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Pr="009704BE" w:rsidRDefault="006E5578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noProof/>
          <w:sz w:val="20"/>
          <w:szCs w:val="20"/>
        </w:rPr>
        <w:pict>
          <v:rect id="AutoShape 3" o:spid="_x0000_s1026" style="position:absolute;left:0;text-align:left;margin-left:0;margin-top:0;width:50pt;height:50pt;z-index:25165721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  <w:r w:rsidR="00BE153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0" t="0" r="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5E0">
        <w:rPr>
          <w:b/>
          <w:sz w:val="26"/>
          <w:szCs w:val="26"/>
        </w:rPr>
        <w:t>Администрация муниципального образования</w:t>
      </w:r>
      <w:r w:rsidR="00A735E0">
        <w:rPr>
          <w:b/>
          <w:sz w:val="26"/>
          <w:szCs w:val="26"/>
        </w:rPr>
        <w:br/>
        <w:t>"Городской округ "Город Нарьян-Мар"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A428F" w:rsidRDefault="00A735E0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val="en-US" w:eastAsia="zh-CN"/>
        </w:rPr>
      </w:pPr>
      <w:r>
        <w:rPr>
          <w:b/>
          <w:sz w:val="32"/>
          <w:szCs w:val="20"/>
        </w:rPr>
        <w:t>ПОСТАНОВЛЕНИЕ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Default="00A735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  <w:r>
        <w:rPr>
          <w:sz w:val="20"/>
          <w:szCs w:val="20"/>
        </w:rPr>
        <w:t>__________________ № _________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tbl>
      <w:tblPr>
        <w:tblW w:w="0" w:type="auto"/>
        <w:tblLook w:val="04A0"/>
      </w:tblPr>
      <w:tblGrid>
        <w:gridCol w:w="4928"/>
      </w:tblGrid>
      <w:tr w:rsidR="006A428F">
        <w:tc>
          <w:tcPr>
            <w:tcW w:w="4928" w:type="dxa"/>
          </w:tcPr>
          <w:p w:rsidR="0038082F" w:rsidRPr="0038082F" w:rsidRDefault="00A735E0" w:rsidP="00C7461D">
            <w:pPr>
              <w:jc w:val="both"/>
              <w:rPr>
                <w:bCs/>
                <w:sz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внесении изменений </w:t>
            </w:r>
            <w:r w:rsidR="007F445C">
              <w:rPr>
                <w:rFonts w:eastAsiaTheme="minorHAnsi"/>
                <w:sz w:val="26"/>
                <w:szCs w:val="26"/>
                <w:lang w:eastAsia="en-US"/>
              </w:rPr>
              <w:t xml:space="preserve">в </w:t>
            </w:r>
            <w:r w:rsidR="00C7461D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545CFD">
              <w:rPr>
                <w:rFonts w:eastAsiaTheme="minorHAnsi"/>
                <w:sz w:val="26"/>
                <w:szCs w:val="26"/>
                <w:lang w:eastAsia="en-US"/>
              </w:rPr>
              <w:t>дминистративный регламент по предоставлению муниципальной услуги "Предоставление разрешения на осуществление земляных работ", утвержденный постановлением Администрации муниципального образования "Городской округ "Город Нарьян-Мар" от 12.07.2024 № 973</w:t>
            </w:r>
          </w:p>
        </w:tc>
      </w:tr>
    </w:tbl>
    <w:p w:rsidR="0038082F" w:rsidRDefault="0038082F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37A8F" w:rsidRPr="00C36B83" w:rsidRDefault="001E1620" w:rsidP="000915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C36B83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статьей 12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</w:t>
      </w:r>
      <w:r w:rsidR="00072F36" w:rsidRPr="00C36B83">
        <w:rPr>
          <w:rFonts w:eastAsiaTheme="minorHAnsi"/>
          <w:sz w:val="26"/>
          <w:szCs w:val="26"/>
          <w:lang w:eastAsia="en-US"/>
        </w:rPr>
        <w:t xml:space="preserve">, </w:t>
      </w:r>
      <w:r w:rsidR="002C0043">
        <w:rPr>
          <w:rFonts w:eastAsiaTheme="minorHAnsi"/>
          <w:sz w:val="26"/>
          <w:szCs w:val="26"/>
          <w:lang w:eastAsia="en-US"/>
        </w:rPr>
        <w:t>Правилами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</w:t>
      </w:r>
      <w:proofErr w:type="gramEnd"/>
      <w:r w:rsidR="002C0043">
        <w:rPr>
          <w:rFonts w:eastAsiaTheme="minorHAnsi"/>
          <w:sz w:val="26"/>
          <w:szCs w:val="26"/>
          <w:lang w:eastAsia="en-US"/>
        </w:rPr>
        <w:t xml:space="preserve"> актов Правительства Российской Федерации"</w:t>
      </w:r>
      <w:r w:rsidR="00385D23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="00385D23">
        <w:rPr>
          <w:rFonts w:eastAsiaTheme="minorHAnsi"/>
          <w:sz w:val="26"/>
          <w:szCs w:val="26"/>
          <w:lang w:eastAsia="en-US"/>
        </w:rPr>
        <w:t>утвержденными</w:t>
      </w:r>
      <w:proofErr w:type="gramEnd"/>
      <w:r w:rsidR="00385D23">
        <w:rPr>
          <w:rFonts w:eastAsiaTheme="minorHAnsi"/>
          <w:sz w:val="26"/>
          <w:szCs w:val="26"/>
          <w:lang w:eastAsia="en-US"/>
        </w:rPr>
        <w:t xml:space="preserve"> постановлением Правительства </w:t>
      </w:r>
      <w:r w:rsidR="00C7461D">
        <w:rPr>
          <w:rFonts w:eastAsiaTheme="minorHAnsi"/>
          <w:sz w:val="26"/>
          <w:szCs w:val="26"/>
          <w:lang w:eastAsia="en-US"/>
        </w:rPr>
        <w:t>Российской Федерации</w:t>
      </w:r>
      <w:r w:rsidR="00385D23">
        <w:rPr>
          <w:rFonts w:eastAsiaTheme="minorHAnsi"/>
          <w:sz w:val="26"/>
          <w:szCs w:val="26"/>
          <w:lang w:eastAsia="en-US"/>
        </w:rPr>
        <w:t xml:space="preserve"> от 20.07.2021 № 1228, </w:t>
      </w:r>
      <w:r w:rsidR="00072F36" w:rsidRPr="00C36B83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</w:p>
    <w:p w:rsidR="00037A8F" w:rsidRDefault="00037A8F" w:rsidP="00037A8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428F" w:rsidRPr="009704BE" w:rsidRDefault="00A735E0" w:rsidP="009B5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b/>
          <w:sz w:val="26"/>
          <w:szCs w:val="26"/>
        </w:rPr>
        <w:t>П О С Т А Н О В Л Я Е Т: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913EEE" w:rsidRDefault="0038082F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r w:rsidR="001E1620">
        <w:rPr>
          <w:rFonts w:eastAsiaTheme="minorHAnsi"/>
          <w:sz w:val="26"/>
          <w:szCs w:val="26"/>
          <w:lang w:eastAsia="en-US"/>
        </w:rPr>
        <w:t xml:space="preserve">Внести </w:t>
      </w:r>
      <w:r w:rsidR="00B5753E">
        <w:rPr>
          <w:rFonts w:eastAsiaTheme="minorHAnsi"/>
          <w:sz w:val="26"/>
          <w:szCs w:val="26"/>
          <w:lang w:eastAsia="en-US"/>
        </w:rPr>
        <w:t xml:space="preserve">в </w:t>
      </w:r>
      <w:r w:rsidR="00C7461D">
        <w:rPr>
          <w:rFonts w:eastAsiaTheme="minorHAnsi"/>
          <w:sz w:val="26"/>
          <w:szCs w:val="26"/>
          <w:lang w:eastAsia="en-US"/>
        </w:rPr>
        <w:t>А</w:t>
      </w:r>
      <w:r w:rsidR="00913EEE">
        <w:rPr>
          <w:rFonts w:eastAsiaTheme="minorHAnsi"/>
          <w:sz w:val="26"/>
          <w:szCs w:val="26"/>
          <w:lang w:eastAsia="en-US"/>
        </w:rPr>
        <w:t xml:space="preserve">дминистративный регламент по предоставлению муниципальной услуги </w:t>
      </w:r>
      <w:r w:rsidR="000915A9">
        <w:rPr>
          <w:rFonts w:eastAsiaTheme="minorHAnsi"/>
          <w:sz w:val="26"/>
          <w:szCs w:val="26"/>
          <w:lang w:eastAsia="en-US"/>
        </w:rPr>
        <w:t>"Предоставление разрешения на осуществление земляных работ"</w:t>
      </w:r>
      <w:r w:rsidR="00913EEE">
        <w:rPr>
          <w:rFonts w:eastAsiaTheme="minorHAnsi"/>
          <w:sz w:val="26"/>
          <w:szCs w:val="26"/>
          <w:lang w:eastAsia="en-US"/>
        </w:rPr>
        <w:t>, утвержденный постановлением Администрации муниципального образования "Городской округ "Город Нарьян-Мар" от 1</w:t>
      </w:r>
      <w:r w:rsidR="000915A9">
        <w:rPr>
          <w:rFonts w:eastAsiaTheme="minorHAnsi"/>
          <w:sz w:val="26"/>
          <w:szCs w:val="26"/>
          <w:lang w:eastAsia="en-US"/>
        </w:rPr>
        <w:t>2</w:t>
      </w:r>
      <w:r w:rsidR="00913EEE">
        <w:rPr>
          <w:rFonts w:eastAsiaTheme="minorHAnsi"/>
          <w:sz w:val="26"/>
          <w:szCs w:val="26"/>
          <w:lang w:eastAsia="en-US"/>
        </w:rPr>
        <w:t>.07.2024 № 9</w:t>
      </w:r>
      <w:r w:rsidR="000915A9">
        <w:rPr>
          <w:rFonts w:eastAsiaTheme="minorHAnsi"/>
          <w:sz w:val="26"/>
          <w:szCs w:val="26"/>
          <w:lang w:eastAsia="en-US"/>
        </w:rPr>
        <w:t>73</w:t>
      </w:r>
      <w:r w:rsidR="00913EEE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53556B" w:rsidRPr="00C7461D" w:rsidRDefault="00913EEE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1.1. </w:t>
      </w:r>
      <w:r w:rsidR="00C7461D" w:rsidRPr="00C7461D">
        <w:rPr>
          <w:rFonts w:eastAsiaTheme="minorHAnsi"/>
          <w:sz w:val="26"/>
          <w:szCs w:val="26"/>
          <w:lang w:eastAsia="en-US"/>
        </w:rPr>
        <w:t>Р</w:t>
      </w:r>
      <w:r w:rsidR="0053556B" w:rsidRPr="00C7461D">
        <w:rPr>
          <w:rFonts w:eastAsiaTheme="minorHAnsi"/>
          <w:sz w:val="26"/>
          <w:szCs w:val="26"/>
          <w:lang w:eastAsia="en-US"/>
        </w:rPr>
        <w:t xml:space="preserve">аздел </w:t>
      </w:r>
      <w:r w:rsidR="00C73D1E" w:rsidRPr="00C7461D">
        <w:rPr>
          <w:rFonts w:eastAsiaTheme="minorHAnsi"/>
          <w:sz w:val="26"/>
          <w:szCs w:val="26"/>
          <w:lang w:eastAsia="en-US"/>
        </w:rPr>
        <w:t xml:space="preserve">I Общие положения </w:t>
      </w:r>
      <w:r w:rsidR="00C7461D" w:rsidRPr="00C7461D">
        <w:rPr>
          <w:rFonts w:eastAsiaTheme="minorHAnsi"/>
          <w:sz w:val="26"/>
          <w:szCs w:val="26"/>
          <w:lang w:eastAsia="en-US"/>
        </w:rPr>
        <w:t xml:space="preserve">дополнить </w:t>
      </w:r>
      <w:r w:rsidR="00C73D1E" w:rsidRPr="00C7461D">
        <w:rPr>
          <w:rFonts w:eastAsiaTheme="minorHAnsi"/>
          <w:sz w:val="26"/>
          <w:szCs w:val="26"/>
          <w:lang w:eastAsia="en-US"/>
        </w:rPr>
        <w:t>пунктом 7 следующего содержания:</w:t>
      </w:r>
    </w:p>
    <w:p w:rsidR="00C73D1E" w:rsidRPr="00C7461D" w:rsidRDefault="00C73D1E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7461D">
        <w:rPr>
          <w:rFonts w:eastAsiaTheme="minorHAnsi"/>
          <w:sz w:val="26"/>
          <w:szCs w:val="26"/>
          <w:lang w:eastAsia="en-US"/>
        </w:rPr>
        <w:t>"7.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лицам</w:t>
      </w:r>
      <w:proofErr w:type="gramStart"/>
      <w:r w:rsidRPr="00C7461D">
        <w:rPr>
          <w:rFonts w:eastAsiaTheme="minorHAnsi"/>
          <w:sz w:val="26"/>
          <w:szCs w:val="26"/>
          <w:lang w:eastAsia="en-US"/>
        </w:rPr>
        <w:t>.".</w:t>
      </w:r>
      <w:proofErr w:type="gramEnd"/>
    </w:p>
    <w:p w:rsidR="00C7461D" w:rsidRPr="00C7461D" w:rsidRDefault="00C7461D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 Р</w:t>
      </w:r>
      <w:r w:rsidRPr="00913EEE">
        <w:rPr>
          <w:rFonts w:eastAsiaTheme="minorHAnsi"/>
          <w:sz w:val="26"/>
          <w:szCs w:val="26"/>
          <w:lang w:eastAsia="en-US"/>
        </w:rPr>
        <w:t xml:space="preserve">азделы </w:t>
      </w:r>
      <w:r w:rsidRPr="00C7461D">
        <w:rPr>
          <w:rFonts w:eastAsiaTheme="minorHAnsi"/>
          <w:sz w:val="26"/>
          <w:szCs w:val="26"/>
          <w:lang w:eastAsia="en-US"/>
        </w:rPr>
        <w:t xml:space="preserve">IV. Формы </w:t>
      </w:r>
      <w:proofErr w:type="gramStart"/>
      <w:r w:rsidRPr="00C7461D">
        <w:rPr>
          <w:rFonts w:eastAsiaTheme="minorHAnsi"/>
          <w:sz w:val="26"/>
          <w:szCs w:val="26"/>
          <w:lang w:eastAsia="en-US"/>
        </w:rPr>
        <w:t>контроля за</w:t>
      </w:r>
      <w:proofErr w:type="gramEnd"/>
      <w:r w:rsidRPr="00C7461D">
        <w:rPr>
          <w:rFonts w:eastAsiaTheme="minorHAnsi"/>
          <w:sz w:val="26"/>
          <w:szCs w:val="26"/>
          <w:lang w:eastAsia="en-US"/>
        </w:rPr>
        <w:t xml:space="preserve"> исполнением Административного регламента, 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"Об организации предоставления государственных и муниципальных услуг", а также их </w:t>
      </w:r>
      <w:r w:rsidRPr="00C7461D">
        <w:rPr>
          <w:rFonts w:eastAsiaTheme="minorHAnsi"/>
          <w:sz w:val="26"/>
          <w:szCs w:val="26"/>
          <w:lang w:eastAsia="en-US"/>
        </w:rPr>
        <w:lastRenderedPageBreak/>
        <w:t>должностных лиц, государственных или муниципальных служащих, работников</w:t>
      </w:r>
      <w:r>
        <w:rPr>
          <w:rFonts w:eastAsiaTheme="minorHAnsi"/>
          <w:sz w:val="26"/>
          <w:szCs w:val="26"/>
          <w:lang w:eastAsia="en-US"/>
        </w:rPr>
        <w:t xml:space="preserve"> признать утратившими силу</w:t>
      </w:r>
      <w:r w:rsidRPr="00C7461D">
        <w:rPr>
          <w:rFonts w:eastAsiaTheme="minorHAnsi"/>
          <w:sz w:val="26"/>
          <w:szCs w:val="26"/>
          <w:lang w:eastAsia="en-US"/>
        </w:rPr>
        <w:t>.</w:t>
      </w:r>
    </w:p>
    <w:p w:rsidR="00072A9F" w:rsidRPr="00072A9F" w:rsidRDefault="00072A9F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 w:rsidR="00F04967">
        <w:rPr>
          <w:rFonts w:eastAsiaTheme="minorHAnsi"/>
          <w:sz w:val="26"/>
          <w:szCs w:val="26"/>
          <w:lang w:eastAsia="en-US"/>
        </w:rPr>
        <w:t>после</w:t>
      </w:r>
      <w:r w:rsidRPr="00072A9F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tbl>
      <w:tblPr>
        <w:tblW w:w="0" w:type="auto"/>
        <w:tblLook w:val="0000"/>
      </w:tblPr>
      <w:tblGrid>
        <w:gridCol w:w="4690"/>
        <w:gridCol w:w="4885"/>
      </w:tblGrid>
      <w:tr w:rsidR="006A428F" w:rsidRPr="00FB5861">
        <w:tc>
          <w:tcPr>
            <w:tcW w:w="46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 w:rsidP="001131D1">
            <w:pPr>
              <w:jc w:val="both"/>
              <w:rPr>
                <w:b/>
                <w:bCs/>
                <w:sz w:val="26"/>
              </w:rPr>
            </w:pPr>
          </w:p>
          <w:p w:rsidR="006A428F" w:rsidRPr="00FB5861" w:rsidRDefault="001131D1" w:rsidP="001131D1">
            <w:pPr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Глава</w:t>
            </w:r>
            <w:r w:rsidR="008F5D59">
              <w:rPr>
                <w:b/>
                <w:bCs/>
                <w:sz w:val="26"/>
              </w:rPr>
              <w:t xml:space="preserve"> горо</w:t>
            </w:r>
            <w:r w:rsidR="00A735E0" w:rsidRPr="00FB5861">
              <w:rPr>
                <w:b/>
                <w:bCs/>
                <w:sz w:val="26"/>
              </w:rPr>
              <w:t xml:space="preserve">да Нарьян-Мара </w:t>
            </w:r>
          </w:p>
        </w:tc>
        <w:tc>
          <w:tcPr>
            <w:tcW w:w="4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6A428F" w:rsidRPr="00FB5861" w:rsidRDefault="001131D1">
            <w:pPr>
              <w:ind w:right="-2"/>
              <w:jc w:val="righ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</w:rPr>
              <w:t>Белак</w:t>
            </w:r>
            <w:proofErr w:type="spellEnd"/>
          </w:p>
        </w:tc>
      </w:tr>
    </w:tbl>
    <w:p w:rsidR="007F445C" w:rsidRDefault="007F445C" w:rsidP="00072A9F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7F445C" w:rsidRDefault="007F445C">
      <w:pPr>
        <w:spacing w:after="200" w:line="276" w:lineRule="auto"/>
        <w:rPr>
          <w:sz w:val="26"/>
          <w:szCs w:val="26"/>
        </w:rPr>
      </w:pPr>
    </w:p>
    <w:p w:rsidR="001D60A4" w:rsidRPr="007F3DEA" w:rsidRDefault="001D60A4" w:rsidP="001D60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sectPr w:rsidR="001D60A4" w:rsidRPr="007F3DEA" w:rsidSect="00072A9F">
      <w:headerReference w:type="even" r:id="rId11"/>
      <w:headerReference w:type="default" r:id="rId12"/>
      <w:pgSz w:w="11909" w:h="16834"/>
      <w:pgMar w:top="1135" w:right="850" w:bottom="709" w:left="1700" w:header="567" w:footer="3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DE8144E" w15:done="0"/>
  <w15:commentEx w15:paraId="278BF65F" w15:done="0"/>
  <w15:commentEx w15:paraId="30B25D8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56B" w:rsidRDefault="0053556B">
      <w:r>
        <w:separator/>
      </w:r>
    </w:p>
  </w:endnote>
  <w:endnote w:type="continuationSeparator" w:id="0">
    <w:p w:rsidR="0053556B" w:rsidRDefault="00535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56B" w:rsidRDefault="0053556B">
      <w:r>
        <w:separator/>
      </w:r>
    </w:p>
  </w:footnote>
  <w:footnote w:type="continuationSeparator" w:id="0">
    <w:p w:rsidR="0053556B" w:rsidRDefault="005355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56B" w:rsidRDefault="006E5578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53556B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53556B" w:rsidRDefault="0053556B">
    <w:pPr>
      <w:pStyle w:val="1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56B" w:rsidRDefault="006E5578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53556B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F04967">
      <w:rPr>
        <w:rStyle w:val="afd"/>
        <w:noProof/>
      </w:rPr>
      <w:t>2</w:t>
    </w:r>
    <w:r>
      <w:rPr>
        <w:rStyle w:val="afd"/>
      </w:rPr>
      <w:fldChar w:fldCharType="end"/>
    </w:r>
  </w:p>
  <w:p w:rsidR="0053556B" w:rsidRDefault="0053556B">
    <w:pPr>
      <w:pStyle w:val="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1DE"/>
    <w:multiLevelType w:val="hybridMultilevel"/>
    <w:tmpl w:val="5E7E6D30"/>
    <w:lvl w:ilvl="0" w:tplc="50A2E7B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B07C0D1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EF0EAE3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CC7EA35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6BA019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792E34C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47724BF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9968C02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18D0692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">
    <w:nsid w:val="0AE23397"/>
    <w:multiLevelType w:val="multilevel"/>
    <w:tmpl w:val="4E7C73F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nsid w:val="0B8F2774"/>
    <w:multiLevelType w:val="multilevel"/>
    <w:tmpl w:val="C1DA45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ED123F6"/>
    <w:multiLevelType w:val="hybridMultilevel"/>
    <w:tmpl w:val="8DFC6484"/>
    <w:lvl w:ilvl="0" w:tplc="7674A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D24679"/>
    <w:multiLevelType w:val="hybridMultilevel"/>
    <w:tmpl w:val="9934D27E"/>
    <w:lvl w:ilvl="0" w:tplc="ED44F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EAA1C2">
      <w:start w:val="1"/>
      <w:numFmt w:val="lowerLetter"/>
      <w:lvlText w:val="%2."/>
      <w:lvlJc w:val="left"/>
      <w:pPr>
        <w:ind w:left="1789" w:hanging="360"/>
      </w:pPr>
    </w:lvl>
    <w:lvl w:ilvl="2" w:tplc="2F3A203C">
      <w:start w:val="1"/>
      <w:numFmt w:val="lowerRoman"/>
      <w:lvlText w:val="%3."/>
      <w:lvlJc w:val="right"/>
      <w:pPr>
        <w:ind w:left="2509" w:hanging="180"/>
      </w:pPr>
    </w:lvl>
    <w:lvl w:ilvl="3" w:tplc="0D32BBE0">
      <w:start w:val="1"/>
      <w:numFmt w:val="decimal"/>
      <w:lvlText w:val="%4."/>
      <w:lvlJc w:val="left"/>
      <w:pPr>
        <w:ind w:left="3229" w:hanging="360"/>
      </w:pPr>
    </w:lvl>
    <w:lvl w:ilvl="4" w:tplc="F1866360">
      <w:start w:val="1"/>
      <w:numFmt w:val="lowerLetter"/>
      <w:lvlText w:val="%5."/>
      <w:lvlJc w:val="left"/>
      <w:pPr>
        <w:ind w:left="3949" w:hanging="360"/>
      </w:pPr>
    </w:lvl>
    <w:lvl w:ilvl="5" w:tplc="B840E84E">
      <w:start w:val="1"/>
      <w:numFmt w:val="lowerRoman"/>
      <w:lvlText w:val="%6."/>
      <w:lvlJc w:val="right"/>
      <w:pPr>
        <w:ind w:left="4669" w:hanging="180"/>
      </w:pPr>
    </w:lvl>
    <w:lvl w:ilvl="6" w:tplc="96105D2E">
      <w:start w:val="1"/>
      <w:numFmt w:val="decimal"/>
      <w:lvlText w:val="%7."/>
      <w:lvlJc w:val="left"/>
      <w:pPr>
        <w:ind w:left="5389" w:hanging="360"/>
      </w:pPr>
    </w:lvl>
    <w:lvl w:ilvl="7" w:tplc="30605B20">
      <w:start w:val="1"/>
      <w:numFmt w:val="lowerLetter"/>
      <w:lvlText w:val="%8."/>
      <w:lvlJc w:val="left"/>
      <w:pPr>
        <w:ind w:left="6109" w:hanging="360"/>
      </w:pPr>
    </w:lvl>
    <w:lvl w:ilvl="8" w:tplc="4180223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54024D"/>
    <w:multiLevelType w:val="hybridMultilevel"/>
    <w:tmpl w:val="F698CC2A"/>
    <w:lvl w:ilvl="0" w:tplc="02A4BEF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0B8DF84">
      <w:start w:val="1"/>
      <w:numFmt w:val="decimal"/>
      <w:lvlText w:val="%2."/>
      <w:lvlJc w:val="left"/>
      <w:pPr>
        <w:ind w:left="1790" w:hanging="360"/>
      </w:pPr>
      <w:rPr>
        <w:rFonts w:ascii="Times New Roman" w:eastAsia="Arial Unicode MS" w:hAnsi="Times New Roman" w:cs="Times New Roman"/>
      </w:rPr>
    </w:lvl>
    <w:lvl w:ilvl="2" w:tplc="6276B102">
      <w:start w:val="1"/>
      <w:numFmt w:val="lowerRoman"/>
      <w:lvlText w:val="%3."/>
      <w:lvlJc w:val="right"/>
      <w:pPr>
        <w:ind w:left="2510" w:hanging="180"/>
      </w:pPr>
    </w:lvl>
    <w:lvl w:ilvl="3" w:tplc="151C5A26">
      <w:start w:val="1"/>
      <w:numFmt w:val="decimal"/>
      <w:lvlText w:val="%4."/>
      <w:lvlJc w:val="left"/>
      <w:pPr>
        <w:ind w:left="3230" w:hanging="360"/>
      </w:pPr>
    </w:lvl>
    <w:lvl w:ilvl="4" w:tplc="FD043594">
      <w:start w:val="1"/>
      <w:numFmt w:val="lowerLetter"/>
      <w:lvlText w:val="%5."/>
      <w:lvlJc w:val="left"/>
      <w:pPr>
        <w:ind w:left="3950" w:hanging="360"/>
      </w:pPr>
    </w:lvl>
    <w:lvl w:ilvl="5" w:tplc="00D44356">
      <w:start w:val="1"/>
      <w:numFmt w:val="lowerRoman"/>
      <w:lvlText w:val="%6."/>
      <w:lvlJc w:val="right"/>
      <w:pPr>
        <w:ind w:left="4670" w:hanging="180"/>
      </w:pPr>
    </w:lvl>
    <w:lvl w:ilvl="6" w:tplc="87286F7E">
      <w:start w:val="1"/>
      <w:numFmt w:val="decimal"/>
      <w:lvlText w:val="%7."/>
      <w:lvlJc w:val="left"/>
      <w:pPr>
        <w:ind w:left="5390" w:hanging="360"/>
      </w:pPr>
    </w:lvl>
    <w:lvl w:ilvl="7" w:tplc="D82CB108">
      <w:start w:val="1"/>
      <w:numFmt w:val="lowerLetter"/>
      <w:lvlText w:val="%8."/>
      <w:lvlJc w:val="left"/>
      <w:pPr>
        <w:ind w:left="6110" w:hanging="360"/>
      </w:pPr>
    </w:lvl>
    <w:lvl w:ilvl="8" w:tplc="352A03C8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7EC69C8"/>
    <w:multiLevelType w:val="multilevel"/>
    <w:tmpl w:val="E84A11C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7">
    <w:nsid w:val="19E804DA"/>
    <w:multiLevelType w:val="hybridMultilevel"/>
    <w:tmpl w:val="8660AEA4"/>
    <w:lvl w:ilvl="0" w:tplc="4AAC1D6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13437D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376C908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FC284F2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23EF3D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9F48163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FF38D43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EE6434E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D250C14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8">
    <w:nsid w:val="1B426EE4"/>
    <w:multiLevelType w:val="hybridMultilevel"/>
    <w:tmpl w:val="CA36F950"/>
    <w:lvl w:ilvl="0" w:tplc="15BC3E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A02A4A">
      <w:start w:val="1"/>
      <w:numFmt w:val="lowerLetter"/>
      <w:lvlText w:val="%2."/>
      <w:lvlJc w:val="left"/>
      <w:pPr>
        <w:ind w:left="1440" w:hanging="360"/>
      </w:pPr>
    </w:lvl>
    <w:lvl w:ilvl="2" w:tplc="BB28A4BC">
      <w:start w:val="1"/>
      <w:numFmt w:val="lowerRoman"/>
      <w:lvlText w:val="%3."/>
      <w:lvlJc w:val="right"/>
      <w:pPr>
        <w:ind w:left="2160" w:hanging="180"/>
      </w:pPr>
    </w:lvl>
    <w:lvl w:ilvl="3" w:tplc="5A98EBA2">
      <w:start w:val="1"/>
      <w:numFmt w:val="decimal"/>
      <w:lvlText w:val="%4."/>
      <w:lvlJc w:val="left"/>
      <w:pPr>
        <w:ind w:left="2880" w:hanging="360"/>
      </w:pPr>
    </w:lvl>
    <w:lvl w:ilvl="4" w:tplc="4E58EA88">
      <w:start w:val="1"/>
      <w:numFmt w:val="lowerLetter"/>
      <w:lvlText w:val="%5."/>
      <w:lvlJc w:val="left"/>
      <w:pPr>
        <w:ind w:left="3600" w:hanging="360"/>
      </w:pPr>
    </w:lvl>
    <w:lvl w:ilvl="5" w:tplc="06624710">
      <w:start w:val="1"/>
      <w:numFmt w:val="lowerRoman"/>
      <w:lvlText w:val="%6."/>
      <w:lvlJc w:val="right"/>
      <w:pPr>
        <w:ind w:left="4320" w:hanging="180"/>
      </w:pPr>
    </w:lvl>
    <w:lvl w:ilvl="6" w:tplc="95E29DC4">
      <w:start w:val="1"/>
      <w:numFmt w:val="decimal"/>
      <w:lvlText w:val="%7."/>
      <w:lvlJc w:val="left"/>
      <w:pPr>
        <w:ind w:left="5040" w:hanging="360"/>
      </w:pPr>
    </w:lvl>
    <w:lvl w:ilvl="7" w:tplc="DB086370">
      <w:start w:val="1"/>
      <w:numFmt w:val="lowerLetter"/>
      <w:lvlText w:val="%8."/>
      <w:lvlJc w:val="left"/>
      <w:pPr>
        <w:ind w:left="5760" w:hanging="360"/>
      </w:pPr>
    </w:lvl>
    <w:lvl w:ilvl="8" w:tplc="45285BF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44077"/>
    <w:multiLevelType w:val="multilevel"/>
    <w:tmpl w:val="EA323C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0">
    <w:nsid w:val="274665EF"/>
    <w:multiLevelType w:val="multilevel"/>
    <w:tmpl w:val="DB98FF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1">
    <w:nsid w:val="28587068"/>
    <w:multiLevelType w:val="hybridMultilevel"/>
    <w:tmpl w:val="0EA65054"/>
    <w:lvl w:ilvl="0" w:tplc="14008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E146C">
      <w:start w:val="1"/>
      <w:numFmt w:val="none"/>
      <w:lvlText w:val=""/>
      <w:lvlJc w:val="left"/>
      <w:pPr>
        <w:tabs>
          <w:tab w:val="num" w:pos="360"/>
        </w:tabs>
      </w:pPr>
    </w:lvl>
    <w:lvl w:ilvl="2" w:tplc="E4B4536C">
      <w:start w:val="1"/>
      <w:numFmt w:val="none"/>
      <w:lvlText w:val=""/>
      <w:lvlJc w:val="left"/>
      <w:pPr>
        <w:tabs>
          <w:tab w:val="num" w:pos="360"/>
        </w:tabs>
      </w:pPr>
    </w:lvl>
    <w:lvl w:ilvl="3" w:tplc="E0D27276">
      <w:start w:val="1"/>
      <w:numFmt w:val="none"/>
      <w:lvlText w:val=""/>
      <w:lvlJc w:val="left"/>
      <w:pPr>
        <w:tabs>
          <w:tab w:val="num" w:pos="360"/>
        </w:tabs>
      </w:pPr>
    </w:lvl>
    <w:lvl w:ilvl="4" w:tplc="AAE4A132">
      <w:start w:val="1"/>
      <w:numFmt w:val="none"/>
      <w:lvlText w:val=""/>
      <w:lvlJc w:val="left"/>
      <w:pPr>
        <w:tabs>
          <w:tab w:val="num" w:pos="360"/>
        </w:tabs>
      </w:pPr>
    </w:lvl>
    <w:lvl w:ilvl="5" w:tplc="8E34EC34">
      <w:start w:val="1"/>
      <w:numFmt w:val="none"/>
      <w:lvlText w:val=""/>
      <w:lvlJc w:val="left"/>
      <w:pPr>
        <w:tabs>
          <w:tab w:val="num" w:pos="360"/>
        </w:tabs>
      </w:pPr>
    </w:lvl>
    <w:lvl w:ilvl="6" w:tplc="3080F7C6">
      <w:start w:val="1"/>
      <w:numFmt w:val="none"/>
      <w:lvlText w:val=""/>
      <w:lvlJc w:val="left"/>
      <w:pPr>
        <w:tabs>
          <w:tab w:val="num" w:pos="360"/>
        </w:tabs>
      </w:pPr>
    </w:lvl>
    <w:lvl w:ilvl="7" w:tplc="E84C2D90">
      <w:start w:val="1"/>
      <w:numFmt w:val="none"/>
      <w:lvlText w:val=""/>
      <w:lvlJc w:val="left"/>
      <w:pPr>
        <w:tabs>
          <w:tab w:val="num" w:pos="360"/>
        </w:tabs>
      </w:pPr>
    </w:lvl>
    <w:lvl w:ilvl="8" w:tplc="6044716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421B43"/>
    <w:multiLevelType w:val="multilevel"/>
    <w:tmpl w:val="9FC2474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99076DE"/>
    <w:multiLevelType w:val="multilevel"/>
    <w:tmpl w:val="73061F5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E7B2ACD"/>
    <w:multiLevelType w:val="hybridMultilevel"/>
    <w:tmpl w:val="4D4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67FBC"/>
    <w:multiLevelType w:val="hybridMultilevel"/>
    <w:tmpl w:val="45AAE46A"/>
    <w:lvl w:ilvl="0" w:tplc="4672D36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AFE48">
      <w:start w:val="1"/>
      <w:numFmt w:val="lowerLetter"/>
      <w:lvlText w:val="%2."/>
      <w:lvlJc w:val="left"/>
      <w:pPr>
        <w:ind w:left="1440" w:hanging="360"/>
      </w:pPr>
    </w:lvl>
    <w:lvl w:ilvl="2" w:tplc="CB92172E">
      <w:start w:val="1"/>
      <w:numFmt w:val="lowerRoman"/>
      <w:lvlText w:val="%3."/>
      <w:lvlJc w:val="right"/>
      <w:pPr>
        <w:ind w:left="2160" w:hanging="180"/>
      </w:pPr>
    </w:lvl>
    <w:lvl w:ilvl="3" w:tplc="9D648CDC">
      <w:start w:val="1"/>
      <w:numFmt w:val="decimal"/>
      <w:lvlText w:val="%4."/>
      <w:lvlJc w:val="left"/>
      <w:pPr>
        <w:ind w:left="2880" w:hanging="360"/>
      </w:pPr>
    </w:lvl>
    <w:lvl w:ilvl="4" w:tplc="449CAA56">
      <w:start w:val="1"/>
      <w:numFmt w:val="lowerLetter"/>
      <w:lvlText w:val="%5."/>
      <w:lvlJc w:val="left"/>
      <w:pPr>
        <w:ind w:left="3600" w:hanging="360"/>
      </w:pPr>
    </w:lvl>
    <w:lvl w:ilvl="5" w:tplc="1C7E6BF6">
      <w:start w:val="1"/>
      <w:numFmt w:val="lowerRoman"/>
      <w:lvlText w:val="%6."/>
      <w:lvlJc w:val="right"/>
      <w:pPr>
        <w:ind w:left="4320" w:hanging="180"/>
      </w:pPr>
    </w:lvl>
    <w:lvl w:ilvl="6" w:tplc="400A0BAA">
      <w:start w:val="1"/>
      <w:numFmt w:val="decimal"/>
      <w:lvlText w:val="%7."/>
      <w:lvlJc w:val="left"/>
      <w:pPr>
        <w:ind w:left="5040" w:hanging="360"/>
      </w:pPr>
    </w:lvl>
    <w:lvl w:ilvl="7" w:tplc="EF10E5CA">
      <w:start w:val="1"/>
      <w:numFmt w:val="lowerLetter"/>
      <w:lvlText w:val="%8."/>
      <w:lvlJc w:val="left"/>
      <w:pPr>
        <w:ind w:left="5760" w:hanging="360"/>
      </w:pPr>
    </w:lvl>
    <w:lvl w:ilvl="8" w:tplc="2602A7D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94B12"/>
    <w:multiLevelType w:val="hybridMultilevel"/>
    <w:tmpl w:val="47307D74"/>
    <w:lvl w:ilvl="0" w:tplc="47865F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663628">
      <w:start w:val="1"/>
      <w:numFmt w:val="lowerLetter"/>
      <w:lvlText w:val="%2."/>
      <w:lvlJc w:val="left"/>
      <w:pPr>
        <w:ind w:left="1800" w:hanging="360"/>
      </w:pPr>
    </w:lvl>
    <w:lvl w:ilvl="2" w:tplc="FFA4EAAE">
      <w:start w:val="1"/>
      <w:numFmt w:val="lowerRoman"/>
      <w:lvlText w:val="%3."/>
      <w:lvlJc w:val="right"/>
      <w:pPr>
        <w:ind w:left="2520" w:hanging="180"/>
      </w:pPr>
    </w:lvl>
    <w:lvl w:ilvl="3" w:tplc="93C2F328">
      <w:start w:val="1"/>
      <w:numFmt w:val="decimal"/>
      <w:lvlText w:val="%4."/>
      <w:lvlJc w:val="left"/>
      <w:pPr>
        <w:ind w:left="3240" w:hanging="360"/>
      </w:pPr>
    </w:lvl>
    <w:lvl w:ilvl="4" w:tplc="D6CAA8EC">
      <w:start w:val="1"/>
      <w:numFmt w:val="lowerLetter"/>
      <w:lvlText w:val="%5."/>
      <w:lvlJc w:val="left"/>
      <w:pPr>
        <w:ind w:left="3960" w:hanging="360"/>
      </w:pPr>
    </w:lvl>
    <w:lvl w:ilvl="5" w:tplc="14185102">
      <w:start w:val="1"/>
      <w:numFmt w:val="lowerRoman"/>
      <w:lvlText w:val="%6."/>
      <w:lvlJc w:val="right"/>
      <w:pPr>
        <w:ind w:left="4680" w:hanging="180"/>
      </w:pPr>
    </w:lvl>
    <w:lvl w:ilvl="6" w:tplc="3A16C58A">
      <w:start w:val="1"/>
      <w:numFmt w:val="decimal"/>
      <w:lvlText w:val="%7."/>
      <w:lvlJc w:val="left"/>
      <w:pPr>
        <w:ind w:left="5400" w:hanging="360"/>
      </w:pPr>
    </w:lvl>
    <w:lvl w:ilvl="7" w:tplc="F4F61A72">
      <w:start w:val="1"/>
      <w:numFmt w:val="lowerLetter"/>
      <w:lvlText w:val="%8."/>
      <w:lvlJc w:val="left"/>
      <w:pPr>
        <w:ind w:left="6120" w:hanging="360"/>
      </w:pPr>
    </w:lvl>
    <w:lvl w:ilvl="8" w:tplc="EAB0EB7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026847"/>
    <w:multiLevelType w:val="multilevel"/>
    <w:tmpl w:val="0528338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8">
    <w:nsid w:val="64706C80"/>
    <w:multiLevelType w:val="hybridMultilevel"/>
    <w:tmpl w:val="18E6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B4BDB"/>
    <w:multiLevelType w:val="hybridMultilevel"/>
    <w:tmpl w:val="99002B96"/>
    <w:lvl w:ilvl="0" w:tplc="9774E2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5E127C">
      <w:start w:val="1"/>
      <w:numFmt w:val="lowerLetter"/>
      <w:lvlText w:val="%2."/>
      <w:lvlJc w:val="left"/>
      <w:pPr>
        <w:ind w:left="1440" w:hanging="360"/>
      </w:pPr>
    </w:lvl>
    <w:lvl w:ilvl="2" w:tplc="A636183A">
      <w:start w:val="1"/>
      <w:numFmt w:val="lowerRoman"/>
      <w:lvlText w:val="%3."/>
      <w:lvlJc w:val="right"/>
      <w:pPr>
        <w:ind w:left="2160" w:hanging="180"/>
      </w:pPr>
    </w:lvl>
    <w:lvl w:ilvl="3" w:tplc="C6426B84">
      <w:start w:val="1"/>
      <w:numFmt w:val="decimal"/>
      <w:lvlText w:val="%4."/>
      <w:lvlJc w:val="left"/>
      <w:pPr>
        <w:ind w:left="2880" w:hanging="360"/>
      </w:pPr>
    </w:lvl>
    <w:lvl w:ilvl="4" w:tplc="0ACEE622">
      <w:start w:val="1"/>
      <w:numFmt w:val="lowerLetter"/>
      <w:lvlText w:val="%5."/>
      <w:lvlJc w:val="left"/>
      <w:pPr>
        <w:ind w:left="3600" w:hanging="360"/>
      </w:pPr>
    </w:lvl>
    <w:lvl w:ilvl="5" w:tplc="3C284B38">
      <w:start w:val="1"/>
      <w:numFmt w:val="lowerRoman"/>
      <w:lvlText w:val="%6."/>
      <w:lvlJc w:val="right"/>
      <w:pPr>
        <w:ind w:left="4320" w:hanging="180"/>
      </w:pPr>
    </w:lvl>
    <w:lvl w:ilvl="6" w:tplc="F59E7664">
      <w:start w:val="1"/>
      <w:numFmt w:val="decimal"/>
      <w:lvlText w:val="%7."/>
      <w:lvlJc w:val="left"/>
      <w:pPr>
        <w:ind w:left="5040" w:hanging="360"/>
      </w:pPr>
    </w:lvl>
    <w:lvl w:ilvl="7" w:tplc="5E70414E">
      <w:start w:val="1"/>
      <w:numFmt w:val="lowerLetter"/>
      <w:lvlText w:val="%8."/>
      <w:lvlJc w:val="left"/>
      <w:pPr>
        <w:ind w:left="5760" w:hanging="360"/>
      </w:pPr>
    </w:lvl>
    <w:lvl w:ilvl="8" w:tplc="DC461AC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B5B38"/>
    <w:multiLevelType w:val="multilevel"/>
    <w:tmpl w:val="D6A061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1">
    <w:nsid w:val="6FE57AE4"/>
    <w:multiLevelType w:val="hybridMultilevel"/>
    <w:tmpl w:val="9F366982"/>
    <w:lvl w:ilvl="0" w:tplc="2826A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66CF7C">
      <w:start w:val="1"/>
      <w:numFmt w:val="lowerLetter"/>
      <w:lvlText w:val="%2."/>
      <w:lvlJc w:val="left"/>
      <w:pPr>
        <w:ind w:left="1789" w:hanging="360"/>
      </w:pPr>
    </w:lvl>
    <w:lvl w:ilvl="2" w:tplc="47E221AA">
      <w:start w:val="1"/>
      <w:numFmt w:val="lowerRoman"/>
      <w:lvlText w:val="%3."/>
      <w:lvlJc w:val="right"/>
      <w:pPr>
        <w:ind w:left="2509" w:hanging="180"/>
      </w:pPr>
    </w:lvl>
    <w:lvl w:ilvl="3" w:tplc="C3CAB694">
      <w:start w:val="1"/>
      <w:numFmt w:val="decimal"/>
      <w:lvlText w:val="%4."/>
      <w:lvlJc w:val="left"/>
      <w:pPr>
        <w:ind w:left="3229" w:hanging="360"/>
      </w:pPr>
    </w:lvl>
    <w:lvl w:ilvl="4" w:tplc="F052307A">
      <w:start w:val="1"/>
      <w:numFmt w:val="lowerLetter"/>
      <w:lvlText w:val="%5."/>
      <w:lvlJc w:val="left"/>
      <w:pPr>
        <w:ind w:left="3949" w:hanging="360"/>
      </w:pPr>
    </w:lvl>
    <w:lvl w:ilvl="5" w:tplc="FF8EAC5C">
      <w:start w:val="1"/>
      <w:numFmt w:val="lowerRoman"/>
      <w:lvlText w:val="%6."/>
      <w:lvlJc w:val="right"/>
      <w:pPr>
        <w:ind w:left="4669" w:hanging="180"/>
      </w:pPr>
    </w:lvl>
    <w:lvl w:ilvl="6" w:tplc="F7448A20">
      <w:start w:val="1"/>
      <w:numFmt w:val="decimal"/>
      <w:lvlText w:val="%7."/>
      <w:lvlJc w:val="left"/>
      <w:pPr>
        <w:ind w:left="5389" w:hanging="360"/>
      </w:pPr>
    </w:lvl>
    <w:lvl w:ilvl="7" w:tplc="81CCEAC4">
      <w:start w:val="1"/>
      <w:numFmt w:val="lowerLetter"/>
      <w:lvlText w:val="%8."/>
      <w:lvlJc w:val="left"/>
      <w:pPr>
        <w:ind w:left="6109" w:hanging="360"/>
      </w:pPr>
    </w:lvl>
    <w:lvl w:ilvl="8" w:tplc="2458C8FC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D9165E"/>
    <w:multiLevelType w:val="multilevel"/>
    <w:tmpl w:val="C020176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3">
    <w:nsid w:val="7F6B05BC"/>
    <w:multiLevelType w:val="multilevel"/>
    <w:tmpl w:val="FA4498C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7"/>
  </w:num>
  <w:num w:numId="5">
    <w:abstractNumId w:val="6"/>
  </w:num>
  <w:num w:numId="6">
    <w:abstractNumId w:val="23"/>
  </w:num>
  <w:num w:numId="7">
    <w:abstractNumId w:val="20"/>
  </w:num>
  <w:num w:numId="8">
    <w:abstractNumId w:val="7"/>
  </w:num>
  <w:num w:numId="9">
    <w:abstractNumId w:val="2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5"/>
  </w:num>
  <w:num w:numId="15">
    <w:abstractNumId w:val="21"/>
  </w:num>
  <w:num w:numId="16">
    <w:abstractNumId w:val="8"/>
  </w:num>
  <w:num w:numId="17">
    <w:abstractNumId w:val="19"/>
  </w:num>
  <w:num w:numId="18">
    <w:abstractNumId w:val="15"/>
  </w:num>
  <w:num w:numId="19">
    <w:abstractNumId w:val="4"/>
  </w:num>
  <w:num w:numId="20">
    <w:abstractNumId w:val="11"/>
  </w:num>
  <w:num w:numId="21">
    <w:abstractNumId w:val="14"/>
  </w:num>
  <w:num w:numId="22">
    <w:abstractNumId w:val="18"/>
  </w:num>
  <w:num w:numId="23">
    <w:abstractNumId w:val="2"/>
  </w:num>
  <w:num w:numId="2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акарова Татьяна Николаевна">
    <w15:presenceInfo w15:providerId="AD" w15:userId="S-1-5-21-4030211016-866077152-379361187-223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28F"/>
    <w:rsid w:val="000211A2"/>
    <w:rsid w:val="00037A8F"/>
    <w:rsid w:val="0005468C"/>
    <w:rsid w:val="00065B93"/>
    <w:rsid w:val="00072A9F"/>
    <w:rsid w:val="00072F36"/>
    <w:rsid w:val="000915A9"/>
    <w:rsid w:val="000D0F51"/>
    <w:rsid w:val="001131D1"/>
    <w:rsid w:val="00125C1C"/>
    <w:rsid w:val="001664D9"/>
    <w:rsid w:val="001669E8"/>
    <w:rsid w:val="00186E9F"/>
    <w:rsid w:val="001D60A4"/>
    <w:rsid w:val="001D686D"/>
    <w:rsid w:val="001E1620"/>
    <w:rsid w:val="001F469D"/>
    <w:rsid w:val="002339D7"/>
    <w:rsid w:val="00252F18"/>
    <w:rsid w:val="002C0043"/>
    <w:rsid w:val="002E0B18"/>
    <w:rsid w:val="00363598"/>
    <w:rsid w:val="003748AB"/>
    <w:rsid w:val="0038082F"/>
    <w:rsid w:val="00385D23"/>
    <w:rsid w:val="003864CE"/>
    <w:rsid w:val="00387FEB"/>
    <w:rsid w:val="00396EA5"/>
    <w:rsid w:val="003A2E68"/>
    <w:rsid w:val="003A5A0B"/>
    <w:rsid w:val="003B18F9"/>
    <w:rsid w:val="003D7B6F"/>
    <w:rsid w:val="004112C9"/>
    <w:rsid w:val="0042650E"/>
    <w:rsid w:val="00437527"/>
    <w:rsid w:val="0046377F"/>
    <w:rsid w:val="00473DC8"/>
    <w:rsid w:val="004D0C33"/>
    <w:rsid w:val="00507EDE"/>
    <w:rsid w:val="00522557"/>
    <w:rsid w:val="0053556B"/>
    <w:rsid w:val="00542831"/>
    <w:rsid w:val="00544F81"/>
    <w:rsid w:val="00545CFD"/>
    <w:rsid w:val="005630F4"/>
    <w:rsid w:val="00567713"/>
    <w:rsid w:val="00567FCD"/>
    <w:rsid w:val="005765CE"/>
    <w:rsid w:val="005960B2"/>
    <w:rsid w:val="005A7456"/>
    <w:rsid w:val="006135D1"/>
    <w:rsid w:val="006440E7"/>
    <w:rsid w:val="0065281A"/>
    <w:rsid w:val="00655326"/>
    <w:rsid w:val="00666284"/>
    <w:rsid w:val="006907F8"/>
    <w:rsid w:val="00692D13"/>
    <w:rsid w:val="00697C02"/>
    <w:rsid w:val="006A428F"/>
    <w:rsid w:val="006A7E8A"/>
    <w:rsid w:val="006C1144"/>
    <w:rsid w:val="006C191D"/>
    <w:rsid w:val="006C798C"/>
    <w:rsid w:val="006E5578"/>
    <w:rsid w:val="00713A44"/>
    <w:rsid w:val="00717454"/>
    <w:rsid w:val="00762421"/>
    <w:rsid w:val="00777048"/>
    <w:rsid w:val="00795D2D"/>
    <w:rsid w:val="007A20FC"/>
    <w:rsid w:val="007E5EA8"/>
    <w:rsid w:val="007F3DEA"/>
    <w:rsid w:val="007F445C"/>
    <w:rsid w:val="00850DE0"/>
    <w:rsid w:val="0087091D"/>
    <w:rsid w:val="00875049"/>
    <w:rsid w:val="00880022"/>
    <w:rsid w:val="008B2037"/>
    <w:rsid w:val="008D4705"/>
    <w:rsid w:val="008F5D59"/>
    <w:rsid w:val="009104EE"/>
    <w:rsid w:val="00913EEE"/>
    <w:rsid w:val="009611D7"/>
    <w:rsid w:val="009704BE"/>
    <w:rsid w:val="00974558"/>
    <w:rsid w:val="009963C3"/>
    <w:rsid w:val="009A27AA"/>
    <w:rsid w:val="009B55D9"/>
    <w:rsid w:val="009D0FA5"/>
    <w:rsid w:val="00A119E1"/>
    <w:rsid w:val="00A4291F"/>
    <w:rsid w:val="00A519C2"/>
    <w:rsid w:val="00A55F09"/>
    <w:rsid w:val="00A735E0"/>
    <w:rsid w:val="00AB63EE"/>
    <w:rsid w:val="00AD17CD"/>
    <w:rsid w:val="00B013AC"/>
    <w:rsid w:val="00B015CB"/>
    <w:rsid w:val="00B43115"/>
    <w:rsid w:val="00B54949"/>
    <w:rsid w:val="00B5753E"/>
    <w:rsid w:val="00B60827"/>
    <w:rsid w:val="00B77F6F"/>
    <w:rsid w:val="00BA5402"/>
    <w:rsid w:val="00BA7C73"/>
    <w:rsid w:val="00BE1532"/>
    <w:rsid w:val="00BE389E"/>
    <w:rsid w:val="00C15238"/>
    <w:rsid w:val="00C25E8B"/>
    <w:rsid w:val="00C318FF"/>
    <w:rsid w:val="00C36B83"/>
    <w:rsid w:val="00C423FA"/>
    <w:rsid w:val="00C45F6C"/>
    <w:rsid w:val="00C57949"/>
    <w:rsid w:val="00C73D1E"/>
    <w:rsid w:val="00C7461D"/>
    <w:rsid w:val="00CB6AEF"/>
    <w:rsid w:val="00D336F5"/>
    <w:rsid w:val="00D5441E"/>
    <w:rsid w:val="00D84EE1"/>
    <w:rsid w:val="00DC6AC0"/>
    <w:rsid w:val="00DF2664"/>
    <w:rsid w:val="00DF5DF2"/>
    <w:rsid w:val="00E43902"/>
    <w:rsid w:val="00E45288"/>
    <w:rsid w:val="00E45C79"/>
    <w:rsid w:val="00E525D0"/>
    <w:rsid w:val="00E627D6"/>
    <w:rsid w:val="00E64AF8"/>
    <w:rsid w:val="00E7217D"/>
    <w:rsid w:val="00E755F0"/>
    <w:rsid w:val="00E77451"/>
    <w:rsid w:val="00EB1703"/>
    <w:rsid w:val="00EB2EE1"/>
    <w:rsid w:val="00ED2EB2"/>
    <w:rsid w:val="00F04967"/>
    <w:rsid w:val="00F1473B"/>
    <w:rsid w:val="00F30150"/>
    <w:rsid w:val="00F70EAE"/>
    <w:rsid w:val="00F7555A"/>
    <w:rsid w:val="00F85C81"/>
    <w:rsid w:val="00F91668"/>
    <w:rsid w:val="00FB5861"/>
    <w:rsid w:val="00FC3AE8"/>
    <w:rsid w:val="00FE505C"/>
    <w:rsid w:val="00FF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A428F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1"/>
    <w:qFormat/>
    <w:rsid w:val="006A428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11"/>
    <w:rsid w:val="006A428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"/>
    <w:rsid w:val="006A428F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2"/>
    <w:qFormat/>
    <w:rsid w:val="006A428F"/>
    <w:pPr>
      <w:keepNext/>
      <w:ind w:firstLine="540"/>
      <w:outlineLvl w:val="1"/>
    </w:pPr>
    <w:rPr>
      <w:b/>
      <w:bCs/>
      <w:sz w:val="26"/>
    </w:rPr>
  </w:style>
  <w:style w:type="character" w:customStyle="1" w:styleId="2">
    <w:name w:val="Заголовок 2 Знак"/>
    <w:basedOn w:val="a0"/>
    <w:link w:val="21"/>
    <w:rsid w:val="006A428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Heading3Char">
    <w:name w:val="Heading 3 Char"/>
    <w:basedOn w:val="a0"/>
    <w:uiPriority w:val="9"/>
    <w:rsid w:val="006A428F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3"/>
    <w:qFormat/>
    <w:rsid w:val="006A4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3">
    <w:name w:val="Заголовок 3 Знак"/>
    <w:basedOn w:val="a0"/>
    <w:link w:val="31"/>
    <w:rsid w:val="006A42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A42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A428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A428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A428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A42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A428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A42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A42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A42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A428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A42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A428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A428F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6A428F"/>
    <w:rPr>
      <w:sz w:val="48"/>
      <w:szCs w:val="48"/>
    </w:rPr>
  </w:style>
  <w:style w:type="paragraph" w:styleId="a4">
    <w:name w:val="Title"/>
    <w:basedOn w:val="a"/>
    <w:link w:val="a5"/>
    <w:qFormat/>
    <w:rsid w:val="006A428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6A42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6A428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A428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A428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A42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A42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A428F"/>
    <w:rPr>
      <w:i/>
    </w:rPr>
  </w:style>
  <w:style w:type="character" w:customStyle="1" w:styleId="HeaderChar">
    <w:name w:val="Header Char"/>
    <w:basedOn w:val="a0"/>
    <w:uiPriority w:val="99"/>
    <w:rsid w:val="006A428F"/>
  </w:style>
  <w:style w:type="paragraph" w:customStyle="1" w:styleId="10">
    <w:name w:val="Верхний колонтитул1"/>
    <w:basedOn w:val="a"/>
    <w:link w:val="aa"/>
    <w:rsid w:val="006A42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6A428F"/>
  </w:style>
  <w:style w:type="paragraph" w:customStyle="1" w:styleId="12">
    <w:name w:val="Нижний колонтитул1"/>
    <w:basedOn w:val="a"/>
    <w:link w:val="ab"/>
    <w:unhideWhenUsed/>
    <w:rsid w:val="006A4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12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6A428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3"/>
    <w:uiPriority w:val="35"/>
    <w:rsid w:val="006A428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A428F"/>
    <w:rPr>
      <w:sz w:val="18"/>
    </w:rPr>
  </w:style>
  <w:style w:type="paragraph" w:styleId="ac">
    <w:name w:val="footnote text"/>
    <w:basedOn w:val="a"/>
    <w:link w:val="ad"/>
    <w:uiPriority w:val="99"/>
    <w:rsid w:val="006A428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6A42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A428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6A428F"/>
    <w:rPr>
      <w:sz w:val="20"/>
    </w:rPr>
  </w:style>
  <w:style w:type="character" w:styleId="af0">
    <w:name w:val="endnote reference"/>
    <w:basedOn w:val="a0"/>
    <w:uiPriority w:val="99"/>
    <w:semiHidden/>
    <w:unhideWhenUsed/>
    <w:rsid w:val="006A428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A428F"/>
    <w:pPr>
      <w:spacing w:after="57"/>
    </w:pPr>
  </w:style>
  <w:style w:type="paragraph" w:styleId="23">
    <w:name w:val="toc 2"/>
    <w:basedOn w:val="a"/>
    <w:next w:val="a"/>
    <w:uiPriority w:val="39"/>
    <w:unhideWhenUsed/>
    <w:rsid w:val="006A428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A42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A42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A42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A42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A42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A42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A428F"/>
    <w:pPr>
      <w:spacing w:after="57"/>
      <w:ind w:left="2268"/>
    </w:pPr>
  </w:style>
  <w:style w:type="paragraph" w:styleId="af1">
    <w:name w:val="TOC Heading"/>
    <w:uiPriority w:val="39"/>
    <w:unhideWhenUsed/>
    <w:rsid w:val="006A428F"/>
  </w:style>
  <w:style w:type="paragraph" w:styleId="af2">
    <w:name w:val="table of figures"/>
    <w:basedOn w:val="a"/>
    <w:next w:val="a"/>
    <w:uiPriority w:val="99"/>
    <w:unhideWhenUsed/>
    <w:rsid w:val="006A428F"/>
  </w:style>
  <w:style w:type="paragraph" w:styleId="af3">
    <w:name w:val="Body Text"/>
    <w:basedOn w:val="a"/>
    <w:link w:val="af4"/>
    <w:rsid w:val="006A428F"/>
    <w:pPr>
      <w:ind w:right="4805"/>
    </w:pPr>
    <w:rPr>
      <w:bCs/>
      <w:sz w:val="26"/>
    </w:rPr>
  </w:style>
  <w:style w:type="character" w:customStyle="1" w:styleId="af4">
    <w:name w:val="Основной текст Знак"/>
    <w:basedOn w:val="a0"/>
    <w:link w:val="af3"/>
    <w:uiPriority w:val="99"/>
    <w:rsid w:val="006A428F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f5">
    <w:name w:val="Body Text Indent"/>
    <w:basedOn w:val="a"/>
    <w:link w:val="af6"/>
    <w:rsid w:val="006A428F"/>
    <w:pPr>
      <w:ind w:firstLine="720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A42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6A42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6A428F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28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A428F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6A4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A428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A428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nhideWhenUsed/>
    <w:rsid w:val="006A428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6A428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rsid w:val="006A428F"/>
    <w:rPr>
      <w:rFonts w:cs="Times New Roman"/>
      <w:color w:val="0000FF"/>
      <w:u w:val="single"/>
    </w:rPr>
  </w:style>
  <w:style w:type="character" w:styleId="afb">
    <w:name w:val="footnote reference"/>
    <w:uiPriority w:val="99"/>
    <w:rsid w:val="006A428F"/>
    <w:rPr>
      <w:rFonts w:cs="Times New Roman"/>
      <w:vertAlign w:val="superscript"/>
    </w:rPr>
  </w:style>
  <w:style w:type="character" w:customStyle="1" w:styleId="iceouttxt">
    <w:name w:val="iceouttxt"/>
    <w:uiPriority w:val="99"/>
    <w:rsid w:val="006A428F"/>
  </w:style>
  <w:style w:type="paragraph" w:styleId="34">
    <w:name w:val="Body Text Indent 3"/>
    <w:basedOn w:val="a"/>
    <w:link w:val="35"/>
    <w:rsid w:val="006A428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c">
    <w:name w:val="Table Grid"/>
    <w:basedOn w:val="a1"/>
    <w:uiPriority w:val="99"/>
    <w:rsid w:val="006A428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character" w:styleId="afd">
    <w:name w:val="page number"/>
    <w:basedOn w:val="a0"/>
    <w:rsid w:val="006A428F"/>
  </w:style>
  <w:style w:type="paragraph" w:customStyle="1" w:styleId="xl61">
    <w:name w:val="xl61"/>
    <w:basedOn w:val="a"/>
    <w:rsid w:val="006A428F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e">
    <w:name w:val="Текст выноски Знак"/>
    <w:basedOn w:val="a0"/>
    <w:link w:val="aff"/>
    <w:semiHidden/>
    <w:rsid w:val="006A42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alloon Text"/>
    <w:basedOn w:val="a"/>
    <w:link w:val="afe"/>
    <w:semiHidden/>
    <w:rsid w:val="006A428F"/>
    <w:rPr>
      <w:rFonts w:ascii="Tahoma" w:hAnsi="Tahoma" w:cs="Tahoma"/>
      <w:sz w:val="16"/>
      <w:szCs w:val="16"/>
    </w:rPr>
  </w:style>
  <w:style w:type="paragraph" w:customStyle="1" w:styleId="xl24">
    <w:name w:val="xl2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6A428F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6A428F"/>
    <w:pPr>
      <w:spacing w:before="100" w:beforeAutospacing="1" w:after="100" w:afterAutospacing="1"/>
      <w:jc w:val="center"/>
    </w:pPr>
  </w:style>
  <w:style w:type="character" w:customStyle="1" w:styleId="aff0">
    <w:name w:val="Цветовое выделение"/>
    <w:rsid w:val="006A428F"/>
    <w:rPr>
      <w:b/>
      <w:bCs/>
      <w:color w:val="000080"/>
    </w:rPr>
  </w:style>
  <w:style w:type="character" w:customStyle="1" w:styleId="aff1">
    <w:name w:val="Гипертекстовая ссылка"/>
    <w:basedOn w:val="aff0"/>
    <w:rsid w:val="006A428F"/>
    <w:rPr>
      <w:b/>
      <w:bCs/>
      <w:color w:val="008000"/>
    </w:rPr>
  </w:style>
  <w:style w:type="paragraph" w:customStyle="1" w:styleId="aff2">
    <w:name w:val="Нормальный (таблица)"/>
    <w:basedOn w:val="a"/>
    <w:next w:val="a"/>
    <w:rsid w:val="006A428F"/>
    <w:pPr>
      <w:widowControl w:val="0"/>
      <w:jc w:val="both"/>
    </w:pPr>
    <w:rPr>
      <w:rFonts w:ascii="Arial" w:hAnsi="Arial"/>
    </w:rPr>
  </w:style>
  <w:style w:type="paragraph" w:customStyle="1" w:styleId="aff3">
    <w:name w:val="Таблицы (моноширинный)"/>
    <w:basedOn w:val="a"/>
    <w:next w:val="a"/>
    <w:rsid w:val="006A428F"/>
    <w:pPr>
      <w:widowControl w:val="0"/>
      <w:jc w:val="both"/>
    </w:pPr>
    <w:rPr>
      <w:rFonts w:ascii="Courier New" w:hAnsi="Courier New" w:cs="Courier New"/>
    </w:rPr>
  </w:style>
  <w:style w:type="paragraph" w:customStyle="1" w:styleId="aff4">
    <w:name w:val="Прижатый влево"/>
    <w:basedOn w:val="a"/>
    <w:next w:val="a"/>
    <w:rsid w:val="006A428F"/>
    <w:pPr>
      <w:widowControl w:val="0"/>
    </w:pPr>
    <w:rPr>
      <w:rFonts w:ascii="Arial" w:hAnsi="Arial"/>
    </w:rPr>
  </w:style>
  <w:style w:type="paragraph" w:customStyle="1" w:styleId="aff5">
    <w:name w:val="Тендерные данные"/>
    <w:basedOn w:val="a"/>
    <w:rsid w:val="006A428F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6A428F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6A428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6A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"/>
    <w:basedOn w:val="a"/>
    <w:next w:val="a"/>
    <w:rsid w:val="006A428F"/>
    <w:pPr>
      <w:keepNext/>
    </w:pPr>
  </w:style>
  <w:style w:type="paragraph" w:customStyle="1" w:styleId="aff6">
    <w:name w:val="А_обычный"/>
    <w:basedOn w:val="a"/>
    <w:rsid w:val="006A428F"/>
    <w:pPr>
      <w:ind w:firstLine="709"/>
      <w:jc w:val="both"/>
    </w:pPr>
  </w:style>
  <w:style w:type="character" w:styleId="aff7">
    <w:name w:val="Strong"/>
    <w:qFormat/>
    <w:rsid w:val="006A428F"/>
    <w:rPr>
      <w:rFonts w:cs="Times New Roman"/>
      <w:b/>
      <w:bCs/>
    </w:rPr>
  </w:style>
  <w:style w:type="character" w:customStyle="1" w:styleId="FontStyle14">
    <w:name w:val="Font Style14"/>
    <w:basedOn w:val="a0"/>
    <w:rsid w:val="006A428F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6A428F"/>
    <w:rPr>
      <w:rFonts w:ascii="Times New Roman" w:hAnsi="Times New Roman" w:cs="Times New Roman"/>
      <w:b/>
      <w:bCs/>
      <w:sz w:val="14"/>
      <w:szCs w:val="14"/>
    </w:rPr>
  </w:style>
  <w:style w:type="character" w:styleId="aff8">
    <w:name w:val="Emphasis"/>
    <w:basedOn w:val="a0"/>
    <w:uiPriority w:val="20"/>
    <w:qFormat/>
    <w:rsid w:val="006A428F"/>
    <w:rPr>
      <w:i/>
      <w:iCs/>
    </w:rPr>
  </w:style>
  <w:style w:type="character" w:styleId="aff9">
    <w:name w:val="annotation reference"/>
    <w:basedOn w:val="a0"/>
    <w:uiPriority w:val="99"/>
    <w:semiHidden/>
    <w:unhideWhenUsed/>
    <w:rsid w:val="00974558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974558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974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7455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74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742BE-97CF-4946-AA4C-D2244C7A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mrogacheva</cp:lastModifiedBy>
  <cp:revision>27</cp:revision>
  <cp:lastPrinted>2025-12-17T06:52:00Z</cp:lastPrinted>
  <dcterms:created xsi:type="dcterms:W3CDTF">2026-05-20T12:59:00Z</dcterms:created>
  <dcterms:modified xsi:type="dcterms:W3CDTF">2026-06-10T13:31:00Z</dcterms:modified>
</cp:coreProperties>
</file>