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BB6EDC" w:rsidP="007279A0">
            <w:pPr>
              <w:ind w:left="-108" w:right="-108"/>
              <w:jc w:val="center"/>
            </w:pPr>
            <w:bookmarkStart w:id="0" w:name="ТекстовоеПоле7"/>
            <w:r>
              <w:t>0</w:t>
            </w:r>
            <w:r w:rsidR="007279A0">
              <w:t>3</w:t>
            </w:r>
            <w:r w:rsidR="005A5473">
              <w:t>.</w:t>
            </w:r>
            <w:r w:rsidR="00972FA2">
              <w:t>0</w:t>
            </w:r>
            <w:r>
              <w:t>2</w:t>
            </w:r>
            <w:r w:rsidR="009C3024">
              <w:t>.202</w:t>
            </w:r>
            <w:r w:rsidR="00972FA2">
              <w:t>1</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Default="00C07482" w:rsidP="00972FA2">
            <w:pPr>
              <w:ind w:left="-38" w:firstLine="38"/>
              <w:jc w:val="center"/>
            </w:pPr>
            <w:r>
              <w:t>9</w:t>
            </w:r>
            <w:r w:rsidR="002870C8">
              <w:t>4</w:t>
            </w:r>
          </w:p>
        </w:tc>
      </w:tr>
    </w:tbl>
    <w:p w:rsidR="00B672CC" w:rsidRDefault="00B672CC" w:rsidP="00B672CC">
      <w:pPr>
        <w:tabs>
          <w:tab w:val="left" w:pos="1134"/>
        </w:tabs>
        <w:autoSpaceDE w:val="0"/>
        <w:autoSpaceDN w:val="0"/>
        <w:adjustRightInd w:val="0"/>
        <w:ind w:firstLine="709"/>
        <w:jc w:val="both"/>
        <w:rPr>
          <w:sz w:val="26"/>
          <w:szCs w:val="26"/>
        </w:rPr>
      </w:pPr>
    </w:p>
    <w:p w:rsidR="002870C8" w:rsidRPr="00DD5C4E" w:rsidRDefault="002870C8" w:rsidP="002870C8">
      <w:pPr>
        <w:tabs>
          <w:tab w:val="left" w:pos="4536"/>
          <w:tab w:val="left" w:pos="6237"/>
        </w:tabs>
        <w:ind w:right="4392"/>
        <w:jc w:val="both"/>
        <w:rPr>
          <w:sz w:val="26"/>
          <w:szCs w:val="26"/>
        </w:rPr>
      </w:pPr>
      <w:r w:rsidRPr="00DD5C4E">
        <w:rPr>
          <w:sz w:val="26"/>
          <w:szCs w:val="26"/>
        </w:rPr>
        <w:t xml:space="preserve">О </w:t>
      </w:r>
      <w:r>
        <w:rPr>
          <w:sz w:val="26"/>
          <w:szCs w:val="26"/>
        </w:rPr>
        <w:t xml:space="preserve">проведении открытого аукциона                    </w:t>
      </w:r>
      <w:r w:rsidR="00A10777">
        <w:rPr>
          <w:sz w:val="26"/>
          <w:szCs w:val="26"/>
        </w:rPr>
        <w:t xml:space="preserve">       </w:t>
      </w:r>
      <w:r>
        <w:rPr>
          <w:sz w:val="26"/>
          <w:szCs w:val="26"/>
        </w:rPr>
        <w:t xml:space="preserve">по продаже земельных участков, находящихся в собственности муниципального образования </w:t>
      </w:r>
      <w:r w:rsidRPr="00F15829">
        <w:rPr>
          <w:sz w:val="26"/>
          <w:szCs w:val="26"/>
        </w:rPr>
        <w:t>"</w:t>
      </w:r>
      <w:r>
        <w:rPr>
          <w:sz w:val="26"/>
          <w:szCs w:val="26"/>
        </w:rPr>
        <w:t xml:space="preserve">Городской округ </w:t>
      </w:r>
      <w:r w:rsidRPr="00F15829">
        <w:rPr>
          <w:sz w:val="26"/>
          <w:szCs w:val="26"/>
        </w:rPr>
        <w:t>"</w:t>
      </w:r>
      <w:r>
        <w:rPr>
          <w:sz w:val="26"/>
          <w:szCs w:val="26"/>
        </w:rPr>
        <w:t>Город Нарьян-Мар</w:t>
      </w:r>
      <w:r w:rsidRPr="00F15829">
        <w:rPr>
          <w:sz w:val="26"/>
          <w:szCs w:val="26"/>
        </w:rPr>
        <w:t>"</w:t>
      </w:r>
    </w:p>
    <w:p w:rsidR="002870C8" w:rsidRDefault="002870C8" w:rsidP="002870C8">
      <w:pPr>
        <w:jc w:val="both"/>
        <w:rPr>
          <w:sz w:val="26"/>
          <w:szCs w:val="26"/>
        </w:rPr>
      </w:pPr>
    </w:p>
    <w:p w:rsidR="002870C8" w:rsidRPr="00DD5C4E" w:rsidRDefault="002870C8" w:rsidP="002870C8">
      <w:pPr>
        <w:jc w:val="both"/>
        <w:rPr>
          <w:sz w:val="26"/>
          <w:szCs w:val="26"/>
        </w:rPr>
      </w:pPr>
    </w:p>
    <w:p w:rsidR="002870C8" w:rsidRPr="00DD5C4E" w:rsidRDefault="002870C8" w:rsidP="002870C8">
      <w:pPr>
        <w:jc w:val="both"/>
        <w:rPr>
          <w:sz w:val="26"/>
          <w:szCs w:val="26"/>
        </w:rPr>
      </w:pPr>
    </w:p>
    <w:p w:rsidR="002870C8" w:rsidRDefault="002870C8" w:rsidP="002870C8">
      <w:pPr>
        <w:pStyle w:val="a9"/>
        <w:ind w:firstLine="709"/>
        <w:jc w:val="both"/>
        <w:rPr>
          <w:rFonts w:ascii="Times New Roman" w:hAnsi="Times New Roman"/>
          <w:sz w:val="26"/>
        </w:rPr>
      </w:pPr>
      <w:r>
        <w:rPr>
          <w:rFonts w:ascii="Times New Roman" w:hAnsi="Times New Roman"/>
          <w:sz w:val="26"/>
        </w:rPr>
        <w:t>В соответствии со статьей 39.11, 39.12 Земельного кодекса Российской Федерации, Гражданским кодексом Российской Федерации</w:t>
      </w:r>
      <w:r>
        <w:rPr>
          <w:rFonts w:ascii="Times New Roman" w:hAnsi="Times New Roman"/>
          <w:sz w:val="26"/>
          <w:szCs w:val="26"/>
        </w:rPr>
        <w:t xml:space="preserve">, Уставом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w:t>
      </w:r>
      <w:r>
        <w:rPr>
          <w:rFonts w:ascii="Times New Roman" w:hAnsi="Times New Roman"/>
          <w:sz w:val="26"/>
          <w:szCs w:val="26"/>
        </w:rPr>
        <w:t xml:space="preserve">Администрация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p>
    <w:p w:rsidR="002870C8" w:rsidRPr="00DD5C4E" w:rsidRDefault="002870C8" w:rsidP="002870C8">
      <w:pPr>
        <w:ind w:firstLine="709"/>
        <w:jc w:val="center"/>
        <w:rPr>
          <w:b/>
          <w:bCs/>
          <w:sz w:val="26"/>
          <w:szCs w:val="26"/>
        </w:rPr>
      </w:pPr>
    </w:p>
    <w:p w:rsidR="002870C8" w:rsidRPr="00DD5C4E" w:rsidRDefault="002870C8" w:rsidP="007E3086">
      <w:pPr>
        <w:jc w:val="center"/>
        <w:rPr>
          <w:b/>
          <w:bCs/>
          <w:sz w:val="26"/>
          <w:szCs w:val="26"/>
        </w:rPr>
      </w:pPr>
      <w:r w:rsidRPr="00DD5C4E">
        <w:rPr>
          <w:b/>
          <w:bCs/>
          <w:sz w:val="26"/>
          <w:szCs w:val="26"/>
        </w:rPr>
        <w:t>П О С Т А Н О В Л Я Е Т:</w:t>
      </w:r>
    </w:p>
    <w:p w:rsidR="002870C8" w:rsidRPr="00DD5C4E" w:rsidRDefault="002870C8" w:rsidP="002870C8">
      <w:pPr>
        <w:ind w:firstLine="709"/>
        <w:jc w:val="center"/>
        <w:rPr>
          <w:sz w:val="26"/>
          <w:szCs w:val="26"/>
        </w:rPr>
      </w:pPr>
    </w:p>
    <w:p w:rsidR="002870C8" w:rsidRDefault="002870C8" w:rsidP="002870C8">
      <w:pPr>
        <w:pStyle w:val="a9"/>
        <w:numPr>
          <w:ilvl w:val="0"/>
          <w:numId w:val="7"/>
        </w:numPr>
        <w:tabs>
          <w:tab w:val="left" w:pos="1134"/>
        </w:tabs>
        <w:ind w:left="0" w:firstLine="709"/>
        <w:jc w:val="both"/>
        <w:rPr>
          <w:rFonts w:ascii="Times New Roman" w:hAnsi="Times New Roman"/>
          <w:sz w:val="26"/>
        </w:rPr>
      </w:pPr>
      <w:bookmarkStart w:id="1" w:name="Par0"/>
      <w:bookmarkEnd w:id="1"/>
      <w:r>
        <w:rPr>
          <w:rFonts w:ascii="Times New Roman" w:hAnsi="Times New Roman"/>
          <w:sz w:val="26"/>
        </w:rPr>
        <w:t xml:space="preserve">Провести 12.03.2021 открытый аукцион по продаже земельных участков, находящихся в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w:t>
      </w:r>
    </w:p>
    <w:p w:rsidR="002870C8" w:rsidRPr="00370C41" w:rsidRDefault="002870C8" w:rsidP="002870C8">
      <w:pPr>
        <w:pStyle w:val="a9"/>
        <w:numPr>
          <w:ilvl w:val="0"/>
          <w:numId w:val="7"/>
        </w:numPr>
        <w:tabs>
          <w:tab w:val="left" w:pos="1134"/>
        </w:tabs>
        <w:ind w:left="0" w:firstLine="709"/>
        <w:jc w:val="both"/>
        <w:rPr>
          <w:rFonts w:ascii="Times New Roman" w:hAnsi="Times New Roman"/>
          <w:sz w:val="26"/>
        </w:rPr>
      </w:pPr>
      <w:r>
        <w:rPr>
          <w:rFonts w:ascii="Times New Roman" w:hAnsi="Times New Roman" w:cs="Times New Roman"/>
          <w:sz w:val="26"/>
          <w:szCs w:val="26"/>
        </w:rPr>
        <w:t>Установить:</w:t>
      </w:r>
    </w:p>
    <w:p w:rsidR="002870C8" w:rsidRPr="00BA4024" w:rsidRDefault="002870C8" w:rsidP="002870C8">
      <w:pPr>
        <w:pStyle w:val="a9"/>
        <w:numPr>
          <w:ilvl w:val="0"/>
          <w:numId w:val="8"/>
        </w:numPr>
        <w:tabs>
          <w:tab w:val="left" w:pos="1134"/>
        </w:tabs>
        <w:ind w:left="0" w:firstLine="709"/>
        <w:jc w:val="both"/>
        <w:rPr>
          <w:rFonts w:ascii="Times New Roman" w:hAnsi="Times New Roman"/>
          <w:sz w:val="26"/>
        </w:rPr>
      </w:pPr>
      <w:r>
        <w:rPr>
          <w:rFonts w:ascii="Times New Roman" w:hAnsi="Times New Roman" w:cs="Times New Roman"/>
          <w:sz w:val="26"/>
          <w:szCs w:val="26"/>
        </w:rPr>
        <w:t>По лоту № 1:</w:t>
      </w:r>
    </w:p>
    <w:p w:rsidR="002870C8" w:rsidRDefault="002870C8" w:rsidP="002870C8">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83:00:050033:135, адрес (местоположение):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г. Нарьян-Мар в районе Кирпичного</w:t>
      </w:r>
      <w:r w:rsidRPr="00C87396">
        <w:rPr>
          <w:rFonts w:ascii="Times New Roman" w:hAnsi="Times New Roman" w:cs="Times New Roman"/>
          <w:sz w:val="26"/>
          <w:szCs w:val="26"/>
        </w:rPr>
        <w:t>,</w:t>
      </w:r>
      <w:r>
        <w:rPr>
          <w:rFonts w:ascii="Times New Roman" w:hAnsi="Times New Roman" w:cs="Times New Roman"/>
          <w:sz w:val="26"/>
          <w:szCs w:val="26"/>
        </w:rPr>
        <w:t xml:space="preserve"> площадь – 422 кв.м., категория земель – земли населенных пунктов, разрешенное использование –под дачу.</w:t>
      </w:r>
    </w:p>
    <w:p w:rsidR="002870C8" w:rsidRDefault="002870C8" w:rsidP="002870C8">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60 000 (Шестьдесят тысяч) рублей 00 копеек (согласно отчету № 232-2020рс </w:t>
      </w:r>
      <w:r w:rsidRPr="00F15829">
        <w:rPr>
          <w:rFonts w:ascii="Times New Roman" w:hAnsi="Times New Roman" w:cs="Times New Roman"/>
          <w:sz w:val="26"/>
          <w:szCs w:val="26"/>
        </w:rPr>
        <w:t>"</w:t>
      </w:r>
      <w:r>
        <w:rPr>
          <w:rFonts w:ascii="Times New Roman" w:hAnsi="Times New Roman" w:cs="Times New Roman"/>
          <w:sz w:val="26"/>
          <w:szCs w:val="26"/>
        </w:rPr>
        <w:t>Об определении рыночной стоимости земельного участка, общей площадью 422 кв.м., расположенного по адресу: Ненецкий автономный округ, г. Нарьян-Мар, в районе Кирпичного</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p w:rsidR="002870C8" w:rsidRDefault="002870C8" w:rsidP="002870C8">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2870C8" w:rsidRDefault="002870C8" w:rsidP="002870C8">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2870C8" w:rsidRPr="00BA4024" w:rsidRDefault="002870C8" w:rsidP="002870C8">
      <w:pPr>
        <w:pStyle w:val="a9"/>
        <w:numPr>
          <w:ilvl w:val="0"/>
          <w:numId w:val="8"/>
        </w:numPr>
        <w:tabs>
          <w:tab w:val="left" w:pos="1134"/>
        </w:tabs>
        <w:ind w:left="0" w:firstLine="709"/>
        <w:jc w:val="both"/>
        <w:rPr>
          <w:rFonts w:ascii="Times New Roman" w:hAnsi="Times New Roman"/>
          <w:sz w:val="26"/>
        </w:rPr>
      </w:pPr>
      <w:r>
        <w:rPr>
          <w:rFonts w:ascii="Times New Roman" w:hAnsi="Times New Roman" w:cs="Times New Roman"/>
          <w:sz w:val="26"/>
          <w:szCs w:val="26"/>
        </w:rPr>
        <w:t>По лоту № 2:</w:t>
      </w:r>
    </w:p>
    <w:p w:rsidR="002870C8" w:rsidRDefault="002870C8" w:rsidP="002870C8">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83:00:050012:492, адрес (местоположение): Местоположение установлено относительно ориентира, расположенного за пределами участка. Почтовый адрес ориентира: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г. Нарьян-Мар, ул. Октябрьская</w:t>
      </w:r>
      <w:r w:rsidRPr="00C87396">
        <w:rPr>
          <w:rFonts w:ascii="Times New Roman" w:hAnsi="Times New Roman" w:cs="Times New Roman"/>
          <w:sz w:val="26"/>
          <w:szCs w:val="26"/>
        </w:rPr>
        <w:t>,</w:t>
      </w:r>
      <w:r>
        <w:rPr>
          <w:rFonts w:ascii="Times New Roman" w:hAnsi="Times New Roman" w:cs="Times New Roman"/>
          <w:sz w:val="26"/>
          <w:szCs w:val="26"/>
        </w:rPr>
        <w:t xml:space="preserve"> </w:t>
      </w:r>
      <w:r w:rsidRPr="00C87396">
        <w:rPr>
          <w:rFonts w:ascii="Times New Roman" w:hAnsi="Times New Roman" w:cs="Times New Roman"/>
          <w:sz w:val="26"/>
          <w:szCs w:val="26"/>
        </w:rPr>
        <w:t xml:space="preserve">д. </w:t>
      </w:r>
      <w:r>
        <w:rPr>
          <w:rFonts w:ascii="Times New Roman" w:hAnsi="Times New Roman" w:cs="Times New Roman"/>
          <w:sz w:val="26"/>
          <w:szCs w:val="26"/>
        </w:rPr>
        <w:t>22</w:t>
      </w:r>
      <w:r w:rsidRPr="00C87396">
        <w:rPr>
          <w:rFonts w:ascii="Times New Roman" w:hAnsi="Times New Roman" w:cs="Times New Roman"/>
          <w:sz w:val="26"/>
          <w:szCs w:val="26"/>
        </w:rPr>
        <w:t>,</w:t>
      </w:r>
      <w:r>
        <w:rPr>
          <w:rFonts w:ascii="Times New Roman" w:hAnsi="Times New Roman" w:cs="Times New Roman"/>
          <w:sz w:val="26"/>
          <w:szCs w:val="26"/>
        </w:rPr>
        <w:t xml:space="preserve"> площадь – 985 кв.м., категория земель – земли населенных пунктов, разрешенное использование –                       </w:t>
      </w:r>
      <w:r>
        <w:rPr>
          <w:rFonts w:ascii="Times New Roman" w:eastAsia="Calibri" w:hAnsi="Times New Roman" w:cs="Times New Roman"/>
          <w:sz w:val="26"/>
          <w:szCs w:val="26"/>
        </w:rPr>
        <w:t>для индивидуального жилищного строительства</w:t>
      </w:r>
      <w:r>
        <w:rPr>
          <w:rFonts w:ascii="Times New Roman" w:hAnsi="Times New Roman" w:cs="Times New Roman"/>
          <w:sz w:val="26"/>
          <w:szCs w:val="26"/>
        </w:rPr>
        <w:t>.</w:t>
      </w:r>
    </w:p>
    <w:p w:rsidR="002870C8" w:rsidRDefault="002870C8" w:rsidP="002870C8">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1 632 000 (Один миллион шестьсот тридцать две тысячи) рублей 00 копеек (согласно отчету № 234-2020рс </w:t>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w:t>
      </w:r>
      <w:r>
        <w:rPr>
          <w:rFonts w:ascii="Times New Roman" w:hAnsi="Times New Roman" w:cs="Times New Roman"/>
          <w:sz w:val="26"/>
          <w:szCs w:val="26"/>
        </w:rPr>
        <w:lastRenderedPageBreak/>
        <w:t>рыночной стоимости земельного участка, общей площадью 985 кв.м., расположенного по адресу: Ненецкий автономный округ, г. Нарьян-Мар, ул. Октябрьская</w:t>
      </w:r>
      <w:r w:rsidRPr="00C87396">
        <w:rPr>
          <w:rFonts w:ascii="Times New Roman" w:hAnsi="Times New Roman" w:cs="Times New Roman"/>
          <w:sz w:val="26"/>
          <w:szCs w:val="26"/>
        </w:rPr>
        <w:t xml:space="preserve">, д. </w:t>
      </w:r>
      <w:r>
        <w:rPr>
          <w:rFonts w:ascii="Times New Roman" w:hAnsi="Times New Roman" w:cs="Times New Roman"/>
          <w:sz w:val="26"/>
          <w:szCs w:val="26"/>
        </w:rPr>
        <w:t>22</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p w:rsidR="002870C8" w:rsidRDefault="002870C8" w:rsidP="002870C8">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2870C8" w:rsidRDefault="002870C8" w:rsidP="002870C8">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2870C8" w:rsidRPr="00BA4024" w:rsidRDefault="002870C8" w:rsidP="002870C8">
      <w:pPr>
        <w:pStyle w:val="a9"/>
        <w:numPr>
          <w:ilvl w:val="0"/>
          <w:numId w:val="8"/>
        </w:numPr>
        <w:tabs>
          <w:tab w:val="left" w:pos="1134"/>
        </w:tabs>
        <w:ind w:left="0" w:firstLine="709"/>
        <w:jc w:val="both"/>
        <w:rPr>
          <w:rFonts w:ascii="Times New Roman" w:hAnsi="Times New Roman"/>
          <w:sz w:val="26"/>
        </w:rPr>
      </w:pPr>
      <w:r>
        <w:rPr>
          <w:rFonts w:ascii="Times New Roman" w:hAnsi="Times New Roman" w:cs="Times New Roman"/>
          <w:sz w:val="26"/>
          <w:szCs w:val="26"/>
        </w:rPr>
        <w:t>По лоту № 3:</w:t>
      </w:r>
    </w:p>
    <w:p w:rsidR="002870C8" w:rsidRDefault="002870C8" w:rsidP="002870C8">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83:00:050012:636, адрес (местоположение):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xml:space="preserve">, г. Нарьян-Мар, ул. </w:t>
      </w:r>
      <w:proofErr w:type="gramStart"/>
      <w:r>
        <w:rPr>
          <w:rFonts w:ascii="Times New Roman" w:hAnsi="Times New Roman" w:cs="Times New Roman"/>
          <w:sz w:val="26"/>
          <w:szCs w:val="26"/>
        </w:rPr>
        <w:t>Октябрьская</w:t>
      </w:r>
      <w:r w:rsidRPr="00C87396">
        <w:rPr>
          <w:rFonts w:ascii="Times New Roman" w:hAnsi="Times New Roman" w:cs="Times New Roman"/>
          <w:sz w:val="26"/>
          <w:szCs w:val="26"/>
        </w:rPr>
        <w:t>,</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C87396">
        <w:rPr>
          <w:rFonts w:ascii="Times New Roman" w:hAnsi="Times New Roman" w:cs="Times New Roman"/>
          <w:sz w:val="26"/>
          <w:szCs w:val="26"/>
        </w:rPr>
        <w:t xml:space="preserve"> </w:t>
      </w:r>
      <w:r>
        <w:rPr>
          <w:rFonts w:ascii="Times New Roman" w:hAnsi="Times New Roman" w:cs="Times New Roman"/>
          <w:sz w:val="26"/>
          <w:szCs w:val="26"/>
        </w:rPr>
        <w:t xml:space="preserve">площадь – 937 кв.м., категория земель – земли населенных пунктов, разрешенное использование – </w:t>
      </w:r>
      <w:r>
        <w:rPr>
          <w:rFonts w:ascii="Times New Roman" w:eastAsia="Calibri" w:hAnsi="Times New Roman" w:cs="Times New Roman"/>
          <w:sz w:val="26"/>
          <w:szCs w:val="26"/>
        </w:rPr>
        <w:t>для индивидуального жилищного строительства</w:t>
      </w:r>
      <w:r>
        <w:rPr>
          <w:rFonts w:ascii="Times New Roman" w:hAnsi="Times New Roman" w:cs="Times New Roman"/>
          <w:sz w:val="26"/>
          <w:szCs w:val="26"/>
        </w:rPr>
        <w:t>.</w:t>
      </w:r>
    </w:p>
    <w:p w:rsidR="002870C8" w:rsidRDefault="002870C8" w:rsidP="002870C8">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1 552 000 (Один миллион пятьсот пятьдесят две тысячи) рублей 00 копеек (согласно отчету № 233-2020рс </w:t>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рыночной стоимости земельного участка, общей площадью 937 кв.м., расположенного по адресу: Ненецкий автономный округ, г. Нарьян-Мар, </w:t>
      </w:r>
      <w:bookmarkStart w:id="2" w:name="_GoBack"/>
      <w:bookmarkEnd w:id="2"/>
      <w:r>
        <w:rPr>
          <w:rFonts w:ascii="Times New Roman" w:hAnsi="Times New Roman" w:cs="Times New Roman"/>
          <w:sz w:val="26"/>
          <w:szCs w:val="26"/>
        </w:rPr>
        <w:t>ул. Октябрьская").</w:t>
      </w:r>
    </w:p>
    <w:p w:rsidR="002870C8" w:rsidRDefault="002870C8" w:rsidP="002870C8">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2870C8" w:rsidRDefault="002870C8" w:rsidP="002870C8">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2870C8" w:rsidRPr="00370C41" w:rsidRDefault="002870C8" w:rsidP="002870C8">
      <w:pPr>
        <w:pStyle w:val="a9"/>
        <w:numPr>
          <w:ilvl w:val="0"/>
          <w:numId w:val="7"/>
        </w:numPr>
        <w:tabs>
          <w:tab w:val="left" w:pos="1134"/>
        </w:tabs>
        <w:ind w:left="0" w:firstLine="709"/>
        <w:jc w:val="both"/>
        <w:rPr>
          <w:rFonts w:ascii="Times New Roman" w:hAnsi="Times New Roman"/>
          <w:sz w:val="26"/>
        </w:rPr>
      </w:pPr>
      <w:r>
        <w:rPr>
          <w:rFonts w:ascii="Times New Roman" w:hAnsi="Times New Roman"/>
          <w:sz w:val="26"/>
        </w:rPr>
        <w:t xml:space="preserve">Опубликовать не позднее 08.02.2021 извещение о проведении открытого аукциона по продаже земельных участков, находящихся в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 xml:space="preserve">, в официальном периодическом издании в порядке, установленном для официального опубликования (обнародования) муниципальных правовых актов уставом городского округа по месту нахождения земельных участков, разместить на сайте Администрации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а также </w:t>
      </w:r>
      <w:r>
        <w:rPr>
          <w:rFonts w:ascii="Times New Roman" w:hAnsi="Times New Roman" w:cs="Times New Roman"/>
          <w:sz w:val="26"/>
          <w:szCs w:val="26"/>
        </w:rPr>
        <w:br/>
        <w:t xml:space="preserve">на сайте </w:t>
      </w:r>
      <w:hyperlink r:id="rId9" w:history="1">
        <w:r w:rsidRPr="00B04166">
          <w:rPr>
            <w:rStyle w:val="ae"/>
            <w:rFonts w:ascii="Times New Roman" w:hAnsi="Times New Roman"/>
            <w:sz w:val="26"/>
            <w:szCs w:val="26"/>
            <w:lang w:val="en-US"/>
          </w:rPr>
          <w:t>www</w:t>
        </w:r>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torgi</w:t>
        </w:r>
        <w:proofErr w:type="spellEnd"/>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gov</w:t>
        </w:r>
        <w:proofErr w:type="spellEnd"/>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ru</w:t>
        </w:r>
        <w:proofErr w:type="spellEnd"/>
      </w:hyperlink>
      <w:r w:rsidRPr="00EA463F">
        <w:rPr>
          <w:rFonts w:ascii="Times New Roman" w:hAnsi="Times New Roman" w:cs="Times New Roman"/>
          <w:sz w:val="26"/>
          <w:szCs w:val="26"/>
        </w:rPr>
        <w:t xml:space="preserve"> (</w:t>
      </w:r>
      <w:r>
        <w:rPr>
          <w:rFonts w:ascii="Times New Roman" w:hAnsi="Times New Roman" w:cs="Times New Roman"/>
          <w:sz w:val="26"/>
          <w:szCs w:val="26"/>
        </w:rPr>
        <w:t>Приложение 1</w:t>
      </w:r>
      <w:r w:rsidRPr="00EA463F">
        <w:rPr>
          <w:rFonts w:ascii="Times New Roman" w:hAnsi="Times New Roman" w:cs="Times New Roman"/>
          <w:sz w:val="26"/>
          <w:szCs w:val="26"/>
        </w:rPr>
        <w:t>)</w:t>
      </w:r>
      <w:r>
        <w:rPr>
          <w:rFonts w:ascii="Times New Roman" w:hAnsi="Times New Roman" w:cs="Times New Roman"/>
          <w:sz w:val="26"/>
          <w:szCs w:val="26"/>
        </w:rPr>
        <w:t>.</w:t>
      </w:r>
    </w:p>
    <w:p w:rsidR="002870C8" w:rsidRDefault="002870C8" w:rsidP="002870C8">
      <w:pPr>
        <w:pStyle w:val="a9"/>
        <w:numPr>
          <w:ilvl w:val="0"/>
          <w:numId w:val="7"/>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Утвердить состав комиссии по продаже земельных участков, находящихся </w:t>
      </w:r>
      <w:r>
        <w:rPr>
          <w:rFonts w:ascii="Times New Roman" w:hAnsi="Times New Roman" w:cs="Times New Roman"/>
          <w:sz w:val="26"/>
          <w:szCs w:val="26"/>
        </w:rPr>
        <w:br/>
        <w:t xml:space="preserve">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(Приложение 2).</w:t>
      </w:r>
    </w:p>
    <w:p w:rsidR="002870C8" w:rsidRDefault="002870C8" w:rsidP="002870C8">
      <w:pPr>
        <w:pStyle w:val="a9"/>
        <w:numPr>
          <w:ilvl w:val="0"/>
          <w:numId w:val="7"/>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Комиссии, указанной в пункте 4 настоящего постановления, обеспечить проведение открытого аукциона по продаже земельных участков, находящихся                     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w:t>
      </w:r>
    </w:p>
    <w:p w:rsidR="002870C8" w:rsidRDefault="002870C8" w:rsidP="002870C8">
      <w:pPr>
        <w:pStyle w:val="a9"/>
        <w:numPr>
          <w:ilvl w:val="0"/>
          <w:numId w:val="7"/>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Настоящее постановление вступает в силу со дня его подписания.</w:t>
      </w:r>
    </w:p>
    <w:p w:rsidR="0057386F" w:rsidRPr="00C032F6" w:rsidRDefault="0057386F" w:rsidP="0057386F">
      <w:pPr>
        <w:jc w:val="both"/>
        <w:rPr>
          <w:sz w:val="26"/>
          <w:szCs w:val="26"/>
        </w:rPr>
      </w:pPr>
    </w:p>
    <w:p w:rsidR="0057386F" w:rsidRPr="00C032F6" w:rsidRDefault="0057386F" w:rsidP="0057386F">
      <w:pPr>
        <w:jc w:val="both"/>
        <w:rPr>
          <w:sz w:val="26"/>
          <w:szCs w:val="26"/>
        </w:rPr>
      </w:pPr>
    </w:p>
    <w:p w:rsidR="0057386F" w:rsidRPr="00C032F6" w:rsidRDefault="0057386F" w:rsidP="0057386F">
      <w:pPr>
        <w:jc w:val="both"/>
        <w:rPr>
          <w:sz w:val="26"/>
          <w:szCs w:val="26"/>
        </w:rPr>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B811FF">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B811FF">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B672CC" w:rsidRDefault="00B672CC" w:rsidP="00B672CC">
      <w:pPr>
        <w:jc w:val="both"/>
        <w:rPr>
          <w:sz w:val="26"/>
          <w:szCs w:val="26"/>
        </w:rPr>
      </w:pPr>
    </w:p>
    <w:p w:rsidR="0057386F" w:rsidRDefault="0057386F">
      <w:pPr>
        <w:spacing w:after="200" w:line="276" w:lineRule="auto"/>
        <w:rPr>
          <w:bCs/>
          <w:sz w:val="26"/>
        </w:rPr>
      </w:pPr>
    </w:p>
    <w:p w:rsidR="007E3086" w:rsidRDefault="007E3086">
      <w:pPr>
        <w:spacing w:after="200" w:line="276" w:lineRule="auto"/>
        <w:rPr>
          <w:bCs/>
          <w:sz w:val="26"/>
        </w:rPr>
      </w:pPr>
    </w:p>
    <w:p w:rsidR="007E3086" w:rsidRDefault="007E3086">
      <w:pPr>
        <w:spacing w:after="200" w:line="276" w:lineRule="auto"/>
        <w:rPr>
          <w:bCs/>
          <w:sz w:val="26"/>
        </w:rPr>
      </w:pPr>
    </w:p>
    <w:p w:rsidR="007E3086" w:rsidRDefault="007E3086">
      <w:pPr>
        <w:spacing w:after="200" w:line="276" w:lineRule="auto"/>
        <w:rPr>
          <w:bCs/>
          <w:sz w:val="26"/>
        </w:rPr>
      </w:pPr>
    </w:p>
    <w:p w:rsidR="007E3086" w:rsidRDefault="007E3086">
      <w:pPr>
        <w:spacing w:after="200" w:line="276" w:lineRule="auto"/>
        <w:rPr>
          <w:bCs/>
          <w:sz w:val="26"/>
        </w:rPr>
      </w:pPr>
    </w:p>
    <w:p w:rsidR="007E3086" w:rsidRDefault="007E3086">
      <w:pPr>
        <w:spacing w:after="200" w:line="276" w:lineRule="auto"/>
        <w:rPr>
          <w:bCs/>
          <w:sz w:val="26"/>
        </w:rPr>
      </w:pPr>
    </w:p>
    <w:p w:rsidR="007E3086" w:rsidRDefault="007E3086">
      <w:pPr>
        <w:spacing w:after="200" w:line="276" w:lineRule="auto"/>
        <w:rPr>
          <w:bCs/>
          <w:sz w:val="26"/>
        </w:rPr>
        <w:sectPr w:rsidR="007E3086" w:rsidSect="0057386F">
          <w:headerReference w:type="default" r:id="rId10"/>
          <w:type w:val="continuous"/>
          <w:pgSz w:w="11905" w:h="16838" w:code="9"/>
          <w:pgMar w:top="851" w:right="567" w:bottom="1134" w:left="1701" w:header="567" w:footer="0" w:gutter="0"/>
          <w:pgNumType w:start="1"/>
          <w:cols w:space="720"/>
          <w:titlePg/>
          <w:docGrid w:linePitch="326"/>
        </w:sectPr>
      </w:pPr>
    </w:p>
    <w:tbl>
      <w:tblPr>
        <w:tblW w:w="9871" w:type="dxa"/>
        <w:tblLook w:val="0000" w:firstRow="0" w:lastRow="0" w:firstColumn="0" w:lastColumn="0" w:noHBand="0" w:noVBand="0"/>
      </w:tblPr>
      <w:tblGrid>
        <w:gridCol w:w="4962"/>
        <w:gridCol w:w="4909"/>
      </w:tblGrid>
      <w:tr w:rsidR="007E3086" w:rsidRPr="007E3086" w:rsidTr="00B811FF">
        <w:tc>
          <w:tcPr>
            <w:tcW w:w="4962" w:type="dxa"/>
            <w:tcBorders>
              <w:top w:val="nil"/>
              <w:left w:val="nil"/>
              <w:bottom w:val="nil"/>
              <w:right w:val="nil"/>
            </w:tcBorders>
          </w:tcPr>
          <w:p w:rsidR="007E3086" w:rsidRPr="007E3086" w:rsidRDefault="007E3086" w:rsidP="007E3086">
            <w:pPr>
              <w:jc w:val="center"/>
              <w:rPr>
                <w:sz w:val="26"/>
                <w:szCs w:val="26"/>
              </w:rPr>
            </w:pPr>
          </w:p>
          <w:p w:rsidR="007E3086" w:rsidRPr="007E3086" w:rsidRDefault="007E3086" w:rsidP="007E3086">
            <w:pPr>
              <w:jc w:val="center"/>
              <w:rPr>
                <w:sz w:val="26"/>
                <w:szCs w:val="26"/>
              </w:rPr>
            </w:pPr>
          </w:p>
          <w:p w:rsidR="007E3086" w:rsidRPr="007E3086" w:rsidRDefault="007E3086" w:rsidP="007E3086">
            <w:pPr>
              <w:jc w:val="center"/>
              <w:rPr>
                <w:sz w:val="26"/>
                <w:szCs w:val="26"/>
              </w:rPr>
            </w:pPr>
          </w:p>
          <w:p w:rsidR="007E3086" w:rsidRPr="007E3086" w:rsidRDefault="007E3086" w:rsidP="007E3086">
            <w:pPr>
              <w:jc w:val="center"/>
              <w:rPr>
                <w:sz w:val="26"/>
                <w:szCs w:val="26"/>
              </w:rPr>
            </w:pPr>
          </w:p>
        </w:tc>
        <w:tc>
          <w:tcPr>
            <w:tcW w:w="4909" w:type="dxa"/>
            <w:tcBorders>
              <w:top w:val="nil"/>
              <w:left w:val="nil"/>
              <w:bottom w:val="nil"/>
              <w:right w:val="nil"/>
            </w:tcBorders>
          </w:tcPr>
          <w:p w:rsidR="007E3086" w:rsidRPr="007E3086" w:rsidRDefault="007E3086" w:rsidP="007E3086">
            <w:pPr>
              <w:rPr>
                <w:sz w:val="26"/>
                <w:szCs w:val="26"/>
              </w:rPr>
            </w:pPr>
            <w:r w:rsidRPr="007E3086">
              <w:rPr>
                <w:sz w:val="26"/>
                <w:szCs w:val="26"/>
              </w:rPr>
              <w:t>Приложение 1</w:t>
            </w:r>
          </w:p>
          <w:p w:rsidR="007E3086" w:rsidRPr="007E3086" w:rsidRDefault="007E3086" w:rsidP="007E3086">
            <w:pPr>
              <w:rPr>
                <w:bCs/>
                <w:sz w:val="26"/>
                <w:szCs w:val="26"/>
              </w:rPr>
            </w:pPr>
            <w:r w:rsidRPr="007E3086">
              <w:rPr>
                <w:sz w:val="26"/>
                <w:szCs w:val="26"/>
              </w:rPr>
              <w:t xml:space="preserve">к постановлению </w:t>
            </w:r>
            <w:r w:rsidRPr="007E3086">
              <w:rPr>
                <w:bCs/>
                <w:sz w:val="26"/>
                <w:szCs w:val="26"/>
              </w:rPr>
              <w:t>Администрации</w:t>
            </w:r>
          </w:p>
          <w:p w:rsidR="007E3086" w:rsidRPr="007E3086" w:rsidRDefault="007E3086" w:rsidP="007E3086">
            <w:pPr>
              <w:rPr>
                <w:bCs/>
                <w:sz w:val="26"/>
                <w:szCs w:val="26"/>
              </w:rPr>
            </w:pPr>
            <w:r w:rsidRPr="007E3086">
              <w:rPr>
                <w:bCs/>
                <w:sz w:val="26"/>
                <w:szCs w:val="26"/>
              </w:rPr>
              <w:t>муниципального образования</w:t>
            </w:r>
          </w:p>
          <w:p w:rsidR="007E3086" w:rsidRPr="007E3086" w:rsidRDefault="007E3086" w:rsidP="007E3086">
            <w:pPr>
              <w:rPr>
                <w:bCs/>
                <w:sz w:val="26"/>
                <w:szCs w:val="26"/>
              </w:rPr>
            </w:pPr>
            <w:r w:rsidRPr="007E3086">
              <w:rPr>
                <w:bCs/>
                <w:sz w:val="26"/>
                <w:szCs w:val="26"/>
              </w:rPr>
              <w:t>"Городской округ "Город Нарьян-Мар"</w:t>
            </w:r>
          </w:p>
          <w:p w:rsidR="007E3086" w:rsidRPr="007E3086" w:rsidRDefault="007E3086" w:rsidP="007E3086">
            <w:pPr>
              <w:rPr>
                <w:sz w:val="26"/>
                <w:szCs w:val="26"/>
              </w:rPr>
            </w:pPr>
            <w:r w:rsidRPr="007E3086">
              <w:rPr>
                <w:sz w:val="26"/>
                <w:szCs w:val="26"/>
              </w:rPr>
              <w:t xml:space="preserve">от </w:t>
            </w:r>
            <w:r>
              <w:rPr>
                <w:sz w:val="26"/>
                <w:szCs w:val="26"/>
              </w:rPr>
              <w:t xml:space="preserve">03.02.2021 </w:t>
            </w:r>
            <w:r w:rsidRPr="007E3086">
              <w:rPr>
                <w:sz w:val="26"/>
                <w:szCs w:val="26"/>
              </w:rPr>
              <w:t xml:space="preserve">№ </w:t>
            </w:r>
            <w:r>
              <w:rPr>
                <w:sz w:val="26"/>
                <w:szCs w:val="26"/>
              </w:rPr>
              <w:t>94</w:t>
            </w:r>
          </w:p>
          <w:p w:rsidR="007E3086" w:rsidRPr="007E3086" w:rsidRDefault="007E3086" w:rsidP="007E3086">
            <w:pPr>
              <w:jc w:val="center"/>
              <w:rPr>
                <w:sz w:val="26"/>
                <w:szCs w:val="26"/>
              </w:rPr>
            </w:pPr>
          </w:p>
        </w:tc>
      </w:tr>
    </w:tbl>
    <w:p w:rsidR="007E3086" w:rsidRPr="007E3086" w:rsidRDefault="007E3086" w:rsidP="007E3086">
      <w:pPr>
        <w:jc w:val="center"/>
        <w:rPr>
          <w:b/>
          <w:sz w:val="26"/>
          <w:szCs w:val="26"/>
        </w:rPr>
      </w:pPr>
    </w:p>
    <w:p w:rsidR="007E3086" w:rsidRPr="007E3086" w:rsidRDefault="007E3086" w:rsidP="007E3086">
      <w:pPr>
        <w:jc w:val="center"/>
        <w:rPr>
          <w:b/>
          <w:sz w:val="26"/>
          <w:szCs w:val="26"/>
        </w:rPr>
      </w:pPr>
    </w:p>
    <w:p w:rsidR="007E3086" w:rsidRPr="007E3086" w:rsidRDefault="007E3086" w:rsidP="007E3086">
      <w:pPr>
        <w:jc w:val="center"/>
        <w:rPr>
          <w:b/>
          <w:sz w:val="26"/>
          <w:szCs w:val="26"/>
        </w:rPr>
      </w:pPr>
      <w:r w:rsidRPr="007E3086">
        <w:rPr>
          <w:b/>
          <w:sz w:val="26"/>
          <w:szCs w:val="26"/>
        </w:rPr>
        <w:t>ИЗВЕЩЕНИЕ</w:t>
      </w:r>
    </w:p>
    <w:p w:rsidR="007E3086" w:rsidRPr="007E3086" w:rsidRDefault="007E3086" w:rsidP="007E3086">
      <w:pPr>
        <w:jc w:val="center"/>
        <w:rPr>
          <w:sz w:val="26"/>
          <w:szCs w:val="26"/>
        </w:rPr>
      </w:pPr>
      <w:r w:rsidRPr="007E3086">
        <w:rPr>
          <w:sz w:val="26"/>
          <w:szCs w:val="26"/>
        </w:rPr>
        <w:t xml:space="preserve">о проведении открытого аукциона по продаже земельных </w:t>
      </w:r>
      <w:r w:rsidRPr="007E3086">
        <w:rPr>
          <w:sz w:val="26"/>
        </w:rPr>
        <w:t xml:space="preserve">участков, находящихся </w:t>
      </w:r>
      <w:r w:rsidRPr="007E3086">
        <w:rPr>
          <w:sz w:val="26"/>
        </w:rPr>
        <w:br/>
        <w:t xml:space="preserve">в собственности </w:t>
      </w:r>
      <w:r w:rsidRPr="007E3086">
        <w:rPr>
          <w:sz w:val="26"/>
          <w:szCs w:val="26"/>
        </w:rPr>
        <w:t>муниципального образования "Городской округ "Город Нарьян-Мар"</w:t>
      </w:r>
    </w:p>
    <w:p w:rsidR="007E3086" w:rsidRPr="007E3086" w:rsidRDefault="007E3086" w:rsidP="007E3086">
      <w:pPr>
        <w:jc w:val="center"/>
        <w:rPr>
          <w:sz w:val="26"/>
          <w:szCs w:val="26"/>
        </w:rPr>
      </w:pPr>
    </w:p>
    <w:p w:rsidR="007E3086" w:rsidRPr="007E3086" w:rsidRDefault="007E3086" w:rsidP="007E3086">
      <w:pPr>
        <w:jc w:val="both"/>
        <w:rPr>
          <w:sz w:val="26"/>
          <w:szCs w:val="26"/>
        </w:rPr>
      </w:pPr>
      <w:r w:rsidRPr="007E3086">
        <w:rPr>
          <w:b/>
          <w:sz w:val="26"/>
          <w:szCs w:val="26"/>
        </w:rPr>
        <w:t xml:space="preserve">Организатор аукциона: </w:t>
      </w:r>
      <w:r w:rsidRPr="007E3086">
        <w:rPr>
          <w:sz w:val="26"/>
          <w:szCs w:val="26"/>
        </w:rPr>
        <w:t>Администрация муниципального образования "Городской округ "Город Нарьян-Мар".</w:t>
      </w:r>
    </w:p>
    <w:p w:rsidR="007E3086" w:rsidRPr="007E3086" w:rsidRDefault="007E3086" w:rsidP="007E3086">
      <w:pPr>
        <w:jc w:val="both"/>
        <w:rPr>
          <w:sz w:val="26"/>
          <w:szCs w:val="26"/>
        </w:rPr>
      </w:pPr>
      <w:r w:rsidRPr="007E3086">
        <w:rPr>
          <w:sz w:val="26"/>
          <w:szCs w:val="26"/>
        </w:rPr>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w:t>
      </w:r>
      <w:r w:rsidR="00B811FF">
        <w:rPr>
          <w:sz w:val="26"/>
          <w:szCs w:val="26"/>
        </w:rPr>
        <w:br/>
      </w:r>
      <w:r w:rsidRPr="007E3086">
        <w:rPr>
          <w:sz w:val="26"/>
          <w:szCs w:val="26"/>
        </w:rPr>
        <w:t xml:space="preserve">2002 года серия 83 № 000009807, выдано Инспекцией Министерства Российской Федерации по налогам и сборам по Ненецкому автономному округу, Свидетельство </w:t>
      </w:r>
      <w:r w:rsidRPr="007E3086">
        <w:rPr>
          <w:sz w:val="26"/>
          <w:szCs w:val="26"/>
        </w:rPr>
        <w:br/>
        <w:t xml:space="preserve">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w:t>
      </w:r>
      <w:r w:rsidRPr="007E3086">
        <w:rPr>
          <w:sz w:val="26"/>
          <w:szCs w:val="26"/>
        </w:rPr>
        <w:br/>
        <w:t>№ 000017985.</w:t>
      </w:r>
    </w:p>
    <w:p w:rsidR="007E3086" w:rsidRPr="007E3086" w:rsidRDefault="007E3086" w:rsidP="007E3086">
      <w:pPr>
        <w:jc w:val="both"/>
        <w:rPr>
          <w:sz w:val="26"/>
          <w:szCs w:val="26"/>
        </w:rPr>
      </w:pPr>
      <w:r w:rsidRPr="007E3086">
        <w:rPr>
          <w:sz w:val="26"/>
          <w:szCs w:val="26"/>
        </w:rPr>
        <w:t>ИНН 8301020090</w:t>
      </w:r>
    </w:p>
    <w:p w:rsidR="007E3086" w:rsidRPr="007E3086" w:rsidRDefault="007E3086" w:rsidP="007E3086">
      <w:pPr>
        <w:jc w:val="both"/>
        <w:rPr>
          <w:sz w:val="26"/>
          <w:szCs w:val="26"/>
        </w:rPr>
      </w:pPr>
      <w:r w:rsidRPr="007E3086">
        <w:rPr>
          <w:sz w:val="26"/>
          <w:szCs w:val="26"/>
        </w:rPr>
        <w:t>КПП 298301001</w:t>
      </w:r>
    </w:p>
    <w:p w:rsidR="007E3086" w:rsidRPr="007E3086" w:rsidRDefault="007E3086" w:rsidP="007E3086">
      <w:pPr>
        <w:jc w:val="both"/>
        <w:rPr>
          <w:sz w:val="26"/>
          <w:szCs w:val="26"/>
        </w:rPr>
      </w:pPr>
      <w:r w:rsidRPr="007E3086">
        <w:rPr>
          <w:sz w:val="26"/>
          <w:szCs w:val="26"/>
        </w:rPr>
        <w:t>ОГРН 1028301646779</w:t>
      </w:r>
    </w:p>
    <w:p w:rsidR="007E3086" w:rsidRPr="007E3086" w:rsidRDefault="007E3086" w:rsidP="007E3086">
      <w:pPr>
        <w:jc w:val="both"/>
        <w:rPr>
          <w:sz w:val="26"/>
          <w:szCs w:val="26"/>
        </w:rPr>
      </w:pPr>
      <w:r w:rsidRPr="007E3086">
        <w:rPr>
          <w:sz w:val="26"/>
          <w:szCs w:val="26"/>
        </w:rPr>
        <w:t xml:space="preserve">БИК 041117401 </w:t>
      </w:r>
    </w:p>
    <w:p w:rsidR="007E3086" w:rsidRPr="007E3086" w:rsidRDefault="007E3086" w:rsidP="007E3086">
      <w:pPr>
        <w:jc w:val="both"/>
        <w:rPr>
          <w:sz w:val="26"/>
          <w:szCs w:val="26"/>
        </w:rPr>
      </w:pPr>
      <w:r w:rsidRPr="007E3086">
        <w:rPr>
          <w:sz w:val="26"/>
          <w:szCs w:val="26"/>
        </w:rPr>
        <w:t>Адрес (место нахождения) постоянно действующего исполнительного органа юридического лица: 166000, Россия, Ненецкий автономный округ, г. Нарьян-</w:t>
      </w:r>
      <w:proofErr w:type="gramStart"/>
      <w:r w:rsidRPr="007E3086">
        <w:rPr>
          <w:sz w:val="26"/>
          <w:szCs w:val="26"/>
        </w:rPr>
        <w:t xml:space="preserve">Мар,   </w:t>
      </w:r>
      <w:proofErr w:type="gramEnd"/>
      <w:r w:rsidRPr="007E3086">
        <w:rPr>
          <w:sz w:val="26"/>
          <w:szCs w:val="26"/>
        </w:rPr>
        <w:t xml:space="preserve">             ул. Ленина, дом 12.</w:t>
      </w:r>
    </w:p>
    <w:p w:rsidR="007E3086" w:rsidRPr="007E3086" w:rsidRDefault="007E3086" w:rsidP="007E3086">
      <w:pPr>
        <w:shd w:val="clear" w:color="auto" w:fill="FFFFFF"/>
        <w:textAlignment w:val="baseline"/>
        <w:rPr>
          <w:rFonts w:ascii="Arial" w:hAnsi="Arial" w:cs="Arial"/>
          <w:color w:val="000000"/>
          <w:sz w:val="26"/>
          <w:szCs w:val="26"/>
        </w:rPr>
      </w:pPr>
      <w:r w:rsidRPr="007E3086">
        <w:rPr>
          <w:bCs/>
          <w:sz w:val="26"/>
          <w:szCs w:val="26"/>
        </w:rPr>
        <w:t xml:space="preserve">Официальный сайт: </w:t>
      </w:r>
      <w:hyperlink r:id="rId11" w:history="1">
        <w:r w:rsidRPr="007E3086">
          <w:rPr>
            <w:color w:val="0000FF"/>
            <w:sz w:val="26"/>
            <w:szCs w:val="26"/>
            <w:u w:val="single"/>
            <w:bdr w:val="none" w:sz="0" w:space="0" w:color="auto" w:frame="1"/>
          </w:rPr>
          <w:t>goradm@adm-nmar.ru</w:t>
        </w:r>
      </w:hyperlink>
    </w:p>
    <w:p w:rsidR="007E3086" w:rsidRPr="007E3086" w:rsidRDefault="007E3086" w:rsidP="007E3086">
      <w:pPr>
        <w:jc w:val="both"/>
        <w:rPr>
          <w:bCs/>
          <w:sz w:val="26"/>
          <w:szCs w:val="26"/>
        </w:rPr>
      </w:pPr>
      <w:r w:rsidRPr="007E3086">
        <w:rPr>
          <w:bCs/>
          <w:sz w:val="26"/>
          <w:szCs w:val="26"/>
        </w:rPr>
        <w:t xml:space="preserve">Контактное лицо: </w:t>
      </w:r>
      <w:proofErr w:type="spellStart"/>
      <w:r w:rsidRPr="007E3086">
        <w:rPr>
          <w:bCs/>
          <w:sz w:val="26"/>
          <w:szCs w:val="26"/>
        </w:rPr>
        <w:t>Конухин</w:t>
      </w:r>
      <w:proofErr w:type="spellEnd"/>
      <w:r w:rsidRPr="007E3086">
        <w:rPr>
          <w:bCs/>
          <w:sz w:val="26"/>
          <w:szCs w:val="26"/>
        </w:rPr>
        <w:t xml:space="preserve"> Евгений Николаевич.</w:t>
      </w:r>
    </w:p>
    <w:p w:rsidR="007E3086" w:rsidRPr="007E3086" w:rsidRDefault="007E3086" w:rsidP="007E3086">
      <w:pPr>
        <w:jc w:val="both"/>
        <w:rPr>
          <w:bCs/>
          <w:sz w:val="26"/>
          <w:szCs w:val="26"/>
        </w:rPr>
      </w:pPr>
      <w:r w:rsidRPr="007E3086">
        <w:rPr>
          <w:bCs/>
          <w:sz w:val="26"/>
          <w:szCs w:val="26"/>
        </w:rPr>
        <w:t>Номер контактного телефона: (81853) 4-99-69.</w:t>
      </w:r>
    </w:p>
    <w:p w:rsidR="007E3086" w:rsidRPr="007E3086" w:rsidRDefault="007E3086" w:rsidP="007E3086">
      <w:pPr>
        <w:jc w:val="both"/>
        <w:rPr>
          <w:sz w:val="26"/>
          <w:szCs w:val="26"/>
        </w:rPr>
      </w:pPr>
      <w:r w:rsidRPr="007E3086">
        <w:rPr>
          <w:b/>
          <w:sz w:val="26"/>
          <w:szCs w:val="26"/>
        </w:rPr>
        <w:t>Аукцион проводится на основании:</w:t>
      </w:r>
      <w:r w:rsidRPr="007E3086">
        <w:rPr>
          <w:sz w:val="26"/>
          <w:szCs w:val="26"/>
        </w:rPr>
        <w:t xml:space="preserve"> постановления Администрации муниципального образования "Городской округ "Город Нарьян-Мар" </w:t>
      </w:r>
      <w:r w:rsidRPr="007E3086">
        <w:rPr>
          <w:bCs/>
          <w:sz w:val="26"/>
          <w:szCs w:val="26"/>
        </w:rPr>
        <w:t xml:space="preserve">от </w:t>
      </w:r>
      <w:r w:rsidR="00B811FF">
        <w:rPr>
          <w:bCs/>
          <w:sz w:val="26"/>
          <w:szCs w:val="26"/>
        </w:rPr>
        <w:t xml:space="preserve">03.02.2021 </w:t>
      </w:r>
      <w:r w:rsidRPr="007E3086">
        <w:rPr>
          <w:bCs/>
          <w:sz w:val="26"/>
          <w:szCs w:val="26"/>
        </w:rPr>
        <w:t xml:space="preserve">№ </w:t>
      </w:r>
      <w:r w:rsidR="00B811FF">
        <w:rPr>
          <w:bCs/>
          <w:sz w:val="26"/>
          <w:szCs w:val="26"/>
        </w:rPr>
        <w:t>94</w:t>
      </w:r>
      <w:r w:rsidRPr="007E3086">
        <w:rPr>
          <w:sz w:val="26"/>
          <w:szCs w:val="26"/>
        </w:rPr>
        <w:t xml:space="preserve"> "О проведении открытого аукциона по продаже земельных участков, находящихся </w:t>
      </w:r>
      <w:r w:rsidRPr="007E3086">
        <w:rPr>
          <w:sz w:val="26"/>
        </w:rPr>
        <w:t xml:space="preserve">в собственности </w:t>
      </w:r>
      <w:r w:rsidRPr="007E3086">
        <w:rPr>
          <w:sz w:val="26"/>
          <w:szCs w:val="26"/>
        </w:rPr>
        <w:t>муниципального образования "Городской округ "Город Нарьян-Мар".</w:t>
      </w:r>
    </w:p>
    <w:p w:rsidR="007E3086" w:rsidRPr="007E3086" w:rsidRDefault="007E3086" w:rsidP="007E3086">
      <w:pPr>
        <w:jc w:val="both"/>
        <w:rPr>
          <w:b/>
          <w:sz w:val="26"/>
          <w:szCs w:val="26"/>
        </w:rPr>
      </w:pPr>
      <w:r w:rsidRPr="007E3086">
        <w:rPr>
          <w:b/>
          <w:sz w:val="26"/>
          <w:szCs w:val="26"/>
        </w:rPr>
        <w:t xml:space="preserve">Аукцион состоится: </w:t>
      </w:r>
    </w:p>
    <w:p w:rsidR="007E3086" w:rsidRPr="007E3086" w:rsidRDefault="007E3086" w:rsidP="007E3086">
      <w:pPr>
        <w:ind w:firstLine="720"/>
        <w:jc w:val="both"/>
        <w:rPr>
          <w:b/>
          <w:bCs/>
          <w:sz w:val="26"/>
          <w:szCs w:val="26"/>
        </w:rPr>
      </w:pPr>
      <w:r w:rsidRPr="007E3086">
        <w:rPr>
          <w:bCs/>
          <w:sz w:val="26"/>
          <w:szCs w:val="26"/>
        </w:rPr>
        <w:t xml:space="preserve">по адресу: </w:t>
      </w:r>
      <w:r w:rsidRPr="007E3086">
        <w:rPr>
          <w:b/>
          <w:bCs/>
          <w:sz w:val="26"/>
          <w:szCs w:val="26"/>
        </w:rPr>
        <w:t>166000,</w:t>
      </w:r>
      <w:r w:rsidRPr="007E3086">
        <w:rPr>
          <w:bCs/>
          <w:sz w:val="26"/>
          <w:szCs w:val="26"/>
        </w:rPr>
        <w:t xml:space="preserve"> </w:t>
      </w:r>
      <w:r w:rsidRPr="007E3086">
        <w:rPr>
          <w:b/>
          <w:bCs/>
          <w:sz w:val="26"/>
          <w:szCs w:val="26"/>
        </w:rPr>
        <w:t xml:space="preserve">Ненецкий АО, г. Нарьян-Мар, ул. Ленина, д. 12, 4 этаж </w:t>
      </w:r>
      <w:r w:rsidRPr="007E3086">
        <w:rPr>
          <w:b/>
          <w:sz w:val="26"/>
          <w:szCs w:val="26"/>
        </w:rPr>
        <w:t>(актовый зал)</w:t>
      </w:r>
      <w:r w:rsidRPr="007E3086">
        <w:rPr>
          <w:b/>
          <w:bCs/>
          <w:sz w:val="26"/>
          <w:szCs w:val="26"/>
        </w:rPr>
        <w:t>.</w:t>
      </w:r>
    </w:p>
    <w:p w:rsidR="007E3086" w:rsidRPr="007E3086" w:rsidRDefault="007E3086" w:rsidP="007E3086">
      <w:pPr>
        <w:ind w:firstLine="720"/>
        <w:jc w:val="both"/>
        <w:rPr>
          <w:b/>
          <w:bCs/>
          <w:sz w:val="26"/>
          <w:szCs w:val="26"/>
        </w:rPr>
      </w:pPr>
      <w:r w:rsidRPr="007E3086">
        <w:rPr>
          <w:bCs/>
          <w:sz w:val="26"/>
          <w:szCs w:val="26"/>
        </w:rPr>
        <w:t xml:space="preserve">Дата проведения аукциона: </w:t>
      </w:r>
      <w:r w:rsidRPr="007E3086">
        <w:rPr>
          <w:b/>
          <w:bCs/>
          <w:sz w:val="26"/>
          <w:szCs w:val="26"/>
        </w:rPr>
        <w:t xml:space="preserve">12.03.2021 </w:t>
      </w:r>
    </w:p>
    <w:p w:rsidR="007E3086" w:rsidRPr="007E3086" w:rsidRDefault="007E3086" w:rsidP="007E3086">
      <w:pPr>
        <w:ind w:firstLine="720"/>
        <w:jc w:val="both"/>
        <w:rPr>
          <w:b/>
          <w:bCs/>
          <w:sz w:val="26"/>
          <w:szCs w:val="26"/>
        </w:rPr>
      </w:pPr>
      <w:r w:rsidRPr="007E3086">
        <w:rPr>
          <w:bCs/>
          <w:sz w:val="26"/>
          <w:szCs w:val="26"/>
        </w:rPr>
        <w:t xml:space="preserve">Время проведения аукциона: </w:t>
      </w:r>
      <w:r w:rsidRPr="007E3086">
        <w:rPr>
          <w:b/>
          <w:bCs/>
          <w:sz w:val="26"/>
          <w:szCs w:val="26"/>
        </w:rPr>
        <w:t>10.00 (МСК).</w:t>
      </w:r>
    </w:p>
    <w:p w:rsidR="007E3086" w:rsidRPr="007E3086" w:rsidRDefault="007E3086" w:rsidP="007E3086">
      <w:pPr>
        <w:jc w:val="both"/>
        <w:rPr>
          <w:b/>
          <w:sz w:val="26"/>
          <w:szCs w:val="26"/>
        </w:rPr>
      </w:pPr>
      <w:r w:rsidRPr="007E3086">
        <w:rPr>
          <w:b/>
          <w:sz w:val="26"/>
          <w:szCs w:val="26"/>
        </w:rPr>
        <w:t>Предмет аукциона:</w:t>
      </w:r>
    </w:p>
    <w:p w:rsidR="007E3086" w:rsidRPr="007E3086" w:rsidRDefault="007E3086" w:rsidP="007E3086">
      <w:pPr>
        <w:ind w:firstLine="720"/>
        <w:jc w:val="both"/>
        <w:rPr>
          <w:sz w:val="26"/>
          <w:szCs w:val="26"/>
        </w:rPr>
      </w:pPr>
      <w:r w:rsidRPr="007E3086">
        <w:rPr>
          <w:sz w:val="26"/>
          <w:szCs w:val="26"/>
        </w:rPr>
        <w:t xml:space="preserve">Предметом аукциона являются земельные участки, имеющие следующие качественные характеристики: </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6520"/>
      </w:tblGrid>
      <w:tr w:rsidR="007E3086" w:rsidRPr="007E3086" w:rsidTr="00B811FF">
        <w:tc>
          <w:tcPr>
            <w:tcW w:w="3186" w:type="dxa"/>
          </w:tcPr>
          <w:p w:rsidR="007E3086" w:rsidRPr="007E3086" w:rsidRDefault="007E3086" w:rsidP="007E3086">
            <w:pPr>
              <w:ind w:left="72"/>
              <w:rPr>
                <w:sz w:val="26"/>
                <w:szCs w:val="26"/>
              </w:rPr>
            </w:pPr>
          </w:p>
        </w:tc>
        <w:tc>
          <w:tcPr>
            <w:tcW w:w="6520" w:type="dxa"/>
          </w:tcPr>
          <w:p w:rsidR="007E3086" w:rsidRPr="007E3086" w:rsidRDefault="007E3086" w:rsidP="007E3086">
            <w:pPr>
              <w:rPr>
                <w:sz w:val="26"/>
                <w:szCs w:val="26"/>
              </w:rPr>
            </w:pPr>
            <w:r w:rsidRPr="007E3086">
              <w:rPr>
                <w:b/>
                <w:sz w:val="26"/>
                <w:szCs w:val="26"/>
              </w:rPr>
              <w:t>ЛОТ № 1</w:t>
            </w:r>
          </w:p>
        </w:tc>
      </w:tr>
      <w:tr w:rsidR="007E3086" w:rsidRPr="007E3086" w:rsidTr="00B811FF">
        <w:tc>
          <w:tcPr>
            <w:tcW w:w="3186" w:type="dxa"/>
          </w:tcPr>
          <w:p w:rsidR="007E3086" w:rsidRPr="007E3086" w:rsidRDefault="007E3086" w:rsidP="007E3086">
            <w:pPr>
              <w:ind w:left="72"/>
              <w:rPr>
                <w:sz w:val="26"/>
                <w:szCs w:val="26"/>
              </w:rPr>
            </w:pPr>
            <w:r w:rsidRPr="007E3086">
              <w:rPr>
                <w:sz w:val="26"/>
                <w:szCs w:val="26"/>
              </w:rPr>
              <w:t>Кадастровый номер:</w:t>
            </w:r>
          </w:p>
        </w:tc>
        <w:tc>
          <w:tcPr>
            <w:tcW w:w="6520" w:type="dxa"/>
          </w:tcPr>
          <w:p w:rsidR="007E3086" w:rsidRPr="007E3086" w:rsidRDefault="007E3086" w:rsidP="007E3086">
            <w:pPr>
              <w:rPr>
                <w:sz w:val="26"/>
                <w:szCs w:val="26"/>
              </w:rPr>
            </w:pPr>
            <w:r w:rsidRPr="007E3086">
              <w:rPr>
                <w:sz w:val="26"/>
                <w:szCs w:val="26"/>
              </w:rPr>
              <w:t>83:00:050033:135</w:t>
            </w:r>
          </w:p>
        </w:tc>
      </w:tr>
      <w:tr w:rsidR="007E3086" w:rsidRPr="007E3086" w:rsidTr="00B811FF">
        <w:tc>
          <w:tcPr>
            <w:tcW w:w="3186" w:type="dxa"/>
          </w:tcPr>
          <w:p w:rsidR="007E3086" w:rsidRPr="007E3086" w:rsidRDefault="007E3086" w:rsidP="007E3086">
            <w:pPr>
              <w:ind w:left="72"/>
              <w:rPr>
                <w:sz w:val="26"/>
                <w:szCs w:val="26"/>
              </w:rPr>
            </w:pPr>
            <w:r w:rsidRPr="007E3086">
              <w:rPr>
                <w:sz w:val="26"/>
                <w:szCs w:val="26"/>
              </w:rPr>
              <w:t>Адрес (местоположение):</w:t>
            </w:r>
          </w:p>
        </w:tc>
        <w:tc>
          <w:tcPr>
            <w:tcW w:w="6520" w:type="dxa"/>
          </w:tcPr>
          <w:p w:rsidR="007E3086" w:rsidRPr="007E3086" w:rsidRDefault="007E3086" w:rsidP="007E3086">
            <w:pPr>
              <w:jc w:val="both"/>
              <w:rPr>
                <w:sz w:val="26"/>
                <w:szCs w:val="26"/>
              </w:rPr>
            </w:pPr>
            <w:r w:rsidRPr="007E3086">
              <w:rPr>
                <w:sz w:val="26"/>
                <w:szCs w:val="26"/>
              </w:rPr>
              <w:t>Ненецкий автономный округ, г. Нарьян-Мар в районе Кирпичного</w:t>
            </w:r>
          </w:p>
        </w:tc>
      </w:tr>
      <w:tr w:rsidR="007E3086" w:rsidRPr="007E3086" w:rsidTr="00B811FF">
        <w:tc>
          <w:tcPr>
            <w:tcW w:w="3186" w:type="dxa"/>
          </w:tcPr>
          <w:p w:rsidR="007E3086" w:rsidRPr="007E3086" w:rsidRDefault="007E3086" w:rsidP="007E3086">
            <w:pPr>
              <w:ind w:left="72"/>
              <w:rPr>
                <w:sz w:val="26"/>
                <w:szCs w:val="26"/>
              </w:rPr>
            </w:pPr>
            <w:r w:rsidRPr="007E3086">
              <w:rPr>
                <w:sz w:val="26"/>
                <w:szCs w:val="26"/>
              </w:rPr>
              <w:lastRenderedPageBreak/>
              <w:t>Категория земель:</w:t>
            </w:r>
          </w:p>
        </w:tc>
        <w:tc>
          <w:tcPr>
            <w:tcW w:w="6520" w:type="dxa"/>
          </w:tcPr>
          <w:p w:rsidR="007E3086" w:rsidRPr="007E3086" w:rsidRDefault="007E3086" w:rsidP="007E3086">
            <w:pPr>
              <w:rPr>
                <w:sz w:val="26"/>
                <w:szCs w:val="26"/>
              </w:rPr>
            </w:pPr>
            <w:r w:rsidRPr="007E3086">
              <w:rPr>
                <w:sz w:val="26"/>
                <w:szCs w:val="26"/>
              </w:rPr>
              <w:t>Земли населенных пунктов</w:t>
            </w:r>
          </w:p>
        </w:tc>
      </w:tr>
      <w:tr w:rsidR="007E3086" w:rsidRPr="007E3086" w:rsidTr="00B811FF">
        <w:tc>
          <w:tcPr>
            <w:tcW w:w="3186" w:type="dxa"/>
          </w:tcPr>
          <w:p w:rsidR="007E3086" w:rsidRPr="007E3086" w:rsidRDefault="007E3086" w:rsidP="007E3086">
            <w:pPr>
              <w:ind w:left="72"/>
              <w:rPr>
                <w:sz w:val="26"/>
                <w:szCs w:val="26"/>
              </w:rPr>
            </w:pPr>
            <w:r w:rsidRPr="007E3086">
              <w:rPr>
                <w:sz w:val="26"/>
                <w:szCs w:val="26"/>
              </w:rPr>
              <w:t>Разрешенное использование:</w:t>
            </w:r>
          </w:p>
        </w:tc>
        <w:tc>
          <w:tcPr>
            <w:tcW w:w="6520" w:type="dxa"/>
          </w:tcPr>
          <w:p w:rsidR="007E3086" w:rsidRPr="007E3086" w:rsidRDefault="007E3086" w:rsidP="007E3086">
            <w:pPr>
              <w:rPr>
                <w:sz w:val="26"/>
                <w:szCs w:val="26"/>
              </w:rPr>
            </w:pPr>
            <w:r w:rsidRPr="007E3086">
              <w:rPr>
                <w:sz w:val="26"/>
                <w:szCs w:val="26"/>
              </w:rPr>
              <w:t>Под дачу</w:t>
            </w:r>
          </w:p>
        </w:tc>
      </w:tr>
      <w:tr w:rsidR="007E3086" w:rsidRPr="007E3086" w:rsidTr="00B811FF">
        <w:tc>
          <w:tcPr>
            <w:tcW w:w="3186" w:type="dxa"/>
          </w:tcPr>
          <w:p w:rsidR="007E3086" w:rsidRPr="007E3086" w:rsidRDefault="007E3086" w:rsidP="007E3086">
            <w:pPr>
              <w:ind w:left="72"/>
              <w:rPr>
                <w:sz w:val="26"/>
                <w:szCs w:val="26"/>
              </w:rPr>
            </w:pPr>
            <w:r w:rsidRPr="007E3086">
              <w:rPr>
                <w:sz w:val="26"/>
                <w:szCs w:val="26"/>
              </w:rPr>
              <w:t>Площадь:</w:t>
            </w:r>
          </w:p>
        </w:tc>
        <w:tc>
          <w:tcPr>
            <w:tcW w:w="6520" w:type="dxa"/>
          </w:tcPr>
          <w:p w:rsidR="007E3086" w:rsidRPr="007E3086" w:rsidRDefault="007E3086" w:rsidP="007E3086">
            <w:pPr>
              <w:rPr>
                <w:sz w:val="26"/>
                <w:szCs w:val="26"/>
              </w:rPr>
            </w:pPr>
            <w:r w:rsidRPr="007E3086">
              <w:rPr>
                <w:sz w:val="26"/>
                <w:szCs w:val="26"/>
              </w:rPr>
              <w:t>422 кв.м.</w:t>
            </w:r>
          </w:p>
        </w:tc>
      </w:tr>
      <w:tr w:rsidR="007E3086" w:rsidRPr="007E3086" w:rsidTr="00B811FF">
        <w:tc>
          <w:tcPr>
            <w:tcW w:w="3186" w:type="dxa"/>
          </w:tcPr>
          <w:p w:rsidR="007E3086" w:rsidRPr="007E3086" w:rsidRDefault="007E3086" w:rsidP="007E3086">
            <w:pPr>
              <w:ind w:left="72"/>
              <w:rPr>
                <w:sz w:val="26"/>
                <w:szCs w:val="26"/>
              </w:rPr>
            </w:pPr>
            <w:r w:rsidRPr="007E3086">
              <w:rPr>
                <w:sz w:val="26"/>
                <w:szCs w:val="26"/>
              </w:rPr>
              <w:t>Границы земельного участка:</w:t>
            </w:r>
          </w:p>
        </w:tc>
        <w:tc>
          <w:tcPr>
            <w:tcW w:w="6520" w:type="dxa"/>
          </w:tcPr>
          <w:p w:rsidR="007E3086" w:rsidRPr="007E3086" w:rsidRDefault="007E3086" w:rsidP="007E3086">
            <w:pPr>
              <w:jc w:val="both"/>
              <w:rPr>
                <w:sz w:val="26"/>
                <w:szCs w:val="26"/>
              </w:rPr>
            </w:pPr>
            <w:r w:rsidRPr="007E3086">
              <w:rPr>
                <w:sz w:val="26"/>
                <w:szCs w:val="26"/>
              </w:rPr>
              <w:t>Установлены в соответствии с действующим земельным законодательством Российской Федерации.</w:t>
            </w:r>
          </w:p>
          <w:p w:rsidR="007E3086" w:rsidRPr="007E3086" w:rsidRDefault="007E3086" w:rsidP="007E3086">
            <w:pPr>
              <w:rPr>
                <w:sz w:val="26"/>
                <w:szCs w:val="26"/>
              </w:rPr>
            </w:pPr>
            <w:r w:rsidRPr="007E3086">
              <w:rPr>
                <w:sz w:val="26"/>
                <w:szCs w:val="26"/>
              </w:rPr>
              <w:t xml:space="preserve">Выписка из ЕГРН от 11.06.2020 № КУВИ-002/2020-3179528 </w:t>
            </w:r>
          </w:p>
        </w:tc>
      </w:tr>
      <w:tr w:rsidR="007E3086" w:rsidRPr="007E3086" w:rsidTr="00B811FF">
        <w:tc>
          <w:tcPr>
            <w:tcW w:w="3186" w:type="dxa"/>
          </w:tcPr>
          <w:p w:rsidR="007E3086" w:rsidRPr="007E3086" w:rsidRDefault="007E3086" w:rsidP="007E3086">
            <w:pPr>
              <w:ind w:left="72"/>
              <w:rPr>
                <w:sz w:val="26"/>
                <w:szCs w:val="26"/>
              </w:rPr>
            </w:pPr>
            <w:r w:rsidRPr="007E3086">
              <w:rPr>
                <w:sz w:val="26"/>
                <w:szCs w:val="26"/>
              </w:rPr>
              <w:t>Правообладатель</w:t>
            </w:r>
          </w:p>
        </w:tc>
        <w:tc>
          <w:tcPr>
            <w:tcW w:w="6520" w:type="dxa"/>
          </w:tcPr>
          <w:p w:rsidR="007E3086" w:rsidRPr="007E3086" w:rsidRDefault="007E3086" w:rsidP="007E3086">
            <w:pPr>
              <w:rPr>
                <w:sz w:val="26"/>
                <w:szCs w:val="26"/>
              </w:rPr>
            </w:pPr>
            <w:r w:rsidRPr="007E3086">
              <w:rPr>
                <w:sz w:val="26"/>
                <w:szCs w:val="26"/>
              </w:rPr>
              <w:t>МО "Городской округ "Город Нарьян-Мар"</w:t>
            </w:r>
          </w:p>
        </w:tc>
      </w:tr>
      <w:tr w:rsidR="007E3086" w:rsidRPr="007E3086" w:rsidTr="00B811FF">
        <w:trPr>
          <w:trHeight w:val="897"/>
        </w:trPr>
        <w:tc>
          <w:tcPr>
            <w:tcW w:w="3186" w:type="dxa"/>
          </w:tcPr>
          <w:p w:rsidR="007E3086" w:rsidRPr="007E3086" w:rsidRDefault="007E3086" w:rsidP="007E3086">
            <w:pPr>
              <w:ind w:left="72"/>
              <w:rPr>
                <w:sz w:val="26"/>
                <w:szCs w:val="26"/>
              </w:rPr>
            </w:pPr>
            <w:r w:rsidRPr="007E3086">
              <w:rPr>
                <w:spacing w:val="2"/>
                <w:sz w:val="26"/>
                <w:szCs w:val="26"/>
              </w:rPr>
              <w:t>Обременения, ограничения использования:</w:t>
            </w:r>
          </w:p>
        </w:tc>
        <w:tc>
          <w:tcPr>
            <w:tcW w:w="6520" w:type="dxa"/>
          </w:tcPr>
          <w:p w:rsidR="007E3086" w:rsidRPr="007E3086" w:rsidRDefault="007E3086" w:rsidP="00B811FF">
            <w:pPr>
              <w:rPr>
                <w:sz w:val="26"/>
                <w:szCs w:val="26"/>
              </w:rPr>
            </w:pPr>
            <w:r w:rsidRPr="007E3086">
              <w:rPr>
                <w:bCs/>
                <w:sz w:val="26"/>
                <w:szCs w:val="26"/>
              </w:rPr>
              <w:t>Предусмотренные ст.</w:t>
            </w:r>
            <w:r w:rsidR="00B811FF">
              <w:rPr>
                <w:bCs/>
                <w:sz w:val="26"/>
                <w:szCs w:val="26"/>
              </w:rPr>
              <w:t xml:space="preserve"> </w:t>
            </w:r>
            <w:r w:rsidRPr="007E3086">
              <w:rPr>
                <w:bCs/>
                <w:sz w:val="26"/>
                <w:szCs w:val="26"/>
              </w:rPr>
              <w:t xml:space="preserve">56 Земельного </w:t>
            </w:r>
            <w:r w:rsidR="00B811FF">
              <w:rPr>
                <w:bCs/>
                <w:sz w:val="26"/>
                <w:szCs w:val="26"/>
              </w:rPr>
              <w:t>к</w:t>
            </w:r>
            <w:r w:rsidRPr="007E3086">
              <w:rPr>
                <w:bCs/>
                <w:sz w:val="26"/>
                <w:szCs w:val="26"/>
              </w:rPr>
              <w:t>одекса Российской Федерации</w:t>
            </w:r>
          </w:p>
        </w:tc>
      </w:tr>
    </w:tbl>
    <w:p w:rsidR="007E3086" w:rsidRPr="007E3086" w:rsidRDefault="007E3086" w:rsidP="007E3086">
      <w:pPr>
        <w:numPr>
          <w:ilvl w:val="0"/>
          <w:numId w:val="10"/>
        </w:numPr>
        <w:rPr>
          <w:bCs/>
          <w:spacing w:val="2"/>
          <w:sz w:val="26"/>
          <w:szCs w:val="26"/>
        </w:rPr>
      </w:pPr>
      <w:r w:rsidRPr="007E3086">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Теплоснабжение:</w:t>
            </w:r>
          </w:p>
        </w:tc>
        <w:tc>
          <w:tcPr>
            <w:tcW w:w="6520" w:type="dxa"/>
          </w:tcPr>
          <w:p w:rsidR="007E3086" w:rsidRPr="007E3086" w:rsidRDefault="007E3086" w:rsidP="007E3086">
            <w:pPr>
              <w:jc w:val="both"/>
              <w:rPr>
                <w:spacing w:val="2"/>
                <w:sz w:val="26"/>
                <w:szCs w:val="26"/>
              </w:rPr>
            </w:pPr>
            <w:r w:rsidRPr="007E3086">
              <w:rPr>
                <w:spacing w:val="2"/>
                <w:sz w:val="26"/>
                <w:szCs w:val="26"/>
              </w:rPr>
              <w:t>Отсутствуют</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Водоснабжение:</w:t>
            </w:r>
          </w:p>
        </w:tc>
        <w:tc>
          <w:tcPr>
            <w:tcW w:w="6520" w:type="dxa"/>
          </w:tcPr>
          <w:p w:rsidR="007E3086" w:rsidRPr="007E3086" w:rsidRDefault="007E3086" w:rsidP="007E3086">
            <w:pPr>
              <w:jc w:val="both"/>
              <w:rPr>
                <w:spacing w:val="2"/>
                <w:sz w:val="26"/>
                <w:szCs w:val="26"/>
              </w:rPr>
            </w:pPr>
            <w:r w:rsidRPr="007E3086">
              <w:rPr>
                <w:spacing w:val="2"/>
                <w:sz w:val="26"/>
                <w:szCs w:val="26"/>
              </w:rPr>
              <w:t>Отсутствуют</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Газоснабжение:</w:t>
            </w:r>
          </w:p>
        </w:tc>
        <w:tc>
          <w:tcPr>
            <w:tcW w:w="6520" w:type="dxa"/>
          </w:tcPr>
          <w:p w:rsidR="007E3086" w:rsidRPr="007E3086" w:rsidRDefault="007E3086" w:rsidP="007E3086">
            <w:pPr>
              <w:jc w:val="both"/>
              <w:rPr>
                <w:spacing w:val="2"/>
                <w:sz w:val="26"/>
                <w:szCs w:val="26"/>
              </w:rPr>
            </w:pPr>
            <w:r w:rsidRPr="007E3086">
              <w:rPr>
                <w:spacing w:val="2"/>
                <w:sz w:val="26"/>
                <w:szCs w:val="26"/>
              </w:rPr>
              <w:t>Отсутствуют</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Канализация:</w:t>
            </w:r>
          </w:p>
        </w:tc>
        <w:tc>
          <w:tcPr>
            <w:tcW w:w="6520" w:type="dxa"/>
          </w:tcPr>
          <w:p w:rsidR="007E3086" w:rsidRPr="007E3086" w:rsidRDefault="007E3086" w:rsidP="007E3086">
            <w:pPr>
              <w:jc w:val="both"/>
              <w:rPr>
                <w:spacing w:val="2"/>
                <w:sz w:val="26"/>
                <w:szCs w:val="26"/>
              </w:rPr>
            </w:pPr>
            <w:r w:rsidRPr="007E3086">
              <w:rPr>
                <w:spacing w:val="2"/>
                <w:sz w:val="26"/>
                <w:szCs w:val="26"/>
              </w:rPr>
              <w:t>Отсутствуют</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Электроснабжение:</w:t>
            </w:r>
          </w:p>
        </w:tc>
        <w:tc>
          <w:tcPr>
            <w:tcW w:w="6520" w:type="dxa"/>
          </w:tcPr>
          <w:p w:rsidR="007E3086" w:rsidRPr="007E3086" w:rsidRDefault="007E3086" w:rsidP="007E3086">
            <w:pPr>
              <w:jc w:val="both"/>
              <w:rPr>
                <w:bCs/>
                <w:spacing w:val="2"/>
                <w:sz w:val="26"/>
                <w:szCs w:val="26"/>
              </w:rPr>
            </w:pPr>
            <w:r w:rsidRPr="007E3086">
              <w:rPr>
                <w:spacing w:val="2"/>
                <w:sz w:val="26"/>
                <w:szCs w:val="26"/>
              </w:rPr>
              <w:t>Отсутствуют</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Стоимость платы за подключение</w:t>
            </w:r>
          </w:p>
        </w:tc>
        <w:tc>
          <w:tcPr>
            <w:tcW w:w="6520" w:type="dxa"/>
          </w:tcPr>
          <w:p w:rsidR="007E3086" w:rsidRPr="007E3086" w:rsidRDefault="007E3086" w:rsidP="007E3086">
            <w:pPr>
              <w:jc w:val="both"/>
              <w:rPr>
                <w:spacing w:val="2"/>
                <w:sz w:val="26"/>
                <w:szCs w:val="26"/>
              </w:rPr>
            </w:pPr>
            <w:r w:rsidRPr="007E3086">
              <w:rPr>
                <w:spacing w:val="2"/>
                <w:sz w:val="26"/>
                <w:szCs w:val="26"/>
              </w:rPr>
              <w:t>Отсутствуют</w:t>
            </w:r>
          </w:p>
        </w:tc>
      </w:tr>
      <w:tr w:rsidR="007E3086" w:rsidRPr="007E3086" w:rsidTr="00B811FF">
        <w:tc>
          <w:tcPr>
            <w:tcW w:w="9706" w:type="dxa"/>
            <w:gridSpan w:val="2"/>
          </w:tcPr>
          <w:p w:rsidR="007E3086" w:rsidRPr="007E3086" w:rsidRDefault="007E3086" w:rsidP="007E3086">
            <w:pPr>
              <w:rPr>
                <w:b/>
                <w:bCs/>
                <w:spacing w:val="2"/>
                <w:sz w:val="26"/>
                <w:szCs w:val="26"/>
              </w:rPr>
            </w:pPr>
            <w:r w:rsidRPr="007E3086">
              <w:rPr>
                <w:b/>
                <w:bCs/>
                <w:spacing w:val="2"/>
                <w:sz w:val="26"/>
                <w:szCs w:val="26"/>
              </w:rPr>
              <w:t>Параметры строительства:</w:t>
            </w:r>
          </w:p>
          <w:p w:rsidR="007E3086" w:rsidRPr="007E3086" w:rsidRDefault="007E3086" w:rsidP="007E3086">
            <w:pPr>
              <w:autoSpaceDE w:val="0"/>
              <w:autoSpaceDN w:val="0"/>
              <w:adjustRightInd w:val="0"/>
              <w:ind w:firstLine="639"/>
              <w:jc w:val="both"/>
              <w:rPr>
                <w:bCs/>
                <w:spacing w:val="2"/>
                <w:sz w:val="26"/>
                <w:szCs w:val="26"/>
              </w:rPr>
            </w:pPr>
            <w:r w:rsidRPr="007E3086">
              <w:rPr>
                <w:bCs/>
                <w:spacing w:val="2"/>
                <w:sz w:val="26"/>
                <w:szCs w:val="26"/>
              </w:rPr>
              <w:t>Согласно градостроительному плану земельного участка</w:t>
            </w:r>
          </w:p>
          <w:p w:rsidR="007E3086" w:rsidRPr="007E3086" w:rsidRDefault="007E3086" w:rsidP="007E3086">
            <w:pPr>
              <w:autoSpaceDE w:val="0"/>
              <w:autoSpaceDN w:val="0"/>
              <w:adjustRightInd w:val="0"/>
              <w:ind w:firstLine="639"/>
              <w:jc w:val="both"/>
              <w:rPr>
                <w:sz w:val="26"/>
                <w:szCs w:val="26"/>
              </w:rPr>
            </w:pPr>
            <w:r w:rsidRPr="007E3086">
              <w:rPr>
                <w:bCs/>
                <w:spacing w:val="2"/>
                <w:sz w:val="26"/>
                <w:szCs w:val="26"/>
              </w:rPr>
              <w:t xml:space="preserve">№ </w:t>
            </w:r>
            <w:r w:rsidRPr="007E3086">
              <w:rPr>
                <w:rFonts w:eastAsia="Calibri"/>
                <w:sz w:val="26"/>
                <w:szCs w:val="26"/>
                <w:lang w:val="en-US"/>
              </w:rPr>
              <w:t>RU</w:t>
            </w:r>
            <w:r w:rsidRPr="007E3086">
              <w:rPr>
                <w:rFonts w:eastAsia="Calibri"/>
                <w:sz w:val="26"/>
                <w:szCs w:val="26"/>
              </w:rPr>
              <w:t>83301000-321</w:t>
            </w:r>
          </w:p>
        </w:tc>
      </w:tr>
      <w:tr w:rsidR="007E3086" w:rsidRPr="007E3086" w:rsidTr="00B811FF">
        <w:tc>
          <w:tcPr>
            <w:tcW w:w="3186" w:type="dxa"/>
          </w:tcPr>
          <w:p w:rsidR="007E3086" w:rsidRPr="007E3086" w:rsidRDefault="007E3086" w:rsidP="007E3086">
            <w:pPr>
              <w:rPr>
                <w:bCs/>
                <w:spacing w:val="2"/>
                <w:sz w:val="26"/>
                <w:szCs w:val="26"/>
              </w:rPr>
            </w:pPr>
            <w:r w:rsidRPr="007E3086">
              <w:rPr>
                <w:bCs/>
                <w:spacing w:val="2"/>
                <w:sz w:val="26"/>
                <w:szCs w:val="26"/>
              </w:rPr>
              <w:t>Начальная цена предмета аукциона</w:t>
            </w:r>
          </w:p>
        </w:tc>
        <w:tc>
          <w:tcPr>
            <w:tcW w:w="6520" w:type="dxa"/>
          </w:tcPr>
          <w:p w:rsidR="007E3086" w:rsidRPr="007E3086" w:rsidRDefault="007E3086" w:rsidP="007E3086">
            <w:pPr>
              <w:tabs>
                <w:tab w:val="left" w:pos="1134"/>
              </w:tabs>
              <w:jc w:val="both"/>
              <w:rPr>
                <w:sz w:val="26"/>
                <w:szCs w:val="26"/>
              </w:rPr>
            </w:pPr>
            <w:r w:rsidRPr="007E3086">
              <w:rPr>
                <w:sz w:val="26"/>
                <w:szCs w:val="26"/>
              </w:rPr>
              <w:t>Начальная цена предмета аукциона: 60 000 (Шестьдесят тысяч) рублей 00 копеек (согласно отчету                                        № 232-2020рс " Об определении рыночной стоимости земельного участка, общей площадью 422 кв.м., расположенного по адресу: Ненецкий автономный округ, г. Нарьян-Мар, в районе Кирпичного</w:t>
            </w:r>
            <w:proofErr w:type="gramStart"/>
            <w:r w:rsidRPr="007E3086">
              <w:rPr>
                <w:sz w:val="26"/>
                <w:szCs w:val="26"/>
              </w:rPr>
              <w:t>"</w:t>
            </w:r>
            <w:proofErr w:type="gramEnd"/>
            <w:r w:rsidRPr="007E3086">
              <w:rPr>
                <w:sz w:val="26"/>
                <w:szCs w:val="26"/>
              </w:rPr>
              <w:t>)</w:t>
            </w:r>
          </w:p>
        </w:tc>
      </w:tr>
      <w:tr w:rsidR="007E3086" w:rsidRPr="007E3086" w:rsidTr="00B811FF">
        <w:tc>
          <w:tcPr>
            <w:tcW w:w="3186" w:type="dxa"/>
            <w:tcBorders>
              <w:bottom w:val="single" w:sz="4" w:space="0" w:color="auto"/>
            </w:tcBorders>
          </w:tcPr>
          <w:p w:rsidR="007E3086" w:rsidRPr="007E3086" w:rsidRDefault="007E3086" w:rsidP="007E3086">
            <w:pPr>
              <w:rPr>
                <w:bCs/>
                <w:spacing w:val="2"/>
                <w:sz w:val="26"/>
                <w:szCs w:val="26"/>
              </w:rPr>
            </w:pPr>
            <w:r w:rsidRPr="007E3086">
              <w:rPr>
                <w:bCs/>
                <w:spacing w:val="2"/>
                <w:sz w:val="26"/>
                <w:szCs w:val="26"/>
              </w:rPr>
              <w:t>"Шаг" аукциона</w:t>
            </w:r>
          </w:p>
        </w:tc>
        <w:tc>
          <w:tcPr>
            <w:tcW w:w="6520" w:type="dxa"/>
            <w:tcBorders>
              <w:bottom w:val="single" w:sz="4" w:space="0" w:color="auto"/>
            </w:tcBorders>
          </w:tcPr>
          <w:p w:rsidR="007E3086" w:rsidRPr="007E3086" w:rsidRDefault="007E3086" w:rsidP="007E3086">
            <w:pPr>
              <w:rPr>
                <w:bCs/>
                <w:spacing w:val="2"/>
                <w:sz w:val="26"/>
                <w:szCs w:val="26"/>
              </w:rPr>
            </w:pPr>
            <w:r w:rsidRPr="007E3086">
              <w:rPr>
                <w:bCs/>
                <w:spacing w:val="2"/>
                <w:sz w:val="26"/>
                <w:szCs w:val="26"/>
              </w:rPr>
              <w:t>3% от начальной цены предмета аукциона 1 800 (Одна тысяча восемьсот) рублей 00 копеек</w:t>
            </w:r>
          </w:p>
        </w:tc>
      </w:tr>
      <w:tr w:rsidR="007E3086" w:rsidRPr="007E3086" w:rsidTr="00B811FF">
        <w:tc>
          <w:tcPr>
            <w:tcW w:w="3186" w:type="dxa"/>
            <w:tcBorders>
              <w:bottom w:val="single" w:sz="4" w:space="0" w:color="auto"/>
            </w:tcBorders>
          </w:tcPr>
          <w:p w:rsidR="007E3086" w:rsidRPr="007E3086" w:rsidRDefault="007E3086" w:rsidP="007E3086">
            <w:pPr>
              <w:rPr>
                <w:bCs/>
                <w:spacing w:val="2"/>
                <w:sz w:val="26"/>
                <w:szCs w:val="26"/>
              </w:rPr>
            </w:pPr>
            <w:r w:rsidRPr="007E3086">
              <w:rPr>
                <w:bCs/>
                <w:spacing w:val="2"/>
                <w:sz w:val="26"/>
                <w:szCs w:val="26"/>
              </w:rPr>
              <w:t>Размер задатка</w:t>
            </w:r>
          </w:p>
        </w:tc>
        <w:tc>
          <w:tcPr>
            <w:tcW w:w="6520" w:type="dxa"/>
            <w:tcBorders>
              <w:bottom w:val="single" w:sz="4" w:space="0" w:color="auto"/>
            </w:tcBorders>
          </w:tcPr>
          <w:p w:rsidR="007E3086" w:rsidRPr="007E3086" w:rsidRDefault="007E3086" w:rsidP="00B811FF">
            <w:pPr>
              <w:jc w:val="both"/>
              <w:rPr>
                <w:bCs/>
                <w:spacing w:val="2"/>
                <w:sz w:val="26"/>
                <w:szCs w:val="26"/>
              </w:rPr>
            </w:pPr>
            <w:r w:rsidRPr="007E3086">
              <w:rPr>
                <w:bCs/>
                <w:spacing w:val="2"/>
                <w:sz w:val="26"/>
                <w:szCs w:val="26"/>
              </w:rPr>
              <w:t xml:space="preserve">20% от начальной цены предмета аукциона </w:t>
            </w:r>
            <w:r w:rsidR="00B811FF">
              <w:rPr>
                <w:bCs/>
                <w:spacing w:val="2"/>
                <w:sz w:val="26"/>
                <w:szCs w:val="26"/>
              </w:rPr>
              <w:br/>
            </w:r>
            <w:r w:rsidRPr="007E3086">
              <w:rPr>
                <w:bCs/>
                <w:spacing w:val="2"/>
                <w:sz w:val="26"/>
                <w:szCs w:val="26"/>
              </w:rPr>
              <w:t>12 000 (Двенадцать тысяч) рублей 00 копеек</w:t>
            </w:r>
          </w:p>
        </w:tc>
      </w:tr>
      <w:tr w:rsidR="007E3086" w:rsidRPr="007E3086" w:rsidTr="00B811FF">
        <w:tc>
          <w:tcPr>
            <w:tcW w:w="3186" w:type="dxa"/>
            <w:tcBorders>
              <w:top w:val="single" w:sz="4" w:space="0" w:color="auto"/>
              <w:left w:val="nil"/>
              <w:bottom w:val="single" w:sz="4" w:space="0" w:color="auto"/>
              <w:right w:val="nil"/>
            </w:tcBorders>
          </w:tcPr>
          <w:p w:rsidR="007E3086" w:rsidRPr="007E3086" w:rsidRDefault="007E3086" w:rsidP="007E3086">
            <w:pPr>
              <w:rPr>
                <w:bCs/>
                <w:spacing w:val="2"/>
                <w:sz w:val="26"/>
                <w:szCs w:val="26"/>
              </w:rPr>
            </w:pPr>
          </w:p>
        </w:tc>
        <w:tc>
          <w:tcPr>
            <w:tcW w:w="6520" w:type="dxa"/>
            <w:tcBorders>
              <w:top w:val="single" w:sz="4" w:space="0" w:color="auto"/>
              <w:left w:val="nil"/>
              <w:bottom w:val="single" w:sz="4" w:space="0" w:color="auto"/>
              <w:right w:val="nil"/>
            </w:tcBorders>
          </w:tcPr>
          <w:p w:rsidR="007E3086" w:rsidRPr="007E3086" w:rsidRDefault="007E3086" w:rsidP="007E3086">
            <w:pPr>
              <w:jc w:val="both"/>
              <w:rPr>
                <w:bCs/>
                <w:spacing w:val="2"/>
                <w:sz w:val="26"/>
                <w:szCs w:val="26"/>
              </w:rPr>
            </w:pPr>
          </w:p>
        </w:tc>
      </w:tr>
      <w:tr w:rsidR="007E3086" w:rsidRPr="007E3086" w:rsidTr="00B811FF">
        <w:tblPrEx>
          <w:tblLook w:val="01E0" w:firstRow="1" w:lastRow="1" w:firstColumn="1" w:lastColumn="1" w:noHBand="0" w:noVBand="0"/>
        </w:tblPrEx>
        <w:tc>
          <w:tcPr>
            <w:tcW w:w="3186" w:type="dxa"/>
            <w:tcBorders>
              <w:top w:val="single" w:sz="4" w:space="0" w:color="auto"/>
              <w:bottom w:val="single" w:sz="4" w:space="0" w:color="auto"/>
            </w:tcBorders>
          </w:tcPr>
          <w:p w:rsidR="007E3086" w:rsidRPr="007E3086" w:rsidRDefault="007E3086" w:rsidP="007E3086">
            <w:pPr>
              <w:ind w:left="72"/>
              <w:rPr>
                <w:sz w:val="26"/>
                <w:szCs w:val="26"/>
              </w:rPr>
            </w:pPr>
          </w:p>
        </w:tc>
        <w:tc>
          <w:tcPr>
            <w:tcW w:w="6520" w:type="dxa"/>
            <w:tcBorders>
              <w:top w:val="single" w:sz="4" w:space="0" w:color="auto"/>
              <w:bottom w:val="single" w:sz="4" w:space="0" w:color="auto"/>
            </w:tcBorders>
          </w:tcPr>
          <w:p w:rsidR="007E3086" w:rsidRPr="007E3086" w:rsidRDefault="007E3086" w:rsidP="007E3086">
            <w:pPr>
              <w:rPr>
                <w:sz w:val="26"/>
                <w:szCs w:val="26"/>
              </w:rPr>
            </w:pPr>
            <w:r w:rsidRPr="007E3086">
              <w:rPr>
                <w:b/>
                <w:sz w:val="26"/>
                <w:szCs w:val="26"/>
              </w:rPr>
              <w:t>ЛОТ № 2</w:t>
            </w:r>
          </w:p>
        </w:tc>
      </w:tr>
      <w:tr w:rsidR="007E3086" w:rsidRPr="007E3086" w:rsidTr="00B811FF">
        <w:tblPrEx>
          <w:tblLook w:val="01E0" w:firstRow="1" w:lastRow="1" w:firstColumn="1" w:lastColumn="1" w:noHBand="0" w:noVBand="0"/>
        </w:tblPrEx>
        <w:tc>
          <w:tcPr>
            <w:tcW w:w="3186" w:type="dxa"/>
            <w:tcBorders>
              <w:top w:val="single" w:sz="4" w:space="0" w:color="auto"/>
            </w:tcBorders>
          </w:tcPr>
          <w:p w:rsidR="007E3086" w:rsidRPr="007E3086" w:rsidRDefault="007E3086" w:rsidP="007E3086">
            <w:pPr>
              <w:ind w:left="72"/>
              <w:rPr>
                <w:sz w:val="26"/>
                <w:szCs w:val="26"/>
              </w:rPr>
            </w:pPr>
            <w:r w:rsidRPr="007E3086">
              <w:rPr>
                <w:sz w:val="26"/>
                <w:szCs w:val="26"/>
              </w:rPr>
              <w:t>Кадастровый номер:</w:t>
            </w:r>
          </w:p>
        </w:tc>
        <w:tc>
          <w:tcPr>
            <w:tcW w:w="6520" w:type="dxa"/>
            <w:tcBorders>
              <w:top w:val="single" w:sz="4" w:space="0" w:color="auto"/>
            </w:tcBorders>
          </w:tcPr>
          <w:p w:rsidR="007E3086" w:rsidRPr="007E3086" w:rsidRDefault="007E3086" w:rsidP="007E3086">
            <w:pPr>
              <w:rPr>
                <w:sz w:val="26"/>
                <w:szCs w:val="26"/>
              </w:rPr>
            </w:pPr>
            <w:r w:rsidRPr="007E3086">
              <w:rPr>
                <w:sz w:val="26"/>
                <w:szCs w:val="26"/>
              </w:rPr>
              <w:t>83:00:050012:492</w:t>
            </w:r>
          </w:p>
        </w:tc>
      </w:tr>
      <w:tr w:rsidR="007E3086" w:rsidRPr="007E3086" w:rsidTr="00B811FF">
        <w:tblPrEx>
          <w:tblLook w:val="01E0" w:firstRow="1" w:lastRow="1" w:firstColumn="1" w:lastColumn="1" w:noHBand="0" w:noVBand="0"/>
        </w:tblPrEx>
        <w:tc>
          <w:tcPr>
            <w:tcW w:w="3186" w:type="dxa"/>
          </w:tcPr>
          <w:p w:rsidR="007E3086" w:rsidRPr="007E3086" w:rsidRDefault="007E3086" w:rsidP="007E3086">
            <w:pPr>
              <w:ind w:left="72"/>
              <w:rPr>
                <w:sz w:val="26"/>
                <w:szCs w:val="26"/>
              </w:rPr>
            </w:pPr>
            <w:r w:rsidRPr="007E3086">
              <w:rPr>
                <w:sz w:val="26"/>
                <w:szCs w:val="26"/>
              </w:rPr>
              <w:t>Адрес (местоположение):</w:t>
            </w:r>
          </w:p>
        </w:tc>
        <w:tc>
          <w:tcPr>
            <w:tcW w:w="6520" w:type="dxa"/>
          </w:tcPr>
          <w:p w:rsidR="007E3086" w:rsidRPr="007E3086" w:rsidRDefault="007E3086" w:rsidP="007E3086">
            <w:pPr>
              <w:rPr>
                <w:sz w:val="26"/>
                <w:szCs w:val="26"/>
              </w:rPr>
            </w:pPr>
            <w:r w:rsidRPr="007E3086">
              <w:rPr>
                <w:sz w:val="26"/>
                <w:szCs w:val="26"/>
              </w:rPr>
              <w:t>Местоположение установлено относительно ориентира, расположенного за пределами участка. Почтовый адрес ориентира: Ненецкий автономный округ, г. Нарьян-Мар, ул. Октябрьская, д. 22</w:t>
            </w:r>
          </w:p>
        </w:tc>
      </w:tr>
      <w:tr w:rsidR="007E3086" w:rsidRPr="007E3086" w:rsidTr="00B811FF">
        <w:tblPrEx>
          <w:tblLook w:val="01E0" w:firstRow="1" w:lastRow="1" w:firstColumn="1" w:lastColumn="1" w:noHBand="0" w:noVBand="0"/>
        </w:tblPrEx>
        <w:tc>
          <w:tcPr>
            <w:tcW w:w="3186" w:type="dxa"/>
          </w:tcPr>
          <w:p w:rsidR="007E3086" w:rsidRPr="007E3086" w:rsidRDefault="007E3086" w:rsidP="007E3086">
            <w:pPr>
              <w:ind w:left="72"/>
              <w:rPr>
                <w:sz w:val="26"/>
                <w:szCs w:val="26"/>
              </w:rPr>
            </w:pPr>
            <w:r w:rsidRPr="007E3086">
              <w:rPr>
                <w:sz w:val="26"/>
                <w:szCs w:val="26"/>
              </w:rPr>
              <w:t>Категория земель:</w:t>
            </w:r>
          </w:p>
        </w:tc>
        <w:tc>
          <w:tcPr>
            <w:tcW w:w="6520" w:type="dxa"/>
          </w:tcPr>
          <w:p w:rsidR="007E3086" w:rsidRPr="007E3086" w:rsidRDefault="007E3086" w:rsidP="007E3086">
            <w:pPr>
              <w:rPr>
                <w:sz w:val="26"/>
                <w:szCs w:val="26"/>
              </w:rPr>
            </w:pPr>
            <w:r w:rsidRPr="007E3086">
              <w:rPr>
                <w:sz w:val="26"/>
                <w:szCs w:val="26"/>
              </w:rPr>
              <w:t>Земли населенных пунктов</w:t>
            </w:r>
          </w:p>
        </w:tc>
      </w:tr>
      <w:tr w:rsidR="007E3086" w:rsidRPr="007E3086" w:rsidTr="00B811FF">
        <w:tblPrEx>
          <w:tblLook w:val="01E0" w:firstRow="1" w:lastRow="1" w:firstColumn="1" w:lastColumn="1" w:noHBand="0" w:noVBand="0"/>
        </w:tblPrEx>
        <w:tc>
          <w:tcPr>
            <w:tcW w:w="3186" w:type="dxa"/>
          </w:tcPr>
          <w:p w:rsidR="007E3086" w:rsidRPr="007E3086" w:rsidRDefault="007E3086" w:rsidP="007E3086">
            <w:pPr>
              <w:ind w:left="72"/>
              <w:rPr>
                <w:sz w:val="26"/>
                <w:szCs w:val="26"/>
              </w:rPr>
            </w:pPr>
            <w:r w:rsidRPr="007E3086">
              <w:rPr>
                <w:sz w:val="26"/>
                <w:szCs w:val="26"/>
              </w:rPr>
              <w:t>Разрешенное использование:</w:t>
            </w:r>
          </w:p>
        </w:tc>
        <w:tc>
          <w:tcPr>
            <w:tcW w:w="6520" w:type="dxa"/>
          </w:tcPr>
          <w:p w:rsidR="007E3086" w:rsidRPr="007E3086" w:rsidRDefault="007E3086" w:rsidP="007E3086">
            <w:pPr>
              <w:rPr>
                <w:sz w:val="26"/>
                <w:szCs w:val="26"/>
              </w:rPr>
            </w:pPr>
            <w:r w:rsidRPr="007E3086">
              <w:rPr>
                <w:rFonts w:eastAsia="Calibri"/>
                <w:sz w:val="26"/>
                <w:szCs w:val="26"/>
              </w:rPr>
              <w:t>Для индивидуального жилищного строительства</w:t>
            </w:r>
          </w:p>
        </w:tc>
      </w:tr>
      <w:tr w:rsidR="007E3086" w:rsidRPr="007E3086" w:rsidTr="00B811FF">
        <w:tblPrEx>
          <w:tblLook w:val="01E0" w:firstRow="1" w:lastRow="1" w:firstColumn="1" w:lastColumn="1" w:noHBand="0" w:noVBand="0"/>
        </w:tblPrEx>
        <w:tc>
          <w:tcPr>
            <w:tcW w:w="3186" w:type="dxa"/>
          </w:tcPr>
          <w:p w:rsidR="007E3086" w:rsidRPr="007E3086" w:rsidRDefault="007E3086" w:rsidP="007E3086">
            <w:pPr>
              <w:ind w:left="72"/>
              <w:rPr>
                <w:sz w:val="26"/>
                <w:szCs w:val="26"/>
              </w:rPr>
            </w:pPr>
            <w:r w:rsidRPr="007E3086">
              <w:rPr>
                <w:sz w:val="26"/>
                <w:szCs w:val="26"/>
              </w:rPr>
              <w:t>Площадь:</w:t>
            </w:r>
          </w:p>
        </w:tc>
        <w:tc>
          <w:tcPr>
            <w:tcW w:w="6520" w:type="dxa"/>
          </w:tcPr>
          <w:p w:rsidR="007E3086" w:rsidRPr="007E3086" w:rsidRDefault="007E3086" w:rsidP="007E3086">
            <w:pPr>
              <w:rPr>
                <w:sz w:val="26"/>
                <w:szCs w:val="26"/>
              </w:rPr>
            </w:pPr>
            <w:r w:rsidRPr="007E3086">
              <w:rPr>
                <w:sz w:val="26"/>
                <w:szCs w:val="26"/>
              </w:rPr>
              <w:t>985 кв.м.</w:t>
            </w:r>
          </w:p>
        </w:tc>
      </w:tr>
      <w:tr w:rsidR="007E3086" w:rsidRPr="007E3086" w:rsidTr="00B811FF">
        <w:tblPrEx>
          <w:tblLook w:val="01E0" w:firstRow="1" w:lastRow="1" w:firstColumn="1" w:lastColumn="1" w:noHBand="0" w:noVBand="0"/>
        </w:tblPrEx>
        <w:tc>
          <w:tcPr>
            <w:tcW w:w="3186" w:type="dxa"/>
          </w:tcPr>
          <w:p w:rsidR="007E3086" w:rsidRPr="007E3086" w:rsidRDefault="007E3086" w:rsidP="007E3086">
            <w:pPr>
              <w:ind w:left="72"/>
              <w:rPr>
                <w:sz w:val="26"/>
                <w:szCs w:val="26"/>
              </w:rPr>
            </w:pPr>
            <w:r w:rsidRPr="007E3086">
              <w:rPr>
                <w:sz w:val="26"/>
                <w:szCs w:val="26"/>
              </w:rPr>
              <w:t>Границы земельного участка:</w:t>
            </w:r>
          </w:p>
        </w:tc>
        <w:tc>
          <w:tcPr>
            <w:tcW w:w="6520" w:type="dxa"/>
          </w:tcPr>
          <w:p w:rsidR="007E3086" w:rsidRPr="007E3086" w:rsidRDefault="007E3086" w:rsidP="007E3086">
            <w:pPr>
              <w:jc w:val="both"/>
              <w:rPr>
                <w:sz w:val="26"/>
                <w:szCs w:val="26"/>
              </w:rPr>
            </w:pPr>
            <w:r w:rsidRPr="007E3086">
              <w:rPr>
                <w:sz w:val="26"/>
                <w:szCs w:val="26"/>
              </w:rPr>
              <w:t>Установлены в соответствии с действующим земельным законодательством Российской Федерации.</w:t>
            </w:r>
          </w:p>
          <w:p w:rsidR="007E3086" w:rsidRPr="007E3086" w:rsidRDefault="007E3086" w:rsidP="007E3086">
            <w:pPr>
              <w:rPr>
                <w:sz w:val="26"/>
                <w:szCs w:val="26"/>
              </w:rPr>
            </w:pPr>
            <w:r w:rsidRPr="007E3086">
              <w:rPr>
                <w:sz w:val="26"/>
                <w:szCs w:val="26"/>
              </w:rPr>
              <w:lastRenderedPageBreak/>
              <w:t>Выписка из ЕГРН от 04.06.2020 № КУВИ-002/2020-2302205</w:t>
            </w:r>
          </w:p>
        </w:tc>
      </w:tr>
      <w:tr w:rsidR="007E3086" w:rsidRPr="007E3086" w:rsidTr="00B811FF">
        <w:tblPrEx>
          <w:tblLook w:val="01E0" w:firstRow="1" w:lastRow="1" w:firstColumn="1" w:lastColumn="1" w:noHBand="0" w:noVBand="0"/>
        </w:tblPrEx>
        <w:tc>
          <w:tcPr>
            <w:tcW w:w="3186" w:type="dxa"/>
          </w:tcPr>
          <w:p w:rsidR="007E3086" w:rsidRPr="007E3086" w:rsidRDefault="007E3086" w:rsidP="007E3086">
            <w:pPr>
              <w:ind w:left="72"/>
              <w:rPr>
                <w:sz w:val="26"/>
                <w:szCs w:val="26"/>
              </w:rPr>
            </w:pPr>
            <w:r w:rsidRPr="007E3086">
              <w:rPr>
                <w:sz w:val="26"/>
                <w:szCs w:val="26"/>
              </w:rPr>
              <w:lastRenderedPageBreak/>
              <w:t>Правообладатель</w:t>
            </w:r>
          </w:p>
        </w:tc>
        <w:tc>
          <w:tcPr>
            <w:tcW w:w="6520" w:type="dxa"/>
          </w:tcPr>
          <w:p w:rsidR="007E3086" w:rsidRPr="007E3086" w:rsidRDefault="007E3086" w:rsidP="007E3086">
            <w:pPr>
              <w:rPr>
                <w:sz w:val="26"/>
                <w:szCs w:val="26"/>
              </w:rPr>
            </w:pPr>
            <w:r w:rsidRPr="007E3086">
              <w:rPr>
                <w:sz w:val="26"/>
                <w:szCs w:val="26"/>
              </w:rPr>
              <w:t>МО "Городской округ "Город Нарьян-Мар"</w:t>
            </w:r>
          </w:p>
        </w:tc>
      </w:tr>
      <w:tr w:rsidR="007E3086" w:rsidRPr="007E3086" w:rsidTr="00B811FF">
        <w:tblPrEx>
          <w:tblLook w:val="01E0" w:firstRow="1" w:lastRow="1" w:firstColumn="1" w:lastColumn="1" w:noHBand="0" w:noVBand="0"/>
        </w:tblPrEx>
        <w:trPr>
          <w:trHeight w:val="897"/>
        </w:trPr>
        <w:tc>
          <w:tcPr>
            <w:tcW w:w="3186" w:type="dxa"/>
          </w:tcPr>
          <w:p w:rsidR="007E3086" w:rsidRPr="007E3086" w:rsidRDefault="007E3086" w:rsidP="007E3086">
            <w:pPr>
              <w:ind w:left="72"/>
              <w:rPr>
                <w:sz w:val="26"/>
                <w:szCs w:val="26"/>
              </w:rPr>
            </w:pPr>
            <w:r w:rsidRPr="007E3086">
              <w:rPr>
                <w:spacing w:val="2"/>
                <w:sz w:val="26"/>
                <w:szCs w:val="26"/>
              </w:rPr>
              <w:t>Обременения, ограничения использования:</w:t>
            </w:r>
          </w:p>
        </w:tc>
        <w:tc>
          <w:tcPr>
            <w:tcW w:w="6520" w:type="dxa"/>
          </w:tcPr>
          <w:p w:rsidR="007E3086" w:rsidRPr="007E3086" w:rsidRDefault="007E3086" w:rsidP="00B811FF">
            <w:pPr>
              <w:rPr>
                <w:sz w:val="26"/>
                <w:szCs w:val="26"/>
              </w:rPr>
            </w:pPr>
            <w:r w:rsidRPr="007E3086">
              <w:rPr>
                <w:bCs/>
                <w:sz w:val="26"/>
                <w:szCs w:val="26"/>
              </w:rPr>
              <w:t>Предусмотренные ст.</w:t>
            </w:r>
            <w:r w:rsidR="00B811FF">
              <w:rPr>
                <w:bCs/>
                <w:sz w:val="26"/>
                <w:szCs w:val="26"/>
              </w:rPr>
              <w:t xml:space="preserve"> </w:t>
            </w:r>
            <w:r w:rsidRPr="007E3086">
              <w:rPr>
                <w:bCs/>
                <w:sz w:val="26"/>
                <w:szCs w:val="26"/>
              </w:rPr>
              <w:t xml:space="preserve">56 Земельного </w:t>
            </w:r>
            <w:r w:rsidR="00B811FF">
              <w:rPr>
                <w:bCs/>
                <w:sz w:val="26"/>
                <w:szCs w:val="26"/>
              </w:rPr>
              <w:t>к</w:t>
            </w:r>
            <w:r w:rsidRPr="007E3086">
              <w:rPr>
                <w:bCs/>
                <w:sz w:val="26"/>
                <w:szCs w:val="26"/>
              </w:rPr>
              <w:t>одекса Российской Федерации</w:t>
            </w:r>
          </w:p>
        </w:tc>
      </w:tr>
    </w:tbl>
    <w:p w:rsidR="007E3086" w:rsidRPr="007E3086" w:rsidRDefault="007E3086" w:rsidP="007E3086">
      <w:pPr>
        <w:numPr>
          <w:ilvl w:val="0"/>
          <w:numId w:val="10"/>
        </w:numPr>
        <w:rPr>
          <w:bCs/>
          <w:spacing w:val="2"/>
          <w:sz w:val="26"/>
          <w:szCs w:val="26"/>
        </w:rPr>
      </w:pPr>
      <w:r w:rsidRPr="007E3086">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Теплоснабжение:</w:t>
            </w:r>
          </w:p>
        </w:tc>
        <w:tc>
          <w:tcPr>
            <w:tcW w:w="6520" w:type="dxa"/>
          </w:tcPr>
          <w:p w:rsidR="007E3086" w:rsidRPr="007E3086" w:rsidRDefault="007E3086" w:rsidP="007E3086">
            <w:pPr>
              <w:jc w:val="both"/>
              <w:rPr>
                <w:spacing w:val="2"/>
                <w:sz w:val="26"/>
                <w:szCs w:val="26"/>
              </w:rPr>
            </w:pPr>
            <w:r w:rsidRPr="007E3086">
              <w:rPr>
                <w:spacing w:val="2"/>
                <w:sz w:val="26"/>
                <w:szCs w:val="26"/>
              </w:rPr>
              <w:t xml:space="preserve">Согласно техническим условиям </w:t>
            </w:r>
            <w:proofErr w:type="spellStart"/>
            <w:r w:rsidRPr="007E3086">
              <w:rPr>
                <w:spacing w:val="2"/>
                <w:sz w:val="26"/>
                <w:szCs w:val="26"/>
              </w:rPr>
              <w:t>Нарьян-Марского</w:t>
            </w:r>
            <w:proofErr w:type="spellEnd"/>
            <w:r w:rsidRPr="007E3086">
              <w:rPr>
                <w:spacing w:val="2"/>
                <w:sz w:val="26"/>
                <w:szCs w:val="26"/>
              </w:rPr>
              <w:t xml:space="preserve"> </w:t>
            </w:r>
            <w:r w:rsidRPr="007E3086">
              <w:rPr>
                <w:spacing w:val="2"/>
                <w:sz w:val="26"/>
                <w:szCs w:val="26"/>
              </w:rPr>
              <w:br/>
              <w:t xml:space="preserve">МУ </w:t>
            </w:r>
            <w:r w:rsidRPr="007E3086">
              <w:rPr>
                <w:sz w:val="26"/>
                <w:szCs w:val="26"/>
              </w:rPr>
              <w:t>ПОК и ТС</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Водоснабжение:</w:t>
            </w:r>
          </w:p>
        </w:tc>
        <w:tc>
          <w:tcPr>
            <w:tcW w:w="6520" w:type="dxa"/>
          </w:tcPr>
          <w:p w:rsidR="007E3086" w:rsidRPr="007E3086" w:rsidRDefault="007E3086" w:rsidP="007E3086">
            <w:pPr>
              <w:jc w:val="both"/>
              <w:rPr>
                <w:spacing w:val="2"/>
                <w:sz w:val="26"/>
                <w:szCs w:val="26"/>
              </w:rPr>
            </w:pPr>
            <w:r w:rsidRPr="007E3086">
              <w:rPr>
                <w:spacing w:val="2"/>
                <w:sz w:val="26"/>
                <w:szCs w:val="26"/>
              </w:rPr>
              <w:t xml:space="preserve">Согласно техническим условиям </w:t>
            </w:r>
            <w:proofErr w:type="spellStart"/>
            <w:r w:rsidRPr="007E3086">
              <w:rPr>
                <w:spacing w:val="2"/>
                <w:sz w:val="26"/>
                <w:szCs w:val="26"/>
              </w:rPr>
              <w:t>Нарьян-Марского</w:t>
            </w:r>
            <w:proofErr w:type="spellEnd"/>
            <w:r w:rsidRPr="007E3086">
              <w:rPr>
                <w:spacing w:val="2"/>
                <w:sz w:val="26"/>
                <w:szCs w:val="26"/>
              </w:rPr>
              <w:t xml:space="preserve"> </w:t>
            </w:r>
            <w:r w:rsidRPr="007E3086">
              <w:rPr>
                <w:spacing w:val="2"/>
                <w:sz w:val="26"/>
                <w:szCs w:val="26"/>
              </w:rPr>
              <w:br/>
              <w:t xml:space="preserve">МУ </w:t>
            </w:r>
            <w:r w:rsidRPr="007E3086">
              <w:rPr>
                <w:sz w:val="26"/>
                <w:szCs w:val="26"/>
              </w:rPr>
              <w:t>ПОК и ТС</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Газоснабжение:</w:t>
            </w:r>
          </w:p>
        </w:tc>
        <w:tc>
          <w:tcPr>
            <w:tcW w:w="6520" w:type="dxa"/>
          </w:tcPr>
          <w:p w:rsidR="007E3086" w:rsidRPr="007E3086" w:rsidRDefault="007E3086" w:rsidP="007E3086">
            <w:pPr>
              <w:jc w:val="both"/>
              <w:rPr>
                <w:spacing w:val="2"/>
                <w:sz w:val="26"/>
                <w:szCs w:val="26"/>
              </w:rPr>
            </w:pPr>
            <w:r w:rsidRPr="007E3086">
              <w:rPr>
                <w:spacing w:val="2"/>
                <w:sz w:val="26"/>
                <w:szCs w:val="26"/>
              </w:rPr>
              <w:t>Отсутствуют</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Канализация:</w:t>
            </w:r>
          </w:p>
        </w:tc>
        <w:tc>
          <w:tcPr>
            <w:tcW w:w="6520" w:type="dxa"/>
          </w:tcPr>
          <w:p w:rsidR="007E3086" w:rsidRPr="007E3086" w:rsidRDefault="007E3086" w:rsidP="007E3086">
            <w:pPr>
              <w:jc w:val="both"/>
              <w:rPr>
                <w:spacing w:val="2"/>
                <w:sz w:val="26"/>
                <w:szCs w:val="26"/>
              </w:rPr>
            </w:pPr>
            <w:r w:rsidRPr="007E3086">
              <w:rPr>
                <w:spacing w:val="2"/>
                <w:sz w:val="26"/>
                <w:szCs w:val="26"/>
              </w:rPr>
              <w:t xml:space="preserve">Согласно техническим условиям </w:t>
            </w:r>
            <w:proofErr w:type="spellStart"/>
            <w:r w:rsidRPr="007E3086">
              <w:rPr>
                <w:spacing w:val="2"/>
                <w:sz w:val="26"/>
                <w:szCs w:val="26"/>
              </w:rPr>
              <w:t>Нарьян-Марского</w:t>
            </w:r>
            <w:proofErr w:type="spellEnd"/>
            <w:r w:rsidRPr="007E3086">
              <w:rPr>
                <w:spacing w:val="2"/>
                <w:sz w:val="26"/>
                <w:szCs w:val="26"/>
              </w:rPr>
              <w:t xml:space="preserve"> </w:t>
            </w:r>
            <w:r w:rsidRPr="007E3086">
              <w:rPr>
                <w:spacing w:val="2"/>
                <w:sz w:val="26"/>
                <w:szCs w:val="26"/>
              </w:rPr>
              <w:br/>
              <w:t xml:space="preserve">МУ </w:t>
            </w:r>
            <w:r w:rsidRPr="007E3086">
              <w:rPr>
                <w:sz w:val="26"/>
                <w:szCs w:val="26"/>
              </w:rPr>
              <w:t>ПОК и ТС</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Электроснабжение:</w:t>
            </w:r>
          </w:p>
        </w:tc>
        <w:tc>
          <w:tcPr>
            <w:tcW w:w="6520" w:type="dxa"/>
          </w:tcPr>
          <w:p w:rsidR="007E3086" w:rsidRPr="007E3086" w:rsidRDefault="007E3086" w:rsidP="007E3086">
            <w:pPr>
              <w:jc w:val="both"/>
              <w:rPr>
                <w:bCs/>
                <w:spacing w:val="2"/>
                <w:sz w:val="26"/>
                <w:szCs w:val="26"/>
              </w:rPr>
            </w:pPr>
            <w:r w:rsidRPr="007E3086">
              <w:rPr>
                <w:spacing w:val="2"/>
                <w:sz w:val="26"/>
                <w:szCs w:val="26"/>
              </w:rPr>
              <w:t>Отсутствуют</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Стоимость платы за подключение</w:t>
            </w:r>
          </w:p>
        </w:tc>
        <w:tc>
          <w:tcPr>
            <w:tcW w:w="6520" w:type="dxa"/>
          </w:tcPr>
          <w:p w:rsidR="007E3086" w:rsidRPr="007E3086" w:rsidRDefault="007E3086" w:rsidP="007E3086">
            <w:pPr>
              <w:jc w:val="both"/>
              <w:rPr>
                <w:spacing w:val="2"/>
                <w:sz w:val="26"/>
                <w:szCs w:val="26"/>
              </w:rPr>
            </w:pPr>
            <w:r w:rsidRPr="007E3086">
              <w:rPr>
                <w:spacing w:val="2"/>
                <w:sz w:val="26"/>
                <w:szCs w:val="26"/>
              </w:rPr>
              <w:t>Отсутствуют</w:t>
            </w:r>
          </w:p>
        </w:tc>
      </w:tr>
      <w:tr w:rsidR="007E3086" w:rsidRPr="007E3086" w:rsidTr="00B811FF">
        <w:tc>
          <w:tcPr>
            <w:tcW w:w="9706" w:type="dxa"/>
            <w:gridSpan w:val="2"/>
          </w:tcPr>
          <w:p w:rsidR="007E3086" w:rsidRPr="007E3086" w:rsidRDefault="007E3086" w:rsidP="007E3086">
            <w:pPr>
              <w:rPr>
                <w:b/>
                <w:bCs/>
                <w:spacing w:val="2"/>
                <w:sz w:val="26"/>
                <w:szCs w:val="26"/>
              </w:rPr>
            </w:pPr>
            <w:r w:rsidRPr="007E3086">
              <w:rPr>
                <w:b/>
                <w:bCs/>
                <w:spacing w:val="2"/>
                <w:sz w:val="26"/>
                <w:szCs w:val="26"/>
              </w:rPr>
              <w:t>Параметры строительства:</w:t>
            </w:r>
          </w:p>
          <w:p w:rsidR="007E3086" w:rsidRPr="007E3086" w:rsidRDefault="007E3086" w:rsidP="007E3086">
            <w:pPr>
              <w:autoSpaceDE w:val="0"/>
              <w:autoSpaceDN w:val="0"/>
              <w:adjustRightInd w:val="0"/>
              <w:ind w:firstLine="639"/>
              <w:jc w:val="both"/>
              <w:rPr>
                <w:bCs/>
                <w:spacing w:val="2"/>
                <w:sz w:val="26"/>
                <w:szCs w:val="26"/>
              </w:rPr>
            </w:pPr>
            <w:r w:rsidRPr="007E3086">
              <w:rPr>
                <w:bCs/>
                <w:spacing w:val="2"/>
                <w:sz w:val="26"/>
                <w:szCs w:val="26"/>
              </w:rPr>
              <w:t>Согласно градостроительному плану земельного участка</w:t>
            </w:r>
          </w:p>
          <w:p w:rsidR="007E3086" w:rsidRPr="007E3086" w:rsidRDefault="007E3086" w:rsidP="007E3086">
            <w:pPr>
              <w:autoSpaceDE w:val="0"/>
              <w:autoSpaceDN w:val="0"/>
              <w:adjustRightInd w:val="0"/>
              <w:ind w:firstLine="639"/>
              <w:jc w:val="both"/>
              <w:rPr>
                <w:sz w:val="26"/>
                <w:szCs w:val="26"/>
              </w:rPr>
            </w:pPr>
            <w:r w:rsidRPr="007E3086">
              <w:rPr>
                <w:bCs/>
                <w:spacing w:val="2"/>
                <w:sz w:val="26"/>
                <w:szCs w:val="26"/>
              </w:rPr>
              <w:t xml:space="preserve">№ </w:t>
            </w:r>
            <w:r w:rsidRPr="007E3086">
              <w:rPr>
                <w:rFonts w:eastAsia="Calibri"/>
                <w:sz w:val="26"/>
                <w:szCs w:val="26"/>
              </w:rPr>
              <w:t>РФ-83-3-01-0-00-2020-0155</w:t>
            </w:r>
          </w:p>
        </w:tc>
      </w:tr>
      <w:tr w:rsidR="007E3086" w:rsidRPr="007E3086" w:rsidTr="00B811FF">
        <w:tc>
          <w:tcPr>
            <w:tcW w:w="3186" w:type="dxa"/>
          </w:tcPr>
          <w:p w:rsidR="007E3086" w:rsidRPr="007E3086" w:rsidRDefault="007E3086" w:rsidP="007E3086">
            <w:pPr>
              <w:rPr>
                <w:bCs/>
                <w:spacing w:val="2"/>
                <w:sz w:val="26"/>
                <w:szCs w:val="26"/>
              </w:rPr>
            </w:pPr>
            <w:r w:rsidRPr="007E3086">
              <w:rPr>
                <w:bCs/>
                <w:spacing w:val="2"/>
                <w:sz w:val="26"/>
                <w:szCs w:val="26"/>
              </w:rPr>
              <w:t>Начальная цена предмета аукциона</w:t>
            </w:r>
          </w:p>
        </w:tc>
        <w:tc>
          <w:tcPr>
            <w:tcW w:w="6520" w:type="dxa"/>
          </w:tcPr>
          <w:p w:rsidR="007E3086" w:rsidRPr="007E3086" w:rsidRDefault="007E3086" w:rsidP="007E3086">
            <w:pPr>
              <w:tabs>
                <w:tab w:val="left" w:pos="1134"/>
              </w:tabs>
              <w:jc w:val="both"/>
              <w:rPr>
                <w:sz w:val="26"/>
                <w:szCs w:val="26"/>
              </w:rPr>
            </w:pPr>
            <w:r w:rsidRPr="007E3086">
              <w:rPr>
                <w:sz w:val="26"/>
                <w:szCs w:val="26"/>
              </w:rPr>
              <w:t xml:space="preserve">Начальная цена предмета аукциона: 1 632 000 (Один миллион шестьсот тридцать две тысячи) рублей </w:t>
            </w:r>
            <w:r w:rsidRPr="007E3086">
              <w:rPr>
                <w:sz w:val="26"/>
                <w:szCs w:val="26"/>
              </w:rPr>
              <w:br/>
              <w:t xml:space="preserve">00 копеек (согласно отчету № 234-2020рс </w:t>
            </w:r>
            <w:r w:rsidRPr="007E3086">
              <w:rPr>
                <w:sz w:val="26"/>
                <w:szCs w:val="26"/>
              </w:rPr>
              <w:br/>
              <w:t xml:space="preserve">"Об определении рыночной стоимости земельного участка, общей площадью 985 кв.м., расположенного </w:t>
            </w:r>
            <w:r w:rsidRPr="007E3086">
              <w:rPr>
                <w:sz w:val="26"/>
                <w:szCs w:val="26"/>
              </w:rPr>
              <w:br/>
              <w:t>по адресу: Ненецкий автономный округ, г. Нарьян-</w:t>
            </w:r>
            <w:proofErr w:type="gramStart"/>
            <w:r w:rsidRPr="007E3086">
              <w:rPr>
                <w:sz w:val="26"/>
                <w:szCs w:val="26"/>
              </w:rPr>
              <w:t xml:space="preserve">Мар,   </w:t>
            </w:r>
            <w:proofErr w:type="gramEnd"/>
            <w:r w:rsidRPr="007E3086">
              <w:rPr>
                <w:sz w:val="26"/>
                <w:szCs w:val="26"/>
              </w:rPr>
              <w:t xml:space="preserve">                           ул. Октябрьская, д. 22")</w:t>
            </w:r>
          </w:p>
        </w:tc>
      </w:tr>
      <w:tr w:rsidR="007E3086" w:rsidRPr="007E3086" w:rsidTr="00B811FF">
        <w:tc>
          <w:tcPr>
            <w:tcW w:w="3186" w:type="dxa"/>
          </w:tcPr>
          <w:p w:rsidR="007E3086" w:rsidRPr="007E3086" w:rsidRDefault="007E3086" w:rsidP="007E3086">
            <w:pPr>
              <w:rPr>
                <w:bCs/>
                <w:spacing w:val="2"/>
                <w:sz w:val="26"/>
                <w:szCs w:val="26"/>
              </w:rPr>
            </w:pPr>
            <w:r w:rsidRPr="007E3086">
              <w:rPr>
                <w:bCs/>
                <w:spacing w:val="2"/>
                <w:sz w:val="26"/>
                <w:szCs w:val="26"/>
              </w:rPr>
              <w:t>"Шаг" аукциона</w:t>
            </w:r>
          </w:p>
        </w:tc>
        <w:tc>
          <w:tcPr>
            <w:tcW w:w="6520" w:type="dxa"/>
          </w:tcPr>
          <w:p w:rsidR="007E3086" w:rsidRPr="007E3086" w:rsidRDefault="007E3086" w:rsidP="007E3086">
            <w:pPr>
              <w:rPr>
                <w:bCs/>
                <w:spacing w:val="2"/>
                <w:sz w:val="26"/>
                <w:szCs w:val="26"/>
              </w:rPr>
            </w:pPr>
            <w:r w:rsidRPr="007E3086">
              <w:rPr>
                <w:bCs/>
                <w:spacing w:val="2"/>
                <w:sz w:val="26"/>
                <w:szCs w:val="26"/>
              </w:rPr>
              <w:t xml:space="preserve">3% от начальной цены предмета аукциона 48 960 (Сорок восемь тысяч девятьсот шестьдесят) рублей </w:t>
            </w:r>
            <w:r w:rsidRPr="007E3086">
              <w:rPr>
                <w:bCs/>
                <w:spacing w:val="2"/>
                <w:sz w:val="26"/>
                <w:szCs w:val="26"/>
              </w:rPr>
              <w:br/>
              <w:t>00 копеек</w:t>
            </w:r>
          </w:p>
        </w:tc>
      </w:tr>
      <w:tr w:rsidR="007E3086" w:rsidRPr="007E3086" w:rsidTr="00B811FF">
        <w:tc>
          <w:tcPr>
            <w:tcW w:w="3186" w:type="dxa"/>
          </w:tcPr>
          <w:p w:rsidR="007E3086" w:rsidRPr="007E3086" w:rsidRDefault="007E3086" w:rsidP="007E3086">
            <w:pPr>
              <w:rPr>
                <w:bCs/>
                <w:spacing w:val="2"/>
                <w:sz w:val="26"/>
                <w:szCs w:val="26"/>
              </w:rPr>
            </w:pPr>
            <w:r w:rsidRPr="007E3086">
              <w:rPr>
                <w:bCs/>
                <w:spacing w:val="2"/>
                <w:sz w:val="26"/>
                <w:szCs w:val="26"/>
              </w:rPr>
              <w:t>Размер задатка</w:t>
            </w:r>
          </w:p>
        </w:tc>
        <w:tc>
          <w:tcPr>
            <w:tcW w:w="6520" w:type="dxa"/>
          </w:tcPr>
          <w:p w:rsidR="007E3086" w:rsidRPr="007E3086" w:rsidRDefault="007E3086" w:rsidP="007E3086">
            <w:pPr>
              <w:jc w:val="both"/>
              <w:rPr>
                <w:bCs/>
                <w:spacing w:val="2"/>
                <w:sz w:val="26"/>
                <w:szCs w:val="26"/>
              </w:rPr>
            </w:pPr>
            <w:r w:rsidRPr="007E3086">
              <w:rPr>
                <w:bCs/>
                <w:spacing w:val="2"/>
                <w:sz w:val="26"/>
                <w:szCs w:val="26"/>
              </w:rPr>
              <w:t>20% от начальной цены предмета аукциона 326 </w:t>
            </w:r>
            <w:proofErr w:type="gramStart"/>
            <w:r w:rsidRPr="007E3086">
              <w:rPr>
                <w:bCs/>
                <w:spacing w:val="2"/>
                <w:sz w:val="26"/>
                <w:szCs w:val="26"/>
              </w:rPr>
              <w:t>400  (</w:t>
            </w:r>
            <w:proofErr w:type="gramEnd"/>
            <w:r w:rsidRPr="007E3086">
              <w:rPr>
                <w:bCs/>
                <w:spacing w:val="2"/>
                <w:sz w:val="26"/>
                <w:szCs w:val="26"/>
              </w:rPr>
              <w:t xml:space="preserve">Триста двадцать шесть тысяч четыреста) рублей </w:t>
            </w:r>
            <w:r w:rsidRPr="007E3086">
              <w:rPr>
                <w:bCs/>
                <w:spacing w:val="2"/>
                <w:sz w:val="26"/>
                <w:szCs w:val="26"/>
              </w:rPr>
              <w:br/>
              <w:t>00 копеек</w:t>
            </w:r>
          </w:p>
        </w:tc>
      </w:tr>
      <w:tr w:rsidR="007E3086" w:rsidRPr="007E3086" w:rsidTr="00B811FF">
        <w:tc>
          <w:tcPr>
            <w:tcW w:w="3186" w:type="dxa"/>
            <w:tcBorders>
              <w:top w:val="single" w:sz="4" w:space="0" w:color="auto"/>
              <w:left w:val="nil"/>
              <w:bottom w:val="single" w:sz="4" w:space="0" w:color="auto"/>
              <w:right w:val="nil"/>
            </w:tcBorders>
          </w:tcPr>
          <w:p w:rsidR="007E3086" w:rsidRPr="007E3086" w:rsidRDefault="007E3086" w:rsidP="007E3086">
            <w:pPr>
              <w:rPr>
                <w:bCs/>
                <w:spacing w:val="2"/>
                <w:sz w:val="26"/>
                <w:szCs w:val="26"/>
              </w:rPr>
            </w:pPr>
          </w:p>
        </w:tc>
        <w:tc>
          <w:tcPr>
            <w:tcW w:w="6520" w:type="dxa"/>
            <w:tcBorders>
              <w:top w:val="single" w:sz="4" w:space="0" w:color="auto"/>
              <w:left w:val="nil"/>
              <w:bottom w:val="single" w:sz="4" w:space="0" w:color="auto"/>
              <w:right w:val="nil"/>
            </w:tcBorders>
          </w:tcPr>
          <w:p w:rsidR="007E3086" w:rsidRPr="007E3086" w:rsidRDefault="007E3086" w:rsidP="007E3086">
            <w:pPr>
              <w:jc w:val="both"/>
              <w:rPr>
                <w:bCs/>
                <w:spacing w:val="2"/>
                <w:sz w:val="26"/>
                <w:szCs w:val="26"/>
              </w:rPr>
            </w:pPr>
          </w:p>
        </w:tc>
      </w:tr>
      <w:tr w:rsidR="007E3086" w:rsidRPr="007E3086" w:rsidTr="00B811FF">
        <w:tblPrEx>
          <w:tblLook w:val="01E0" w:firstRow="1" w:lastRow="1" w:firstColumn="1" w:lastColumn="1" w:noHBand="0" w:noVBand="0"/>
        </w:tblPrEx>
        <w:tc>
          <w:tcPr>
            <w:tcW w:w="3186" w:type="dxa"/>
            <w:tcBorders>
              <w:top w:val="single" w:sz="4" w:space="0" w:color="auto"/>
              <w:bottom w:val="single" w:sz="4" w:space="0" w:color="auto"/>
            </w:tcBorders>
          </w:tcPr>
          <w:p w:rsidR="007E3086" w:rsidRPr="007E3086" w:rsidRDefault="007E3086" w:rsidP="007E3086">
            <w:pPr>
              <w:ind w:left="72"/>
              <w:rPr>
                <w:sz w:val="26"/>
                <w:szCs w:val="26"/>
              </w:rPr>
            </w:pPr>
          </w:p>
        </w:tc>
        <w:tc>
          <w:tcPr>
            <w:tcW w:w="6520" w:type="dxa"/>
            <w:tcBorders>
              <w:top w:val="single" w:sz="4" w:space="0" w:color="auto"/>
              <w:bottom w:val="single" w:sz="4" w:space="0" w:color="auto"/>
            </w:tcBorders>
          </w:tcPr>
          <w:p w:rsidR="007E3086" w:rsidRPr="007E3086" w:rsidRDefault="007E3086" w:rsidP="007E3086">
            <w:pPr>
              <w:rPr>
                <w:sz w:val="26"/>
                <w:szCs w:val="26"/>
              </w:rPr>
            </w:pPr>
            <w:r w:rsidRPr="007E3086">
              <w:rPr>
                <w:b/>
                <w:sz w:val="26"/>
                <w:szCs w:val="26"/>
              </w:rPr>
              <w:t>ЛОТ № 3</w:t>
            </w:r>
          </w:p>
        </w:tc>
      </w:tr>
      <w:tr w:rsidR="007E3086" w:rsidRPr="007E3086" w:rsidTr="00B811FF">
        <w:tblPrEx>
          <w:tblLook w:val="01E0" w:firstRow="1" w:lastRow="1" w:firstColumn="1" w:lastColumn="1" w:noHBand="0" w:noVBand="0"/>
        </w:tblPrEx>
        <w:tc>
          <w:tcPr>
            <w:tcW w:w="3186" w:type="dxa"/>
            <w:tcBorders>
              <w:top w:val="single" w:sz="4" w:space="0" w:color="auto"/>
            </w:tcBorders>
          </w:tcPr>
          <w:p w:rsidR="007E3086" w:rsidRPr="007E3086" w:rsidRDefault="007E3086" w:rsidP="007E3086">
            <w:pPr>
              <w:ind w:left="72"/>
              <w:rPr>
                <w:sz w:val="26"/>
                <w:szCs w:val="26"/>
              </w:rPr>
            </w:pPr>
            <w:r w:rsidRPr="007E3086">
              <w:rPr>
                <w:sz w:val="26"/>
                <w:szCs w:val="26"/>
              </w:rPr>
              <w:t>Кадастровый номер:</w:t>
            </w:r>
          </w:p>
        </w:tc>
        <w:tc>
          <w:tcPr>
            <w:tcW w:w="6520" w:type="dxa"/>
            <w:tcBorders>
              <w:top w:val="single" w:sz="4" w:space="0" w:color="auto"/>
            </w:tcBorders>
          </w:tcPr>
          <w:p w:rsidR="007E3086" w:rsidRPr="007E3086" w:rsidRDefault="007E3086" w:rsidP="007E3086">
            <w:pPr>
              <w:rPr>
                <w:sz w:val="26"/>
                <w:szCs w:val="26"/>
              </w:rPr>
            </w:pPr>
            <w:r w:rsidRPr="007E3086">
              <w:rPr>
                <w:sz w:val="26"/>
                <w:szCs w:val="26"/>
              </w:rPr>
              <w:t>83:00:050012:636</w:t>
            </w:r>
          </w:p>
        </w:tc>
      </w:tr>
      <w:tr w:rsidR="007E3086" w:rsidRPr="007E3086" w:rsidTr="00B811FF">
        <w:tblPrEx>
          <w:tblLook w:val="01E0" w:firstRow="1" w:lastRow="1" w:firstColumn="1" w:lastColumn="1" w:noHBand="0" w:noVBand="0"/>
        </w:tblPrEx>
        <w:tc>
          <w:tcPr>
            <w:tcW w:w="3186" w:type="dxa"/>
          </w:tcPr>
          <w:p w:rsidR="007E3086" w:rsidRPr="007E3086" w:rsidRDefault="007E3086" w:rsidP="007E3086">
            <w:pPr>
              <w:ind w:left="72"/>
              <w:rPr>
                <w:sz w:val="26"/>
                <w:szCs w:val="26"/>
              </w:rPr>
            </w:pPr>
            <w:r w:rsidRPr="007E3086">
              <w:rPr>
                <w:sz w:val="26"/>
                <w:szCs w:val="26"/>
              </w:rPr>
              <w:t>Адрес (местоположение):</w:t>
            </w:r>
          </w:p>
        </w:tc>
        <w:tc>
          <w:tcPr>
            <w:tcW w:w="6520" w:type="dxa"/>
          </w:tcPr>
          <w:p w:rsidR="007E3086" w:rsidRPr="007E3086" w:rsidRDefault="007E3086" w:rsidP="007E3086">
            <w:pPr>
              <w:rPr>
                <w:sz w:val="26"/>
                <w:szCs w:val="26"/>
              </w:rPr>
            </w:pPr>
            <w:r w:rsidRPr="007E3086">
              <w:rPr>
                <w:sz w:val="26"/>
                <w:szCs w:val="26"/>
              </w:rPr>
              <w:t>Ненецкий автономный округ, г. Нарьян-</w:t>
            </w:r>
            <w:proofErr w:type="gramStart"/>
            <w:r w:rsidRPr="007E3086">
              <w:rPr>
                <w:sz w:val="26"/>
                <w:szCs w:val="26"/>
              </w:rPr>
              <w:t xml:space="preserve">Мар,   </w:t>
            </w:r>
            <w:proofErr w:type="gramEnd"/>
            <w:r w:rsidRPr="007E3086">
              <w:rPr>
                <w:sz w:val="26"/>
                <w:szCs w:val="26"/>
              </w:rPr>
              <w:t xml:space="preserve">                    ул. Октябрьская</w:t>
            </w:r>
          </w:p>
        </w:tc>
      </w:tr>
      <w:tr w:rsidR="007E3086" w:rsidRPr="007E3086" w:rsidTr="00B811FF">
        <w:tblPrEx>
          <w:tblLook w:val="01E0" w:firstRow="1" w:lastRow="1" w:firstColumn="1" w:lastColumn="1" w:noHBand="0" w:noVBand="0"/>
        </w:tblPrEx>
        <w:tc>
          <w:tcPr>
            <w:tcW w:w="3186" w:type="dxa"/>
          </w:tcPr>
          <w:p w:rsidR="007E3086" w:rsidRPr="007E3086" w:rsidRDefault="007E3086" w:rsidP="007E3086">
            <w:pPr>
              <w:ind w:left="72"/>
              <w:rPr>
                <w:sz w:val="26"/>
                <w:szCs w:val="26"/>
              </w:rPr>
            </w:pPr>
            <w:r w:rsidRPr="007E3086">
              <w:rPr>
                <w:sz w:val="26"/>
                <w:szCs w:val="26"/>
              </w:rPr>
              <w:t>Категория земель:</w:t>
            </w:r>
          </w:p>
        </w:tc>
        <w:tc>
          <w:tcPr>
            <w:tcW w:w="6520" w:type="dxa"/>
          </w:tcPr>
          <w:p w:rsidR="007E3086" w:rsidRPr="007E3086" w:rsidRDefault="007E3086" w:rsidP="007E3086">
            <w:pPr>
              <w:rPr>
                <w:sz w:val="26"/>
                <w:szCs w:val="26"/>
              </w:rPr>
            </w:pPr>
            <w:r w:rsidRPr="007E3086">
              <w:rPr>
                <w:sz w:val="26"/>
                <w:szCs w:val="26"/>
              </w:rPr>
              <w:t>Земли населенных пунктов</w:t>
            </w:r>
          </w:p>
        </w:tc>
      </w:tr>
      <w:tr w:rsidR="007E3086" w:rsidRPr="007E3086" w:rsidTr="00B811FF">
        <w:tblPrEx>
          <w:tblLook w:val="01E0" w:firstRow="1" w:lastRow="1" w:firstColumn="1" w:lastColumn="1" w:noHBand="0" w:noVBand="0"/>
        </w:tblPrEx>
        <w:tc>
          <w:tcPr>
            <w:tcW w:w="3186" w:type="dxa"/>
          </w:tcPr>
          <w:p w:rsidR="007E3086" w:rsidRPr="007E3086" w:rsidRDefault="007E3086" w:rsidP="007E3086">
            <w:pPr>
              <w:ind w:left="72"/>
              <w:rPr>
                <w:sz w:val="26"/>
                <w:szCs w:val="26"/>
              </w:rPr>
            </w:pPr>
            <w:r w:rsidRPr="007E3086">
              <w:rPr>
                <w:sz w:val="26"/>
                <w:szCs w:val="26"/>
              </w:rPr>
              <w:t>Разрешенное использование:</w:t>
            </w:r>
          </w:p>
        </w:tc>
        <w:tc>
          <w:tcPr>
            <w:tcW w:w="6520" w:type="dxa"/>
          </w:tcPr>
          <w:p w:rsidR="007E3086" w:rsidRPr="007E3086" w:rsidRDefault="007E3086" w:rsidP="007E3086">
            <w:pPr>
              <w:rPr>
                <w:sz w:val="26"/>
                <w:szCs w:val="26"/>
              </w:rPr>
            </w:pPr>
            <w:r w:rsidRPr="007E3086">
              <w:rPr>
                <w:rFonts w:eastAsia="Calibri"/>
                <w:sz w:val="26"/>
                <w:szCs w:val="26"/>
              </w:rPr>
              <w:t>Для индивидуального жилищного строительства</w:t>
            </w:r>
          </w:p>
        </w:tc>
      </w:tr>
      <w:tr w:rsidR="007E3086" w:rsidRPr="007E3086" w:rsidTr="00B811FF">
        <w:tblPrEx>
          <w:tblLook w:val="01E0" w:firstRow="1" w:lastRow="1" w:firstColumn="1" w:lastColumn="1" w:noHBand="0" w:noVBand="0"/>
        </w:tblPrEx>
        <w:tc>
          <w:tcPr>
            <w:tcW w:w="3186" w:type="dxa"/>
          </w:tcPr>
          <w:p w:rsidR="007E3086" w:rsidRPr="007E3086" w:rsidRDefault="007E3086" w:rsidP="007E3086">
            <w:pPr>
              <w:ind w:left="72"/>
              <w:rPr>
                <w:sz w:val="26"/>
                <w:szCs w:val="26"/>
              </w:rPr>
            </w:pPr>
            <w:r w:rsidRPr="007E3086">
              <w:rPr>
                <w:sz w:val="26"/>
                <w:szCs w:val="26"/>
              </w:rPr>
              <w:t>Площадь:</w:t>
            </w:r>
          </w:p>
        </w:tc>
        <w:tc>
          <w:tcPr>
            <w:tcW w:w="6520" w:type="dxa"/>
          </w:tcPr>
          <w:p w:rsidR="007E3086" w:rsidRPr="007E3086" w:rsidRDefault="007E3086" w:rsidP="007E3086">
            <w:pPr>
              <w:rPr>
                <w:sz w:val="26"/>
                <w:szCs w:val="26"/>
              </w:rPr>
            </w:pPr>
            <w:r w:rsidRPr="007E3086">
              <w:rPr>
                <w:sz w:val="26"/>
                <w:szCs w:val="26"/>
              </w:rPr>
              <w:t>937 кв.м.</w:t>
            </w:r>
          </w:p>
        </w:tc>
      </w:tr>
      <w:tr w:rsidR="007E3086" w:rsidRPr="007E3086" w:rsidTr="00B811FF">
        <w:tblPrEx>
          <w:tblLook w:val="01E0" w:firstRow="1" w:lastRow="1" w:firstColumn="1" w:lastColumn="1" w:noHBand="0" w:noVBand="0"/>
        </w:tblPrEx>
        <w:tc>
          <w:tcPr>
            <w:tcW w:w="3186" w:type="dxa"/>
          </w:tcPr>
          <w:p w:rsidR="007E3086" w:rsidRPr="007E3086" w:rsidRDefault="007E3086" w:rsidP="007E3086">
            <w:pPr>
              <w:ind w:left="72"/>
              <w:rPr>
                <w:sz w:val="26"/>
                <w:szCs w:val="26"/>
              </w:rPr>
            </w:pPr>
            <w:r w:rsidRPr="007E3086">
              <w:rPr>
                <w:sz w:val="26"/>
                <w:szCs w:val="26"/>
              </w:rPr>
              <w:t>Границы земельного участка:</w:t>
            </w:r>
          </w:p>
        </w:tc>
        <w:tc>
          <w:tcPr>
            <w:tcW w:w="6520" w:type="dxa"/>
          </w:tcPr>
          <w:p w:rsidR="007E3086" w:rsidRPr="007E3086" w:rsidRDefault="007E3086" w:rsidP="007E3086">
            <w:pPr>
              <w:jc w:val="both"/>
              <w:rPr>
                <w:sz w:val="26"/>
                <w:szCs w:val="26"/>
              </w:rPr>
            </w:pPr>
            <w:r w:rsidRPr="007E3086">
              <w:rPr>
                <w:sz w:val="26"/>
                <w:szCs w:val="26"/>
              </w:rPr>
              <w:t>Установлены в соответствии с действующим земельным законодательством Российской Федерации.</w:t>
            </w:r>
          </w:p>
          <w:p w:rsidR="007E3086" w:rsidRPr="007E3086" w:rsidRDefault="007E3086" w:rsidP="007E3086">
            <w:pPr>
              <w:rPr>
                <w:sz w:val="26"/>
                <w:szCs w:val="26"/>
              </w:rPr>
            </w:pPr>
            <w:r w:rsidRPr="007E3086">
              <w:rPr>
                <w:sz w:val="26"/>
                <w:szCs w:val="26"/>
              </w:rPr>
              <w:t>Выписка из ЕГРН от 21.07.2020 № КУВИ-002/2020-8015915</w:t>
            </w:r>
          </w:p>
        </w:tc>
      </w:tr>
      <w:tr w:rsidR="007E3086" w:rsidRPr="007E3086" w:rsidTr="00B811FF">
        <w:tblPrEx>
          <w:tblLook w:val="01E0" w:firstRow="1" w:lastRow="1" w:firstColumn="1" w:lastColumn="1" w:noHBand="0" w:noVBand="0"/>
        </w:tblPrEx>
        <w:tc>
          <w:tcPr>
            <w:tcW w:w="3186" w:type="dxa"/>
          </w:tcPr>
          <w:p w:rsidR="007E3086" w:rsidRPr="007E3086" w:rsidRDefault="007E3086" w:rsidP="007E3086">
            <w:pPr>
              <w:ind w:left="72"/>
              <w:rPr>
                <w:sz w:val="26"/>
                <w:szCs w:val="26"/>
              </w:rPr>
            </w:pPr>
            <w:r w:rsidRPr="007E3086">
              <w:rPr>
                <w:sz w:val="26"/>
                <w:szCs w:val="26"/>
              </w:rPr>
              <w:lastRenderedPageBreak/>
              <w:t>Правообладатель</w:t>
            </w:r>
          </w:p>
        </w:tc>
        <w:tc>
          <w:tcPr>
            <w:tcW w:w="6520" w:type="dxa"/>
          </w:tcPr>
          <w:p w:rsidR="007E3086" w:rsidRPr="007E3086" w:rsidRDefault="007E3086" w:rsidP="007E3086">
            <w:pPr>
              <w:rPr>
                <w:sz w:val="26"/>
                <w:szCs w:val="26"/>
              </w:rPr>
            </w:pPr>
            <w:r w:rsidRPr="007E3086">
              <w:rPr>
                <w:sz w:val="26"/>
                <w:szCs w:val="26"/>
              </w:rPr>
              <w:t>МО "Городской округ "Город Нарьян-Мар"</w:t>
            </w:r>
          </w:p>
        </w:tc>
      </w:tr>
      <w:tr w:rsidR="007E3086" w:rsidRPr="007E3086" w:rsidTr="00B811FF">
        <w:tblPrEx>
          <w:tblLook w:val="01E0" w:firstRow="1" w:lastRow="1" w:firstColumn="1" w:lastColumn="1" w:noHBand="0" w:noVBand="0"/>
        </w:tblPrEx>
        <w:trPr>
          <w:trHeight w:val="897"/>
        </w:trPr>
        <w:tc>
          <w:tcPr>
            <w:tcW w:w="3186" w:type="dxa"/>
          </w:tcPr>
          <w:p w:rsidR="007E3086" w:rsidRPr="007E3086" w:rsidRDefault="007E3086" w:rsidP="007E3086">
            <w:pPr>
              <w:ind w:left="72"/>
              <w:rPr>
                <w:sz w:val="26"/>
                <w:szCs w:val="26"/>
              </w:rPr>
            </w:pPr>
            <w:r w:rsidRPr="007E3086">
              <w:rPr>
                <w:spacing w:val="2"/>
                <w:sz w:val="26"/>
                <w:szCs w:val="26"/>
              </w:rPr>
              <w:t>Обременения, ограничения использования:</w:t>
            </w:r>
          </w:p>
        </w:tc>
        <w:tc>
          <w:tcPr>
            <w:tcW w:w="6520" w:type="dxa"/>
          </w:tcPr>
          <w:p w:rsidR="007E3086" w:rsidRPr="007E3086" w:rsidRDefault="007E3086" w:rsidP="00B811FF">
            <w:pPr>
              <w:rPr>
                <w:sz w:val="26"/>
                <w:szCs w:val="26"/>
              </w:rPr>
            </w:pPr>
            <w:r w:rsidRPr="007E3086">
              <w:rPr>
                <w:bCs/>
                <w:sz w:val="26"/>
                <w:szCs w:val="26"/>
              </w:rPr>
              <w:t>Предусмотренные ст.</w:t>
            </w:r>
            <w:r w:rsidR="00B811FF">
              <w:rPr>
                <w:bCs/>
                <w:sz w:val="26"/>
                <w:szCs w:val="26"/>
              </w:rPr>
              <w:t xml:space="preserve"> </w:t>
            </w:r>
            <w:r w:rsidRPr="007E3086">
              <w:rPr>
                <w:bCs/>
                <w:sz w:val="26"/>
                <w:szCs w:val="26"/>
              </w:rPr>
              <w:t xml:space="preserve">56 Земельного </w:t>
            </w:r>
            <w:r w:rsidR="00B811FF">
              <w:rPr>
                <w:bCs/>
                <w:sz w:val="26"/>
                <w:szCs w:val="26"/>
              </w:rPr>
              <w:t>к</w:t>
            </w:r>
            <w:r w:rsidRPr="007E3086">
              <w:rPr>
                <w:bCs/>
                <w:sz w:val="26"/>
                <w:szCs w:val="26"/>
              </w:rPr>
              <w:t>одекса Российской Федерации</w:t>
            </w:r>
          </w:p>
        </w:tc>
      </w:tr>
    </w:tbl>
    <w:p w:rsidR="007E3086" w:rsidRPr="007E3086" w:rsidRDefault="007E3086" w:rsidP="007E3086">
      <w:pPr>
        <w:numPr>
          <w:ilvl w:val="0"/>
          <w:numId w:val="10"/>
        </w:numPr>
        <w:rPr>
          <w:bCs/>
          <w:spacing w:val="2"/>
          <w:sz w:val="26"/>
          <w:szCs w:val="26"/>
        </w:rPr>
      </w:pPr>
      <w:r w:rsidRPr="007E3086">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Теплоснабжение:</w:t>
            </w:r>
          </w:p>
        </w:tc>
        <w:tc>
          <w:tcPr>
            <w:tcW w:w="6520" w:type="dxa"/>
          </w:tcPr>
          <w:p w:rsidR="007E3086" w:rsidRPr="007E3086" w:rsidRDefault="007E3086" w:rsidP="007E3086">
            <w:pPr>
              <w:jc w:val="both"/>
              <w:rPr>
                <w:spacing w:val="2"/>
                <w:sz w:val="26"/>
                <w:szCs w:val="26"/>
              </w:rPr>
            </w:pPr>
            <w:r w:rsidRPr="007E3086">
              <w:rPr>
                <w:spacing w:val="2"/>
                <w:sz w:val="26"/>
                <w:szCs w:val="26"/>
              </w:rPr>
              <w:t xml:space="preserve">Согласно техническим условиям </w:t>
            </w:r>
            <w:proofErr w:type="spellStart"/>
            <w:r w:rsidRPr="007E3086">
              <w:rPr>
                <w:spacing w:val="2"/>
                <w:sz w:val="26"/>
                <w:szCs w:val="26"/>
              </w:rPr>
              <w:t>Нарьян-Марского</w:t>
            </w:r>
            <w:proofErr w:type="spellEnd"/>
            <w:r w:rsidRPr="007E3086">
              <w:rPr>
                <w:spacing w:val="2"/>
                <w:sz w:val="26"/>
                <w:szCs w:val="26"/>
              </w:rPr>
              <w:t xml:space="preserve"> </w:t>
            </w:r>
            <w:r w:rsidRPr="007E3086">
              <w:rPr>
                <w:spacing w:val="2"/>
                <w:sz w:val="26"/>
                <w:szCs w:val="26"/>
              </w:rPr>
              <w:br/>
              <w:t xml:space="preserve">МУ </w:t>
            </w:r>
            <w:r w:rsidRPr="007E3086">
              <w:rPr>
                <w:sz w:val="26"/>
                <w:szCs w:val="26"/>
              </w:rPr>
              <w:t>ПОК и ТС</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Водоснабжение:</w:t>
            </w:r>
          </w:p>
        </w:tc>
        <w:tc>
          <w:tcPr>
            <w:tcW w:w="6520" w:type="dxa"/>
          </w:tcPr>
          <w:p w:rsidR="007E3086" w:rsidRPr="007E3086" w:rsidRDefault="007E3086" w:rsidP="007E3086">
            <w:pPr>
              <w:jc w:val="both"/>
              <w:rPr>
                <w:spacing w:val="2"/>
                <w:sz w:val="26"/>
                <w:szCs w:val="26"/>
              </w:rPr>
            </w:pPr>
            <w:r w:rsidRPr="007E3086">
              <w:rPr>
                <w:spacing w:val="2"/>
                <w:sz w:val="26"/>
                <w:szCs w:val="26"/>
              </w:rPr>
              <w:t xml:space="preserve">Согласно техническим условиям </w:t>
            </w:r>
            <w:proofErr w:type="spellStart"/>
            <w:r w:rsidRPr="007E3086">
              <w:rPr>
                <w:spacing w:val="2"/>
                <w:sz w:val="26"/>
                <w:szCs w:val="26"/>
              </w:rPr>
              <w:t>Нарьян-Марского</w:t>
            </w:r>
            <w:proofErr w:type="spellEnd"/>
            <w:r w:rsidRPr="007E3086">
              <w:rPr>
                <w:spacing w:val="2"/>
                <w:sz w:val="26"/>
                <w:szCs w:val="26"/>
              </w:rPr>
              <w:t xml:space="preserve"> </w:t>
            </w:r>
            <w:r w:rsidRPr="007E3086">
              <w:rPr>
                <w:spacing w:val="2"/>
                <w:sz w:val="26"/>
                <w:szCs w:val="26"/>
              </w:rPr>
              <w:br/>
              <w:t xml:space="preserve">МУ </w:t>
            </w:r>
            <w:r w:rsidRPr="007E3086">
              <w:rPr>
                <w:sz w:val="26"/>
                <w:szCs w:val="26"/>
              </w:rPr>
              <w:t>ПОК и ТС</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Газоснабжение:</w:t>
            </w:r>
          </w:p>
        </w:tc>
        <w:tc>
          <w:tcPr>
            <w:tcW w:w="6520" w:type="dxa"/>
          </w:tcPr>
          <w:p w:rsidR="007E3086" w:rsidRPr="007E3086" w:rsidRDefault="007E3086" w:rsidP="007E3086">
            <w:pPr>
              <w:jc w:val="both"/>
              <w:rPr>
                <w:spacing w:val="2"/>
                <w:sz w:val="26"/>
                <w:szCs w:val="26"/>
              </w:rPr>
            </w:pPr>
            <w:r w:rsidRPr="007E3086">
              <w:rPr>
                <w:spacing w:val="2"/>
                <w:sz w:val="26"/>
                <w:szCs w:val="26"/>
              </w:rPr>
              <w:t>Отсутствуют</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Канализация:</w:t>
            </w:r>
          </w:p>
        </w:tc>
        <w:tc>
          <w:tcPr>
            <w:tcW w:w="6520" w:type="dxa"/>
          </w:tcPr>
          <w:p w:rsidR="007E3086" w:rsidRPr="007E3086" w:rsidRDefault="007E3086" w:rsidP="007E3086">
            <w:pPr>
              <w:jc w:val="both"/>
              <w:rPr>
                <w:spacing w:val="2"/>
                <w:sz w:val="26"/>
                <w:szCs w:val="26"/>
              </w:rPr>
            </w:pPr>
            <w:r w:rsidRPr="007E3086">
              <w:rPr>
                <w:spacing w:val="2"/>
                <w:sz w:val="26"/>
                <w:szCs w:val="26"/>
              </w:rPr>
              <w:t xml:space="preserve">Согласно техническим условиям </w:t>
            </w:r>
            <w:proofErr w:type="spellStart"/>
            <w:r w:rsidRPr="007E3086">
              <w:rPr>
                <w:spacing w:val="2"/>
                <w:sz w:val="26"/>
                <w:szCs w:val="26"/>
              </w:rPr>
              <w:t>Нарьян-Марского</w:t>
            </w:r>
            <w:proofErr w:type="spellEnd"/>
            <w:r w:rsidRPr="007E3086">
              <w:rPr>
                <w:spacing w:val="2"/>
                <w:sz w:val="26"/>
                <w:szCs w:val="26"/>
              </w:rPr>
              <w:t xml:space="preserve"> </w:t>
            </w:r>
            <w:r w:rsidRPr="007E3086">
              <w:rPr>
                <w:spacing w:val="2"/>
                <w:sz w:val="26"/>
                <w:szCs w:val="26"/>
              </w:rPr>
              <w:br/>
              <w:t xml:space="preserve">МУ </w:t>
            </w:r>
            <w:r w:rsidRPr="007E3086">
              <w:rPr>
                <w:sz w:val="26"/>
                <w:szCs w:val="26"/>
              </w:rPr>
              <w:t>ПОК и ТС</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Электроснабжение:</w:t>
            </w:r>
          </w:p>
        </w:tc>
        <w:tc>
          <w:tcPr>
            <w:tcW w:w="6520" w:type="dxa"/>
          </w:tcPr>
          <w:p w:rsidR="007E3086" w:rsidRPr="007E3086" w:rsidRDefault="007E3086" w:rsidP="007E3086">
            <w:pPr>
              <w:jc w:val="both"/>
              <w:rPr>
                <w:bCs/>
                <w:spacing w:val="2"/>
                <w:sz w:val="26"/>
                <w:szCs w:val="26"/>
              </w:rPr>
            </w:pPr>
            <w:r w:rsidRPr="007E3086">
              <w:rPr>
                <w:spacing w:val="2"/>
                <w:sz w:val="26"/>
                <w:szCs w:val="26"/>
              </w:rPr>
              <w:t>Отсутствуют</w:t>
            </w:r>
          </w:p>
        </w:tc>
      </w:tr>
      <w:tr w:rsidR="007E3086" w:rsidRPr="007E3086" w:rsidTr="00B811FF">
        <w:tc>
          <w:tcPr>
            <w:tcW w:w="3186" w:type="dxa"/>
          </w:tcPr>
          <w:p w:rsidR="007E3086" w:rsidRPr="007E3086" w:rsidRDefault="007E3086" w:rsidP="007E3086">
            <w:pPr>
              <w:ind w:left="72"/>
              <w:jc w:val="both"/>
              <w:rPr>
                <w:spacing w:val="2"/>
                <w:sz w:val="26"/>
                <w:szCs w:val="26"/>
              </w:rPr>
            </w:pPr>
            <w:r w:rsidRPr="007E3086">
              <w:rPr>
                <w:spacing w:val="2"/>
                <w:sz w:val="26"/>
                <w:szCs w:val="26"/>
              </w:rPr>
              <w:t>Стоимость платы за подключение</w:t>
            </w:r>
          </w:p>
        </w:tc>
        <w:tc>
          <w:tcPr>
            <w:tcW w:w="6520" w:type="dxa"/>
          </w:tcPr>
          <w:p w:rsidR="007E3086" w:rsidRPr="007E3086" w:rsidRDefault="007E3086" w:rsidP="007E3086">
            <w:pPr>
              <w:jc w:val="both"/>
              <w:rPr>
                <w:spacing w:val="2"/>
                <w:sz w:val="26"/>
                <w:szCs w:val="26"/>
              </w:rPr>
            </w:pPr>
            <w:r w:rsidRPr="007E3086">
              <w:rPr>
                <w:spacing w:val="2"/>
                <w:sz w:val="26"/>
                <w:szCs w:val="26"/>
              </w:rPr>
              <w:t>Отсутствуют</w:t>
            </w:r>
          </w:p>
        </w:tc>
      </w:tr>
      <w:tr w:rsidR="007E3086" w:rsidRPr="007E3086" w:rsidTr="00B811FF">
        <w:tc>
          <w:tcPr>
            <w:tcW w:w="9706" w:type="dxa"/>
            <w:gridSpan w:val="2"/>
          </w:tcPr>
          <w:p w:rsidR="007E3086" w:rsidRPr="007E3086" w:rsidRDefault="007E3086" w:rsidP="007E3086">
            <w:pPr>
              <w:rPr>
                <w:b/>
                <w:bCs/>
                <w:spacing w:val="2"/>
                <w:sz w:val="26"/>
                <w:szCs w:val="26"/>
              </w:rPr>
            </w:pPr>
            <w:r w:rsidRPr="007E3086">
              <w:rPr>
                <w:b/>
                <w:bCs/>
                <w:spacing w:val="2"/>
                <w:sz w:val="26"/>
                <w:szCs w:val="26"/>
              </w:rPr>
              <w:t>Параметры строительства:</w:t>
            </w:r>
          </w:p>
          <w:p w:rsidR="007E3086" w:rsidRPr="007E3086" w:rsidRDefault="007E3086" w:rsidP="007E3086">
            <w:pPr>
              <w:autoSpaceDE w:val="0"/>
              <w:autoSpaceDN w:val="0"/>
              <w:adjustRightInd w:val="0"/>
              <w:ind w:firstLine="639"/>
              <w:jc w:val="both"/>
              <w:rPr>
                <w:bCs/>
                <w:spacing w:val="2"/>
                <w:sz w:val="26"/>
                <w:szCs w:val="26"/>
              </w:rPr>
            </w:pPr>
            <w:r w:rsidRPr="007E3086">
              <w:rPr>
                <w:bCs/>
                <w:spacing w:val="2"/>
                <w:sz w:val="26"/>
                <w:szCs w:val="26"/>
              </w:rPr>
              <w:t>Согласно градостроительному плану земельного участка</w:t>
            </w:r>
          </w:p>
          <w:p w:rsidR="007E3086" w:rsidRPr="007E3086" w:rsidRDefault="007E3086" w:rsidP="007E3086">
            <w:pPr>
              <w:autoSpaceDE w:val="0"/>
              <w:autoSpaceDN w:val="0"/>
              <w:adjustRightInd w:val="0"/>
              <w:ind w:firstLine="639"/>
              <w:jc w:val="both"/>
              <w:rPr>
                <w:sz w:val="26"/>
                <w:szCs w:val="26"/>
              </w:rPr>
            </w:pPr>
            <w:r w:rsidRPr="007E3086">
              <w:rPr>
                <w:bCs/>
                <w:spacing w:val="2"/>
                <w:sz w:val="26"/>
                <w:szCs w:val="26"/>
              </w:rPr>
              <w:t xml:space="preserve">№ </w:t>
            </w:r>
            <w:r w:rsidRPr="007E3086">
              <w:rPr>
                <w:rFonts w:eastAsia="Calibri"/>
                <w:sz w:val="26"/>
                <w:szCs w:val="26"/>
              </w:rPr>
              <w:t>РФ-83-3-01-0-00-2020-0154</w:t>
            </w:r>
          </w:p>
        </w:tc>
      </w:tr>
      <w:tr w:rsidR="007E3086" w:rsidRPr="007E3086" w:rsidTr="00B811FF">
        <w:tc>
          <w:tcPr>
            <w:tcW w:w="3186" w:type="dxa"/>
          </w:tcPr>
          <w:p w:rsidR="007E3086" w:rsidRPr="007E3086" w:rsidRDefault="007E3086" w:rsidP="007E3086">
            <w:pPr>
              <w:rPr>
                <w:bCs/>
                <w:spacing w:val="2"/>
                <w:sz w:val="26"/>
                <w:szCs w:val="26"/>
              </w:rPr>
            </w:pPr>
            <w:r w:rsidRPr="007E3086">
              <w:rPr>
                <w:bCs/>
                <w:spacing w:val="2"/>
                <w:sz w:val="26"/>
                <w:szCs w:val="26"/>
              </w:rPr>
              <w:t>Начальная цена предмета аукциона</w:t>
            </w:r>
          </w:p>
        </w:tc>
        <w:tc>
          <w:tcPr>
            <w:tcW w:w="6520" w:type="dxa"/>
          </w:tcPr>
          <w:p w:rsidR="007E3086" w:rsidRPr="007E3086" w:rsidRDefault="007E3086" w:rsidP="007E3086">
            <w:pPr>
              <w:tabs>
                <w:tab w:val="left" w:pos="1134"/>
              </w:tabs>
              <w:jc w:val="both"/>
              <w:rPr>
                <w:sz w:val="26"/>
                <w:szCs w:val="26"/>
              </w:rPr>
            </w:pPr>
            <w:r w:rsidRPr="007E3086">
              <w:rPr>
                <w:sz w:val="26"/>
                <w:szCs w:val="26"/>
              </w:rPr>
              <w:t>Начальная цена предмета аукциона: 1 552 000 (Один миллион пятьсот пятьдесят две тысячи) рублей 00 копеек (согласно отчету № 233-2020рс "Об определении рыночной стоимости земельного участка, общей площадью 937 кв.м., расположенного по адресу: Ненецкий автономный округ, г. Нарьян-</w:t>
            </w:r>
            <w:proofErr w:type="gramStart"/>
            <w:r w:rsidRPr="007E3086">
              <w:rPr>
                <w:sz w:val="26"/>
                <w:szCs w:val="26"/>
              </w:rPr>
              <w:t xml:space="preserve">Мар,   </w:t>
            </w:r>
            <w:proofErr w:type="gramEnd"/>
            <w:r w:rsidRPr="007E3086">
              <w:rPr>
                <w:sz w:val="26"/>
                <w:szCs w:val="26"/>
              </w:rPr>
              <w:t xml:space="preserve">                        ул. Октябрьская")</w:t>
            </w:r>
          </w:p>
        </w:tc>
      </w:tr>
      <w:tr w:rsidR="007E3086" w:rsidRPr="007E3086" w:rsidTr="00B811FF">
        <w:tc>
          <w:tcPr>
            <w:tcW w:w="3186" w:type="dxa"/>
          </w:tcPr>
          <w:p w:rsidR="007E3086" w:rsidRPr="007E3086" w:rsidRDefault="007E3086" w:rsidP="007E3086">
            <w:pPr>
              <w:rPr>
                <w:bCs/>
                <w:spacing w:val="2"/>
                <w:sz w:val="26"/>
                <w:szCs w:val="26"/>
              </w:rPr>
            </w:pPr>
            <w:r w:rsidRPr="007E3086">
              <w:rPr>
                <w:bCs/>
                <w:spacing w:val="2"/>
                <w:sz w:val="26"/>
                <w:szCs w:val="26"/>
              </w:rPr>
              <w:t>"Шаг" аукциона</w:t>
            </w:r>
          </w:p>
        </w:tc>
        <w:tc>
          <w:tcPr>
            <w:tcW w:w="6520" w:type="dxa"/>
          </w:tcPr>
          <w:p w:rsidR="007E3086" w:rsidRPr="007E3086" w:rsidRDefault="007E3086" w:rsidP="007E3086">
            <w:pPr>
              <w:jc w:val="both"/>
              <w:rPr>
                <w:bCs/>
                <w:spacing w:val="2"/>
                <w:sz w:val="26"/>
                <w:szCs w:val="26"/>
              </w:rPr>
            </w:pPr>
            <w:r w:rsidRPr="007E3086">
              <w:rPr>
                <w:bCs/>
                <w:spacing w:val="2"/>
                <w:sz w:val="26"/>
                <w:szCs w:val="26"/>
              </w:rPr>
              <w:t xml:space="preserve">3% от начальной цены предмета аукциона 46 560 (Сорок шесть тысяч пятьсот шестьдесят) рублей </w:t>
            </w:r>
            <w:r w:rsidRPr="007E3086">
              <w:rPr>
                <w:bCs/>
                <w:spacing w:val="2"/>
                <w:sz w:val="26"/>
                <w:szCs w:val="26"/>
              </w:rPr>
              <w:br/>
              <w:t>00 копеек</w:t>
            </w:r>
          </w:p>
        </w:tc>
      </w:tr>
      <w:tr w:rsidR="007E3086" w:rsidRPr="007E3086" w:rsidTr="00B811FF">
        <w:tc>
          <w:tcPr>
            <w:tcW w:w="3186" w:type="dxa"/>
          </w:tcPr>
          <w:p w:rsidR="007E3086" w:rsidRPr="007E3086" w:rsidRDefault="007E3086" w:rsidP="007E3086">
            <w:pPr>
              <w:rPr>
                <w:bCs/>
                <w:spacing w:val="2"/>
                <w:sz w:val="26"/>
                <w:szCs w:val="26"/>
              </w:rPr>
            </w:pPr>
            <w:r w:rsidRPr="007E3086">
              <w:rPr>
                <w:bCs/>
                <w:spacing w:val="2"/>
                <w:sz w:val="26"/>
                <w:szCs w:val="26"/>
              </w:rPr>
              <w:t>Размер задатка</w:t>
            </w:r>
          </w:p>
        </w:tc>
        <w:tc>
          <w:tcPr>
            <w:tcW w:w="6520" w:type="dxa"/>
          </w:tcPr>
          <w:p w:rsidR="007E3086" w:rsidRPr="007E3086" w:rsidRDefault="007E3086" w:rsidP="007E3086">
            <w:pPr>
              <w:jc w:val="both"/>
              <w:rPr>
                <w:bCs/>
                <w:spacing w:val="2"/>
                <w:sz w:val="26"/>
                <w:szCs w:val="26"/>
              </w:rPr>
            </w:pPr>
            <w:r w:rsidRPr="007E3086">
              <w:rPr>
                <w:bCs/>
                <w:spacing w:val="2"/>
                <w:sz w:val="26"/>
                <w:szCs w:val="26"/>
              </w:rPr>
              <w:t>20% от начальной цены предмета аукциона 310 </w:t>
            </w:r>
            <w:proofErr w:type="gramStart"/>
            <w:r w:rsidRPr="007E3086">
              <w:rPr>
                <w:bCs/>
                <w:spacing w:val="2"/>
                <w:sz w:val="26"/>
                <w:szCs w:val="26"/>
              </w:rPr>
              <w:t>400  (</w:t>
            </w:r>
            <w:proofErr w:type="gramEnd"/>
            <w:r w:rsidRPr="007E3086">
              <w:rPr>
                <w:bCs/>
                <w:spacing w:val="2"/>
                <w:sz w:val="26"/>
                <w:szCs w:val="26"/>
              </w:rPr>
              <w:t>Триста десять тысяч четыреста) рублей 00 копеек</w:t>
            </w:r>
          </w:p>
        </w:tc>
      </w:tr>
    </w:tbl>
    <w:p w:rsidR="007E3086" w:rsidRPr="007E3086" w:rsidRDefault="007E3086" w:rsidP="007E3086">
      <w:pPr>
        <w:jc w:val="both"/>
        <w:rPr>
          <w:b/>
          <w:spacing w:val="2"/>
          <w:sz w:val="26"/>
          <w:szCs w:val="26"/>
        </w:rPr>
      </w:pPr>
    </w:p>
    <w:p w:rsidR="007E3086" w:rsidRPr="007E3086" w:rsidRDefault="007E3086" w:rsidP="007E3086">
      <w:pPr>
        <w:jc w:val="both"/>
        <w:rPr>
          <w:bCs/>
          <w:spacing w:val="2"/>
          <w:sz w:val="26"/>
          <w:szCs w:val="26"/>
        </w:rPr>
      </w:pPr>
      <w:r w:rsidRPr="007E3086">
        <w:rPr>
          <w:b/>
          <w:spacing w:val="2"/>
          <w:sz w:val="26"/>
          <w:szCs w:val="26"/>
        </w:rPr>
        <w:t>Осмотр земельных участков</w:t>
      </w:r>
      <w:r w:rsidRPr="007E3086">
        <w:rPr>
          <w:spacing w:val="2"/>
          <w:sz w:val="26"/>
          <w:szCs w:val="26"/>
        </w:rPr>
        <w:t xml:space="preserve"> на местности производится претендентами самостоятельно, для этого им предоставляются ориентиры расположения земельных участков, которые можно получить </w:t>
      </w:r>
      <w:proofErr w:type="gramStart"/>
      <w:r w:rsidRPr="007E3086">
        <w:rPr>
          <w:spacing w:val="2"/>
          <w:sz w:val="26"/>
          <w:szCs w:val="26"/>
        </w:rPr>
        <w:t>во время</w:t>
      </w:r>
      <w:proofErr w:type="gramEnd"/>
      <w:r w:rsidRPr="007E3086">
        <w:rPr>
          <w:spacing w:val="2"/>
          <w:sz w:val="26"/>
          <w:szCs w:val="26"/>
        </w:rPr>
        <w:t xml:space="preserve"> и месте приема заявок на аукцион.</w:t>
      </w:r>
    </w:p>
    <w:p w:rsidR="007E3086" w:rsidRPr="007E3086" w:rsidRDefault="007E3086" w:rsidP="007E3086">
      <w:pPr>
        <w:rPr>
          <w:b/>
          <w:sz w:val="26"/>
          <w:szCs w:val="26"/>
        </w:rPr>
      </w:pPr>
      <w:r w:rsidRPr="007E3086">
        <w:rPr>
          <w:b/>
          <w:sz w:val="26"/>
          <w:szCs w:val="26"/>
        </w:rPr>
        <w:t>Порядок приема заявок на участие в аукционе.</w:t>
      </w:r>
    </w:p>
    <w:p w:rsidR="007E3086" w:rsidRPr="007E3086" w:rsidRDefault="007E3086" w:rsidP="007E3086">
      <w:pPr>
        <w:numPr>
          <w:ilvl w:val="1"/>
          <w:numId w:val="9"/>
        </w:numPr>
        <w:tabs>
          <w:tab w:val="num" w:pos="720"/>
        </w:tabs>
        <w:ind w:firstLine="720"/>
        <w:jc w:val="both"/>
        <w:rPr>
          <w:spacing w:val="2"/>
          <w:sz w:val="26"/>
          <w:szCs w:val="26"/>
        </w:rPr>
      </w:pPr>
      <w:r w:rsidRPr="007E3086">
        <w:rPr>
          <w:spacing w:val="2"/>
          <w:sz w:val="26"/>
          <w:szCs w:val="26"/>
        </w:rPr>
        <w:t xml:space="preserve">Дата и время начала приема заявок на участие в аукционе – </w:t>
      </w:r>
      <w:r w:rsidRPr="007E3086">
        <w:rPr>
          <w:b/>
          <w:spacing w:val="2"/>
          <w:sz w:val="26"/>
          <w:szCs w:val="26"/>
        </w:rPr>
        <w:t>08.02.2021</w:t>
      </w:r>
      <w:r w:rsidRPr="007E3086">
        <w:rPr>
          <w:b/>
          <w:bCs/>
          <w:spacing w:val="2"/>
          <w:sz w:val="26"/>
          <w:szCs w:val="26"/>
        </w:rPr>
        <w:t xml:space="preserve"> с 10.00 </w:t>
      </w:r>
      <w:r w:rsidRPr="007E3086">
        <w:rPr>
          <w:bCs/>
          <w:spacing w:val="2"/>
          <w:sz w:val="26"/>
          <w:szCs w:val="26"/>
        </w:rPr>
        <w:t>(МСК)</w:t>
      </w:r>
      <w:r w:rsidRPr="007E3086">
        <w:rPr>
          <w:spacing w:val="2"/>
          <w:sz w:val="26"/>
          <w:szCs w:val="26"/>
        </w:rPr>
        <w:t>.</w:t>
      </w:r>
    </w:p>
    <w:p w:rsidR="007E3086" w:rsidRPr="007E3086" w:rsidRDefault="007E3086" w:rsidP="007E3086">
      <w:pPr>
        <w:numPr>
          <w:ilvl w:val="1"/>
          <w:numId w:val="9"/>
        </w:numPr>
        <w:tabs>
          <w:tab w:val="num" w:pos="720"/>
        </w:tabs>
        <w:ind w:firstLine="720"/>
        <w:jc w:val="both"/>
        <w:rPr>
          <w:spacing w:val="2"/>
          <w:sz w:val="26"/>
          <w:szCs w:val="26"/>
        </w:rPr>
      </w:pPr>
      <w:r w:rsidRPr="007E3086">
        <w:rPr>
          <w:spacing w:val="2"/>
          <w:sz w:val="26"/>
          <w:szCs w:val="26"/>
        </w:rPr>
        <w:t xml:space="preserve">Дата и время окончания приема заявок на участие в аукционе – </w:t>
      </w:r>
      <w:r w:rsidRPr="007E3086">
        <w:rPr>
          <w:b/>
          <w:spacing w:val="2"/>
          <w:sz w:val="26"/>
          <w:szCs w:val="26"/>
        </w:rPr>
        <w:t>09.03.2021</w:t>
      </w:r>
      <w:r w:rsidRPr="007E3086">
        <w:rPr>
          <w:b/>
          <w:bCs/>
          <w:color w:val="000000" w:themeColor="text1"/>
          <w:spacing w:val="2"/>
          <w:sz w:val="26"/>
          <w:szCs w:val="26"/>
        </w:rPr>
        <w:t xml:space="preserve">          </w:t>
      </w:r>
      <w:r w:rsidRPr="007E3086">
        <w:rPr>
          <w:b/>
          <w:bCs/>
          <w:color w:val="FF0000"/>
          <w:spacing w:val="2"/>
          <w:sz w:val="26"/>
          <w:szCs w:val="26"/>
        </w:rPr>
        <w:t xml:space="preserve">     </w:t>
      </w:r>
      <w:r w:rsidRPr="007E3086">
        <w:rPr>
          <w:b/>
          <w:bCs/>
          <w:spacing w:val="2"/>
          <w:sz w:val="26"/>
          <w:szCs w:val="26"/>
        </w:rPr>
        <w:t>в 12.00</w:t>
      </w:r>
      <w:r w:rsidRPr="007E3086">
        <w:rPr>
          <w:bCs/>
          <w:spacing w:val="2"/>
          <w:sz w:val="26"/>
          <w:szCs w:val="26"/>
        </w:rPr>
        <w:t xml:space="preserve"> (МСК).</w:t>
      </w:r>
    </w:p>
    <w:p w:rsidR="007E3086" w:rsidRPr="007E3086" w:rsidRDefault="007E3086" w:rsidP="007E3086">
      <w:pPr>
        <w:numPr>
          <w:ilvl w:val="1"/>
          <w:numId w:val="9"/>
        </w:numPr>
        <w:tabs>
          <w:tab w:val="num" w:pos="720"/>
        </w:tabs>
        <w:ind w:firstLine="720"/>
        <w:jc w:val="both"/>
        <w:rPr>
          <w:spacing w:val="2"/>
          <w:sz w:val="26"/>
          <w:szCs w:val="26"/>
        </w:rPr>
      </w:pPr>
      <w:r w:rsidRPr="007E3086">
        <w:rPr>
          <w:spacing w:val="2"/>
          <w:sz w:val="26"/>
          <w:szCs w:val="26"/>
        </w:rPr>
        <w:t xml:space="preserve">Время и место приема заявок – </w:t>
      </w:r>
      <w:r w:rsidRPr="007E3086">
        <w:rPr>
          <w:b/>
          <w:spacing w:val="2"/>
          <w:sz w:val="26"/>
          <w:szCs w:val="26"/>
        </w:rPr>
        <w:t>с понедельника по пятницу в</w:t>
      </w:r>
      <w:r w:rsidRPr="007E3086">
        <w:rPr>
          <w:spacing w:val="2"/>
          <w:sz w:val="26"/>
          <w:szCs w:val="26"/>
        </w:rPr>
        <w:t xml:space="preserve"> </w:t>
      </w:r>
      <w:r w:rsidRPr="007E3086">
        <w:rPr>
          <w:b/>
          <w:bCs/>
          <w:spacing w:val="2"/>
          <w:sz w:val="26"/>
          <w:szCs w:val="26"/>
        </w:rPr>
        <w:t xml:space="preserve">рабочие дни              с 10.00 до 12.00 и с 14.00 до 16.00 </w:t>
      </w:r>
      <w:r w:rsidRPr="007E3086">
        <w:rPr>
          <w:bCs/>
          <w:spacing w:val="2"/>
          <w:sz w:val="26"/>
          <w:szCs w:val="26"/>
        </w:rPr>
        <w:t xml:space="preserve">(МСК) по </w:t>
      </w:r>
      <w:r w:rsidRPr="007E3086">
        <w:rPr>
          <w:spacing w:val="2"/>
          <w:sz w:val="26"/>
          <w:szCs w:val="26"/>
        </w:rPr>
        <w:t xml:space="preserve">адресу: </w:t>
      </w:r>
      <w:r w:rsidRPr="007E3086">
        <w:rPr>
          <w:b/>
          <w:bCs/>
          <w:sz w:val="26"/>
          <w:szCs w:val="26"/>
        </w:rPr>
        <w:t>166000,</w:t>
      </w:r>
      <w:r w:rsidRPr="007E3086">
        <w:rPr>
          <w:bCs/>
          <w:sz w:val="26"/>
          <w:szCs w:val="26"/>
        </w:rPr>
        <w:t xml:space="preserve"> </w:t>
      </w:r>
      <w:r w:rsidRPr="007E3086">
        <w:rPr>
          <w:b/>
          <w:bCs/>
          <w:sz w:val="26"/>
          <w:szCs w:val="26"/>
        </w:rPr>
        <w:t xml:space="preserve">Ненецкий </w:t>
      </w:r>
      <w:proofErr w:type="gramStart"/>
      <w:r w:rsidRPr="007E3086">
        <w:rPr>
          <w:b/>
          <w:bCs/>
          <w:sz w:val="26"/>
          <w:szCs w:val="26"/>
        </w:rPr>
        <w:t xml:space="preserve">АО,   </w:t>
      </w:r>
      <w:proofErr w:type="gramEnd"/>
      <w:r w:rsidRPr="007E3086">
        <w:rPr>
          <w:b/>
          <w:bCs/>
          <w:sz w:val="26"/>
          <w:szCs w:val="26"/>
        </w:rPr>
        <w:t xml:space="preserve">                                 г. Нарьян-Мар, ул. Ленина, д. 12, электронная почта </w:t>
      </w:r>
      <w:hyperlink r:id="rId12" w:history="1">
        <w:r w:rsidRPr="007E3086">
          <w:rPr>
            <w:b/>
            <w:color w:val="0000FF"/>
            <w:sz w:val="26"/>
            <w:szCs w:val="26"/>
            <w:u w:val="single"/>
            <w:bdr w:val="none" w:sz="0" w:space="0" w:color="auto" w:frame="1"/>
          </w:rPr>
          <w:t>goradm@adm-nmar.ru</w:t>
        </w:r>
      </w:hyperlink>
      <w:r w:rsidRPr="007E3086">
        <w:rPr>
          <w:b/>
          <w:bCs/>
          <w:spacing w:val="2"/>
          <w:sz w:val="26"/>
          <w:szCs w:val="26"/>
        </w:rPr>
        <w:t>.</w:t>
      </w:r>
      <w:r w:rsidRPr="007E3086">
        <w:rPr>
          <w:spacing w:val="2"/>
          <w:sz w:val="26"/>
          <w:szCs w:val="26"/>
        </w:rPr>
        <w:t xml:space="preserve"> </w:t>
      </w:r>
    </w:p>
    <w:p w:rsidR="007E3086" w:rsidRPr="007E3086" w:rsidRDefault="007E3086" w:rsidP="007E3086">
      <w:pPr>
        <w:numPr>
          <w:ilvl w:val="1"/>
          <w:numId w:val="9"/>
        </w:numPr>
        <w:tabs>
          <w:tab w:val="num" w:pos="720"/>
        </w:tabs>
        <w:ind w:firstLine="720"/>
        <w:jc w:val="both"/>
        <w:rPr>
          <w:spacing w:val="2"/>
          <w:sz w:val="26"/>
          <w:szCs w:val="26"/>
        </w:rPr>
      </w:pPr>
      <w:r w:rsidRPr="007E3086">
        <w:rPr>
          <w:sz w:val="26"/>
          <w:szCs w:val="26"/>
        </w:rPr>
        <w:t>Для участия в торгах претендент представляет организатору торгов в указанный срок заявку в письменном виде по форме, утверждаемой организатором торгов (Приложение № 1).</w:t>
      </w:r>
    </w:p>
    <w:p w:rsidR="007E3086" w:rsidRPr="007E3086" w:rsidRDefault="007E3086" w:rsidP="007E3086">
      <w:pPr>
        <w:numPr>
          <w:ilvl w:val="1"/>
          <w:numId w:val="9"/>
        </w:numPr>
        <w:tabs>
          <w:tab w:val="num" w:pos="720"/>
        </w:tabs>
        <w:ind w:firstLine="720"/>
        <w:jc w:val="both"/>
        <w:rPr>
          <w:spacing w:val="2"/>
          <w:sz w:val="26"/>
          <w:szCs w:val="26"/>
        </w:rPr>
      </w:pPr>
      <w:r w:rsidRPr="007E3086">
        <w:rPr>
          <w:sz w:val="26"/>
          <w:szCs w:val="26"/>
        </w:rPr>
        <w:lastRenderedPageBreak/>
        <w:t xml:space="preserve">Задаток вносится единым платежом на лицевой счет № 05843000380 Управление финансов администрации МО "Городской округ "Город Нарьян-Мар" (Администрация города Нарьян-Мара), ИНН </w:t>
      </w:r>
      <w:r w:rsidRPr="007E3086">
        <w:rPr>
          <w:color w:val="000000"/>
          <w:sz w:val="26"/>
          <w:szCs w:val="26"/>
        </w:rPr>
        <w:t>8301020090</w:t>
      </w:r>
      <w:r w:rsidRPr="007E3086">
        <w:rPr>
          <w:sz w:val="26"/>
          <w:szCs w:val="26"/>
        </w:rPr>
        <w:t xml:space="preserve">, КПП </w:t>
      </w:r>
      <w:r w:rsidRPr="007E3086">
        <w:rPr>
          <w:color w:val="000000"/>
          <w:sz w:val="26"/>
          <w:szCs w:val="26"/>
        </w:rPr>
        <w:t>298301001</w:t>
      </w:r>
      <w:r w:rsidRPr="007E3086">
        <w:rPr>
          <w:sz w:val="26"/>
          <w:szCs w:val="26"/>
        </w:rPr>
        <w:t xml:space="preserve">, Банк получателя: ОТДЕЛЕНИЕ АРХАНГЕЛЬСК БАНКА РОССИИ//УФК по Архангельской области </w:t>
      </w:r>
      <w:r w:rsidR="00B811FF">
        <w:rPr>
          <w:sz w:val="26"/>
          <w:szCs w:val="26"/>
        </w:rPr>
        <w:br/>
      </w:r>
      <w:r w:rsidRPr="007E3086">
        <w:rPr>
          <w:sz w:val="26"/>
          <w:szCs w:val="26"/>
        </w:rPr>
        <w:t xml:space="preserve">и Ненецкому автономному округу г. Архангельск; БИК ТОФК 011117401, </w:t>
      </w:r>
      <w:r w:rsidR="00B811FF">
        <w:rPr>
          <w:sz w:val="26"/>
          <w:szCs w:val="26"/>
        </w:rPr>
        <w:br/>
      </w:r>
      <w:r w:rsidRPr="007E3086">
        <w:rPr>
          <w:sz w:val="26"/>
          <w:szCs w:val="26"/>
        </w:rPr>
        <w:t xml:space="preserve">ЕКС 40102810045370000087, казначейский счет 03232643118510008400 и должен поступить на расчетный счет не позднее </w:t>
      </w:r>
      <w:r w:rsidRPr="007E3086">
        <w:rPr>
          <w:b/>
          <w:sz w:val="26"/>
          <w:szCs w:val="26"/>
        </w:rPr>
        <w:t>10.03.2021</w:t>
      </w:r>
      <w:r w:rsidRPr="007E3086">
        <w:rPr>
          <w:sz w:val="26"/>
          <w:szCs w:val="26"/>
        </w:rPr>
        <w:t>. В назначении платежа указать: «Денежные средства в качестве з</w:t>
      </w:r>
      <w:r w:rsidRPr="007E3086">
        <w:rPr>
          <w:color w:val="000000"/>
          <w:spacing w:val="2"/>
          <w:sz w:val="26"/>
          <w:szCs w:val="26"/>
        </w:rPr>
        <w:t>адатка для участия в аукционе (земельный участок             с кадастровым номером ___________________ по лоту № _____</w:t>
      </w:r>
      <w:r w:rsidRPr="007E3086">
        <w:rPr>
          <w:sz w:val="26"/>
          <w:szCs w:val="26"/>
        </w:rPr>
        <w:t>».</w:t>
      </w:r>
      <w:r w:rsidRPr="007E3086">
        <w:rPr>
          <w:b/>
          <w:sz w:val="26"/>
          <w:szCs w:val="26"/>
        </w:rPr>
        <w:t xml:space="preserve"> Обращаем Ваше внимание на то, что для осуществления платежа коды КБК и ОКТМО                                  не требуются!!!</w:t>
      </w:r>
    </w:p>
    <w:p w:rsidR="007E3086" w:rsidRPr="007E3086" w:rsidRDefault="007E3086" w:rsidP="007E3086">
      <w:pPr>
        <w:autoSpaceDE w:val="0"/>
        <w:autoSpaceDN w:val="0"/>
        <w:adjustRightInd w:val="0"/>
        <w:ind w:firstLine="709"/>
        <w:jc w:val="both"/>
        <w:rPr>
          <w:spacing w:val="2"/>
          <w:sz w:val="26"/>
          <w:szCs w:val="26"/>
        </w:rPr>
      </w:pPr>
      <w:r w:rsidRPr="007E3086">
        <w:rPr>
          <w:sz w:val="26"/>
          <w:szCs w:val="26"/>
        </w:rPr>
        <w:t xml:space="preserve">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 </w:t>
      </w:r>
    </w:p>
    <w:p w:rsidR="007E3086" w:rsidRPr="007E3086" w:rsidRDefault="007E3086" w:rsidP="007E3086">
      <w:pPr>
        <w:numPr>
          <w:ilvl w:val="1"/>
          <w:numId w:val="9"/>
        </w:numPr>
        <w:tabs>
          <w:tab w:val="num" w:pos="720"/>
        </w:tabs>
        <w:ind w:firstLine="709"/>
        <w:jc w:val="both"/>
        <w:rPr>
          <w:spacing w:val="2"/>
          <w:sz w:val="26"/>
          <w:szCs w:val="26"/>
        </w:rPr>
      </w:pPr>
      <w:r w:rsidRPr="007E3086">
        <w:rPr>
          <w:sz w:val="26"/>
          <w:szCs w:val="26"/>
        </w:rPr>
        <w:t>При подаче заявки физическим лицом предъявляется документ, удостоверяющий личность. В случае подачи заявки представителем претендента предъявляется доверенность</w:t>
      </w:r>
      <w:r w:rsidRPr="007E3086">
        <w:rPr>
          <w:spacing w:val="2"/>
          <w:sz w:val="26"/>
          <w:szCs w:val="26"/>
        </w:rPr>
        <w:t>.</w:t>
      </w:r>
    </w:p>
    <w:p w:rsidR="007E3086" w:rsidRPr="007E3086" w:rsidRDefault="007E3086" w:rsidP="007E3086">
      <w:pPr>
        <w:numPr>
          <w:ilvl w:val="1"/>
          <w:numId w:val="9"/>
        </w:numPr>
        <w:tabs>
          <w:tab w:val="num" w:pos="720"/>
        </w:tabs>
        <w:ind w:firstLine="709"/>
        <w:jc w:val="both"/>
        <w:rPr>
          <w:spacing w:val="2"/>
          <w:sz w:val="26"/>
          <w:szCs w:val="26"/>
        </w:rPr>
      </w:pPr>
      <w:r w:rsidRPr="007E3086">
        <w:rPr>
          <w:spacing w:val="2"/>
          <w:sz w:val="26"/>
          <w:szCs w:val="26"/>
        </w:rPr>
        <w:t>Заявки принимаются одновременно с полным пакетом документов, установленным настоящим извещением.</w:t>
      </w:r>
    </w:p>
    <w:p w:rsidR="007E3086" w:rsidRPr="007E3086" w:rsidRDefault="007E3086" w:rsidP="007E3086">
      <w:pPr>
        <w:numPr>
          <w:ilvl w:val="1"/>
          <w:numId w:val="9"/>
        </w:numPr>
        <w:tabs>
          <w:tab w:val="num" w:pos="720"/>
        </w:tabs>
        <w:ind w:firstLine="709"/>
        <w:jc w:val="both"/>
        <w:rPr>
          <w:spacing w:val="2"/>
          <w:sz w:val="26"/>
          <w:szCs w:val="26"/>
        </w:rPr>
      </w:pPr>
      <w:r w:rsidRPr="007E3086">
        <w:rPr>
          <w:spacing w:val="2"/>
          <w:sz w:val="26"/>
          <w:szCs w:val="26"/>
        </w:rPr>
        <w:t>Одно лицо имеет право подать только одну заявку на участие в аукционе.</w:t>
      </w:r>
    </w:p>
    <w:p w:rsidR="007E3086" w:rsidRPr="007E3086" w:rsidRDefault="007E3086" w:rsidP="007E3086">
      <w:pPr>
        <w:numPr>
          <w:ilvl w:val="1"/>
          <w:numId w:val="9"/>
        </w:numPr>
        <w:tabs>
          <w:tab w:val="num" w:pos="720"/>
        </w:tabs>
        <w:ind w:firstLine="709"/>
        <w:jc w:val="both"/>
        <w:rPr>
          <w:spacing w:val="2"/>
          <w:sz w:val="26"/>
          <w:szCs w:val="26"/>
        </w:rPr>
      </w:pPr>
      <w:r w:rsidRPr="007E3086">
        <w:rPr>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7E3086" w:rsidRPr="007E3086" w:rsidRDefault="007E3086" w:rsidP="007E3086">
      <w:pPr>
        <w:numPr>
          <w:ilvl w:val="1"/>
          <w:numId w:val="9"/>
        </w:numPr>
        <w:tabs>
          <w:tab w:val="num" w:pos="720"/>
        </w:tabs>
        <w:ind w:firstLine="709"/>
        <w:jc w:val="both"/>
        <w:rPr>
          <w:spacing w:val="2"/>
          <w:sz w:val="26"/>
          <w:szCs w:val="26"/>
        </w:rPr>
      </w:pPr>
      <w:r w:rsidRPr="007E3086">
        <w:rPr>
          <w:sz w:val="26"/>
          <w:szCs w:val="26"/>
        </w:rPr>
        <w:t xml:space="preserve">Претендент имеет право отозвать принятую организатором торгов заявку </w:t>
      </w:r>
      <w:r w:rsidRPr="007E3086">
        <w:rPr>
          <w:sz w:val="26"/>
          <w:szCs w:val="26"/>
        </w:rPr>
        <w:br/>
        <w:t>до окончания срока приема заявок, уведомив об этом (в письменной форме) организатора торгов. Организатор торгов обязан возвратить внесенный задаток претенденту в течение 3 банковских дней со дня регистрации отзыва заявки в журнале приема заявок. В случае отзыва заявки претендентом позднее даты окончания приема заявок задаток возвращается в порядке, установленном для участников торгов.</w:t>
      </w:r>
    </w:p>
    <w:p w:rsidR="007E3086" w:rsidRPr="007E3086" w:rsidRDefault="007E3086" w:rsidP="007E3086">
      <w:pPr>
        <w:autoSpaceDE w:val="0"/>
        <w:autoSpaceDN w:val="0"/>
        <w:adjustRightInd w:val="0"/>
        <w:jc w:val="both"/>
        <w:outlineLvl w:val="1"/>
        <w:rPr>
          <w:b/>
          <w:sz w:val="26"/>
          <w:szCs w:val="26"/>
        </w:rPr>
      </w:pPr>
      <w:r w:rsidRPr="007E3086">
        <w:rPr>
          <w:b/>
          <w:sz w:val="26"/>
          <w:szCs w:val="26"/>
        </w:rPr>
        <w:t>Перечень документов, прилагаемых к заявке:</w:t>
      </w:r>
    </w:p>
    <w:p w:rsidR="007E3086" w:rsidRPr="007E3086" w:rsidRDefault="007E3086" w:rsidP="007E3086">
      <w:pPr>
        <w:autoSpaceDE w:val="0"/>
        <w:autoSpaceDN w:val="0"/>
        <w:adjustRightInd w:val="0"/>
        <w:ind w:firstLine="540"/>
        <w:jc w:val="both"/>
        <w:rPr>
          <w:sz w:val="26"/>
          <w:szCs w:val="26"/>
        </w:rPr>
      </w:pPr>
      <w:r w:rsidRPr="007E3086">
        <w:rPr>
          <w:sz w:val="26"/>
          <w:szCs w:val="26"/>
        </w:rPr>
        <w:t>-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7E3086" w:rsidRPr="007E3086" w:rsidRDefault="007E3086" w:rsidP="007E3086">
      <w:pPr>
        <w:autoSpaceDE w:val="0"/>
        <w:autoSpaceDN w:val="0"/>
        <w:adjustRightInd w:val="0"/>
        <w:ind w:firstLine="540"/>
        <w:jc w:val="both"/>
        <w:rPr>
          <w:sz w:val="26"/>
          <w:szCs w:val="26"/>
        </w:rPr>
      </w:pPr>
      <w:r w:rsidRPr="007E3086">
        <w:rPr>
          <w:sz w:val="26"/>
          <w:szCs w:val="26"/>
        </w:rPr>
        <w:t>- копии документов, удостоверяющих личность заявителя;</w:t>
      </w:r>
    </w:p>
    <w:p w:rsidR="007E3086" w:rsidRPr="007E3086" w:rsidRDefault="007E3086" w:rsidP="007E3086">
      <w:pPr>
        <w:autoSpaceDE w:val="0"/>
        <w:autoSpaceDN w:val="0"/>
        <w:adjustRightInd w:val="0"/>
        <w:ind w:firstLine="540"/>
        <w:jc w:val="both"/>
        <w:rPr>
          <w:sz w:val="26"/>
          <w:szCs w:val="26"/>
        </w:rPr>
      </w:pPr>
      <w:r w:rsidRPr="007E3086">
        <w:rPr>
          <w:sz w:val="26"/>
          <w:szCs w:val="26"/>
        </w:rPr>
        <w:t>- документы, подтверждающие внесение задатка.</w:t>
      </w:r>
    </w:p>
    <w:p w:rsidR="007E3086" w:rsidRPr="007E3086" w:rsidRDefault="007E3086" w:rsidP="007E3086">
      <w:pPr>
        <w:jc w:val="both"/>
        <w:rPr>
          <w:b/>
          <w:bCs/>
          <w:spacing w:val="2"/>
          <w:sz w:val="26"/>
          <w:szCs w:val="26"/>
        </w:rPr>
      </w:pPr>
      <w:r w:rsidRPr="007E3086">
        <w:rPr>
          <w:b/>
          <w:bCs/>
          <w:spacing w:val="2"/>
          <w:sz w:val="26"/>
          <w:szCs w:val="26"/>
        </w:rPr>
        <w:t>Определение участников аукциона</w:t>
      </w:r>
    </w:p>
    <w:p w:rsidR="007E3086" w:rsidRPr="007E3086" w:rsidRDefault="007E3086" w:rsidP="007E3086">
      <w:pPr>
        <w:ind w:firstLine="720"/>
        <w:jc w:val="both"/>
        <w:rPr>
          <w:b/>
          <w:bCs/>
          <w:sz w:val="26"/>
          <w:szCs w:val="26"/>
        </w:rPr>
      </w:pPr>
      <w:r w:rsidRPr="007E3086">
        <w:rPr>
          <w:bCs/>
          <w:sz w:val="26"/>
          <w:szCs w:val="26"/>
        </w:rPr>
        <w:t xml:space="preserve">Адрес: </w:t>
      </w:r>
      <w:r w:rsidRPr="007E3086">
        <w:rPr>
          <w:b/>
          <w:bCs/>
          <w:sz w:val="26"/>
          <w:szCs w:val="26"/>
        </w:rPr>
        <w:t>166000,</w:t>
      </w:r>
      <w:r w:rsidRPr="007E3086">
        <w:rPr>
          <w:bCs/>
          <w:sz w:val="26"/>
          <w:szCs w:val="26"/>
        </w:rPr>
        <w:t xml:space="preserve"> </w:t>
      </w:r>
      <w:r w:rsidRPr="007E3086">
        <w:rPr>
          <w:b/>
          <w:bCs/>
          <w:sz w:val="26"/>
          <w:szCs w:val="26"/>
        </w:rPr>
        <w:t xml:space="preserve">Ненецкий АО, г. Нарьян-Мар, ул. Ленина, д. 12, </w:t>
      </w:r>
      <w:r w:rsidR="00B811FF">
        <w:rPr>
          <w:b/>
          <w:bCs/>
          <w:sz w:val="26"/>
          <w:szCs w:val="26"/>
        </w:rPr>
        <w:br/>
      </w:r>
      <w:r w:rsidRPr="007E3086">
        <w:rPr>
          <w:b/>
          <w:bCs/>
          <w:sz w:val="26"/>
          <w:szCs w:val="26"/>
        </w:rPr>
        <w:t>кабинет № 19.</w:t>
      </w:r>
    </w:p>
    <w:p w:rsidR="007E3086" w:rsidRPr="007E3086" w:rsidRDefault="007E3086" w:rsidP="007E3086">
      <w:pPr>
        <w:ind w:firstLine="720"/>
        <w:jc w:val="both"/>
        <w:rPr>
          <w:b/>
          <w:bCs/>
          <w:sz w:val="26"/>
          <w:szCs w:val="26"/>
        </w:rPr>
      </w:pPr>
      <w:r w:rsidRPr="007E3086">
        <w:rPr>
          <w:bCs/>
          <w:sz w:val="26"/>
          <w:szCs w:val="26"/>
        </w:rPr>
        <w:t xml:space="preserve">Дата: </w:t>
      </w:r>
      <w:r w:rsidRPr="007E3086">
        <w:rPr>
          <w:b/>
          <w:bCs/>
          <w:sz w:val="26"/>
          <w:szCs w:val="26"/>
        </w:rPr>
        <w:t>до 17 часов 00 минут 11.03.2021.</w:t>
      </w:r>
    </w:p>
    <w:p w:rsidR="007E3086" w:rsidRPr="007E3086" w:rsidRDefault="007E3086" w:rsidP="007E3086">
      <w:pPr>
        <w:ind w:firstLine="720"/>
        <w:jc w:val="both"/>
        <w:rPr>
          <w:sz w:val="26"/>
          <w:szCs w:val="26"/>
        </w:rPr>
      </w:pPr>
      <w:r w:rsidRPr="007E3086">
        <w:rPr>
          <w:sz w:val="26"/>
          <w:szCs w:val="26"/>
        </w:rPr>
        <w:t xml:space="preserve">В день определения участников торгов организатор торгов рассматривает заявки </w:t>
      </w:r>
      <w:r w:rsidRPr="007E3086">
        <w:rPr>
          <w:sz w:val="26"/>
          <w:szCs w:val="26"/>
        </w:rPr>
        <w:br/>
        <w:t xml:space="preserve">и документы претендентов, устанавливает факт поступления от претендентов задатков </w:t>
      </w:r>
      <w:r w:rsidRPr="007E3086">
        <w:rPr>
          <w:sz w:val="26"/>
          <w:szCs w:val="26"/>
        </w:rPr>
        <w:br/>
        <w:t>на основании выписки с соответствующего счета.</w:t>
      </w:r>
    </w:p>
    <w:p w:rsidR="007E3086" w:rsidRPr="007E3086" w:rsidRDefault="007E3086" w:rsidP="007E3086">
      <w:pPr>
        <w:numPr>
          <w:ilvl w:val="1"/>
          <w:numId w:val="9"/>
        </w:numPr>
        <w:tabs>
          <w:tab w:val="num" w:pos="720"/>
        </w:tabs>
        <w:autoSpaceDE w:val="0"/>
        <w:autoSpaceDN w:val="0"/>
        <w:adjustRightInd w:val="0"/>
        <w:ind w:firstLine="709"/>
        <w:jc w:val="both"/>
        <w:rPr>
          <w:sz w:val="26"/>
          <w:szCs w:val="26"/>
        </w:rPr>
      </w:pPr>
      <w:r w:rsidRPr="007E3086">
        <w:rPr>
          <w:sz w:val="26"/>
          <w:szCs w:val="26"/>
        </w:rPr>
        <w:t xml:space="preserve">По результатам рассмотрения документов организатор торгов принимает решение о признании претендентов участниками торгов или об отказе в допуске претендентов к участию в торгах, которое оформляется протоколом. </w:t>
      </w:r>
    </w:p>
    <w:p w:rsidR="007E3086" w:rsidRPr="007E3086" w:rsidRDefault="007E3086" w:rsidP="007E3086">
      <w:pPr>
        <w:numPr>
          <w:ilvl w:val="1"/>
          <w:numId w:val="9"/>
        </w:numPr>
        <w:tabs>
          <w:tab w:val="num" w:pos="720"/>
        </w:tabs>
        <w:autoSpaceDE w:val="0"/>
        <w:autoSpaceDN w:val="0"/>
        <w:adjustRightInd w:val="0"/>
        <w:ind w:firstLine="709"/>
        <w:jc w:val="both"/>
        <w:rPr>
          <w:sz w:val="26"/>
          <w:szCs w:val="26"/>
        </w:rPr>
      </w:pPr>
      <w:r w:rsidRPr="007E3086">
        <w:rPr>
          <w:spacing w:val="2"/>
          <w:sz w:val="26"/>
          <w:szCs w:val="26"/>
        </w:rPr>
        <w:t>Заявитель становится участником аукциона с момента подписания организатором аукциона протокола приема заявок.</w:t>
      </w:r>
    </w:p>
    <w:p w:rsidR="007E3086" w:rsidRPr="007E3086" w:rsidRDefault="007E3086" w:rsidP="007E3086">
      <w:pPr>
        <w:numPr>
          <w:ilvl w:val="1"/>
          <w:numId w:val="9"/>
        </w:numPr>
        <w:tabs>
          <w:tab w:val="num" w:pos="720"/>
        </w:tabs>
        <w:autoSpaceDE w:val="0"/>
        <w:autoSpaceDN w:val="0"/>
        <w:adjustRightInd w:val="0"/>
        <w:ind w:firstLine="709"/>
        <w:jc w:val="both"/>
        <w:rPr>
          <w:sz w:val="26"/>
          <w:szCs w:val="26"/>
        </w:rPr>
      </w:pPr>
      <w:r w:rsidRPr="007E3086">
        <w:rPr>
          <w:sz w:val="26"/>
          <w:szCs w:val="26"/>
        </w:rPr>
        <w:lastRenderedPageBreak/>
        <w:t>Претенденты не допускаются к участию в торгах по следующим основаниям:</w:t>
      </w:r>
    </w:p>
    <w:p w:rsidR="007E3086" w:rsidRPr="007E3086" w:rsidRDefault="007E3086" w:rsidP="007E3086">
      <w:pPr>
        <w:autoSpaceDE w:val="0"/>
        <w:autoSpaceDN w:val="0"/>
        <w:adjustRightInd w:val="0"/>
        <w:ind w:firstLine="709"/>
        <w:jc w:val="both"/>
        <w:rPr>
          <w:sz w:val="26"/>
          <w:szCs w:val="26"/>
        </w:rPr>
      </w:pPr>
      <w:r w:rsidRPr="007E3086">
        <w:rPr>
          <w:sz w:val="26"/>
          <w:szCs w:val="26"/>
        </w:rPr>
        <w:t xml:space="preserve">- непредставление необходимых для участия в аукционе документов </w:t>
      </w:r>
      <w:r w:rsidRPr="007E3086">
        <w:rPr>
          <w:sz w:val="26"/>
          <w:szCs w:val="26"/>
        </w:rPr>
        <w:br/>
        <w:t>или представление недостоверных сведений;</w:t>
      </w:r>
    </w:p>
    <w:p w:rsidR="007E3086" w:rsidRPr="007E3086" w:rsidRDefault="007E3086" w:rsidP="007E3086">
      <w:pPr>
        <w:autoSpaceDE w:val="0"/>
        <w:autoSpaceDN w:val="0"/>
        <w:adjustRightInd w:val="0"/>
        <w:ind w:firstLine="709"/>
        <w:jc w:val="both"/>
        <w:rPr>
          <w:sz w:val="26"/>
          <w:szCs w:val="26"/>
        </w:rPr>
      </w:pPr>
      <w:r w:rsidRPr="007E3086">
        <w:rPr>
          <w:sz w:val="26"/>
          <w:szCs w:val="26"/>
        </w:rPr>
        <w:t xml:space="preserve">- </w:t>
      </w:r>
      <w:proofErr w:type="spellStart"/>
      <w:r w:rsidRPr="007E3086">
        <w:rPr>
          <w:sz w:val="26"/>
          <w:szCs w:val="26"/>
        </w:rPr>
        <w:t>непоступление</w:t>
      </w:r>
      <w:proofErr w:type="spellEnd"/>
      <w:r w:rsidRPr="007E3086">
        <w:rPr>
          <w:sz w:val="26"/>
          <w:szCs w:val="26"/>
        </w:rPr>
        <w:t xml:space="preserve"> задатка на дату рассмотрения заявок на участие в аукционе;</w:t>
      </w:r>
    </w:p>
    <w:p w:rsidR="007E3086" w:rsidRPr="007E3086" w:rsidRDefault="007E3086" w:rsidP="007E3086">
      <w:pPr>
        <w:autoSpaceDE w:val="0"/>
        <w:autoSpaceDN w:val="0"/>
        <w:adjustRightInd w:val="0"/>
        <w:ind w:firstLine="709"/>
        <w:jc w:val="both"/>
        <w:rPr>
          <w:sz w:val="26"/>
          <w:szCs w:val="26"/>
        </w:rPr>
      </w:pPr>
      <w:r w:rsidRPr="007E3086">
        <w:rPr>
          <w:sz w:val="26"/>
          <w:szCs w:val="26"/>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E3086" w:rsidRPr="007E3086" w:rsidRDefault="007E3086" w:rsidP="007E3086">
      <w:pPr>
        <w:autoSpaceDE w:val="0"/>
        <w:autoSpaceDN w:val="0"/>
        <w:adjustRightInd w:val="0"/>
        <w:ind w:firstLine="709"/>
        <w:jc w:val="both"/>
        <w:rPr>
          <w:sz w:val="26"/>
          <w:szCs w:val="26"/>
        </w:rPr>
      </w:pPr>
      <w:r w:rsidRPr="007E3086">
        <w:rPr>
          <w:sz w:val="26"/>
          <w:szCs w:val="26"/>
        </w:rPr>
        <w:t xml:space="preserve">-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w:t>
      </w:r>
      <w:r w:rsidRPr="007E3086">
        <w:rPr>
          <w:sz w:val="26"/>
          <w:szCs w:val="26"/>
        </w:rPr>
        <w:br/>
        <w:t>в предусмотренном настоящей статьей реестре недобросовестных участников аукциона.</w:t>
      </w:r>
    </w:p>
    <w:p w:rsidR="007E3086" w:rsidRPr="007E3086" w:rsidRDefault="007E3086" w:rsidP="007E3086">
      <w:pPr>
        <w:numPr>
          <w:ilvl w:val="1"/>
          <w:numId w:val="9"/>
        </w:numPr>
        <w:tabs>
          <w:tab w:val="num" w:pos="720"/>
        </w:tabs>
        <w:autoSpaceDE w:val="0"/>
        <w:autoSpaceDN w:val="0"/>
        <w:adjustRightInd w:val="0"/>
        <w:ind w:firstLine="709"/>
        <w:jc w:val="both"/>
        <w:rPr>
          <w:sz w:val="26"/>
          <w:szCs w:val="26"/>
        </w:rPr>
      </w:pPr>
      <w:r w:rsidRPr="007E3086">
        <w:rPr>
          <w:sz w:val="26"/>
          <w:szCs w:val="26"/>
        </w:rPr>
        <w:t xml:space="preserve">Организатор торгов обязан вернуть внесенный задаток претенденту, </w:t>
      </w:r>
      <w:r w:rsidRPr="007E3086">
        <w:rPr>
          <w:sz w:val="26"/>
          <w:szCs w:val="26"/>
        </w:rPr>
        <w:br/>
        <w:t>не допущенному к участию в торгах, в течение 3 банковских дней со дня оформления протокола о признании претендентов участниками торгов.</w:t>
      </w:r>
    </w:p>
    <w:p w:rsidR="007E3086" w:rsidRPr="007E3086" w:rsidRDefault="007E3086" w:rsidP="007E3086">
      <w:pPr>
        <w:numPr>
          <w:ilvl w:val="1"/>
          <w:numId w:val="9"/>
        </w:numPr>
        <w:tabs>
          <w:tab w:val="num" w:pos="720"/>
        </w:tabs>
        <w:autoSpaceDE w:val="0"/>
        <w:autoSpaceDN w:val="0"/>
        <w:adjustRightInd w:val="0"/>
        <w:ind w:firstLine="709"/>
        <w:jc w:val="both"/>
        <w:rPr>
          <w:sz w:val="26"/>
          <w:szCs w:val="26"/>
        </w:rPr>
      </w:pPr>
      <w:r w:rsidRPr="007E3086">
        <w:rPr>
          <w:sz w:val="26"/>
          <w:szCs w:val="26"/>
        </w:rPr>
        <w:t xml:space="preserve">Претенденты, признанные участниками торгов, и претенденты, не допущенные </w:t>
      </w:r>
      <w:r w:rsidRPr="007E3086">
        <w:rPr>
          <w:sz w:val="26"/>
          <w:szCs w:val="26"/>
        </w:rPr>
        <w:br/>
        <w:t>к участию в торгах, уведомляются о принятом решении не позднее следующего рабочего дня с даты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7E3086" w:rsidRPr="007E3086" w:rsidRDefault="007E3086" w:rsidP="007E3086">
      <w:pPr>
        <w:numPr>
          <w:ilvl w:val="1"/>
          <w:numId w:val="9"/>
        </w:numPr>
        <w:tabs>
          <w:tab w:val="num" w:pos="720"/>
        </w:tabs>
        <w:autoSpaceDE w:val="0"/>
        <w:autoSpaceDN w:val="0"/>
        <w:adjustRightInd w:val="0"/>
        <w:ind w:firstLine="709"/>
        <w:jc w:val="both"/>
        <w:rPr>
          <w:sz w:val="26"/>
          <w:szCs w:val="26"/>
        </w:rPr>
      </w:pPr>
      <w:r w:rsidRPr="007E3086">
        <w:rPr>
          <w:sz w:val="26"/>
          <w:szCs w:val="26"/>
        </w:rPr>
        <w:t>Отказ претенденту в приеме заявки на участие в торгах лишает его права представить предложение.</w:t>
      </w:r>
    </w:p>
    <w:p w:rsidR="007E3086" w:rsidRPr="007E3086" w:rsidRDefault="007E3086" w:rsidP="007E3086">
      <w:pPr>
        <w:autoSpaceDE w:val="0"/>
        <w:autoSpaceDN w:val="0"/>
        <w:adjustRightInd w:val="0"/>
        <w:ind w:firstLine="709"/>
        <w:jc w:val="both"/>
        <w:rPr>
          <w:sz w:val="26"/>
          <w:szCs w:val="26"/>
        </w:rPr>
      </w:pPr>
      <w:r w:rsidRPr="007E3086">
        <w:rPr>
          <w:sz w:val="26"/>
          <w:szCs w:val="26"/>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7E3086" w:rsidRPr="007E3086" w:rsidRDefault="007E3086" w:rsidP="007E3086">
      <w:pPr>
        <w:autoSpaceDE w:val="0"/>
        <w:autoSpaceDN w:val="0"/>
        <w:adjustRightInd w:val="0"/>
        <w:ind w:firstLine="709"/>
        <w:jc w:val="both"/>
        <w:rPr>
          <w:sz w:val="26"/>
          <w:szCs w:val="26"/>
        </w:rPr>
      </w:pPr>
      <w:r w:rsidRPr="007E3086">
        <w:rPr>
          <w:sz w:val="26"/>
          <w:szCs w:val="26"/>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купли-продажи земельного участка. При этом договор купли-продажи земельного участка заключается                                по начальной цене предмета аукциона.</w:t>
      </w:r>
    </w:p>
    <w:p w:rsidR="007E3086" w:rsidRPr="007E3086" w:rsidRDefault="007E3086" w:rsidP="007E3086">
      <w:pPr>
        <w:numPr>
          <w:ilvl w:val="1"/>
          <w:numId w:val="9"/>
        </w:numPr>
        <w:tabs>
          <w:tab w:val="num" w:pos="720"/>
        </w:tabs>
        <w:autoSpaceDE w:val="0"/>
        <w:autoSpaceDN w:val="0"/>
        <w:adjustRightInd w:val="0"/>
        <w:ind w:firstLine="709"/>
        <w:jc w:val="both"/>
        <w:rPr>
          <w:sz w:val="26"/>
          <w:szCs w:val="26"/>
        </w:rPr>
      </w:pPr>
      <w:r w:rsidRPr="007E3086">
        <w:rPr>
          <w:sz w:val="26"/>
          <w:szCs w:val="26"/>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w:t>
      </w:r>
      <w:r w:rsidRPr="007E3086">
        <w:rPr>
          <w:sz w:val="26"/>
          <w:szCs w:val="26"/>
        </w:rPr>
        <w:br/>
        <w:t xml:space="preserve">в аукционе, аукцион признается несостоявшимся. Если единственная заявка на участие </w:t>
      </w:r>
      <w:r w:rsidRPr="007E3086">
        <w:rPr>
          <w:sz w:val="26"/>
          <w:szCs w:val="26"/>
        </w:rPr>
        <w:br/>
        <w:t xml:space="preserve">в аукционе и заявитель, подавший указанную заявку, соответствуют всем требованиям </w:t>
      </w:r>
      <w:r w:rsidRPr="007E3086">
        <w:rPr>
          <w:sz w:val="26"/>
          <w:szCs w:val="26"/>
        </w:rPr>
        <w:br/>
        <w:t>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земельного участка. При этом договор купли-продажи земельного участка заключается по начальной цене предмета аукциона.</w:t>
      </w:r>
    </w:p>
    <w:p w:rsidR="007E3086" w:rsidRPr="007E3086" w:rsidRDefault="007E3086" w:rsidP="007E3086">
      <w:pPr>
        <w:autoSpaceDE w:val="0"/>
        <w:autoSpaceDN w:val="0"/>
        <w:adjustRightInd w:val="0"/>
        <w:ind w:firstLine="709"/>
        <w:jc w:val="both"/>
        <w:rPr>
          <w:b/>
          <w:sz w:val="26"/>
          <w:szCs w:val="26"/>
        </w:rPr>
      </w:pPr>
      <w:r w:rsidRPr="007E3086">
        <w:rPr>
          <w:b/>
          <w:sz w:val="26"/>
          <w:szCs w:val="26"/>
        </w:rPr>
        <w:t>Порядок проведения торгов</w:t>
      </w:r>
    </w:p>
    <w:p w:rsidR="007E3086" w:rsidRPr="007E3086" w:rsidRDefault="007E3086" w:rsidP="007E3086">
      <w:pPr>
        <w:autoSpaceDE w:val="0"/>
        <w:autoSpaceDN w:val="0"/>
        <w:adjustRightInd w:val="0"/>
        <w:ind w:firstLine="709"/>
        <w:jc w:val="both"/>
        <w:rPr>
          <w:sz w:val="26"/>
          <w:szCs w:val="26"/>
        </w:rPr>
      </w:pPr>
      <w:r w:rsidRPr="007E3086">
        <w:rPr>
          <w:sz w:val="26"/>
          <w:szCs w:val="26"/>
        </w:rPr>
        <w:t>а) аукцион ведет аукционист;</w:t>
      </w:r>
    </w:p>
    <w:p w:rsidR="007E3086" w:rsidRPr="007E3086" w:rsidRDefault="007E3086" w:rsidP="007E3086">
      <w:pPr>
        <w:autoSpaceDE w:val="0"/>
        <w:autoSpaceDN w:val="0"/>
        <w:adjustRightInd w:val="0"/>
        <w:ind w:firstLine="709"/>
        <w:jc w:val="both"/>
        <w:rPr>
          <w:sz w:val="26"/>
          <w:szCs w:val="26"/>
        </w:rPr>
      </w:pPr>
      <w:r w:rsidRPr="007E3086">
        <w:rPr>
          <w:sz w:val="26"/>
          <w:szCs w:val="26"/>
        </w:rPr>
        <w:t>б) аукцион начинается с оглашения аукционистом наименования, основных характеристик и начальной цены земельного участка или начального размера арендной платы, "шага аукциона" и порядка проведения аукциона.</w:t>
      </w:r>
    </w:p>
    <w:p w:rsidR="007E3086" w:rsidRPr="007E3086" w:rsidRDefault="007E3086" w:rsidP="007E3086">
      <w:pPr>
        <w:autoSpaceDE w:val="0"/>
        <w:autoSpaceDN w:val="0"/>
        <w:adjustRightInd w:val="0"/>
        <w:ind w:firstLine="540"/>
        <w:jc w:val="both"/>
        <w:rPr>
          <w:sz w:val="26"/>
          <w:szCs w:val="26"/>
        </w:rPr>
      </w:pPr>
      <w:r w:rsidRPr="007E3086">
        <w:rPr>
          <w:sz w:val="26"/>
          <w:szCs w:val="26"/>
        </w:rPr>
        <w:lastRenderedPageBreak/>
        <w:t>"Шаг аукциона" устанавливается в пределах трех процентов начальной цены предмета аукциона и не изменяется в течение всего аукциона;</w:t>
      </w:r>
    </w:p>
    <w:p w:rsidR="007E3086" w:rsidRPr="007E3086" w:rsidRDefault="007E3086" w:rsidP="007E3086">
      <w:pPr>
        <w:autoSpaceDE w:val="0"/>
        <w:autoSpaceDN w:val="0"/>
        <w:adjustRightInd w:val="0"/>
        <w:ind w:firstLine="709"/>
        <w:jc w:val="both"/>
        <w:rPr>
          <w:sz w:val="26"/>
          <w:szCs w:val="26"/>
        </w:rPr>
      </w:pPr>
      <w:r w:rsidRPr="007E3086">
        <w:rPr>
          <w:sz w:val="26"/>
          <w:szCs w:val="26"/>
        </w:rPr>
        <w:t>в) участникам аукциона выдаются пронумерованные билеты, которые они поднимают после оглашения аукционистом начальной цены или начального размера арендной платы и каждой очередной цены или размера арендной платы в случае, если готовы купить земельный участок или заключить договор аренды в соответствии с этой ценой или размером арендной платы;</w:t>
      </w:r>
    </w:p>
    <w:p w:rsidR="007E3086" w:rsidRPr="007E3086" w:rsidRDefault="007E3086" w:rsidP="007E3086">
      <w:pPr>
        <w:autoSpaceDE w:val="0"/>
        <w:autoSpaceDN w:val="0"/>
        <w:adjustRightInd w:val="0"/>
        <w:ind w:firstLine="709"/>
        <w:jc w:val="both"/>
        <w:rPr>
          <w:sz w:val="26"/>
          <w:szCs w:val="26"/>
        </w:rPr>
      </w:pPr>
      <w:r w:rsidRPr="007E3086">
        <w:rPr>
          <w:sz w:val="26"/>
          <w:szCs w:val="26"/>
        </w:rPr>
        <w:t xml:space="preserve">г) каждую последующую цену или размер арендной платы аукционист назначает путем увеличения текущей цены или размера арендной платы на "шаг аукциона". </w:t>
      </w:r>
      <w:r w:rsidRPr="007E3086">
        <w:rPr>
          <w:sz w:val="26"/>
          <w:szCs w:val="26"/>
        </w:rPr>
        <w:br/>
        <w:t>После объявления очередной цены или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или размер арендной платы в соответствии с "шагом аукциона";</w:t>
      </w:r>
    </w:p>
    <w:p w:rsidR="007E3086" w:rsidRPr="007E3086" w:rsidRDefault="007E3086" w:rsidP="007E3086">
      <w:pPr>
        <w:autoSpaceDE w:val="0"/>
        <w:autoSpaceDN w:val="0"/>
        <w:adjustRightInd w:val="0"/>
        <w:ind w:firstLine="709"/>
        <w:jc w:val="both"/>
        <w:rPr>
          <w:sz w:val="26"/>
          <w:szCs w:val="26"/>
        </w:rPr>
      </w:pPr>
      <w:r w:rsidRPr="007E3086">
        <w:rPr>
          <w:sz w:val="26"/>
          <w:szCs w:val="26"/>
        </w:rPr>
        <w:t xml:space="preserve">д) при отсутствии участников аукциона, готовых купить земельный участок </w:t>
      </w:r>
      <w:r w:rsidRPr="007E3086">
        <w:rPr>
          <w:sz w:val="26"/>
          <w:szCs w:val="26"/>
        </w:rPr>
        <w:br/>
        <w:t xml:space="preserve">или заключить договор аренды в соответствии с названной аукционистом ценой </w:t>
      </w:r>
      <w:r w:rsidRPr="007E3086">
        <w:rPr>
          <w:sz w:val="26"/>
          <w:szCs w:val="26"/>
        </w:rPr>
        <w:br/>
        <w:t>или размером арендной платы, аукционист повторяет эту цену или размер арендной платы 3 раза.</w:t>
      </w:r>
    </w:p>
    <w:p w:rsidR="007E3086" w:rsidRPr="007E3086" w:rsidRDefault="007E3086" w:rsidP="007E3086">
      <w:pPr>
        <w:autoSpaceDE w:val="0"/>
        <w:autoSpaceDN w:val="0"/>
        <w:adjustRightInd w:val="0"/>
        <w:ind w:firstLine="709"/>
        <w:jc w:val="both"/>
        <w:rPr>
          <w:sz w:val="26"/>
          <w:szCs w:val="26"/>
        </w:rPr>
      </w:pPr>
      <w:r w:rsidRPr="007E3086">
        <w:rPr>
          <w:sz w:val="26"/>
          <w:szCs w:val="26"/>
        </w:rPr>
        <w:t>Если после троекратного объявления очередной цены или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7E3086" w:rsidRPr="007E3086" w:rsidRDefault="007E3086" w:rsidP="007E3086">
      <w:pPr>
        <w:autoSpaceDE w:val="0"/>
        <w:autoSpaceDN w:val="0"/>
        <w:adjustRightInd w:val="0"/>
        <w:ind w:firstLine="709"/>
        <w:jc w:val="both"/>
        <w:rPr>
          <w:sz w:val="26"/>
          <w:szCs w:val="26"/>
        </w:rPr>
      </w:pPr>
      <w:r w:rsidRPr="007E3086">
        <w:rPr>
          <w:sz w:val="26"/>
          <w:szCs w:val="26"/>
        </w:rPr>
        <w:t>е) по завершении аукциона аукционист объявляет о продаже земельного участка или права на заключение договора его аренды, называет цену проданного земельного участка или размер арендной платы и номер билета победителя аукциона.</w:t>
      </w:r>
    </w:p>
    <w:p w:rsidR="007E3086" w:rsidRPr="007E3086" w:rsidRDefault="007E3086" w:rsidP="007E3086">
      <w:pPr>
        <w:ind w:firstLine="720"/>
        <w:jc w:val="both"/>
        <w:rPr>
          <w:b/>
          <w:bCs/>
          <w:sz w:val="26"/>
          <w:szCs w:val="26"/>
        </w:rPr>
      </w:pPr>
      <w:r w:rsidRPr="007E3086">
        <w:rPr>
          <w:b/>
          <w:bCs/>
          <w:sz w:val="26"/>
          <w:szCs w:val="26"/>
        </w:rPr>
        <w:t>Оформление результатов торгов</w:t>
      </w:r>
    </w:p>
    <w:p w:rsidR="007E3086" w:rsidRPr="007E3086" w:rsidRDefault="007E3086" w:rsidP="007E3086">
      <w:pPr>
        <w:ind w:firstLine="720"/>
        <w:jc w:val="both"/>
        <w:rPr>
          <w:b/>
          <w:bCs/>
          <w:spacing w:val="2"/>
          <w:sz w:val="26"/>
          <w:szCs w:val="26"/>
        </w:rPr>
      </w:pPr>
      <w:r w:rsidRPr="007E3086">
        <w:rPr>
          <w:spacing w:val="2"/>
          <w:sz w:val="26"/>
          <w:szCs w:val="26"/>
        </w:rPr>
        <w:t xml:space="preserve">Место и срок оформления итогов аукциона – в день проведения аукциона </w:t>
      </w:r>
      <w:r w:rsidRPr="007E3086">
        <w:rPr>
          <w:spacing w:val="2"/>
          <w:sz w:val="26"/>
          <w:szCs w:val="26"/>
        </w:rPr>
        <w:br/>
        <w:t xml:space="preserve">по адресу: </w:t>
      </w:r>
      <w:r w:rsidRPr="007E3086">
        <w:rPr>
          <w:b/>
          <w:bCs/>
          <w:sz w:val="26"/>
          <w:szCs w:val="26"/>
        </w:rPr>
        <w:t>166000,</w:t>
      </w:r>
      <w:r w:rsidRPr="007E3086">
        <w:rPr>
          <w:bCs/>
          <w:sz w:val="26"/>
          <w:szCs w:val="26"/>
        </w:rPr>
        <w:t xml:space="preserve"> </w:t>
      </w:r>
      <w:r w:rsidRPr="007E3086">
        <w:rPr>
          <w:b/>
          <w:bCs/>
          <w:sz w:val="26"/>
          <w:szCs w:val="26"/>
        </w:rPr>
        <w:t xml:space="preserve">Ненецкий АО, г. Нарьян-Мар, ул. Ленина, д. 12, 2 этаж, </w:t>
      </w:r>
      <w:r w:rsidRPr="007E3086">
        <w:rPr>
          <w:b/>
          <w:bCs/>
          <w:sz w:val="26"/>
          <w:szCs w:val="26"/>
        </w:rPr>
        <w:br/>
        <w:t>кабинет 19.</w:t>
      </w:r>
    </w:p>
    <w:p w:rsidR="007E3086" w:rsidRPr="007E3086" w:rsidRDefault="007E3086" w:rsidP="007E3086">
      <w:pPr>
        <w:numPr>
          <w:ilvl w:val="1"/>
          <w:numId w:val="9"/>
        </w:numPr>
        <w:tabs>
          <w:tab w:val="num" w:pos="720"/>
        </w:tabs>
        <w:ind w:firstLine="709"/>
        <w:jc w:val="both"/>
        <w:rPr>
          <w:spacing w:val="2"/>
          <w:sz w:val="26"/>
          <w:szCs w:val="26"/>
        </w:rPr>
      </w:pPr>
      <w:r w:rsidRPr="007E3086">
        <w:rPr>
          <w:sz w:val="26"/>
          <w:szCs w:val="26"/>
        </w:rPr>
        <w:t>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2 экземплярах, один из которых передается победителю, а второй остается у организатора торгов.</w:t>
      </w:r>
    </w:p>
    <w:p w:rsidR="007E3086" w:rsidRPr="007E3086" w:rsidRDefault="007E3086" w:rsidP="007E3086">
      <w:pPr>
        <w:numPr>
          <w:ilvl w:val="1"/>
          <w:numId w:val="9"/>
        </w:numPr>
        <w:tabs>
          <w:tab w:val="left" w:pos="720"/>
        </w:tabs>
        <w:ind w:firstLine="709"/>
        <w:jc w:val="both"/>
        <w:rPr>
          <w:spacing w:val="2"/>
          <w:sz w:val="26"/>
          <w:szCs w:val="26"/>
        </w:rPr>
      </w:pPr>
      <w:r w:rsidRPr="007E3086">
        <w:rPr>
          <w:sz w:val="26"/>
          <w:szCs w:val="26"/>
        </w:rPr>
        <w:t>Протокол о результатах торгов является основанием для заключения                                    с победителем торгов договора купли-продажи земельного участка (Форма договора               в Приложении № 2).</w:t>
      </w:r>
    </w:p>
    <w:p w:rsidR="007E3086" w:rsidRPr="007E3086" w:rsidRDefault="007E3086" w:rsidP="007E3086">
      <w:pPr>
        <w:autoSpaceDE w:val="0"/>
        <w:autoSpaceDN w:val="0"/>
        <w:adjustRightInd w:val="0"/>
        <w:ind w:firstLine="709"/>
        <w:jc w:val="both"/>
        <w:rPr>
          <w:sz w:val="26"/>
          <w:szCs w:val="26"/>
        </w:rPr>
      </w:pPr>
      <w:r w:rsidRPr="007E3086">
        <w:rPr>
          <w:sz w:val="26"/>
          <w:szCs w:val="26"/>
        </w:rPr>
        <w:t>Договор подлежит заключению в срок не ранее чем через 10 дней со дня размещения информации о результатах аукциона на официальном сайте.</w:t>
      </w:r>
    </w:p>
    <w:p w:rsidR="007E3086" w:rsidRPr="007E3086" w:rsidRDefault="007E3086" w:rsidP="007E3086">
      <w:pPr>
        <w:numPr>
          <w:ilvl w:val="1"/>
          <w:numId w:val="9"/>
        </w:numPr>
        <w:tabs>
          <w:tab w:val="num" w:pos="720"/>
        </w:tabs>
        <w:ind w:firstLine="709"/>
        <w:jc w:val="both"/>
        <w:rPr>
          <w:spacing w:val="2"/>
          <w:sz w:val="26"/>
          <w:szCs w:val="26"/>
        </w:rPr>
      </w:pPr>
      <w:r w:rsidRPr="007E3086">
        <w:rPr>
          <w:sz w:val="26"/>
          <w:szCs w:val="26"/>
        </w:rPr>
        <w:t>Внесенный победителем торгов задаток засчитывается в оплату приобретаемого земельного участка.</w:t>
      </w:r>
    </w:p>
    <w:p w:rsidR="007E3086" w:rsidRPr="007E3086" w:rsidRDefault="007E3086" w:rsidP="007E3086">
      <w:pPr>
        <w:tabs>
          <w:tab w:val="num" w:pos="1440"/>
        </w:tabs>
        <w:ind w:firstLine="709"/>
        <w:jc w:val="both"/>
        <w:rPr>
          <w:sz w:val="26"/>
          <w:szCs w:val="26"/>
        </w:rPr>
      </w:pPr>
      <w:r w:rsidRPr="007E3086">
        <w:rPr>
          <w:sz w:val="26"/>
          <w:szCs w:val="26"/>
        </w:rPr>
        <w:t xml:space="preserve">Организатор торгов обязан в течение 3 банковских дней со дня подписания протокола о результатах торгов возвратить задаток участникам торгов, которые </w:t>
      </w:r>
      <w:r w:rsidRPr="007E3086">
        <w:rPr>
          <w:sz w:val="26"/>
          <w:szCs w:val="26"/>
        </w:rPr>
        <w:br/>
        <w:t>не выиграли их.</w:t>
      </w:r>
    </w:p>
    <w:p w:rsidR="007E3086" w:rsidRPr="007E3086" w:rsidRDefault="007E3086" w:rsidP="007E3086">
      <w:pPr>
        <w:numPr>
          <w:ilvl w:val="1"/>
          <w:numId w:val="9"/>
        </w:numPr>
        <w:tabs>
          <w:tab w:val="num" w:pos="720"/>
        </w:tabs>
        <w:ind w:firstLine="690"/>
        <w:jc w:val="both"/>
        <w:rPr>
          <w:spacing w:val="2"/>
          <w:sz w:val="26"/>
          <w:szCs w:val="26"/>
        </w:rPr>
      </w:pPr>
      <w:r w:rsidRPr="007E3086">
        <w:rPr>
          <w:sz w:val="26"/>
          <w:szCs w:val="26"/>
        </w:rPr>
        <w:t xml:space="preserve">Последствия уклонения победителя торгов, а также организатора торгов </w:t>
      </w:r>
      <w:r w:rsidRPr="007E3086">
        <w:rPr>
          <w:sz w:val="26"/>
          <w:szCs w:val="26"/>
        </w:rPr>
        <w:br/>
        <w:t>от подписания протокола, а также от заключения договора определяются                                        в соответствии с гражданским законодательством Российской Федерации.</w:t>
      </w:r>
    </w:p>
    <w:p w:rsidR="007E3086" w:rsidRPr="007E3086" w:rsidRDefault="007E3086" w:rsidP="007E3086">
      <w:pPr>
        <w:autoSpaceDE w:val="0"/>
        <w:autoSpaceDN w:val="0"/>
        <w:adjustRightInd w:val="0"/>
        <w:ind w:firstLine="720"/>
        <w:jc w:val="both"/>
        <w:rPr>
          <w:sz w:val="26"/>
          <w:szCs w:val="26"/>
        </w:rPr>
      </w:pPr>
      <w:r w:rsidRPr="007E3086">
        <w:rPr>
          <w:sz w:val="26"/>
          <w:szCs w:val="26"/>
        </w:rPr>
        <w:t xml:space="preserve">Информация о результатах торгов публикуется </w:t>
      </w:r>
      <w:r w:rsidRPr="007E3086">
        <w:rPr>
          <w:bCs/>
          <w:sz w:val="26"/>
        </w:rPr>
        <w:t xml:space="preserve">на сайте </w:t>
      </w:r>
      <w:r w:rsidRPr="007E3086">
        <w:rPr>
          <w:bCs/>
          <w:sz w:val="26"/>
          <w:lang w:val="en-US"/>
        </w:rPr>
        <w:t>www</w:t>
      </w:r>
      <w:r w:rsidRPr="007E3086">
        <w:rPr>
          <w:bCs/>
          <w:sz w:val="26"/>
        </w:rPr>
        <w:t>.</w:t>
      </w:r>
      <w:proofErr w:type="spellStart"/>
      <w:r w:rsidRPr="007E3086">
        <w:rPr>
          <w:bCs/>
          <w:sz w:val="26"/>
          <w:lang w:val="en-US"/>
        </w:rPr>
        <w:t>torgi</w:t>
      </w:r>
      <w:proofErr w:type="spellEnd"/>
      <w:r w:rsidRPr="007E3086">
        <w:rPr>
          <w:bCs/>
          <w:sz w:val="26"/>
        </w:rPr>
        <w:t>.</w:t>
      </w:r>
      <w:proofErr w:type="spellStart"/>
      <w:r w:rsidRPr="007E3086">
        <w:rPr>
          <w:bCs/>
          <w:sz w:val="26"/>
          <w:lang w:val="en-US"/>
        </w:rPr>
        <w:t>gov</w:t>
      </w:r>
      <w:proofErr w:type="spellEnd"/>
      <w:r w:rsidRPr="007E3086">
        <w:rPr>
          <w:bCs/>
          <w:sz w:val="26"/>
        </w:rPr>
        <w:t>.</w:t>
      </w:r>
      <w:proofErr w:type="spellStart"/>
      <w:r w:rsidRPr="007E3086">
        <w:rPr>
          <w:bCs/>
          <w:sz w:val="26"/>
          <w:lang w:val="en-US"/>
        </w:rPr>
        <w:t>ru</w:t>
      </w:r>
      <w:proofErr w:type="spellEnd"/>
      <w:r w:rsidRPr="007E3086">
        <w:rPr>
          <w:sz w:val="26"/>
          <w:szCs w:val="26"/>
        </w:rPr>
        <w:t>.</w:t>
      </w:r>
    </w:p>
    <w:p w:rsidR="007E3086" w:rsidRPr="007E3086" w:rsidRDefault="007E3086" w:rsidP="007E3086">
      <w:pPr>
        <w:ind w:left="6096"/>
        <w:jc w:val="both"/>
        <w:rPr>
          <w:sz w:val="22"/>
          <w:szCs w:val="22"/>
        </w:rPr>
      </w:pPr>
    </w:p>
    <w:p w:rsidR="007E3086" w:rsidRPr="007E3086" w:rsidRDefault="007E3086" w:rsidP="00B811FF">
      <w:pPr>
        <w:ind w:left="5670"/>
        <w:rPr>
          <w:sz w:val="22"/>
          <w:szCs w:val="22"/>
        </w:rPr>
      </w:pPr>
      <w:r w:rsidRPr="007E3086">
        <w:rPr>
          <w:sz w:val="22"/>
          <w:szCs w:val="22"/>
        </w:rPr>
        <w:lastRenderedPageBreak/>
        <w:t xml:space="preserve">Приложение № 1 к извещению </w:t>
      </w:r>
      <w:r w:rsidRPr="007E3086">
        <w:rPr>
          <w:sz w:val="22"/>
          <w:szCs w:val="22"/>
        </w:rPr>
        <w:br/>
        <w:t xml:space="preserve">о проведении открытого аукциона </w:t>
      </w:r>
      <w:r w:rsidRPr="007E3086">
        <w:rPr>
          <w:sz w:val="22"/>
          <w:szCs w:val="22"/>
        </w:rPr>
        <w:br/>
        <w:t xml:space="preserve">по продаже земельного участка, находящегося в собственности МО "Городской округ "Город Нарьян-Мар" </w:t>
      </w:r>
    </w:p>
    <w:p w:rsidR="007E3086" w:rsidRPr="007E3086" w:rsidRDefault="007E3086" w:rsidP="007E3086">
      <w:pPr>
        <w:ind w:left="5670"/>
        <w:jc w:val="both"/>
        <w:rPr>
          <w:sz w:val="22"/>
          <w:szCs w:val="22"/>
        </w:rPr>
      </w:pPr>
    </w:p>
    <w:p w:rsidR="007E3086" w:rsidRPr="007E3086" w:rsidRDefault="007E3086" w:rsidP="007E3086">
      <w:pPr>
        <w:ind w:left="6379"/>
        <w:jc w:val="both"/>
        <w:rPr>
          <w:sz w:val="22"/>
          <w:szCs w:val="22"/>
        </w:rPr>
      </w:pPr>
      <w:r w:rsidRPr="007E3086">
        <w:rPr>
          <w:sz w:val="22"/>
          <w:szCs w:val="22"/>
        </w:rPr>
        <w:t xml:space="preserve">Форма заявки на участие </w:t>
      </w:r>
      <w:r w:rsidRPr="007E3086">
        <w:rPr>
          <w:sz w:val="22"/>
          <w:szCs w:val="22"/>
        </w:rPr>
        <w:br/>
        <w:t>в аукционе</w:t>
      </w:r>
    </w:p>
    <w:p w:rsidR="007E3086" w:rsidRPr="007E3086" w:rsidRDefault="007E3086" w:rsidP="007E3086">
      <w:pPr>
        <w:spacing w:before="240"/>
        <w:rPr>
          <w:b/>
          <w:bCs/>
        </w:rPr>
      </w:pPr>
      <w:r w:rsidRPr="007E3086">
        <w:rPr>
          <w:b/>
          <w:bCs/>
        </w:rPr>
        <w:t xml:space="preserve">                                                                      Организатору аукциона:</w:t>
      </w:r>
    </w:p>
    <w:p w:rsidR="007E3086" w:rsidRPr="007E3086" w:rsidRDefault="007E3086" w:rsidP="007E3086">
      <w:pPr>
        <w:ind w:left="5103" w:right="423"/>
      </w:pPr>
    </w:p>
    <w:p w:rsidR="007E3086" w:rsidRPr="007E3086" w:rsidRDefault="007E3086" w:rsidP="007E3086">
      <w:pPr>
        <w:autoSpaceDE w:val="0"/>
        <w:autoSpaceDN w:val="0"/>
        <w:adjustRightInd w:val="0"/>
        <w:ind w:firstLine="708"/>
        <w:jc w:val="center"/>
        <w:rPr>
          <w:b/>
          <w:bCs/>
          <w:sz w:val="26"/>
          <w:szCs w:val="26"/>
        </w:rPr>
      </w:pPr>
      <w:r w:rsidRPr="007E3086">
        <w:rPr>
          <w:b/>
          <w:bCs/>
          <w:sz w:val="26"/>
          <w:szCs w:val="26"/>
        </w:rPr>
        <w:t>ЗАЯВКА</w:t>
      </w:r>
    </w:p>
    <w:p w:rsidR="007E3086" w:rsidRPr="007E3086" w:rsidRDefault="007E3086" w:rsidP="007E3086">
      <w:pPr>
        <w:autoSpaceDE w:val="0"/>
        <w:autoSpaceDN w:val="0"/>
        <w:adjustRightInd w:val="0"/>
        <w:ind w:firstLine="708"/>
        <w:jc w:val="center"/>
        <w:rPr>
          <w:b/>
          <w:bCs/>
          <w:sz w:val="26"/>
          <w:szCs w:val="26"/>
        </w:rPr>
      </w:pPr>
      <w:r w:rsidRPr="007E3086">
        <w:rPr>
          <w:b/>
          <w:bCs/>
          <w:sz w:val="26"/>
          <w:szCs w:val="26"/>
        </w:rPr>
        <w:t>на участие в аукционе</w:t>
      </w:r>
    </w:p>
    <w:p w:rsidR="007E3086" w:rsidRPr="007E3086" w:rsidRDefault="007E3086" w:rsidP="007E3086">
      <w:pPr>
        <w:autoSpaceDE w:val="0"/>
        <w:autoSpaceDN w:val="0"/>
        <w:adjustRightInd w:val="0"/>
        <w:ind w:left="257" w:right="252" w:firstLine="708"/>
        <w:jc w:val="right"/>
        <w:rPr>
          <w:sz w:val="26"/>
          <w:szCs w:val="26"/>
        </w:rPr>
      </w:pPr>
      <w:r w:rsidRPr="007E3086">
        <w:rPr>
          <w:sz w:val="26"/>
          <w:szCs w:val="26"/>
        </w:rPr>
        <w:t>"____" _______________ 2021 г.</w:t>
      </w:r>
    </w:p>
    <w:p w:rsidR="007E3086" w:rsidRPr="007E3086" w:rsidRDefault="007E3086" w:rsidP="007E3086">
      <w:pPr>
        <w:autoSpaceDE w:val="0"/>
        <w:autoSpaceDN w:val="0"/>
        <w:adjustRightInd w:val="0"/>
        <w:ind w:left="257" w:firstLine="708"/>
        <w:jc w:val="both"/>
        <w:rPr>
          <w:sz w:val="26"/>
          <w:szCs w:val="26"/>
        </w:rPr>
      </w:pPr>
    </w:p>
    <w:p w:rsidR="007E3086" w:rsidRPr="007E3086" w:rsidRDefault="007E3086" w:rsidP="007E3086">
      <w:pPr>
        <w:autoSpaceDE w:val="0"/>
        <w:autoSpaceDN w:val="0"/>
        <w:adjustRightInd w:val="0"/>
        <w:ind w:left="257" w:hanging="5"/>
        <w:jc w:val="both"/>
        <w:rPr>
          <w:sz w:val="26"/>
          <w:szCs w:val="26"/>
        </w:rPr>
      </w:pPr>
      <w:r w:rsidRPr="007E3086">
        <w:rPr>
          <w:sz w:val="26"/>
          <w:szCs w:val="26"/>
        </w:rPr>
        <w:t>________________________________________________________________________</w:t>
      </w:r>
    </w:p>
    <w:p w:rsidR="007E3086" w:rsidRPr="007E3086" w:rsidRDefault="007E3086" w:rsidP="007E3086">
      <w:pPr>
        <w:autoSpaceDE w:val="0"/>
        <w:autoSpaceDN w:val="0"/>
        <w:adjustRightInd w:val="0"/>
        <w:ind w:firstLine="708"/>
        <w:jc w:val="center"/>
        <w:rPr>
          <w:sz w:val="22"/>
          <w:szCs w:val="22"/>
        </w:rPr>
      </w:pPr>
      <w:r w:rsidRPr="007E3086">
        <w:rPr>
          <w:sz w:val="22"/>
          <w:szCs w:val="22"/>
        </w:rPr>
        <w:t>(полное наименование юридического лица, подающего заявку, или фамилия, имя, отчество и паспортные данные физического лица, подающего заявку)</w:t>
      </w:r>
    </w:p>
    <w:p w:rsidR="007E3086" w:rsidRPr="007E3086" w:rsidRDefault="007E3086" w:rsidP="007E3086">
      <w:pPr>
        <w:autoSpaceDE w:val="0"/>
        <w:autoSpaceDN w:val="0"/>
        <w:adjustRightInd w:val="0"/>
        <w:ind w:firstLine="708"/>
        <w:jc w:val="both"/>
        <w:rPr>
          <w:sz w:val="26"/>
          <w:szCs w:val="26"/>
        </w:rPr>
      </w:pPr>
      <w:r w:rsidRPr="007E3086">
        <w:rPr>
          <w:sz w:val="26"/>
          <w:szCs w:val="26"/>
        </w:rPr>
        <w:t>в лице ____________________________________________________________,</w:t>
      </w:r>
    </w:p>
    <w:p w:rsidR="007E3086" w:rsidRPr="007E3086" w:rsidRDefault="007E3086" w:rsidP="007E3086">
      <w:pPr>
        <w:autoSpaceDE w:val="0"/>
        <w:autoSpaceDN w:val="0"/>
        <w:adjustRightInd w:val="0"/>
        <w:ind w:firstLine="708"/>
        <w:jc w:val="both"/>
        <w:rPr>
          <w:sz w:val="22"/>
          <w:szCs w:val="22"/>
        </w:rPr>
      </w:pPr>
      <w:r w:rsidRPr="007E3086">
        <w:rPr>
          <w:sz w:val="26"/>
          <w:szCs w:val="26"/>
        </w:rPr>
        <w:t xml:space="preserve">                                           </w:t>
      </w:r>
      <w:r w:rsidRPr="007E3086">
        <w:rPr>
          <w:sz w:val="22"/>
          <w:szCs w:val="22"/>
        </w:rPr>
        <w:t>(фамилия, имя, отчество, должность)</w:t>
      </w:r>
    </w:p>
    <w:p w:rsidR="007E3086" w:rsidRPr="007E3086" w:rsidRDefault="007E3086" w:rsidP="007E3086">
      <w:pPr>
        <w:autoSpaceDE w:val="0"/>
        <w:autoSpaceDN w:val="0"/>
        <w:adjustRightInd w:val="0"/>
        <w:ind w:firstLine="708"/>
        <w:jc w:val="both"/>
        <w:rPr>
          <w:sz w:val="26"/>
          <w:szCs w:val="26"/>
        </w:rPr>
      </w:pPr>
      <w:r w:rsidRPr="007E3086">
        <w:rPr>
          <w:sz w:val="26"/>
          <w:szCs w:val="26"/>
        </w:rPr>
        <w:t>действующего на основании __________________________________________,</w:t>
      </w:r>
    </w:p>
    <w:p w:rsidR="007E3086" w:rsidRPr="007E3086" w:rsidRDefault="007E3086" w:rsidP="007E3086">
      <w:pPr>
        <w:autoSpaceDE w:val="0"/>
        <w:autoSpaceDN w:val="0"/>
        <w:adjustRightInd w:val="0"/>
        <w:ind w:firstLine="709"/>
        <w:jc w:val="both"/>
        <w:rPr>
          <w:sz w:val="26"/>
          <w:szCs w:val="26"/>
        </w:rPr>
      </w:pPr>
      <w:r w:rsidRPr="007E3086">
        <w:rPr>
          <w:sz w:val="26"/>
          <w:szCs w:val="26"/>
        </w:rPr>
        <w:t xml:space="preserve">изучив извещение от ________________________________ о проведении торгов </w:t>
      </w:r>
    </w:p>
    <w:p w:rsidR="007E3086" w:rsidRPr="007E3086" w:rsidRDefault="007E3086" w:rsidP="007E3086">
      <w:pPr>
        <w:autoSpaceDE w:val="0"/>
        <w:autoSpaceDN w:val="0"/>
        <w:adjustRightInd w:val="0"/>
        <w:ind w:firstLine="720"/>
        <w:jc w:val="both"/>
        <w:rPr>
          <w:sz w:val="22"/>
          <w:szCs w:val="22"/>
        </w:rPr>
      </w:pPr>
      <w:r w:rsidRPr="007E3086">
        <w:rPr>
          <w:sz w:val="22"/>
          <w:szCs w:val="22"/>
        </w:rPr>
        <w:t xml:space="preserve">(указать дату публикации извещения в </w:t>
      </w:r>
      <w:r w:rsidRPr="007E3086">
        <w:rPr>
          <w:bCs/>
          <w:sz w:val="22"/>
          <w:szCs w:val="22"/>
        </w:rPr>
        <w:t>официальном периодическом печатном издании)</w:t>
      </w:r>
    </w:p>
    <w:p w:rsidR="007E3086" w:rsidRPr="007E3086" w:rsidRDefault="007E3086" w:rsidP="007E3086">
      <w:pPr>
        <w:autoSpaceDE w:val="0"/>
        <w:autoSpaceDN w:val="0"/>
        <w:adjustRightInd w:val="0"/>
        <w:jc w:val="both"/>
        <w:rPr>
          <w:sz w:val="26"/>
          <w:szCs w:val="26"/>
        </w:rPr>
      </w:pPr>
      <w:r w:rsidRPr="007E3086">
        <w:rPr>
          <w:sz w:val="26"/>
          <w:szCs w:val="26"/>
        </w:rPr>
        <w:t xml:space="preserve">по продаже земельного участка, ознакомление с которым настоящим удостоверяется, перечислив задаток в размере </w:t>
      </w:r>
      <w:r w:rsidRPr="007E3086">
        <w:rPr>
          <w:bCs/>
          <w:spacing w:val="2"/>
          <w:sz w:val="26"/>
          <w:szCs w:val="26"/>
        </w:rPr>
        <w:t>_____________________</w:t>
      </w:r>
      <w:r w:rsidRPr="007E3086">
        <w:rPr>
          <w:sz w:val="26"/>
          <w:szCs w:val="26"/>
        </w:rPr>
        <w:t xml:space="preserve"> рублей, заявляет (</w:t>
      </w:r>
      <w:proofErr w:type="gramStart"/>
      <w:r w:rsidRPr="007E3086">
        <w:rPr>
          <w:sz w:val="26"/>
          <w:szCs w:val="26"/>
        </w:rPr>
        <w:t xml:space="preserve">заявляю)   </w:t>
      </w:r>
      <w:proofErr w:type="gramEnd"/>
      <w:r w:rsidRPr="007E3086">
        <w:rPr>
          <w:sz w:val="26"/>
          <w:szCs w:val="26"/>
        </w:rPr>
        <w:t xml:space="preserve">              о своем намерении участвовать в объявленных торгах и выполнить все условия, которые предусмотрены в извещении. Ознакомившись с техническими условиями                  и иными документами по освоению земельного участка, а также с проектом договора купли-продажи земельного участка, выражает (выражаю) свое согласие </w:t>
      </w:r>
      <w:r w:rsidRPr="007E3086">
        <w:rPr>
          <w:sz w:val="26"/>
          <w:szCs w:val="26"/>
        </w:rPr>
        <w:br/>
        <w:t>на данные условия и намерение участвовать в торгах по продаже следующего объекта:</w:t>
      </w:r>
    </w:p>
    <w:p w:rsidR="007E3086" w:rsidRPr="007E3086" w:rsidRDefault="007E3086" w:rsidP="007E3086">
      <w:pPr>
        <w:ind w:firstLine="709"/>
        <w:rPr>
          <w:sz w:val="26"/>
          <w:szCs w:val="26"/>
        </w:rPr>
      </w:pPr>
      <w:r w:rsidRPr="007E3086">
        <w:rPr>
          <w:sz w:val="26"/>
          <w:szCs w:val="26"/>
        </w:rPr>
        <w:t xml:space="preserve">Земельный участок с кадастровым номером </w:t>
      </w:r>
      <w:proofErr w:type="gramStart"/>
      <w:r w:rsidRPr="007E3086">
        <w:rPr>
          <w:rFonts w:eastAsia="Calibri"/>
          <w:sz w:val="26"/>
          <w:szCs w:val="26"/>
        </w:rPr>
        <w:t>83:00:_</w:t>
      </w:r>
      <w:proofErr w:type="gramEnd"/>
      <w:r w:rsidRPr="007E3086">
        <w:rPr>
          <w:rFonts w:eastAsia="Calibri"/>
          <w:sz w:val="26"/>
          <w:szCs w:val="26"/>
        </w:rPr>
        <w:t>________________________</w:t>
      </w:r>
      <w:r w:rsidRPr="007E3086">
        <w:rPr>
          <w:sz w:val="26"/>
          <w:szCs w:val="26"/>
        </w:rPr>
        <w:t>.</w:t>
      </w:r>
    </w:p>
    <w:p w:rsidR="007E3086" w:rsidRPr="007E3086" w:rsidRDefault="007E3086" w:rsidP="007E3086">
      <w:pPr>
        <w:ind w:firstLine="709"/>
        <w:rPr>
          <w:sz w:val="26"/>
          <w:szCs w:val="26"/>
        </w:rPr>
      </w:pPr>
      <w:r w:rsidRPr="007E3086">
        <w:rPr>
          <w:sz w:val="26"/>
          <w:szCs w:val="26"/>
        </w:rPr>
        <w:t xml:space="preserve">Обязуется (обязуюсь) в случае признания победителем торгов подписать в день проведения торгов протокол о результатах торгов, заключить договор купли-продажи земельного участка по итогам торгов. </w:t>
      </w:r>
    </w:p>
    <w:p w:rsidR="007E3086" w:rsidRPr="007E3086" w:rsidRDefault="007E3086" w:rsidP="007E3086">
      <w:pPr>
        <w:jc w:val="both"/>
      </w:pPr>
      <w:r w:rsidRPr="007E3086">
        <w:rPr>
          <w:sz w:val="26"/>
          <w:szCs w:val="26"/>
        </w:rPr>
        <w:t>Юридический адрес и почтовый адрес заявителя, контактный тел.</w:t>
      </w:r>
      <w:r w:rsidRPr="007E3086">
        <w:t xml:space="preserve"> ___________ _____________________________________________________________________________</w:t>
      </w:r>
    </w:p>
    <w:p w:rsidR="007E3086" w:rsidRPr="007E3086" w:rsidRDefault="007E3086" w:rsidP="007E3086">
      <w:pPr>
        <w:jc w:val="both"/>
      </w:pPr>
      <w:r w:rsidRPr="007E3086">
        <w:rPr>
          <w:sz w:val="26"/>
          <w:szCs w:val="26"/>
        </w:rPr>
        <w:t>Банковские реквизиты претендента, ИНН, платежные реквизиты гражданина, счет                в банке, на который перечисляется сумма возвращаемого задатка</w:t>
      </w:r>
      <w:r w:rsidRPr="007E3086">
        <w:t xml:space="preserve"> __________________________________________________________________________________________________________________________________________________________</w:t>
      </w:r>
    </w:p>
    <w:p w:rsidR="007E3086" w:rsidRPr="007E3086" w:rsidRDefault="007E3086" w:rsidP="007E3086">
      <w:pPr>
        <w:spacing w:after="120" w:line="480" w:lineRule="auto"/>
        <w:ind w:left="283"/>
        <w:rPr>
          <w:sz w:val="26"/>
          <w:szCs w:val="26"/>
        </w:rPr>
      </w:pPr>
      <w:r w:rsidRPr="007E3086">
        <w:rPr>
          <w:sz w:val="26"/>
          <w:szCs w:val="26"/>
        </w:rPr>
        <w:t>К заявке прилагаются документы на ____ листах.</w:t>
      </w:r>
    </w:p>
    <w:p w:rsidR="007E3086" w:rsidRPr="007E3086" w:rsidRDefault="007E3086" w:rsidP="007E3086">
      <w:pPr>
        <w:jc w:val="center"/>
        <w:rPr>
          <w:b/>
          <w:bCs/>
        </w:rPr>
      </w:pPr>
    </w:p>
    <w:p w:rsidR="007E3086" w:rsidRPr="007E3086" w:rsidRDefault="007E3086" w:rsidP="007E3086">
      <w:pPr>
        <w:jc w:val="center"/>
        <w:rPr>
          <w:b/>
          <w:bCs/>
        </w:rPr>
      </w:pPr>
    </w:p>
    <w:p w:rsidR="007E3086" w:rsidRPr="007E3086" w:rsidRDefault="007E3086" w:rsidP="007E3086">
      <w:pPr>
        <w:jc w:val="center"/>
        <w:rPr>
          <w:b/>
          <w:bCs/>
        </w:rPr>
      </w:pPr>
    </w:p>
    <w:p w:rsidR="007E3086" w:rsidRPr="007E3086" w:rsidRDefault="007E3086" w:rsidP="007E3086">
      <w:pPr>
        <w:jc w:val="center"/>
        <w:rPr>
          <w:b/>
          <w:bCs/>
        </w:rPr>
      </w:pPr>
    </w:p>
    <w:p w:rsidR="007E3086" w:rsidRPr="007E3086" w:rsidRDefault="007E3086" w:rsidP="007E3086">
      <w:pPr>
        <w:jc w:val="center"/>
        <w:rPr>
          <w:b/>
          <w:bCs/>
        </w:rPr>
      </w:pPr>
    </w:p>
    <w:p w:rsidR="007E3086" w:rsidRPr="007E3086" w:rsidRDefault="007E3086" w:rsidP="007E3086">
      <w:pPr>
        <w:jc w:val="center"/>
        <w:rPr>
          <w:b/>
          <w:bCs/>
        </w:rPr>
      </w:pPr>
    </w:p>
    <w:p w:rsidR="007E3086" w:rsidRPr="007E3086" w:rsidRDefault="007E3086" w:rsidP="007E3086">
      <w:pPr>
        <w:jc w:val="center"/>
        <w:rPr>
          <w:b/>
          <w:bCs/>
        </w:rPr>
      </w:pPr>
    </w:p>
    <w:p w:rsidR="007E3086" w:rsidRPr="007E3086" w:rsidRDefault="007E3086" w:rsidP="007E3086">
      <w:pPr>
        <w:jc w:val="center"/>
        <w:rPr>
          <w:b/>
          <w:bCs/>
        </w:rPr>
      </w:pPr>
      <w:r w:rsidRPr="007E3086">
        <w:rPr>
          <w:b/>
          <w:bCs/>
        </w:rPr>
        <w:lastRenderedPageBreak/>
        <w:t>Приложение:</w:t>
      </w:r>
    </w:p>
    <w:tbl>
      <w:tblPr>
        <w:tblW w:w="9776" w:type="dxa"/>
        <w:tblLayout w:type="fixed"/>
        <w:tblCellMar>
          <w:left w:w="28" w:type="dxa"/>
          <w:right w:w="28" w:type="dxa"/>
        </w:tblCellMar>
        <w:tblLook w:val="0000" w:firstRow="0" w:lastRow="0" w:firstColumn="0" w:lastColumn="0" w:noHBand="0" w:noVBand="0"/>
      </w:tblPr>
      <w:tblGrid>
        <w:gridCol w:w="3793"/>
        <w:gridCol w:w="2126"/>
        <w:gridCol w:w="283"/>
        <w:gridCol w:w="2724"/>
        <w:gridCol w:w="76"/>
        <w:gridCol w:w="774"/>
      </w:tblGrid>
      <w:tr w:rsidR="007E3086" w:rsidRPr="007E3086" w:rsidTr="00B811FF">
        <w:tc>
          <w:tcPr>
            <w:tcW w:w="8926" w:type="dxa"/>
            <w:gridSpan w:val="4"/>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ind w:right="114"/>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jc w:val="center"/>
            </w:pPr>
            <w:r w:rsidRPr="007E3086">
              <w:t>листов</w:t>
            </w:r>
          </w:p>
        </w:tc>
      </w:tr>
      <w:tr w:rsidR="007E3086" w:rsidRPr="007E3086" w:rsidTr="00B811FF">
        <w:tc>
          <w:tcPr>
            <w:tcW w:w="8926" w:type="dxa"/>
            <w:gridSpan w:val="4"/>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ind w:left="142" w:right="114"/>
              <w:jc w:val="both"/>
            </w:pPr>
            <w:r w:rsidRPr="007E3086">
              <w:t xml:space="preserve">1. Копия документа, удостоверяющего личность </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jc w:val="center"/>
            </w:pPr>
          </w:p>
        </w:tc>
      </w:tr>
      <w:tr w:rsidR="007E3086" w:rsidRPr="007E3086" w:rsidTr="00B811FF">
        <w:tc>
          <w:tcPr>
            <w:tcW w:w="8926" w:type="dxa"/>
            <w:gridSpan w:val="4"/>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ind w:left="142" w:right="114"/>
              <w:jc w:val="both"/>
            </w:pPr>
            <w:r w:rsidRPr="007E3086">
              <w:t>2. Выписки по банковскому счету, подтверждающие списание средств по поручению клиента со счета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jc w:val="center"/>
            </w:pPr>
          </w:p>
        </w:tc>
      </w:tr>
      <w:tr w:rsidR="007E3086" w:rsidRPr="007E3086" w:rsidTr="00B811FF">
        <w:tc>
          <w:tcPr>
            <w:tcW w:w="8926" w:type="dxa"/>
            <w:gridSpan w:val="4"/>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ind w:left="142" w:right="114"/>
              <w:jc w:val="both"/>
            </w:pPr>
            <w:r w:rsidRPr="007E3086">
              <w:t>3. Квитанции с отметкой учреждения банка о приеме средств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jc w:val="center"/>
            </w:pPr>
          </w:p>
        </w:tc>
      </w:tr>
      <w:tr w:rsidR="007E3086" w:rsidRPr="007E3086" w:rsidTr="00B811FF">
        <w:trPr>
          <w:trHeight w:val="735"/>
        </w:trPr>
        <w:tc>
          <w:tcPr>
            <w:tcW w:w="8926" w:type="dxa"/>
            <w:gridSpan w:val="4"/>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ind w:left="142" w:right="114"/>
              <w:jc w:val="both"/>
            </w:pPr>
            <w:r w:rsidRPr="007E3086">
              <w:t>Дополнительно: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jc w:val="center"/>
            </w:pPr>
          </w:p>
        </w:tc>
      </w:tr>
      <w:tr w:rsidR="007E3086" w:rsidRPr="007E3086" w:rsidTr="00B811FF">
        <w:tc>
          <w:tcPr>
            <w:tcW w:w="8926" w:type="dxa"/>
            <w:gridSpan w:val="4"/>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jc w:val="center"/>
            </w:pPr>
          </w:p>
        </w:tc>
      </w:tr>
      <w:tr w:rsidR="007E3086" w:rsidRPr="007E3086" w:rsidTr="00B811FF">
        <w:tc>
          <w:tcPr>
            <w:tcW w:w="8926" w:type="dxa"/>
            <w:gridSpan w:val="4"/>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jc w:val="center"/>
            </w:pPr>
          </w:p>
        </w:tc>
      </w:tr>
      <w:tr w:rsidR="007E3086" w:rsidRPr="007E3086" w:rsidTr="00B811FF">
        <w:tc>
          <w:tcPr>
            <w:tcW w:w="8926" w:type="dxa"/>
            <w:gridSpan w:val="4"/>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jc w:val="center"/>
            </w:pPr>
          </w:p>
        </w:tc>
      </w:tr>
      <w:tr w:rsidR="007E3086" w:rsidRPr="007E3086" w:rsidTr="00B811FF">
        <w:tc>
          <w:tcPr>
            <w:tcW w:w="8926" w:type="dxa"/>
            <w:gridSpan w:val="4"/>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jc w:val="center"/>
            </w:pPr>
          </w:p>
        </w:tc>
      </w:tr>
      <w:tr w:rsidR="007E3086" w:rsidRPr="007E3086" w:rsidTr="00B811FF">
        <w:tc>
          <w:tcPr>
            <w:tcW w:w="8926" w:type="dxa"/>
            <w:gridSpan w:val="4"/>
            <w:tcBorders>
              <w:top w:val="single" w:sz="4" w:space="0" w:color="auto"/>
              <w:left w:val="single" w:sz="4" w:space="0" w:color="auto"/>
              <w:bottom w:val="single" w:sz="4" w:space="0" w:color="auto"/>
              <w:right w:val="single" w:sz="4" w:space="0" w:color="auto"/>
            </w:tcBorders>
            <w:vAlign w:val="bottom"/>
          </w:tcPr>
          <w:p w:rsidR="007E3086" w:rsidRPr="007E3086" w:rsidRDefault="007E3086" w:rsidP="007E3086">
            <w:pPr>
              <w:ind w:left="142" w:right="114"/>
              <w:jc w:val="both"/>
            </w:pPr>
          </w:p>
        </w:tc>
        <w:tc>
          <w:tcPr>
            <w:tcW w:w="850" w:type="dxa"/>
            <w:gridSpan w:val="2"/>
            <w:tcBorders>
              <w:top w:val="single" w:sz="4" w:space="0" w:color="auto"/>
              <w:left w:val="single" w:sz="4" w:space="0" w:color="auto"/>
              <w:bottom w:val="nil"/>
              <w:right w:val="single" w:sz="4" w:space="0" w:color="auto"/>
            </w:tcBorders>
            <w:vAlign w:val="bottom"/>
          </w:tcPr>
          <w:p w:rsidR="007E3086" w:rsidRPr="007E3086" w:rsidRDefault="007E3086" w:rsidP="007E3086">
            <w:pPr>
              <w:jc w:val="center"/>
            </w:pPr>
          </w:p>
        </w:tc>
      </w:tr>
      <w:tr w:rsidR="007E3086" w:rsidRPr="007E3086" w:rsidTr="00B811FF">
        <w:tc>
          <w:tcPr>
            <w:tcW w:w="3793" w:type="dxa"/>
            <w:tcBorders>
              <w:top w:val="nil"/>
              <w:left w:val="single" w:sz="4" w:space="0" w:color="auto"/>
              <w:bottom w:val="nil"/>
              <w:right w:val="nil"/>
            </w:tcBorders>
            <w:vAlign w:val="bottom"/>
          </w:tcPr>
          <w:p w:rsidR="007E3086" w:rsidRPr="007E3086" w:rsidRDefault="007E3086" w:rsidP="007E3086">
            <w:pPr>
              <w:ind w:left="142"/>
            </w:pPr>
            <w:r w:rsidRPr="007E3086">
              <w:t>Доверенность представителя №</w:t>
            </w:r>
          </w:p>
        </w:tc>
        <w:tc>
          <w:tcPr>
            <w:tcW w:w="2126" w:type="dxa"/>
            <w:tcBorders>
              <w:top w:val="nil"/>
              <w:left w:val="nil"/>
              <w:bottom w:val="single" w:sz="4" w:space="0" w:color="auto"/>
              <w:right w:val="nil"/>
            </w:tcBorders>
            <w:vAlign w:val="bottom"/>
          </w:tcPr>
          <w:p w:rsidR="007E3086" w:rsidRPr="007E3086" w:rsidRDefault="007E3086" w:rsidP="007E3086">
            <w:pPr>
              <w:jc w:val="center"/>
            </w:pPr>
          </w:p>
        </w:tc>
        <w:tc>
          <w:tcPr>
            <w:tcW w:w="283" w:type="dxa"/>
            <w:tcBorders>
              <w:top w:val="nil"/>
              <w:left w:val="nil"/>
              <w:bottom w:val="nil"/>
              <w:right w:val="nil"/>
            </w:tcBorders>
            <w:vAlign w:val="bottom"/>
          </w:tcPr>
          <w:p w:rsidR="007E3086" w:rsidRPr="007E3086" w:rsidRDefault="007E3086" w:rsidP="007E3086">
            <w:r w:rsidRPr="007E3086">
              <w:t>от</w:t>
            </w:r>
          </w:p>
        </w:tc>
        <w:tc>
          <w:tcPr>
            <w:tcW w:w="2724" w:type="dxa"/>
            <w:tcBorders>
              <w:top w:val="nil"/>
              <w:left w:val="nil"/>
              <w:bottom w:val="single" w:sz="4" w:space="0" w:color="auto"/>
              <w:right w:val="nil"/>
            </w:tcBorders>
            <w:vAlign w:val="bottom"/>
          </w:tcPr>
          <w:p w:rsidR="007E3086" w:rsidRPr="007E3086" w:rsidRDefault="007E3086" w:rsidP="007E3086">
            <w:pPr>
              <w:jc w:val="center"/>
            </w:pPr>
          </w:p>
        </w:tc>
        <w:tc>
          <w:tcPr>
            <w:tcW w:w="76" w:type="dxa"/>
            <w:tcBorders>
              <w:top w:val="nil"/>
              <w:left w:val="nil"/>
              <w:bottom w:val="nil"/>
              <w:right w:val="nil"/>
            </w:tcBorders>
            <w:vAlign w:val="bottom"/>
          </w:tcPr>
          <w:p w:rsidR="007E3086" w:rsidRPr="007E3086" w:rsidRDefault="007E3086" w:rsidP="007E3086"/>
        </w:tc>
        <w:tc>
          <w:tcPr>
            <w:tcW w:w="774" w:type="dxa"/>
            <w:tcBorders>
              <w:top w:val="single" w:sz="4" w:space="0" w:color="auto"/>
              <w:left w:val="single" w:sz="4" w:space="0" w:color="auto"/>
              <w:bottom w:val="nil"/>
              <w:right w:val="single" w:sz="4" w:space="0" w:color="auto"/>
            </w:tcBorders>
            <w:vAlign w:val="bottom"/>
          </w:tcPr>
          <w:p w:rsidR="007E3086" w:rsidRPr="007E3086" w:rsidRDefault="007E3086" w:rsidP="007E3086"/>
        </w:tc>
      </w:tr>
      <w:tr w:rsidR="007E3086" w:rsidRPr="007E3086" w:rsidTr="00B811FF">
        <w:trPr>
          <w:trHeight w:hRule="exact" w:val="80"/>
        </w:trPr>
        <w:tc>
          <w:tcPr>
            <w:tcW w:w="8926" w:type="dxa"/>
            <w:gridSpan w:val="4"/>
            <w:tcBorders>
              <w:top w:val="nil"/>
              <w:left w:val="single" w:sz="4" w:space="0" w:color="auto"/>
              <w:bottom w:val="single" w:sz="4" w:space="0" w:color="auto"/>
              <w:right w:val="nil"/>
            </w:tcBorders>
            <w:vAlign w:val="bottom"/>
          </w:tcPr>
          <w:p w:rsidR="007E3086" w:rsidRPr="007E3086" w:rsidRDefault="007E3086" w:rsidP="007E3086"/>
        </w:tc>
        <w:tc>
          <w:tcPr>
            <w:tcW w:w="850" w:type="dxa"/>
            <w:gridSpan w:val="2"/>
            <w:tcBorders>
              <w:top w:val="nil"/>
              <w:left w:val="single" w:sz="4" w:space="0" w:color="auto"/>
              <w:bottom w:val="single" w:sz="4" w:space="0" w:color="auto"/>
              <w:right w:val="single" w:sz="4" w:space="0" w:color="auto"/>
            </w:tcBorders>
            <w:vAlign w:val="bottom"/>
          </w:tcPr>
          <w:p w:rsidR="007E3086" w:rsidRPr="007E3086" w:rsidRDefault="007E3086" w:rsidP="007E3086"/>
        </w:tc>
      </w:tr>
    </w:tbl>
    <w:p w:rsidR="007E3086" w:rsidRPr="007E3086" w:rsidRDefault="007E3086" w:rsidP="007E3086">
      <w:pPr>
        <w:ind w:left="257"/>
        <w:jc w:val="both"/>
      </w:pPr>
    </w:p>
    <w:p w:rsidR="007E3086" w:rsidRPr="007E3086" w:rsidRDefault="007E3086" w:rsidP="007E3086">
      <w:pPr>
        <w:ind w:left="257"/>
        <w:jc w:val="both"/>
      </w:pPr>
      <w:r w:rsidRPr="007E3086">
        <w:t>Подпись заявителя (его полномочного представителя) ________________</w:t>
      </w:r>
      <w:proofErr w:type="gramStart"/>
      <w:r w:rsidRPr="007E3086">
        <w:t>_  (</w:t>
      </w:r>
      <w:proofErr w:type="gramEnd"/>
      <w:r w:rsidRPr="007E3086">
        <w:t>расшифровка</w:t>
      </w:r>
    </w:p>
    <w:p w:rsidR="007E3086" w:rsidRPr="007E3086" w:rsidRDefault="007E3086" w:rsidP="007E3086">
      <w:pPr>
        <w:ind w:left="257"/>
        <w:jc w:val="both"/>
      </w:pPr>
      <w:r w:rsidRPr="007E3086">
        <w:t xml:space="preserve">                                                                                                                                     подписи)</w:t>
      </w:r>
    </w:p>
    <w:p w:rsidR="007E3086" w:rsidRPr="007E3086" w:rsidRDefault="007E3086" w:rsidP="007E3086">
      <w:pPr>
        <w:spacing w:after="120" w:line="480" w:lineRule="auto"/>
        <w:ind w:left="283"/>
      </w:pPr>
      <w:r w:rsidRPr="007E3086">
        <w:t>М.П.</w:t>
      </w:r>
    </w:p>
    <w:p w:rsidR="007E3086" w:rsidRPr="007E3086" w:rsidRDefault="007E3086" w:rsidP="007E3086">
      <w:pPr>
        <w:ind w:left="257"/>
        <w:jc w:val="both"/>
      </w:pPr>
    </w:p>
    <w:p w:rsidR="007E3086" w:rsidRPr="007E3086" w:rsidRDefault="007E3086" w:rsidP="007E3086">
      <w:pPr>
        <w:ind w:left="257"/>
        <w:jc w:val="both"/>
      </w:pPr>
      <w:r w:rsidRPr="007E3086">
        <w:t xml:space="preserve">Заявка принята Комиссией </w:t>
      </w:r>
    </w:p>
    <w:p w:rsidR="007E3086" w:rsidRPr="007E3086" w:rsidRDefault="007E3086" w:rsidP="007E3086">
      <w:pPr>
        <w:ind w:left="257"/>
        <w:jc w:val="both"/>
      </w:pPr>
      <w:r w:rsidRPr="007E3086">
        <w:t>____ час. ____ мин. ___________ 2021 г. за № ____/   ___________________________</w:t>
      </w:r>
    </w:p>
    <w:p w:rsidR="007E3086" w:rsidRPr="007E3086" w:rsidRDefault="007E3086" w:rsidP="007E3086">
      <w:pPr>
        <w:ind w:left="257"/>
        <w:jc w:val="both"/>
      </w:pPr>
      <w:r w:rsidRPr="007E3086">
        <w:t xml:space="preserve">                                                                                                  дата проведения торгов</w:t>
      </w:r>
    </w:p>
    <w:p w:rsidR="007E3086" w:rsidRPr="007E3086" w:rsidRDefault="007E3086" w:rsidP="007E3086">
      <w:pPr>
        <w:ind w:left="257"/>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autoSpaceDE w:val="0"/>
        <w:autoSpaceDN w:val="0"/>
        <w:adjustRightInd w:val="0"/>
        <w:ind w:firstLine="720"/>
        <w:jc w:val="both"/>
      </w:pPr>
    </w:p>
    <w:p w:rsidR="007E3086" w:rsidRPr="007E3086" w:rsidRDefault="007E3086" w:rsidP="007E3086">
      <w:pPr>
        <w:ind w:left="6096"/>
        <w:jc w:val="both"/>
        <w:rPr>
          <w:sz w:val="22"/>
          <w:szCs w:val="22"/>
        </w:rPr>
      </w:pPr>
      <w:r w:rsidRPr="007E3086">
        <w:rPr>
          <w:sz w:val="22"/>
          <w:szCs w:val="22"/>
        </w:rPr>
        <w:lastRenderedPageBreak/>
        <w:t>Приложение № 2 к извещению                       о проведении открытого аукциона              по продаже земельного участка, находящегося в собственности МО "Городской округ "Город              Нарьян-Мар"</w:t>
      </w:r>
    </w:p>
    <w:p w:rsidR="007E3086" w:rsidRPr="007E3086" w:rsidRDefault="007E3086" w:rsidP="007E3086">
      <w:pPr>
        <w:ind w:left="6521"/>
        <w:jc w:val="both"/>
        <w:rPr>
          <w:sz w:val="22"/>
          <w:szCs w:val="22"/>
        </w:rPr>
      </w:pPr>
    </w:p>
    <w:p w:rsidR="007E3086" w:rsidRPr="007E3086" w:rsidRDefault="007E3086" w:rsidP="007E3086">
      <w:pPr>
        <w:autoSpaceDE w:val="0"/>
        <w:autoSpaceDN w:val="0"/>
        <w:adjustRightInd w:val="0"/>
        <w:ind w:left="6480"/>
        <w:jc w:val="both"/>
        <w:rPr>
          <w:sz w:val="22"/>
          <w:szCs w:val="22"/>
        </w:rPr>
      </w:pPr>
      <w:r w:rsidRPr="007E3086">
        <w:rPr>
          <w:sz w:val="22"/>
          <w:szCs w:val="22"/>
        </w:rPr>
        <w:t>Форма договора купли-продажи</w:t>
      </w:r>
    </w:p>
    <w:p w:rsidR="007E3086" w:rsidRPr="007E3086" w:rsidRDefault="007E3086" w:rsidP="007E3086">
      <w:pPr>
        <w:autoSpaceDE w:val="0"/>
        <w:autoSpaceDN w:val="0"/>
        <w:adjustRightInd w:val="0"/>
        <w:ind w:firstLine="720"/>
        <w:jc w:val="right"/>
        <w:rPr>
          <w:sz w:val="22"/>
          <w:szCs w:val="22"/>
        </w:rPr>
      </w:pPr>
    </w:p>
    <w:p w:rsidR="007E3086" w:rsidRPr="007E3086" w:rsidRDefault="007E3086" w:rsidP="007E3086">
      <w:pPr>
        <w:pBdr>
          <w:bottom w:val="single" w:sz="4" w:space="1" w:color="auto"/>
        </w:pBdr>
        <w:jc w:val="center"/>
        <w:rPr>
          <w:b/>
          <w:bCs/>
        </w:rPr>
      </w:pPr>
      <w:r w:rsidRPr="007E3086">
        <w:rPr>
          <w:b/>
          <w:bCs/>
        </w:rPr>
        <w:t>ДОГОВОР КУПЛИ-ПРОДАЖИ ЗЕМЕЛЬНОГО УЧАСТКА</w:t>
      </w:r>
    </w:p>
    <w:p w:rsidR="007E3086" w:rsidRPr="007E3086" w:rsidRDefault="007E3086" w:rsidP="007E3086">
      <w:pPr>
        <w:jc w:val="center"/>
      </w:pPr>
      <w:r w:rsidRPr="007E3086">
        <w:t>№ "____" от __________</w:t>
      </w:r>
    </w:p>
    <w:p w:rsidR="007E3086" w:rsidRPr="007E3086" w:rsidRDefault="007E3086" w:rsidP="007E3086">
      <w:pPr>
        <w:jc w:val="center"/>
      </w:pPr>
      <w:r w:rsidRPr="007E3086">
        <w:t>г. Нарьян-Мар</w:t>
      </w:r>
    </w:p>
    <w:p w:rsidR="007E3086" w:rsidRPr="007E3086" w:rsidRDefault="007E3086" w:rsidP="007E3086">
      <w:pPr>
        <w:ind w:firstLine="709"/>
      </w:pPr>
    </w:p>
    <w:p w:rsidR="007E3086" w:rsidRPr="007E3086" w:rsidRDefault="007E3086" w:rsidP="007E3086">
      <w:pPr>
        <w:autoSpaceDE w:val="0"/>
        <w:autoSpaceDN w:val="0"/>
        <w:adjustRightInd w:val="0"/>
        <w:jc w:val="both"/>
        <w:rPr>
          <w:rFonts w:cs="Courier New"/>
          <w:b/>
          <w:u w:val="single"/>
        </w:rPr>
      </w:pPr>
      <w:r w:rsidRPr="007E3086">
        <w:rPr>
          <w:rFonts w:cs="Courier New"/>
        </w:rPr>
        <w:t xml:space="preserve">На основании </w:t>
      </w:r>
      <w:r w:rsidRPr="007E3086">
        <w:rPr>
          <w:rFonts w:cs="Courier New"/>
          <w:b/>
          <w:u w:val="single"/>
        </w:rPr>
        <w:t xml:space="preserve">Протокола результатов аукциона по продаже земельного участка, находящегося в собственности МО "Городской округ "Город Нарьян-Мар", от      _                                 </w:t>
      </w:r>
    </w:p>
    <w:p w:rsidR="007E3086" w:rsidRPr="007E3086" w:rsidRDefault="007E3086" w:rsidP="007E3086">
      <w:pPr>
        <w:autoSpaceDE w:val="0"/>
        <w:autoSpaceDN w:val="0"/>
        <w:adjustRightInd w:val="0"/>
        <w:jc w:val="center"/>
        <w:rPr>
          <w:rFonts w:cs="Courier New"/>
        </w:rPr>
      </w:pPr>
      <w:r w:rsidRPr="007E3086">
        <w:rPr>
          <w:rFonts w:cs="Courier New"/>
        </w:rPr>
        <w:t>(реквизиты решения уполномоченного на распоряжение земельными участками органа)</w:t>
      </w:r>
    </w:p>
    <w:p w:rsidR="007E3086" w:rsidRPr="007E3086" w:rsidRDefault="007E3086" w:rsidP="007E3086">
      <w:pPr>
        <w:widowControl w:val="0"/>
        <w:autoSpaceDE w:val="0"/>
        <w:autoSpaceDN w:val="0"/>
        <w:adjustRightInd w:val="0"/>
        <w:jc w:val="center"/>
      </w:pPr>
      <w:r w:rsidRPr="007E3086">
        <w:rPr>
          <w:b/>
          <w:bCs/>
          <w:u w:val="single"/>
        </w:rPr>
        <w:t>Администрация муниципального образования "Городской округ "Город Нарьян-Мар"</w:t>
      </w:r>
    </w:p>
    <w:p w:rsidR="007E3086" w:rsidRPr="007E3086" w:rsidRDefault="007E3086" w:rsidP="007E3086">
      <w:pPr>
        <w:widowControl w:val="0"/>
        <w:autoSpaceDE w:val="0"/>
        <w:autoSpaceDN w:val="0"/>
        <w:adjustRightInd w:val="0"/>
        <w:jc w:val="both"/>
        <w:rPr>
          <w:sz w:val="20"/>
          <w:szCs w:val="20"/>
        </w:rPr>
      </w:pPr>
      <w:r w:rsidRPr="007E3086">
        <w:rPr>
          <w:sz w:val="20"/>
          <w:szCs w:val="20"/>
        </w:rPr>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2002 года серия 83 № 000009807, выдано Инспекцией Министерства Российской Федерации 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 000017985; ИНН 8301020090; КПП 298301001; ОГРН 1028301646779; Местонахождение              и фактическое местонахождение: 166000, Ненецкий автономный округ, г. Нарьян-Мар, ул. Ленина, дом 12), </w:t>
      </w:r>
    </w:p>
    <w:p w:rsidR="007E3086" w:rsidRPr="007E3086" w:rsidRDefault="007E3086" w:rsidP="007E3086">
      <w:pPr>
        <w:widowControl w:val="0"/>
        <w:autoSpaceDE w:val="0"/>
        <w:autoSpaceDN w:val="0"/>
        <w:adjustRightInd w:val="0"/>
        <w:jc w:val="both"/>
      </w:pPr>
      <w:r w:rsidRPr="007E3086">
        <w:rPr>
          <w:color w:val="000000"/>
        </w:rPr>
        <w:t xml:space="preserve">в лице главы города Нарьян-Мара </w:t>
      </w:r>
      <w:proofErr w:type="spellStart"/>
      <w:r w:rsidRPr="007E3086">
        <w:rPr>
          <w:b/>
          <w:bCs/>
          <w:color w:val="000000"/>
          <w:u w:val="single"/>
        </w:rPr>
        <w:t>Белака</w:t>
      </w:r>
      <w:proofErr w:type="spellEnd"/>
      <w:r w:rsidRPr="007E3086">
        <w:rPr>
          <w:b/>
          <w:bCs/>
          <w:color w:val="000000"/>
          <w:u w:val="single"/>
        </w:rPr>
        <w:t xml:space="preserve"> Олега </w:t>
      </w:r>
      <w:proofErr w:type="spellStart"/>
      <w:r w:rsidRPr="007E3086">
        <w:rPr>
          <w:b/>
          <w:bCs/>
          <w:color w:val="000000"/>
          <w:u w:val="single"/>
        </w:rPr>
        <w:t>Онуфриевича</w:t>
      </w:r>
      <w:proofErr w:type="spellEnd"/>
      <w:r w:rsidRPr="007E3086">
        <w:rPr>
          <w:color w:val="000000"/>
        </w:rPr>
        <w:t xml:space="preserve">, действующего на основании Устава МО "Городской округ "Город Нарьян-Мар", </w:t>
      </w:r>
      <w:r w:rsidRPr="007E3086">
        <w:t xml:space="preserve">именуемая </w:t>
      </w:r>
      <w:r w:rsidRPr="007E3086">
        <w:br/>
        <w:t>в дальнейшем "Продавец", и</w:t>
      </w:r>
    </w:p>
    <w:p w:rsidR="007E3086" w:rsidRPr="007E3086" w:rsidRDefault="007E3086" w:rsidP="007E3086">
      <w:pPr>
        <w:ind w:firstLine="709"/>
        <w:jc w:val="center"/>
        <w:rPr>
          <w:b/>
          <w:u w:val="single"/>
        </w:rPr>
      </w:pPr>
      <w:r w:rsidRPr="007E3086">
        <w:rPr>
          <w:b/>
          <w:u w:val="single"/>
        </w:rPr>
        <w:t>__________________________________________________________________________</w:t>
      </w:r>
    </w:p>
    <w:p w:rsidR="007E3086" w:rsidRPr="007E3086" w:rsidRDefault="007E3086" w:rsidP="007E3086">
      <w:pPr>
        <w:spacing w:after="120"/>
        <w:jc w:val="center"/>
        <w:rPr>
          <w:vertAlign w:val="superscript"/>
        </w:rPr>
      </w:pPr>
      <w:r w:rsidRPr="007E3086">
        <w:rPr>
          <w:vertAlign w:val="superscript"/>
        </w:rPr>
        <w:t xml:space="preserve"> (ФИО)</w:t>
      </w:r>
    </w:p>
    <w:p w:rsidR="007E3086" w:rsidRPr="007E3086" w:rsidRDefault="007E3086" w:rsidP="007E3086">
      <w:pPr>
        <w:spacing w:after="120"/>
      </w:pPr>
      <w:r w:rsidRPr="007E3086">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E3086" w:rsidRPr="007E3086" w:rsidRDefault="007E3086" w:rsidP="007E3086">
      <w:pPr>
        <w:spacing w:after="120"/>
        <w:jc w:val="center"/>
        <w:rPr>
          <w:bCs/>
          <w:spacing w:val="2"/>
          <w:vertAlign w:val="superscript"/>
        </w:rPr>
      </w:pPr>
      <w:r w:rsidRPr="007E3086">
        <w:rPr>
          <w:bCs/>
          <w:spacing w:val="2"/>
          <w:vertAlign w:val="superscript"/>
        </w:rPr>
        <w:t>(реквизиты правоустанавливающих документов, паспорт)</w:t>
      </w:r>
    </w:p>
    <w:p w:rsidR="007E3086" w:rsidRPr="007E3086" w:rsidRDefault="007E3086" w:rsidP="007E3086">
      <w:pPr>
        <w:spacing w:after="120"/>
      </w:pPr>
      <w:r w:rsidRPr="007E3086">
        <w:t>в лице ___________________________________________________, действующего на основании _______________________________, именуемое в дальнейшем "Покупатель</w:t>
      </w:r>
      <w:proofErr w:type="gramStart"/>
      <w:r w:rsidRPr="007E3086">
        <w:t xml:space="preserve">",   </w:t>
      </w:r>
      <w:proofErr w:type="gramEnd"/>
      <w:r w:rsidRPr="007E3086">
        <w:t xml:space="preserve">             с другой стороны, </w:t>
      </w:r>
      <w:r w:rsidRPr="007E3086">
        <w:br/>
        <w:t>и именуемые в дальнейшем "Стороны", заключили настоящий договор о нижеследующем:</w:t>
      </w:r>
    </w:p>
    <w:p w:rsidR="007E3086" w:rsidRPr="007E3086" w:rsidRDefault="007E3086" w:rsidP="007E3086">
      <w:pPr>
        <w:numPr>
          <w:ilvl w:val="0"/>
          <w:numId w:val="11"/>
        </w:numPr>
        <w:ind w:left="0"/>
        <w:jc w:val="center"/>
        <w:rPr>
          <w:b/>
          <w:bCs/>
        </w:rPr>
      </w:pPr>
      <w:r w:rsidRPr="007E3086">
        <w:rPr>
          <w:b/>
          <w:bCs/>
        </w:rPr>
        <w:t>ПРЕДМЕТ ДОГОВОРА</w:t>
      </w:r>
    </w:p>
    <w:p w:rsidR="007E3086" w:rsidRPr="007E3086" w:rsidRDefault="007E3086" w:rsidP="007E3086">
      <w:pPr>
        <w:contextualSpacing/>
        <w:rPr>
          <w:b/>
          <w:bCs/>
        </w:rPr>
      </w:pPr>
    </w:p>
    <w:p w:rsidR="007E3086" w:rsidRPr="007E3086" w:rsidRDefault="007E3086" w:rsidP="007E3086">
      <w:pPr>
        <w:numPr>
          <w:ilvl w:val="1"/>
          <w:numId w:val="12"/>
        </w:numPr>
        <w:ind w:left="0" w:firstLine="851"/>
        <w:contextualSpacing/>
        <w:jc w:val="both"/>
        <w:rPr>
          <w:color w:val="000000"/>
        </w:rPr>
      </w:pPr>
      <w:r w:rsidRPr="007E3086">
        <w:rPr>
          <w:color w:val="000000"/>
        </w:rPr>
        <w:t>Продавец обязуется передать в собственность Покупателя, а Покупатель обязуется принять и оплатить следующий земельный участок (далее – недвижимое имущество):</w:t>
      </w:r>
    </w:p>
    <w:p w:rsidR="007E3086" w:rsidRPr="007E3086" w:rsidRDefault="007E3086" w:rsidP="007E3086">
      <w:pPr>
        <w:ind w:firstLine="851"/>
        <w:contextualSpacing/>
        <w:jc w:val="both"/>
        <w:rPr>
          <w:color w:val="000000"/>
        </w:rPr>
      </w:pPr>
      <w:r w:rsidRPr="007E3086">
        <w:rPr>
          <w:color w:val="000000"/>
        </w:rPr>
        <w:t>Адрес (местоположение): __________________________________________________.</w:t>
      </w:r>
    </w:p>
    <w:p w:rsidR="007E3086" w:rsidRPr="007E3086" w:rsidRDefault="007E3086" w:rsidP="007E3086">
      <w:pPr>
        <w:ind w:firstLine="851"/>
        <w:contextualSpacing/>
        <w:jc w:val="both"/>
        <w:rPr>
          <w:color w:val="000000"/>
        </w:rPr>
      </w:pPr>
      <w:r w:rsidRPr="007E3086">
        <w:rPr>
          <w:color w:val="000000"/>
        </w:rPr>
        <w:t xml:space="preserve">Кадастровый </w:t>
      </w:r>
      <w:proofErr w:type="gramStart"/>
      <w:r w:rsidRPr="007E3086">
        <w:rPr>
          <w:color w:val="000000"/>
        </w:rPr>
        <w:t>номер:_</w:t>
      </w:r>
      <w:proofErr w:type="gramEnd"/>
      <w:r w:rsidRPr="007E3086">
        <w:rPr>
          <w:color w:val="000000"/>
        </w:rPr>
        <w:t>_______________________.</w:t>
      </w:r>
    </w:p>
    <w:p w:rsidR="007E3086" w:rsidRPr="007E3086" w:rsidRDefault="007E3086" w:rsidP="007E3086">
      <w:pPr>
        <w:ind w:firstLine="851"/>
        <w:contextualSpacing/>
        <w:jc w:val="both"/>
        <w:rPr>
          <w:color w:val="000000"/>
        </w:rPr>
      </w:pPr>
      <w:r w:rsidRPr="007E3086">
        <w:rPr>
          <w:color w:val="000000"/>
        </w:rPr>
        <w:t>Площадь: _________ кв.м.</w:t>
      </w:r>
    </w:p>
    <w:p w:rsidR="007E3086" w:rsidRPr="007E3086" w:rsidRDefault="007E3086" w:rsidP="007E3086">
      <w:pPr>
        <w:ind w:firstLine="851"/>
        <w:contextualSpacing/>
        <w:jc w:val="both"/>
        <w:rPr>
          <w:color w:val="000000"/>
        </w:rPr>
      </w:pPr>
      <w:r w:rsidRPr="007E3086">
        <w:rPr>
          <w:color w:val="000000"/>
        </w:rPr>
        <w:t>Категория земель: земли населенных пунктов.</w:t>
      </w:r>
    </w:p>
    <w:p w:rsidR="007E3086" w:rsidRPr="007E3086" w:rsidRDefault="007E3086" w:rsidP="007E3086">
      <w:pPr>
        <w:ind w:firstLine="851"/>
        <w:contextualSpacing/>
        <w:jc w:val="both"/>
        <w:rPr>
          <w:color w:val="000000"/>
        </w:rPr>
      </w:pPr>
      <w:r w:rsidRPr="007E3086">
        <w:rPr>
          <w:color w:val="000000"/>
        </w:rPr>
        <w:t>Разрешенное использование: ______________________________________________.</w:t>
      </w:r>
    </w:p>
    <w:p w:rsidR="007E3086" w:rsidRPr="007E3086" w:rsidRDefault="007E3086" w:rsidP="007E3086">
      <w:pPr>
        <w:ind w:firstLine="851"/>
        <w:contextualSpacing/>
        <w:jc w:val="both"/>
        <w:rPr>
          <w:color w:val="000000"/>
        </w:rPr>
      </w:pPr>
      <w:r w:rsidRPr="007E3086">
        <w:rPr>
          <w:bCs/>
        </w:rPr>
        <w:t xml:space="preserve">Ограничения и обременения </w:t>
      </w:r>
      <w:r w:rsidRPr="007E3086">
        <w:rPr>
          <w:spacing w:val="2"/>
        </w:rPr>
        <w:t>использования з</w:t>
      </w:r>
      <w:r w:rsidRPr="007E3086">
        <w:rPr>
          <w:bCs/>
        </w:rPr>
        <w:t>емельного участка: предусмотренные ст.56 Земельного Кодекса Российской Федерации.</w:t>
      </w:r>
    </w:p>
    <w:p w:rsidR="007E3086" w:rsidRPr="007E3086" w:rsidRDefault="007E3086" w:rsidP="007E3086">
      <w:pPr>
        <w:ind w:firstLine="851"/>
        <w:contextualSpacing/>
        <w:jc w:val="both"/>
        <w:rPr>
          <w:color w:val="000000"/>
        </w:rPr>
      </w:pPr>
      <w:r w:rsidRPr="007E3086">
        <w:rPr>
          <w:color w:val="000000"/>
        </w:rPr>
        <w:lastRenderedPageBreak/>
        <w:t xml:space="preserve">Земельный участок находится в собственности Продавца, что подтверждается записью в ЕГРН № ___________________ от ______________ (Выписка из Единого государственного реестра недвижимости об основных характеристиках </w:t>
      </w:r>
      <w:r w:rsidRPr="007E3086">
        <w:rPr>
          <w:color w:val="000000"/>
        </w:rPr>
        <w:br/>
        <w:t>и зарегистрированных правах на объект недвижимости от ____________ № _______________.</w:t>
      </w:r>
    </w:p>
    <w:p w:rsidR="007E3086" w:rsidRPr="007E3086" w:rsidRDefault="007E3086" w:rsidP="007E3086">
      <w:pPr>
        <w:keepNext/>
        <w:numPr>
          <w:ilvl w:val="1"/>
          <w:numId w:val="12"/>
        </w:numPr>
        <w:ind w:left="0" w:firstLine="851"/>
        <w:jc w:val="both"/>
        <w:outlineLvl w:val="1"/>
        <w:rPr>
          <w:bCs/>
        </w:rPr>
      </w:pPr>
      <w:bookmarkStart w:id="3" w:name="_ref_52526"/>
      <w:r w:rsidRPr="007E3086">
        <w:rPr>
          <w:bCs/>
        </w:rPr>
        <w:t>Продавец подтверждает, что на момент заключения Договора права                          на недвижимое имущество не являются предметом судебного спора, недвижимое имущество не состоит под арестом, не является предметом залога и не обременено иными правами третьих лиц.</w:t>
      </w:r>
      <w:bookmarkEnd w:id="3"/>
    </w:p>
    <w:p w:rsidR="007E3086" w:rsidRPr="007E3086" w:rsidRDefault="007E3086" w:rsidP="007E3086">
      <w:pPr>
        <w:keepNext/>
        <w:ind w:firstLine="851"/>
        <w:jc w:val="both"/>
        <w:outlineLvl w:val="1"/>
        <w:rPr>
          <w:bCs/>
        </w:rPr>
      </w:pPr>
      <w:bookmarkStart w:id="4" w:name="_ref_52617"/>
      <w:r w:rsidRPr="007E3086">
        <w:rPr>
          <w:bCs/>
        </w:rPr>
        <w:t>К Договору прилагаются следующие документы, содержащие описание недвижимого имущества:</w:t>
      </w:r>
      <w:bookmarkEnd w:id="4"/>
    </w:p>
    <w:p w:rsidR="007E3086" w:rsidRPr="007E3086" w:rsidRDefault="007E3086" w:rsidP="007E3086">
      <w:pPr>
        <w:ind w:firstLine="851"/>
      </w:pPr>
      <w:r w:rsidRPr="007E3086">
        <w:t xml:space="preserve">- копия выписки из ЕГРН от </w:t>
      </w:r>
      <w:r w:rsidRPr="007E3086">
        <w:rPr>
          <w:color w:val="000000"/>
        </w:rPr>
        <w:t>____________ № __________________</w:t>
      </w:r>
      <w:r w:rsidRPr="007E3086">
        <w:t>.</w:t>
      </w:r>
    </w:p>
    <w:p w:rsidR="007E3086" w:rsidRPr="007E3086" w:rsidRDefault="007E3086" w:rsidP="007E3086">
      <w:pPr>
        <w:ind w:firstLine="851"/>
      </w:pPr>
    </w:p>
    <w:p w:rsidR="007E3086" w:rsidRPr="007E3086" w:rsidRDefault="007E3086" w:rsidP="007E3086">
      <w:pPr>
        <w:numPr>
          <w:ilvl w:val="0"/>
          <w:numId w:val="11"/>
        </w:numPr>
        <w:jc w:val="center"/>
        <w:rPr>
          <w:b/>
        </w:rPr>
      </w:pPr>
      <w:r w:rsidRPr="007E3086">
        <w:rPr>
          <w:b/>
        </w:rPr>
        <w:t>ЦЕНА ПРОДАЖИ И ПОРЯДОК РАСЧЕТА</w:t>
      </w:r>
    </w:p>
    <w:p w:rsidR="007E3086" w:rsidRPr="007E3086" w:rsidRDefault="007E3086" w:rsidP="007E3086">
      <w:pPr>
        <w:ind w:left="720"/>
        <w:contextualSpacing/>
        <w:rPr>
          <w:b/>
        </w:rPr>
      </w:pPr>
    </w:p>
    <w:p w:rsidR="007E3086" w:rsidRPr="007E3086" w:rsidRDefault="007E3086" w:rsidP="007E3086">
      <w:pPr>
        <w:ind w:firstLine="851"/>
        <w:jc w:val="both"/>
      </w:pPr>
      <w:r w:rsidRPr="007E3086">
        <w:t>2.1. Цена продажи земельного участка составляет____________________ руб.</w:t>
      </w:r>
    </w:p>
    <w:p w:rsidR="007E3086" w:rsidRPr="007E3086" w:rsidRDefault="007E3086" w:rsidP="007E3086">
      <w:pPr>
        <w:ind w:firstLine="851"/>
        <w:jc w:val="both"/>
      </w:pPr>
      <w:r w:rsidRPr="007E3086">
        <w:t>Покупатель купил у Продавца земельный участок за _________________руб.</w:t>
      </w:r>
    </w:p>
    <w:p w:rsidR="007E3086" w:rsidRPr="007E3086" w:rsidRDefault="007E3086" w:rsidP="007E3086">
      <w:pPr>
        <w:ind w:firstLine="851"/>
        <w:jc w:val="both"/>
      </w:pPr>
      <w:r w:rsidRPr="007E3086">
        <w:t>2.2 Задаток в сумме ______________ руб., внесенный Покупателем на счет Продавца, засчитывается в счет оплаты за земельный участок.</w:t>
      </w:r>
    </w:p>
    <w:p w:rsidR="007E3086" w:rsidRPr="007E3086" w:rsidRDefault="007E3086" w:rsidP="007E3086">
      <w:pPr>
        <w:ind w:firstLine="851"/>
        <w:jc w:val="both"/>
      </w:pPr>
      <w:r w:rsidRPr="007E3086">
        <w:t>2.3. С учетом п.2.2. настоящего Договора Покупатель обязан уплатить сумму                          в размере _______________________________ руб., представляющую собой сумму цены продажи земельного участка за вычетом суммы задатка, которая вносится "</w:t>
      </w:r>
      <w:r w:rsidRPr="007E3086">
        <w:rPr>
          <w:b/>
        </w:rPr>
        <w:t>Покупателем</w:t>
      </w:r>
      <w:r w:rsidRPr="007E3086">
        <w:t>" по следующим реквизитам:</w:t>
      </w:r>
    </w:p>
    <w:p w:rsidR="007E3086" w:rsidRPr="007E3086" w:rsidRDefault="007E3086" w:rsidP="007E3086">
      <w:pPr>
        <w:ind w:firstLine="851"/>
        <w:contextualSpacing/>
        <w:jc w:val="both"/>
      </w:pPr>
      <w:r w:rsidRPr="007E3086">
        <w:t>Получатель: УФК по Архангельской области и Ненецкому автономному округу (Администрация МО "Городской округ "Город Нарьян-Мар" л/</w:t>
      </w:r>
      <w:proofErr w:type="spellStart"/>
      <w:r w:rsidRPr="007E3086">
        <w:t>сч</w:t>
      </w:r>
      <w:proofErr w:type="spellEnd"/>
      <w:r w:rsidRPr="007E3086">
        <w:t xml:space="preserve"> 04843000380)</w:t>
      </w:r>
    </w:p>
    <w:p w:rsidR="007E3086" w:rsidRPr="007E3086" w:rsidRDefault="007E3086" w:rsidP="007E3086">
      <w:pPr>
        <w:ind w:firstLine="851"/>
        <w:contextualSpacing/>
        <w:jc w:val="both"/>
      </w:pPr>
      <w:r w:rsidRPr="007E3086">
        <w:t>ИНН 8301020090, КПП 298301001, ОКТМО 11851000</w:t>
      </w:r>
    </w:p>
    <w:p w:rsidR="007E3086" w:rsidRPr="007E3086" w:rsidRDefault="007E3086" w:rsidP="007E3086">
      <w:pPr>
        <w:ind w:firstLine="851"/>
        <w:contextualSpacing/>
        <w:jc w:val="both"/>
      </w:pPr>
      <w:r w:rsidRPr="007E3086">
        <w:t>Наименование Банка получателя - ОТДЕЛЕНИЕ АРХАНГЕЛЬСК БАНКА РОССИИ//УФК по Архангельской области и Ненецкому автономному округу г. Архангельск</w:t>
      </w:r>
    </w:p>
    <w:p w:rsidR="007E3086" w:rsidRPr="007E3086" w:rsidRDefault="007E3086" w:rsidP="007E3086">
      <w:pPr>
        <w:ind w:firstLine="851"/>
        <w:contextualSpacing/>
        <w:jc w:val="both"/>
      </w:pPr>
      <w:r w:rsidRPr="007E3086">
        <w:t>Единый казначейский счет – 40102810045370000016</w:t>
      </w:r>
    </w:p>
    <w:p w:rsidR="007E3086" w:rsidRPr="007E3086" w:rsidRDefault="007E3086" w:rsidP="007E3086">
      <w:pPr>
        <w:ind w:firstLine="851"/>
        <w:contextualSpacing/>
        <w:jc w:val="both"/>
      </w:pPr>
      <w:r w:rsidRPr="007E3086">
        <w:t>Казначейский счет для осуществления и отражения операций по учету и распределению поступлений – 03100643000000012400</w:t>
      </w:r>
    </w:p>
    <w:p w:rsidR="007E3086" w:rsidRPr="007E3086" w:rsidRDefault="007E3086" w:rsidP="007E3086">
      <w:pPr>
        <w:ind w:firstLine="851"/>
        <w:jc w:val="both"/>
      </w:pPr>
      <w:r w:rsidRPr="007E3086">
        <w:t xml:space="preserve">КБК 032 114 06 024 040000 430 </w:t>
      </w:r>
    </w:p>
    <w:p w:rsidR="007E3086" w:rsidRPr="007E3086" w:rsidRDefault="007E3086" w:rsidP="007E3086">
      <w:pPr>
        <w:ind w:firstLine="851"/>
        <w:jc w:val="both"/>
      </w:pPr>
      <w:r w:rsidRPr="007E3086">
        <w:t xml:space="preserve">в течение 30 дней со дня направления проекта договора. </w:t>
      </w:r>
    </w:p>
    <w:p w:rsidR="007E3086" w:rsidRPr="007E3086" w:rsidRDefault="007E3086" w:rsidP="007E3086">
      <w:pPr>
        <w:numPr>
          <w:ilvl w:val="1"/>
          <w:numId w:val="13"/>
        </w:numPr>
        <w:ind w:left="0" w:firstLine="851"/>
        <w:jc w:val="both"/>
      </w:pPr>
      <w:r w:rsidRPr="007E3086">
        <w:t xml:space="preserve">Стороны подтверждают, что не лишены дееспособности, не страдают заболеваниями, препятствующими осознать суть договора, а также отсутствуют обстоятельства, вынуждающие заключить данный договор на крайне </w:t>
      </w:r>
      <w:proofErr w:type="gramStart"/>
      <w:r w:rsidRPr="007E3086">
        <w:t>не выгодных</w:t>
      </w:r>
      <w:proofErr w:type="gramEnd"/>
      <w:r w:rsidRPr="007E3086">
        <w:t xml:space="preserve"> </w:t>
      </w:r>
      <w:r w:rsidRPr="007E3086">
        <w:br/>
        <w:t>для себя условиях, и настоящий договор не является для них кабальной сделкой.</w:t>
      </w:r>
    </w:p>
    <w:p w:rsidR="007E3086" w:rsidRPr="007E3086" w:rsidRDefault="007E3086" w:rsidP="007E3086">
      <w:pPr>
        <w:keepNext/>
        <w:ind w:firstLine="851"/>
        <w:jc w:val="both"/>
        <w:outlineLvl w:val="1"/>
        <w:rPr>
          <w:bCs/>
        </w:rPr>
      </w:pPr>
      <w:r w:rsidRPr="007E3086">
        <w:rPr>
          <w:bCs/>
        </w:rPr>
        <w:t>2.5. Расчеты по Договору должны осуществляться в безналичном порядке платежными поручениями.</w:t>
      </w:r>
    </w:p>
    <w:p w:rsidR="007E3086" w:rsidRPr="007E3086" w:rsidRDefault="007E3086" w:rsidP="007E3086">
      <w:pPr>
        <w:ind w:firstLine="851"/>
        <w:jc w:val="both"/>
      </w:pPr>
      <w:r w:rsidRPr="007E3086">
        <w:t xml:space="preserve">2.6. Все расходы, связанные с государственной регистрацией настоящего Договора </w:t>
      </w:r>
      <w:r w:rsidRPr="007E3086">
        <w:br/>
        <w:t>и перехода права собственности на земельный участок, несет Покупатель.</w:t>
      </w:r>
    </w:p>
    <w:p w:rsidR="007E3086" w:rsidRPr="007E3086" w:rsidRDefault="007E3086" w:rsidP="007E3086">
      <w:pPr>
        <w:ind w:left="840"/>
        <w:contextualSpacing/>
        <w:jc w:val="both"/>
      </w:pPr>
    </w:p>
    <w:tbl>
      <w:tblPr>
        <w:tblW w:w="0" w:type="auto"/>
        <w:jc w:val="center"/>
        <w:tblLook w:val="0000" w:firstRow="0" w:lastRow="0" w:firstColumn="0" w:lastColumn="0" w:noHBand="0" w:noVBand="0"/>
      </w:tblPr>
      <w:tblGrid>
        <w:gridCol w:w="9638"/>
      </w:tblGrid>
      <w:tr w:rsidR="007E3086" w:rsidRPr="007E3086" w:rsidTr="00B811FF">
        <w:trPr>
          <w:jc w:val="center"/>
        </w:trPr>
        <w:tc>
          <w:tcPr>
            <w:tcW w:w="9493" w:type="dxa"/>
          </w:tcPr>
          <w:p w:rsidR="007E3086" w:rsidRPr="007E3086" w:rsidRDefault="007E3086" w:rsidP="007E3086">
            <w:pPr>
              <w:numPr>
                <w:ilvl w:val="0"/>
                <w:numId w:val="11"/>
              </w:numPr>
              <w:jc w:val="center"/>
              <w:rPr>
                <w:b/>
              </w:rPr>
            </w:pPr>
            <w:r w:rsidRPr="007E3086">
              <w:rPr>
                <w:b/>
              </w:rPr>
              <w:t>ОТВЕТСТВЕННОСТЬ СТОРОН</w:t>
            </w:r>
          </w:p>
          <w:p w:rsidR="007E3086" w:rsidRPr="007E3086" w:rsidRDefault="007E3086" w:rsidP="007E3086">
            <w:pPr>
              <w:ind w:left="720"/>
              <w:contextualSpacing/>
              <w:rPr>
                <w:b/>
              </w:rPr>
            </w:pPr>
          </w:p>
          <w:p w:rsidR="007E3086" w:rsidRPr="007E3086" w:rsidRDefault="007E3086" w:rsidP="007E3086">
            <w:pPr>
              <w:keepNext/>
              <w:ind w:firstLine="885"/>
              <w:jc w:val="both"/>
              <w:outlineLvl w:val="1"/>
              <w:rPr>
                <w:bCs/>
              </w:rPr>
            </w:pPr>
            <w:r w:rsidRPr="007E3086">
              <w:rPr>
                <w:bCs/>
              </w:rPr>
              <w:t xml:space="preserve">3.1. </w:t>
            </w:r>
            <w:bookmarkStart w:id="5" w:name="_ref_111753"/>
            <w:r w:rsidRPr="007E3086">
              <w:rPr>
                <w:bCs/>
              </w:rPr>
              <w:t>Каждая из сторон обязана возместить другой стороне убытки, причиненные неисполнением или ненадлежащим исполнением своих обязательств.</w:t>
            </w:r>
            <w:bookmarkEnd w:id="5"/>
          </w:p>
          <w:p w:rsidR="007E3086" w:rsidRPr="007E3086" w:rsidRDefault="007E3086" w:rsidP="007E3086">
            <w:pPr>
              <w:tabs>
                <w:tab w:val="num" w:pos="1440"/>
              </w:tabs>
              <w:autoSpaceDE w:val="0"/>
              <w:autoSpaceDN w:val="0"/>
              <w:adjustRightInd w:val="0"/>
              <w:jc w:val="both"/>
            </w:pPr>
          </w:p>
          <w:p w:rsidR="007E3086" w:rsidRPr="007E3086" w:rsidRDefault="007E3086" w:rsidP="007E3086">
            <w:pPr>
              <w:numPr>
                <w:ilvl w:val="0"/>
                <w:numId w:val="11"/>
              </w:numPr>
              <w:autoSpaceDE w:val="0"/>
              <w:autoSpaceDN w:val="0"/>
              <w:adjustRightInd w:val="0"/>
              <w:jc w:val="center"/>
              <w:rPr>
                <w:b/>
                <w:bCs/>
              </w:rPr>
            </w:pPr>
            <w:r w:rsidRPr="007E3086">
              <w:rPr>
                <w:b/>
                <w:bCs/>
              </w:rPr>
              <w:t>ИЗМЕНЕНИЕ И РАСТОРЖЕНИЕ ДОГОВОРА</w:t>
            </w:r>
          </w:p>
          <w:p w:rsidR="007E3086" w:rsidRPr="007E3086" w:rsidRDefault="007E3086" w:rsidP="007E3086">
            <w:pPr>
              <w:autoSpaceDE w:val="0"/>
              <w:autoSpaceDN w:val="0"/>
              <w:adjustRightInd w:val="0"/>
              <w:ind w:left="720"/>
              <w:rPr>
                <w:b/>
                <w:bCs/>
              </w:rPr>
            </w:pPr>
          </w:p>
          <w:p w:rsidR="007E3086" w:rsidRPr="007E3086" w:rsidRDefault="007E3086" w:rsidP="007E3086">
            <w:pPr>
              <w:keepNext/>
              <w:ind w:firstLine="743"/>
              <w:jc w:val="both"/>
              <w:outlineLvl w:val="1"/>
              <w:rPr>
                <w:bCs/>
              </w:rPr>
            </w:pPr>
            <w:r w:rsidRPr="007E3086">
              <w:t xml:space="preserve">4.1. </w:t>
            </w:r>
            <w:bookmarkStart w:id="6" w:name="_ref_125213"/>
            <w:r w:rsidRPr="007E3086">
              <w:rPr>
                <w:bCs/>
              </w:rPr>
              <w:t>Договор может быть изменен или расторгнут по соглашению сторон.</w:t>
            </w:r>
            <w:bookmarkEnd w:id="6"/>
          </w:p>
          <w:p w:rsidR="007E3086" w:rsidRPr="007E3086" w:rsidRDefault="007E3086" w:rsidP="007E3086">
            <w:pPr>
              <w:ind w:left="720"/>
              <w:contextualSpacing/>
              <w:rPr>
                <w:b/>
              </w:rPr>
            </w:pPr>
          </w:p>
          <w:p w:rsidR="007E3086" w:rsidRPr="007E3086" w:rsidRDefault="007E3086" w:rsidP="007E3086">
            <w:pPr>
              <w:ind w:left="720"/>
              <w:contextualSpacing/>
              <w:rPr>
                <w:b/>
              </w:rPr>
            </w:pPr>
          </w:p>
          <w:p w:rsidR="007E3086" w:rsidRPr="007E3086" w:rsidRDefault="007E3086" w:rsidP="007E3086">
            <w:pPr>
              <w:numPr>
                <w:ilvl w:val="0"/>
                <w:numId w:val="11"/>
              </w:numPr>
              <w:jc w:val="center"/>
              <w:rPr>
                <w:b/>
              </w:rPr>
            </w:pPr>
            <w:r w:rsidRPr="007E3086">
              <w:rPr>
                <w:b/>
              </w:rPr>
              <w:lastRenderedPageBreak/>
              <w:t>РАЗРЕШЕНИЕ СПОРОВ</w:t>
            </w:r>
          </w:p>
          <w:p w:rsidR="007E3086" w:rsidRPr="00C03145" w:rsidRDefault="007E3086" w:rsidP="007E3086">
            <w:pPr>
              <w:autoSpaceDE w:val="0"/>
              <w:autoSpaceDN w:val="0"/>
              <w:adjustRightInd w:val="0"/>
              <w:ind w:firstLine="743"/>
              <w:rPr>
                <w:bCs/>
                <w:sz w:val="20"/>
                <w:szCs w:val="20"/>
              </w:rPr>
            </w:pPr>
          </w:p>
          <w:p w:rsidR="007E3086" w:rsidRPr="007E3086" w:rsidRDefault="007E3086" w:rsidP="007E3086">
            <w:pPr>
              <w:keepNext/>
              <w:ind w:firstLine="743"/>
              <w:jc w:val="both"/>
              <w:outlineLvl w:val="1"/>
              <w:rPr>
                <w:bCs/>
              </w:rPr>
            </w:pPr>
            <w:bookmarkStart w:id="7" w:name="_ref_158926"/>
            <w:r w:rsidRPr="007E3086">
              <w:rPr>
                <w:bCs/>
              </w:rPr>
              <w:t xml:space="preserve">5.1. Споры, вытекающие из Договора, рассматриваются арбитражным судом </w:t>
            </w:r>
            <w:r w:rsidRPr="007E3086">
              <w:rPr>
                <w:bCs/>
              </w:rPr>
              <w:br/>
              <w:t>в порядке, предусмотренном законодательством РФ.</w:t>
            </w:r>
            <w:bookmarkEnd w:id="7"/>
          </w:p>
          <w:p w:rsidR="007E3086" w:rsidRPr="00C03145" w:rsidRDefault="007E3086" w:rsidP="007E3086">
            <w:pPr>
              <w:rPr>
                <w:sz w:val="20"/>
                <w:szCs w:val="20"/>
              </w:rPr>
            </w:pPr>
          </w:p>
          <w:p w:rsidR="007E3086" w:rsidRPr="007E3086" w:rsidRDefault="007E3086" w:rsidP="007E3086">
            <w:pPr>
              <w:numPr>
                <w:ilvl w:val="0"/>
                <w:numId w:val="11"/>
              </w:numPr>
              <w:jc w:val="center"/>
              <w:rPr>
                <w:b/>
              </w:rPr>
            </w:pPr>
            <w:r w:rsidRPr="007E3086">
              <w:rPr>
                <w:b/>
              </w:rPr>
              <w:t>ЗАКЛЮЧИТЕЛЬНЫЕ ПОЛОЖЕНИЯ</w:t>
            </w:r>
          </w:p>
          <w:p w:rsidR="007E3086" w:rsidRPr="00C03145" w:rsidRDefault="007E3086" w:rsidP="007E3086">
            <w:pPr>
              <w:autoSpaceDE w:val="0"/>
              <w:autoSpaceDN w:val="0"/>
              <w:adjustRightInd w:val="0"/>
              <w:rPr>
                <w:bCs/>
                <w:sz w:val="20"/>
                <w:szCs w:val="20"/>
              </w:rPr>
            </w:pPr>
          </w:p>
          <w:p w:rsidR="007E3086" w:rsidRPr="007E3086" w:rsidRDefault="007E3086" w:rsidP="007E3086">
            <w:pPr>
              <w:autoSpaceDE w:val="0"/>
              <w:autoSpaceDN w:val="0"/>
              <w:adjustRightInd w:val="0"/>
              <w:ind w:firstLine="743"/>
              <w:jc w:val="both"/>
              <w:rPr>
                <w:rFonts w:cs="Courier New"/>
              </w:rPr>
            </w:pPr>
            <w:r w:rsidRPr="007E3086">
              <w:rPr>
                <w:rFonts w:cs="Courier New"/>
              </w:rPr>
              <w:t xml:space="preserve">6.1. Право собственности на земельный участок возникает у Покупателя с момента государственной регистрации права собственности в Управлении Федеральной службы государственной регистрации, кадастра и картографии по Архангельской области                                и Ненецкому автономному округу. </w:t>
            </w:r>
          </w:p>
          <w:p w:rsidR="007E3086" w:rsidRPr="007E3086" w:rsidRDefault="007E3086" w:rsidP="007E3086">
            <w:pPr>
              <w:widowControl w:val="0"/>
              <w:autoSpaceDE w:val="0"/>
              <w:autoSpaceDN w:val="0"/>
              <w:adjustRightInd w:val="0"/>
              <w:ind w:firstLine="743"/>
              <w:jc w:val="both"/>
            </w:pPr>
            <w:r w:rsidRPr="007E3086">
              <w:t>6.2.Изменение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7E3086" w:rsidRPr="007E3086" w:rsidRDefault="007E3086" w:rsidP="007E3086">
            <w:pPr>
              <w:widowControl w:val="0"/>
              <w:autoSpaceDE w:val="0"/>
              <w:autoSpaceDN w:val="0"/>
              <w:adjustRightInd w:val="0"/>
              <w:ind w:firstLine="743"/>
              <w:jc w:val="both"/>
            </w:pPr>
            <w:r w:rsidRPr="007E3086">
              <w:t>6.3.Договор составлен в трех экземплярах, имеющих одинаковую юридическую силу.</w:t>
            </w:r>
          </w:p>
          <w:p w:rsidR="007E3086" w:rsidRPr="007E3086" w:rsidRDefault="007E3086" w:rsidP="007E3086">
            <w:pPr>
              <w:widowControl w:val="0"/>
              <w:autoSpaceDE w:val="0"/>
              <w:autoSpaceDN w:val="0"/>
              <w:adjustRightInd w:val="0"/>
              <w:ind w:firstLine="743"/>
            </w:pPr>
            <w:r w:rsidRPr="007E3086">
              <w:t>Первый экземпляр находится у Продавца.</w:t>
            </w:r>
          </w:p>
          <w:p w:rsidR="007E3086" w:rsidRPr="007E3086" w:rsidRDefault="007E3086" w:rsidP="007E3086">
            <w:pPr>
              <w:widowControl w:val="0"/>
              <w:autoSpaceDE w:val="0"/>
              <w:autoSpaceDN w:val="0"/>
              <w:adjustRightInd w:val="0"/>
              <w:ind w:firstLine="743"/>
            </w:pPr>
            <w:r w:rsidRPr="007E3086">
              <w:t>Второй экземпляр находится у Покупателя.</w:t>
            </w:r>
          </w:p>
          <w:p w:rsidR="007E3086" w:rsidRPr="007E3086" w:rsidRDefault="007E3086" w:rsidP="007E3086">
            <w:pPr>
              <w:autoSpaceDE w:val="0"/>
              <w:autoSpaceDN w:val="0"/>
              <w:adjustRightInd w:val="0"/>
              <w:ind w:firstLine="743"/>
              <w:jc w:val="both"/>
              <w:rPr>
                <w:rFonts w:cs="Courier New"/>
              </w:rPr>
            </w:pPr>
            <w:r w:rsidRPr="007E3086">
              <w:rPr>
                <w:rFonts w:cs="Courier New"/>
              </w:rPr>
              <w:t xml:space="preserve">Третий экземпляр направляется в Управление Федеральной службы государственной регистрации, кадастра и картографии по Архангельской области                                 и Ненецкому автономному округу. </w:t>
            </w:r>
          </w:p>
          <w:p w:rsidR="007E3086" w:rsidRPr="00C03145" w:rsidRDefault="007E3086" w:rsidP="007E3086">
            <w:pPr>
              <w:jc w:val="both"/>
              <w:rPr>
                <w:sz w:val="20"/>
                <w:szCs w:val="20"/>
              </w:rPr>
            </w:pPr>
          </w:p>
          <w:p w:rsidR="007E3086" w:rsidRPr="007E3086" w:rsidRDefault="007E3086" w:rsidP="007E3086">
            <w:pPr>
              <w:numPr>
                <w:ilvl w:val="0"/>
                <w:numId w:val="11"/>
              </w:numPr>
              <w:contextualSpacing/>
              <w:jc w:val="center"/>
              <w:rPr>
                <w:b/>
              </w:rPr>
            </w:pPr>
            <w:r w:rsidRPr="007E3086">
              <w:rPr>
                <w:b/>
              </w:rPr>
              <w:t>АДРЕСА И РЕКВИЗИТЫ СТОРОН</w:t>
            </w:r>
          </w:p>
          <w:p w:rsidR="007E3086" w:rsidRPr="00C03145" w:rsidRDefault="007E3086" w:rsidP="007E3086">
            <w:pPr>
              <w:ind w:left="720"/>
              <w:contextualSpacing/>
              <w:rPr>
                <w:b/>
                <w:sz w:val="20"/>
                <w:szCs w:val="20"/>
              </w:rPr>
            </w:pPr>
          </w:p>
          <w:p w:rsidR="007E3086" w:rsidRPr="007E3086" w:rsidRDefault="007E3086" w:rsidP="007E3086">
            <w:pPr>
              <w:rPr>
                <w:b/>
              </w:rPr>
            </w:pPr>
            <w:r w:rsidRPr="007E3086">
              <w:rPr>
                <w:b/>
              </w:rPr>
              <w:t>ПРОДАВЕЦ:</w:t>
            </w:r>
          </w:p>
          <w:p w:rsidR="007E3086" w:rsidRPr="007E3086" w:rsidRDefault="007E3086" w:rsidP="007E3086">
            <w:pPr>
              <w:widowControl w:val="0"/>
              <w:autoSpaceDE w:val="0"/>
              <w:autoSpaceDN w:val="0"/>
              <w:adjustRightInd w:val="0"/>
              <w:jc w:val="both"/>
              <w:rPr>
                <w:b/>
                <w:bCs/>
              </w:rPr>
            </w:pPr>
            <w:r w:rsidRPr="007E3086">
              <w:rPr>
                <w:b/>
                <w:bCs/>
              </w:rPr>
              <w:t>Администрация муниципального образования "Городской округ "Город Нарьян-Мар"</w:t>
            </w:r>
          </w:p>
          <w:p w:rsidR="007E3086" w:rsidRPr="007E3086" w:rsidRDefault="007E3086" w:rsidP="007E3086">
            <w:pPr>
              <w:widowControl w:val="0"/>
              <w:autoSpaceDE w:val="0"/>
              <w:autoSpaceDN w:val="0"/>
              <w:adjustRightInd w:val="0"/>
              <w:jc w:val="both"/>
            </w:pPr>
            <w:r w:rsidRPr="007E3086">
              <w:t>(Свидетельство о внесении записи в Единый государственный реестр юридических лиц                    о юридическом лице, зарегистрированном до 1 июля 2002 года от 24 сентября 2002 года серия 83 № 000009807, выдано Инспекцией Министерства Российской Федерации                            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 000017985; ИНН 8301020090;                        КПП 298301001; ОГРН 1028301646779; Местонахождение и фактическое местонахождение: 166000, Ненецкий автономный округ, г. Нарьян-Мар, ул. Ленина, дом 12).</w:t>
            </w:r>
          </w:p>
          <w:p w:rsidR="007E3086" w:rsidRPr="007E3086" w:rsidRDefault="007E3086" w:rsidP="007E3086">
            <w:pPr>
              <w:widowControl w:val="0"/>
              <w:autoSpaceDE w:val="0"/>
              <w:autoSpaceDN w:val="0"/>
              <w:adjustRightInd w:val="0"/>
              <w:jc w:val="both"/>
            </w:pPr>
          </w:p>
          <w:p w:rsidR="007E3086" w:rsidRPr="007E3086" w:rsidRDefault="007E3086" w:rsidP="007E3086">
            <w:pPr>
              <w:jc w:val="both"/>
              <w:rPr>
                <w:b/>
              </w:rPr>
            </w:pPr>
            <w:r w:rsidRPr="007E3086">
              <w:rPr>
                <w:b/>
              </w:rPr>
              <w:t>ПОКУПАТЕЛЬ:</w:t>
            </w:r>
          </w:p>
          <w:p w:rsidR="007E3086" w:rsidRPr="007E3086" w:rsidRDefault="007E3086" w:rsidP="007E3086">
            <w:pPr>
              <w:jc w:val="both"/>
              <w:rPr>
                <w:b/>
              </w:rPr>
            </w:pPr>
            <w:r w:rsidRPr="007E3086">
              <w:rPr>
                <w:b/>
              </w:rPr>
              <w:t>______________________________________________________________________________</w:t>
            </w:r>
          </w:p>
          <w:p w:rsidR="007E3086" w:rsidRPr="007E3086" w:rsidRDefault="007E3086" w:rsidP="007E3086">
            <w:pPr>
              <w:jc w:val="both"/>
            </w:pPr>
            <w:r w:rsidRPr="007E3086">
              <w:t xml:space="preserve">Приложения к Договору: </w:t>
            </w:r>
          </w:p>
          <w:p w:rsidR="007E3086" w:rsidRPr="007E3086" w:rsidRDefault="007E3086" w:rsidP="007E3086">
            <w:pPr>
              <w:jc w:val="both"/>
            </w:pPr>
            <w:r w:rsidRPr="007E3086">
              <w:t>Акт приема-передачи земельного участка;</w:t>
            </w:r>
          </w:p>
          <w:p w:rsidR="007E3086" w:rsidRPr="007E3086" w:rsidRDefault="007E3086" w:rsidP="007E3086">
            <w:r w:rsidRPr="007E3086">
              <w:t xml:space="preserve">копия выписки из ЕГРН от </w:t>
            </w:r>
            <w:r w:rsidRPr="007E3086">
              <w:rPr>
                <w:color w:val="000000"/>
              </w:rPr>
              <w:t>___________ № ________________</w:t>
            </w:r>
            <w:r w:rsidRPr="007E3086">
              <w:t>.</w:t>
            </w:r>
          </w:p>
          <w:p w:rsidR="007E3086" w:rsidRPr="007E3086" w:rsidRDefault="007E3086" w:rsidP="007E3086">
            <w:pPr>
              <w:jc w:val="both"/>
            </w:pPr>
          </w:p>
          <w:p w:rsidR="007E3086" w:rsidRPr="007E3086" w:rsidRDefault="007E3086" w:rsidP="007E3086">
            <w:pPr>
              <w:numPr>
                <w:ilvl w:val="0"/>
                <w:numId w:val="11"/>
              </w:numPr>
              <w:contextualSpacing/>
              <w:jc w:val="center"/>
              <w:rPr>
                <w:b/>
              </w:rPr>
            </w:pPr>
            <w:r w:rsidRPr="007E3086">
              <w:rPr>
                <w:b/>
              </w:rPr>
              <w:t>ПОДПИСИ СТОРОН</w:t>
            </w:r>
          </w:p>
          <w:tbl>
            <w:tblPr>
              <w:tblW w:w="9639" w:type="dxa"/>
              <w:tblLook w:val="01E0" w:firstRow="1" w:lastRow="1" w:firstColumn="1" w:lastColumn="1" w:noHBand="0" w:noVBand="0"/>
            </w:tblPr>
            <w:tblGrid>
              <w:gridCol w:w="101"/>
              <w:gridCol w:w="568"/>
              <w:gridCol w:w="1282"/>
              <w:gridCol w:w="1877"/>
              <w:gridCol w:w="708"/>
              <w:gridCol w:w="2389"/>
              <w:gridCol w:w="2291"/>
              <w:gridCol w:w="423"/>
            </w:tblGrid>
            <w:tr w:rsidR="007E3086" w:rsidRPr="007E3086" w:rsidTr="00C03145">
              <w:trPr>
                <w:gridAfter w:val="1"/>
                <w:wAfter w:w="423" w:type="dxa"/>
              </w:trPr>
              <w:tc>
                <w:tcPr>
                  <w:tcW w:w="3828" w:type="dxa"/>
                  <w:gridSpan w:val="4"/>
                  <w:shd w:val="clear" w:color="auto" w:fill="auto"/>
                </w:tcPr>
                <w:p w:rsidR="007E3086" w:rsidRPr="007E3086" w:rsidRDefault="007E3086" w:rsidP="007E3086">
                  <w:pPr>
                    <w:jc w:val="both"/>
                  </w:pPr>
                </w:p>
                <w:p w:rsidR="007E3086" w:rsidRPr="007E3086" w:rsidRDefault="007E3086" w:rsidP="007E3086">
                  <w:pPr>
                    <w:jc w:val="both"/>
                  </w:pPr>
                  <w:r w:rsidRPr="007E3086">
                    <w:t xml:space="preserve">             Продавец:</w:t>
                  </w:r>
                </w:p>
              </w:tc>
              <w:tc>
                <w:tcPr>
                  <w:tcW w:w="708" w:type="dxa"/>
                  <w:shd w:val="clear" w:color="auto" w:fill="auto"/>
                </w:tcPr>
                <w:p w:rsidR="007E3086" w:rsidRPr="007E3086" w:rsidRDefault="007E3086" w:rsidP="007E3086">
                  <w:pPr>
                    <w:jc w:val="both"/>
                  </w:pPr>
                </w:p>
              </w:tc>
              <w:tc>
                <w:tcPr>
                  <w:tcW w:w="4680" w:type="dxa"/>
                  <w:gridSpan w:val="2"/>
                  <w:shd w:val="clear" w:color="auto" w:fill="auto"/>
                </w:tcPr>
                <w:p w:rsidR="007E3086" w:rsidRPr="007E3086" w:rsidRDefault="007E3086" w:rsidP="007E3086">
                  <w:pPr>
                    <w:jc w:val="both"/>
                  </w:pPr>
                </w:p>
                <w:p w:rsidR="007E3086" w:rsidRPr="007E3086" w:rsidRDefault="007E3086" w:rsidP="007E3086">
                  <w:pPr>
                    <w:jc w:val="both"/>
                  </w:pPr>
                  <w:r w:rsidRPr="007E3086">
                    <w:t xml:space="preserve">                           Покупатель:</w:t>
                  </w:r>
                </w:p>
              </w:tc>
            </w:tr>
            <w:tr w:rsidR="007E3086" w:rsidRPr="007E3086" w:rsidTr="00C03145">
              <w:trPr>
                <w:gridAfter w:val="1"/>
                <w:wAfter w:w="423" w:type="dxa"/>
              </w:trPr>
              <w:tc>
                <w:tcPr>
                  <w:tcW w:w="3828" w:type="dxa"/>
                  <w:gridSpan w:val="4"/>
                  <w:shd w:val="clear" w:color="auto" w:fill="auto"/>
                </w:tcPr>
                <w:p w:rsidR="007E3086" w:rsidRPr="007E3086" w:rsidRDefault="007E3086" w:rsidP="007E3086">
                  <w:pPr>
                    <w:jc w:val="both"/>
                  </w:pPr>
                </w:p>
              </w:tc>
              <w:tc>
                <w:tcPr>
                  <w:tcW w:w="708" w:type="dxa"/>
                  <w:shd w:val="clear" w:color="auto" w:fill="auto"/>
                </w:tcPr>
                <w:p w:rsidR="007E3086" w:rsidRPr="007E3086" w:rsidRDefault="007E3086" w:rsidP="007E3086">
                  <w:pPr>
                    <w:jc w:val="both"/>
                  </w:pPr>
                </w:p>
              </w:tc>
              <w:tc>
                <w:tcPr>
                  <w:tcW w:w="4680" w:type="dxa"/>
                  <w:gridSpan w:val="2"/>
                  <w:shd w:val="clear" w:color="auto" w:fill="auto"/>
                </w:tcPr>
                <w:p w:rsidR="007E3086" w:rsidRPr="007E3086" w:rsidRDefault="007E3086" w:rsidP="007E3086">
                  <w:pPr>
                    <w:jc w:val="both"/>
                  </w:pPr>
                </w:p>
              </w:tc>
            </w:tr>
            <w:tr w:rsidR="007E3086" w:rsidRPr="007E3086" w:rsidTr="00C03145">
              <w:trPr>
                <w:gridAfter w:val="1"/>
                <w:wAfter w:w="423" w:type="dxa"/>
              </w:trPr>
              <w:tc>
                <w:tcPr>
                  <w:tcW w:w="3828" w:type="dxa"/>
                  <w:gridSpan w:val="4"/>
                  <w:shd w:val="clear" w:color="auto" w:fill="auto"/>
                </w:tcPr>
                <w:p w:rsidR="007E3086" w:rsidRPr="007E3086" w:rsidRDefault="007E3086" w:rsidP="007E3086">
                  <w:r w:rsidRPr="007E3086">
                    <w:t>/____________/ ____________</w:t>
                  </w:r>
                </w:p>
              </w:tc>
              <w:tc>
                <w:tcPr>
                  <w:tcW w:w="708" w:type="dxa"/>
                  <w:shd w:val="clear" w:color="auto" w:fill="auto"/>
                </w:tcPr>
                <w:p w:rsidR="007E3086" w:rsidRPr="007E3086" w:rsidRDefault="007E3086" w:rsidP="007E3086">
                  <w:pPr>
                    <w:jc w:val="both"/>
                  </w:pPr>
                </w:p>
              </w:tc>
              <w:tc>
                <w:tcPr>
                  <w:tcW w:w="4680" w:type="dxa"/>
                  <w:gridSpan w:val="2"/>
                  <w:shd w:val="clear" w:color="auto" w:fill="auto"/>
                </w:tcPr>
                <w:p w:rsidR="007E3086" w:rsidRPr="007E3086" w:rsidRDefault="007E3086" w:rsidP="007E3086">
                  <w:pPr>
                    <w:jc w:val="right"/>
                  </w:pPr>
                  <w:r w:rsidRPr="007E3086">
                    <w:t>/</w:t>
                  </w:r>
                  <w:r w:rsidRPr="007E3086">
                    <w:rPr>
                      <w:color w:val="000000"/>
                    </w:rPr>
                    <w:t>_____________</w:t>
                  </w:r>
                  <w:r w:rsidRPr="007E3086">
                    <w:t>/______________</w:t>
                  </w:r>
                </w:p>
              </w:tc>
            </w:tr>
            <w:tr w:rsidR="007E3086" w:rsidRPr="007E3086" w:rsidTr="00C03145">
              <w:trPr>
                <w:gridAfter w:val="1"/>
                <w:wAfter w:w="423" w:type="dxa"/>
              </w:trPr>
              <w:tc>
                <w:tcPr>
                  <w:tcW w:w="3828" w:type="dxa"/>
                  <w:gridSpan w:val="4"/>
                  <w:shd w:val="clear" w:color="auto" w:fill="auto"/>
                </w:tcPr>
                <w:p w:rsidR="007E3086" w:rsidRPr="007E3086" w:rsidRDefault="007E3086" w:rsidP="007E3086">
                  <w:pPr>
                    <w:jc w:val="both"/>
                  </w:pPr>
                  <w:r w:rsidRPr="007E3086">
                    <w:t xml:space="preserve">   (Ф.И.О.)              (подпись)</w:t>
                  </w:r>
                </w:p>
              </w:tc>
              <w:tc>
                <w:tcPr>
                  <w:tcW w:w="708" w:type="dxa"/>
                  <w:shd w:val="clear" w:color="auto" w:fill="auto"/>
                </w:tcPr>
                <w:p w:rsidR="007E3086" w:rsidRPr="007E3086" w:rsidRDefault="007E3086" w:rsidP="007E3086">
                  <w:pPr>
                    <w:jc w:val="both"/>
                  </w:pPr>
                </w:p>
              </w:tc>
              <w:tc>
                <w:tcPr>
                  <w:tcW w:w="4680" w:type="dxa"/>
                  <w:gridSpan w:val="2"/>
                  <w:shd w:val="clear" w:color="auto" w:fill="auto"/>
                </w:tcPr>
                <w:p w:rsidR="007E3086" w:rsidRPr="007E3086" w:rsidRDefault="007E3086" w:rsidP="007E3086">
                  <w:pPr>
                    <w:jc w:val="right"/>
                  </w:pPr>
                  <w:r w:rsidRPr="007E3086">
                    <w:t xml:space="preserve">      (Ф.И.О.)                  (подпись)</w:t>
                  </w:r>
                </w:p>
              </w:tc>
            </w:tr>
            <w:tr w:rsidR="007E3086" w:rsidRPr="007E3086" w:rsidTr="00C03145">
              <w:trPr>
                <w:gridAfter w:val="1"/>
                <w:wAfter w:w="423" w:type="dxa"/>
              </w:trPr>
              <w:tc>
                <w:tcPr>
                  <w:tcW w:w="3828" w:type="dxa"/>
                  <w:gridSpan w:val="4"/>
                  <w:shd w:val="clear" w:color="auto" w:fill="auto"/>
                </w:tcPr>
                <w:p w:rsidR="007E3086" w:rsidRPr="007E3086" w:rsidRDefault="007E3086" w:rsidP="007E3086">
                  <w:pPr>
                    <w:jc w:val="both"/>
                  </w:pPr>
                </w:p>
              </w:tc>
              <w:tc>
                <w:tcPr>
                  <w:tcW w:w="708" w:type="dxa"/>
                  <w:shd w:val="clear" w:color="auto" w:fill="auto"/>
                </w:tcPr>
                <w:p w:rsidR="007E3086" w:rsidRPr="007E3086" w:rsidRDefault="007E3086" w:rsidP="007E3086">
                  <w:pPr>
                    <w:jc w:val="both"/>
                  </w:pPr>
                </w:p>
              </w:tc>
              <w:tc>
                <w:tcPr>
                  <w:tcW w:w="4680" w:type="dxa"/>
                  <w:gridSpan w:val="2"/>
                  <w:shd w:val="clear" w:color="auto" w:fill="auto"/>
                </w:tcPr>
                <w:p w:rsidR="007E3086" w:rsidRPr="007E3086" w:rsidRDefault="007E3086" w:rsidP="007E3086">
                  <w:pPr>
                    <w:jc w:val="both"/>
                  </w:pPr>
                </w:p>
              </w:tc>
            </w:tr>
            <w:tr w:rsidR="007E3086" w:rsidRPr="007E3086" w:rsidTr="00C03145">
              <w:trPr>
                <w:gridAfter w:val="1"/>
                <w:wAfter w:w="423" w:type="dxa"/>
              </w:trPr>
              <w:tc>
                <w:tcPr>
                  <w:tcW w:w="3828" w:type="dxa"/>
                  <w:gridSpan w:val="4"/>
                  <w:shd w:val="clear" w:color="auto" w:fill="auto"/>
                </w:tcPr>
                <w:p w:rsidR="007E3086" w:rsidRPr="007E3086" w:rsidRDefault="007E3086" w:rsidP="007E3086">
                  <w:pPr>
                    <w:jc w:val="center"/>
                  </w:pPr>
                  <w:r w:rsidRPr="007E3086">
                    <w:t>МП</w:t>
                  </w:r>
                </w:p>
              </w:tc>
              <w:tc>
                <w:tcPr>
                  <w:tcW w:w="708" w:type="dxa"/>
                  <w:shd w:val="clear" w:color="auto" w:fill="auto"/>
                </w:tcPr>
                <w:p w:rsidR="007E3086" w:rsidRPr="007E3086" w:rsidRDefault="007E3086" w:rsidP="007E3086">
                  <w:pPr>
                    <w:jc w:val="both"/>
                  </w:pPr>
                </w:p>
              </w:tc>
              <w:tc>
                <w:tcPr>
                  <w:tcW w:w="4680" w:type="dxa"/>
                  <w:gridSpan w:val="2"/>
                  <w:shd w:val="clear" w:color="auto" w:fill="auto"/>
                </w:tcPr>
                <w:p w:rsidR="007E3086" w:rsidRPr="007E3086" w:rsidRDefault="007E3086" w:rsidP="007E3086">
                  <w:pPr>
                    <w:jc w:val="center"/>
                  </w:pPr>
                </w:p>
              </w:tc>
            </w:tr>
            <w:tr w:rsidR="007E3086" w:rsidRPr="007E3086" w:rsidTr="00C03145">
              <w:trPr>
                <w:gridAfter w:val="1"/>
                <w:wAfter w:w="423" w:type="dxa"/>
              </w:trPr>
              <w:tc>
                <w:tcPr>
                  <w:tcW w:w="3828" w:type="dxa"/>
                  <w:gridSpan w:val="4"/>
                  <w:shd w:val="clear" w:color="auto" w:fill="auto"/>
                </w:tcPr>
                <w:p w:rsidR="007E3086" w:rsidRPr="007E3086" w:rsidRDefault="007E3086" w:rsidP="007E3086">
                  <w:pPr>
                    <w:jc w:val="both"/>
                  </w:pPr>
                </w:p>
              </w:tc>
              <w:tc>
                <w:tcPr>
                  <w:tcW w:w="708" w:type="dxa"/>
                  <w:shd w:val="clear" w:color="auto" w:fill="auto"/>
                </w:tcPr>
                <w:p w:rsidR="007E3086" w:rsidRPr="007E3086" w:rsidRDefault="007E3086" w:rsidP="007E3086">
                  <w:pPr>
                    <w:jc w:val="both"/>
                  </w:pPr>
                </w:p>
              </w:tc>
              <w:tc>
                <w:tcPr>
                  <w:tcW w:w="4680" w:type="dxa"/>
                  <w:gridSpan w:val="2"/>
                  <w:shd w:val="clear" w:color="auto" w:fill="auto"/>
                </w:tcPr>
                <w:p w:rsidR="007E3086" w:rsidRPr="007E3086" w:rsidRDefault="007E3086" w:rsidP="007E3086">
                  <w:pPr>
                    <w:jc w:val="both"/>
                  </w:pPr>
                </w:p>
              </w:tc>
            </w:tr>
            <w:tr w:rsidR="007E3086" w:rsidRPr="007E3086" w:rsidTr="00C03145">
              <w:trPr>
                <w:gridAfter w:val="1"/>
                <w:wAfter w:w="423" w:type="dxa"/>
              </w:trPr>
              <w:tc>
                <w:tcPr>
                  <w:tcW w:w="3828" w:type="dxa"/>
                  <w:gridSpan w:val="4"/>
                  <w:shd w:val="clear" w:color="auto" w:fill="auto"/>
                </w:tcPr>
                <w:p w:rsidR="007E3086" w:rsidRPr="007E3086" w:rsidRDefault="007E3086" w:rsidP="007E3086">
                  <w:pPr>
                    <w:jc w:val="both"/>
                  </w:pPr>
                  <w:r w:rsidRPr="007E3086">
                    <w:rPr>
                      <w:u w:val="single"/>
                    </w:rPr>
                    <w:t xml:space="preserve">"___" </w:t>
                  </w:r>
                  <w:r w:rsidRPr="007E3086">
                    <w:t>________ 2021 г.</w:t>
                  </w:r>
                </w:p>
              </w:tc>
              <w:tc>
                <w:tcPr>
                  <w:tcW w:w="708" w:type="dxa"/>
                  <w:shd w:val="clear" w:color="auto" w:fill="auto"/>
                </w:tcPr>
                <w:p w:rsidR="007E3086" w:rsidRPr="007E3086" w:rsidRDefault="007E3086" w:rsidP="007E3086">
                  <w:pPr>
                    <w:jc w:val="both"/>
                  </w:pPr>
                </w:p>
              </w:tc>
              <w:tc>
                <w:tcPr>
                  <w:tcW w:w="4680" w:type="dxa"/>
                  <w:gridSpan w:val="2"/>
                  <w:shd w:val="clear" w:color="auto" w:fill="auto"/>
                </w:tcPr>
                <w:p w:rsidR="007E3086" w:rsidRPr="007E3086" w:rsidRDefault="007E3086" w:rsidP="007E3086">
                  <w:pPr>
                    <w:jc w:val="right"/>
                  </w:pPr>
                  <w:r w:rsidRPr="007E3086">
                    <w:t xml:space="preserve">            "___" ___________ 2021 г.</w:t>
                  </w:r>
                </w:p>
              </w:tc>
            </w:tr>
            <w:tr w:rsidR="007E3086" w:rsidRPr="007E3086" w:rsidTr="00C03145">
              <w:tblPrEx>
                <w:jc w:val="center"/>
                <w:tblLook w:val="0000" w:firstRow="0" w:lastRow="0" w:firstColumn="0" w:lastColumn="0" w:noHBand="0" w:noVBand="0"/>
              </w:tblPrEx>
              <w:trPr>
                <w:jc w:val="center"/>
              </w:trPr>
              <w:tc>
                <w:tcPr>
                  <w:tcW w:w="9639" w:type="dxa"/>
                  <w:gridSpan w:val="8"/>
                </w:tcPr>
                <w:p w:rsidR="007E3086" w:rsidRPr="007E3086" w:rsidRDefault="007E3086" w:rsidP="007E3086">
                  <w:pPr>
                    <w:jc w:val="right"/>
                    <w:rPr>
                      <w:b/>
                    </w:rPr>
                  </w:pPr>
                  <w:r w:rsidRPr="007E3086">
                    <w:rPr>
                      <w:b/>
                    </w:rPr>
                    <w:lastRenderedPageBreak/>
                    <w:t>Приложение к договору от ________ № __</w:t>
                  </w:r>
                </w:p>
              </w:tc>
            </w:tr>
            <w:tr w:rsidR="007E3086" w:rsidRPr="007E3086" w:rsidTr="00C03145">
              <w:tblPrEx>
                <w:jc w:val="center"/>
                <w:tblLook w:val="0000" w:firstRow="0" w:lastRow="0" w:firstColumn="0" w:lastColumn="0" w:noHBand="0" w:noVBand="0"/>
              </w:tblPrEx>
              <w:trPr>
                <w:jc w:val="center"/>
              </w:trPr>
              <w:tc>
                <w:tcPr>
                  <w:tcW w:w="9639" w:type="dxa"/>
                  <w:gridSpan w:val="8"/>
                </w:tcPr>
                <w:p w:rsidR="007E3086" w:rsidRPr="007E3086" w:rsidRDefault="007E3086" w:rsidP="007E3086">
                  <w:pPr>
                    <w:jc w:val="right"/>
                    <w:rPr>
                      <w:b/>
                    </w:rPr>
                  </w:pPr>
                  <w:r w:rsidRPr="007E3086">
                    <w:rPr>
                      <w:b/>
                    </w:rPr>
                    <w:t>купли-продажи земельного участка</w:t>
                  </w:r>
                </w:p>
              </w:tc>
            </w:tr>
            <w:tr w:rsidR="007E3086" w:rsidRPr="007E3086" w:rsidTr="00C03145">
              <w:tblPrEx>
                <w:jc w:val="center"/>
                <w:tblLook w:val="0000" w:firstRow="0" w:lastRow="0" w:firstColumn="0" w:lastColumn="0" w:noHBand="0" w:noVBand="0"/>
              </w:tblPrEx>
              <w:trPr>
                <w:jc w:val="center"/>
              </w:trPr>
              <w:tc>
                <w:tcPr>
                  <w:tcW w:w="9639" w:type="dxa"/>
                  <w:gridSpan w:val="8"/>
                </w:tcPr>
                <w:p w:rsidR="007E3086" w:rsidRPr="007E3086" w:rsidRDefault="007E3086" w:rsidP="007E3086">
                  <w:pPr>
                    <w:jc w:val="center"/>
                    <w:rPr>
                      <w:b/>
                      <w:bCs/>
                    </w:rPr>
                  </w:pPr>
                  <w:r w:rsidRPr="007E3086">
                    <w:rPr>
                      <w:b/>
                    </w:rPr>
                    <w:t>Акт приема-передачи земельного участка</w:t>
                  </w:r>
                </w:p>
              </w:tc>
            </w:tr>
            <w:tr w:rsidR="007E3086" w:rsidRPr="007E3086" w:rsidTr="00C03145">
              <w:tblPrEx>
                <w:jc w:val="center"/>
                <w:tblLook w:val="0000" w:firstRow="0" w:lastRow="0" w:firstColumn="0" w:lastColumn="0" w:noHBand="0" w:noVBand="0"/>
              </w:tblPrEx>
              <w:trPr>
                <w:jc w:val="center"/>
              </w:trPr>
              <w:tc>
                <w:tcPr>
                  <w:tcW w:w="1951" w:type="dxa"/>
                  <w:gridSpan w:val="3"/>
                </w:tcPr>
                <w:p w:rsidR="007E3086" w:rsidRPr="007E3086" w:rsidRDefault="007E3086" w:rsidP="007E3086">
                  <w:r w:rsidRPr="007E3086">
                    <w:t>г. Нарьян-Мар</w:t>
                  </w:r>
                </w:p>
              </w:tc>
              <w:tc>
                <w:tcPr>
                  <w:tcW w:w="4974" w:type="dxa"/>
                  <w:gridSpan w:val="3"/>
                </w:tcPr>
                <w:p w:rsidR="007E3086" w:rsidRPr="007E3086" w:rsidRDefault="007E3086" w:rsidP="007E3086"/>
              </w:tc>
              <w:tc>
                <w:tcPr>
                  <w:tcW w:w="2714" w:type="dxa"/>
                  <w:gridSpan w:val="2"/>
                </w:tcPr>
                <w:p w:rsidR="007E3086" w:rsidRPr="007E3086" w:rsidRDefault="007E3086" w:rsidP="007E3086">
                  <w:pPr>
                    <w:jc w:val="right"/>
                  </w:pPr>
                </w:p>
              </w:tc>
            </w:tr>
            <w:tr w:rsidR="007E3086" w:rsidRPr="007E3086" w:rsidTr="00C03145">
              <w:tblPrEx>
                <w:tblLook w:val="0000" w:firstRow="0" w:lastRow="0" w:firstColumn="0" w:lastColumn="0" w:noHBand="0" w:noVBand="0"/>
              </w:tblPrEx>
              <w:trPr>
                <w:gridBefore w:val="1"/>
                <w:wBefore w:w="101" w:type="dxa"/>
              </w:trPr>
              <w:tc>
                <w:tcPr>
                  <w:tcW w:w="568" w:type="dxa"/>
                </w:tcPr>
                <w:p w:rsidR="007E3086" w:rsidRPr="007E3086" w:rsidRDefault="007E3086" w:rsidP="007E3086">
                  <w:pPr>
                    <w:jc w:val="center"/>
                  </w:pPr>
                </w:p>
              </w:tc>
              <w:tc>
                <w:tcPr>
                  <w:tcW w:w="8970" w:type="dxa"/>
                  <w:gridSpan w:val="6"/>
                  <w:tcBorders>
                    <w:bottom w:val="dotted" w:sz="4" w:space="0" w:color="auto"/>
                  </w:tcBorders>
                </w:tcPr>
                <w:p w:rsidR="007E3086" w:rsidRPr="007E3086" w:rsidRDefault="007E3086" w:rsidP="007E3086">
                  <w:pPr>
                    <w:keepNext/>
                    <w:ind w:firstLine="540"/>
                    <w:jc w:val="center"/>
                    <w:outlineLvl w:val="1"/>
                    <w:rPr>
                      <w:b/>
                      <w:bCs/>
                    </w:rPr>
                  </w:pPr>
                  <w:r w:rsidRPr="007E3086">
                    <w:rPr>
                      <w:b/>
                      <w:bCs/>
                    </w:rPr>
                    <w:t>На основании договора купли-продажи земельного участка от _____ № __</w:t>
                  </w:r>
                </w:p>
              </w:tc>
            </w:tr>
          </w:tbl>
          <w:p w:rsidR="007E3086" w:rsidRPr="007E3086" w:rsidRDefault="007E3086" w:rsidP="007E3086">
            <w:pPr>
              <w:widowControl w:val="0"/>
              <w:autoSpaceDE w:val="0"/>
              <w:autoSpaceDN w:val="0"/>
              <w:adjustRightInd w:val="0"/>
              <w:jc w:val="both"/>
              <w:rPr>
                <w:b/>
                <w:bCs/>
              </w:rPr>
            </w:pPr>
            <w:r w:rsidRPr="007E3086">
              <w:rPr>
                <w:b/>
                <w:bCs/>
              </w:rPr>
              <w:t>Администрация муниципального образования "Городской округ "Город                    Нарьян-Мар"</w:t>
            </w:r>
          </w:p>
          <w:p w:rsidR="007E3086" w:rsidRPr="007E3086" w:rsidRDefault="007E3086" w:rsidP="007E3086">
            <w:pPr>
              <w:widowControl w:val="0"/>
              <w:autoSpaceDE w:val="0"/>
              <w:autoSpaceDN w:val="0"/>
              <w:adjustRightInd w:val="0"/>
              <w:jc w:val="both"/>
            </w:pPr>
            <w:r w:rsidRPr="007E3086">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2002 года серия 83 № 000009807, выдано Инспекцией Министерства Российской Федерации                            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 2006 года серия 83 № 000017985; ИНН 8301020090;                       КПП 298301001; ОГРН 1028301646779; Местонахождение и фактическое местонахождение: 166000, Ненецкий автономный округ, г. Нарьян-Мар, ул. Ленина, дом 12) </w:t>
            </w:r>
          </w:p>
          <w:p w:rsidR="007E3086" w:rsidRPr="007E3086" w:rsidRDefault="007E3086" w:rsidP="007E3086">
            <w:pPr>
              <w:widowControl w:val="0"/>
              <w:autoSpaceDE w:val="0"/>
              <w:autoSpaceDN w:val="0"/>
              <w:adjustRightInd w:val="0"/>
              <w:jc w:val="both"/>
            </w:pPr>
            <w:r w:rsidRPr="007E3086">
              <w:rPr>
                <w:color w:val="000000"/>
              </w:rPr>
              <w:t xml:space="preserve">в лице главы города Нарьян-Мара </w:t>
            </w:r>
            <w:proofErr w:type="spellStart"/>
            <w:r w:rsidRPr="007E3086">
              <w:rPr>
                <w:b/>
                <w:bCs/>
                <w:color w:val="000000"/>
              </w:rPr>
              <w:t>Белака</w:t>
            </w:r>
            <w:proofErr w:type="spellEnd"/>
            <w:r w:rsidRPr="007E3086">
              <w:rPr>
                <w:b/>
                <w:bCs/>
                <w:color w:val="000000"/>
              </w:rPr>
              <w:t xml:space="preserve"> Олега </w:t>
            </w:r>
            <w:proofErr w:type="spellStart"/>
            <w:r w:rsidRPr="007E3086">
              <w:rPr>
                <w:b/>
                <w:bCs/>
                <w:color w:val="000000"/>
              </w:rPr>
              <w:t>Онуфриевича</w:t>
            </w:r>
            <w:proofErr w:type="spellEnd"/>
            <w:r w:rsidRPr="007E3086">
              <w:rPr>
                <w:color w:val="000000"/>
              </w:rPr>
              <w:t xml:space="preserve">, действующего                                на основании Устава муниципального образования "Городской округ "Город Нарьян-Мар", </w:t>
            </w:r>
            <w:r w:rsidRPr="007E3086">
              <w:t>именуемая в дальнейшем "Продавец", передает, а</w:t>
            </w:r>
          </w:p>
          <w:p w:rsidR="007E3086" w:rsidRPr="007E3086" w:rsidRDefault="007E3086" w:rsidP="007E3086">
            <w:pPr>
              <w:jc w:val="both"/>
            </w:pPr>
            <w:r w:rsidRPr="007E3086">
              <w:t>"Покупатель"</w:t>
            </w:r>
            <w:r w:rsidRPr="007E3086">
              <w:rPr>
                <w:b/>
                <w:iCs/>
              </w:rPr>
              <w:t>_____________</w:t>
            </w:r>
            <w:r w:rsidRPr="007E3086">
              <w:t>, принимает земельный участок</w:t>
            </w:r>
          </w:p>
          <w:p w:rsidR="007E3086" w:rsidRPr="007E3086" w:rsidRDefault="007E3086" w:rsidP="007E3086">
            <w:pPr>
              <w:ind w:firstLine="851"/>
              <w:contextualSpacing/>
              <w:jc w:val="both"/>
              <w:rPr>
                <w:color w:val="000000"/>
              </w:rPr>
            </w:pPr>
            <w:r w:rsidRPr="007E3086">
              <w:rPr>
                <w:color w:val="000000"/>
              </w:rPr>
              <w:t>Адрес (местоположение): _______________________________________________.</w:t>
            </w:r>
          </w:p>
          <w:p w:rsidR="007E3086" w:rsidRPr="007E3086" w:rsidRDefault="007E3086" w:rsidP="007E3086">
            <w:pPr>
              <w:ind w:firstLine="851"/>
              <w:contextualSpacing/>
              <w:jc w:val="both"/>
              <w:rPr>
                <w:color w:val="000000"/>
              </w:rPr>
            </w:pPr>
            <w:r w:rsidRPr="007E3086">
              <w:rPr>
                <w:color w:val="000000"/>
              </w:rPr>
              <w:t>Кадастровый номер: ____________________.</w:t>
            </w:r>
          </w:p>
          <w:p w:rsidR="007E3086" w:rsidRPr="007E3086" w:rsidRDefault="007E3086" w:rsidP="007E3086">
            <w:pPr>
              <w:ind w:firstLine="851"/>
              <w:contextualSpacing/>
              <w:jc w:val="both"/>
              <w:rPr>
                <w:color w:val="000000"/>
              </w:rPr>
            </w:pPr>
            <w:r w:rsidRPr="007E3086">
              <w:rPr>
                <w:color w:val="000000"/>
              </w:rPr>
              <w:t>Площадь: _______ кв.м.</w:t>
            </w:r>
          </w:p>
          <w:p w:rsidR="007E3086" w:rsidRPr="007E3086" w:rsidRDefault="007E3086" w:rsidP="007E3086">
            <w:pPr>
              <w:ind w:firstLine="851"/>
              <w:contextualSpacing/>
              <w:jc w:val="both"/>
              <w:rPr>
                <w:color w:val="000000"/>
              </w:rPr>
            </w:pPr>
            <w:r w:rsidRPr="007E3086">
              <w:rPr>
                <w:color w:val="000000"/>
              </w:rPr>
              <w:t>Категория земель: земли населенных пунктов.</w:t>
            </w:r>
          </w:p>
          <w:p w:rsidR="007E3086" w:rsidRPr="007E3086" w:rsidRDefault="007E3086" w:rsidP="007E3086">
            <w:pPr>
              <w:ind w:firstLine="851"/>
              <w:contextualSpacing/>
              <w:jc w:val="both"/>
              <w:rPr>
                <w:color w:val="000000"/>
              </w:rPr>
            </w:pPr>
            <w:r w:rsidRPr="007E3086">
              <w:rPr>
                <w:color w:val="000000"/>
              </w:rPr>
              <w:t>Разрешенное использование: _____________________________________.</w:t>
            </w:r>
          </w:p>
          <w:p w:rsidR="007E3086" w:rsidRPr="007E3086" w:rsidRDefault="007E3086" w:rsidP="007E3086">
            <w:pPr>
              <w:ind w:firstLine="851"/>
              <w:contextualSpacing/>
              <w:jc w:val="both"/>
              <w:rPr>
                <w:bCs/>
              </w:rPr>
            </w:pPr>
            <w:r w:rsidRPr="007E3086">
              <w:rPr>
                <w:bCs/>
              </w:rPr>
              <w:t xml:space="preserve">Ограничения и обременения </w:t>
            </w:r>
            <w:r w:rsidRPr="007E3086">
              <w:rPr>
                <w:spacing w:val="2"/>
              </w:rPr>
              <w:t>использования з</w:t>
            </w:r>
            <w:r w:rsidRPr="007E3086">
              <w:rPr>
                <w:bCs/>
              </w:rPr>
              <w:t>емельного участка: предусмотренные ст.56 Земельного Кодекса Российской Федерации.</w:t>
            </w:r>
          </w:p>
          <w:p w:rsidR="007E3086" w:rsidRPr="007E3086" w:rsidRDefault="007E3086" w:rsidP="007E3086">
            <w:pPr>
              <w:ind w:firstLine="851"/>
              <w:contextualSpacing/>
              <w:jc w:val="both"/>
            </w:pPr>
            <w:r w:rsidRPr="007E3086">
              <w:t>В момент передачи земельный участок находится в состоянии, пригодном для использования в соответствии с целями и условиями его предоставления.</w:t>
            </w:r>
          </w:p>
          <w:p w:rsidR="007E3086" w:rsidRPr="007E3086" w:rsidRDefault="007E3086" w:rsidP="007E3086">
            <w:pPr>
              <w:ind w:firstLine="708"/>
              <w:jc w:val="both"/>
            </w:pPr>
            <w:r w:rsidRPr="007E3086">
              <w:t>На момент передачи оплата цены земельного участка произведена Покупателем                     в полном объеме. Продавец и Покупатель взаимных претензий не имеют.</w:t>
            </w:r>
          </w:p>
          <w:p w:rsidR="007E3086" w:rsidRPr="007E3086" w:rsidRDefault="007E3086" w:rsidP="007E3086">
            <w:pPr>
              <w:ind w:firstLine="708"/>
              <w:jc w:val="both"/>
            </w:pPr>
          </w:p>
          <w:p w:rsidR="007E3086" w:rsidRPr="007E3086" w:rsidRDefault="007E3086" w:rsidP="007E3086">
            <w:pPr>
              <w:ind w:left="720"/>
              <w:contextualSpacing/>
              <w:jc w:val="center"/>
              <w:rPr>
                <w:b/>
              </w:rPr>
            </w:pPr>
            <w:r w:rsidRPr="007E3086">
              <w:rPr>
                <w:b/>
              </w:rPr>
              <w:t>ПОДПИСИ СТОРОН</w:t>
            </w:r>
          </w:p>
          <w:tbl>
            <w:tblPr>
              <w:tblW w:w="9216" w:type="dxa"/>
              <w:tblLook w:val="01E0" w:firstRow="1" w:lastRow="1" w:firstColumn="1" w:lastColumn="1" w:noHBand="0" w:noVBand="0"/>
            </w:tblPr>
            <w:tblGrid>
              <w:gridCol w:w="3828"/>
              <w:gridCol w:w="708"/>
              <w:gridCol w:w="4680"/>
            </w:tblGrid>
            <w:tr w:rsidR="007E3086" w:rsidRPr="007E3086" w:rsidTr="00B811FF">
              <w:tc>
                <w:tcPr>
                  <w:tcW w:w="3828" w:type="dxa"/>
                  <w:shd w:val="clear" w:color="auto" w:fill="auto"/>
                </w:tcPr>
                <w:p w:rsidR="007E3086" w:rsidRPr="007E3086" w:rsidRDefault="007E3086" w:rsidP="007E3086">
                  <w:pPr>
                    <w:jc w:val="both"/>
                  </w:pPr>
                </w:p>
                <w:p w:rsidR="007E3086" w:rsidRPr="007E3086" w:rsidRDefault="007E3086" w:rsidP="007E3086">
                  <w:pPr>
                    <w:jc w:val="both"/>
                  </w:pPr>
                  <w:r w:rsidRPr="007E3086">
                    <w:t xml:space="preserve">             Продавец:</w:t>
                  </w:r>
                </w:p>
              </w:tc>
              <w:tc>
                <w:tcPr>
                  <w:tcW w:w="708" w:type="dxa"/>
                  <w:shd w:val="clear" w:color="auto" w:fill="auto"/>
                </w:tcPr>
                <w:p w:rsidR="007E3086" w:rsidRPr="007E3086" w:rsidRDefault="007E3086" w:rsidP="007E3086">
                  <w:pPr>
                    <w:jc w:val="both"/>
                  </w:pPr>
                </w:p>
              </w:tc>
              <w:tc>
                <w:tcPr>
                  <w:tcW w:w="4680" w:type="dxa"/>
                  <w:shd w:val="clear" w:color="auto" w:fill="auto"/>
                </w:tcPr>
                <w:p w:rsidR="007E3086" w:rsidRPr="007E3086" w:rsidRDefault="007E3086" w:rsidP="007E3086">
                  <w:pPr>
                    <w:jc w:val="both"/>
                  </w:pPr>
                </w:p>
                <w:p w:rsidR="007E3086" w:rsidRPr="007E3086" w:rsidRDefault="007E3086" w:rsidP="007E3086">
                  <w:pPr>
                    <w:jc w:val="both"/>
                  </w:pPr>
                  <w:r w:rsidRPr="007E3086">
                    <w:t xml:space="preserve">                           Покупатель:</w:t>
                  </w:r>
                </w:p>
              </w:tc>
            </w:tr>
            <w:tr w:rsidR="007E3086" w:rsidRPr="007E3086" w:rsidTr="00B811FF">
              <w:tc>
                <w:tcPr>
                  <w:tcW w:w="3828" w:type="dxa"/>
                  <w:shd w:val="clear" w:color="auto" w:fill="auto"/>
                </w:tcPr>
                <w:p w:rsidR="007E3086" w:rsidRPr="007E3086" w:rsidRDefault="007E3086" w:rsidP="007E3086">
                  <w:pPr>
                    <w:jc w:val="both"/>
                  </w:pPr>
                </w:p>
              </w:tc>
              <w:tc>
                <w:tcPr>
                  <w:tcW w:w="708" w:type="dxa"/>
                  <w:shd w:val="clear" w:color="auto" w:fill="auto"/>
                </w:tcPr>
                <w:p w:rsidR="007E3086" w:rsidRPr="007E3086" w:rsidRDefault="007E3086" w:rsidP="007E3086">
                  <w:pPr>
                    <w:jc w:val="both"/>
                  </w:pPr>
                </w:p>
              </w:tc>
              <w:tc>
                <w:tcPr>
                  <w:tcW w:w="4680" w:type="dxa"/>
                  <w:shd w:val="clear" w:color="auto" w:fill="auto"/>
                </w:tcPr>
                <w:p w:rsidR="007E3086" w:rsidRPr="007E3086" w:rsidRDefault="007E3086" w:rsidP="007E3086">
                  <w:pPr>
                    <w:jc w:val="both"/>
                  </w:pPr>
                </w:p>
              </w:tc>
            </w:tr>
            <w:tr w:rsidR="007E3086" w:rsidRPr="007E3086" w:rsidTr="00B811FF">
              <w:tc>
                <w:tcPr>
                  <w:tcW w:w="3828" w:type="dxa"/>
                  <w:shd w:val="clear" w:color="auto" w:fill="auto"/>
                </w:tcPr>
                <w:p w:rsidR="007E3086" w:rsidRPr="007E3086" w:rsidRDefault="007E3086" w:rsidP="007E3086">
                  <w:r w:rsidRPr="007E3086">
                    <w:t>/____________/ ____________</w:t>
                  </w:r>
                </w:p>
              </w:tc>
              <w:tc>
                <w:tcPr>
                  <w:tcW w:w="708" w:type="dxa"/>
                  <w:shd w:val="clear" w:color="auto" w:fill="auto"/>
                </w:tcPr>
                <w:p w:rsidR="007E3086" w:rsidRPr="007E3086" w:rsidRDefault="007E3086" w:rsidP="007E3086">
                  <w:pPr>
                    <w:jc w:val="both"/>
                  </w:pPr>
                </w:p>
              </w:tc>
              <w:tc>
                <w:tcPr>
                  <w:tcW w:w="4680" w:type="dxa"/>
                  <w:shd w:val="clear" w:color="auto" w:fill="auto"/>
                </w:tcPr>
                <w:p w:rsidR="007E3086" w:rsidRPr="007E3086" w:rsidRDefault="007E3086" w:rsidP="007E3086">
                  <w:pPr>
                    <w:jc w:val="right"/>
                  </w:pPr>
                  <w:r w:rsidRPr="007E3086">
                    <w:t>/</w:t>
                  </w:r>
                  <w:r w:rsidRPr="007E3086">
                    <w:rPr>
                      <w:color w:val="000000"/>
                    </w:rPr>
                    <w:t>_____________</w:t>
                  </w:r>
                  <w:r w:rsidRPr="007E3086">
                    <w:t>/______________</w:t>
                  </w:r>
                </w:p>
              </w:tc>
            </w:tr>
            <w:tr w:rsidR="007E3086" w:rsidRPr="007E3086" w:rsidTr="00B811FF">
              <w:tc>
                <w:tcPr>
                  <w:tcW w:w="3828" w:type="dxa"/>
                  <w:shd w:val="clear" w:color="auto" w:fill="auto"/>
                </w:tcPr>
                <w:p w:rsidR="007E3086" w:rsidRPr="007E3086" w:rsidRDefault="007E3086" w:rsidP="007E3086">
                  <w:pPr>
                    <w:jc w:val="both"/>
                  </w:pPr>
                  <w:r w:rsidRPr="007E3086">
                    <w:t xml:space="preserve">   (Ф.И.О.)              (подпись)</w:t>
                  </w:r>
                </w:p>
              </w:tc>
              <w:tc>
                <w:tcPr>
                  <w:tcW w:w="708" w:type="dxa"/>
                  <w:shd w:val="clear" w:color="auto" w:fill="auto"/>
                </w:tcPr>
                <w:p w:rsidR="007E3086" w:rsidRPr="007E3086" w:rsidRDefault="007E3086" w:rsidP="007E3086">
                  <w:pPr>
                    <w:jc w:val="both"/>
                  </w:pPr>
                </w:p>
              </w:tc>
              <w:tc>
                <w:tcPr>
                  <w:tcW w:w="4680" w:type="dxa"/>
                  <w:shd w:val="clear" w:color="auto" w:fill="auto"/>
                </w:tcPr>
                <w:p w:rsidR="007E3086" w:rsidRPr="007E3086" w:rsidRDefault="007E3086" w:rsidP="007E3086">
                  <w:pPr>
                    <w:jc w:val="right"/>
                  </w:pPr>
                  <w:r w:rsidRPr="007E3086">
                    <w:t xml:space="preserve">      (Ф.И.О.)                  (подпись)</w:t>
                  </w:r>
                </w:p>
              </w:tc>
            </w:tr>
            <w:tr w:rsidR="007E3086" w:rsidRPr="007E3086" w:rsidTr="00B811FF">
              <w:tc>
                <w:tcPr>
                  <w:tcW w:w="3828" w:type="dxa"/>
                  <w:shd w:val="clear" w:color="auto" w:fill="auto"/>
                </w:tcPr>
                <w:p w:rsidR="007E3086" w:rsidRPr="007E3086" w:rsidRDefault="007E3086" w:rsidP="007E3086">
                  <w:pPr>
                    <w:jc w:val="both"/>
                  </w:pPr>
                </w:p>
              </w:tc>
              <w:tc>
                <w:tcPr>
                  <w:tcW w:w="708" w:type="dxa"/>
                  <w:shd w:val="clear" w:color="auto" w:fill="auto"/>
                </w:tcPr>
                <w:p w:rsidR="007E3086" w:rsidRPr="007E3086" w:rsidRDefault="007E3086" w:rsidP="007E3086">
                  <w:pPr>
                    <w:jc w:val="both"/>
                  </w:pPr>
                </w:p>
              </w:tc>
              <w:tc>
                <w:tcPr>
                  <w:tcW w:w="4680" w:type="dxa"/>
                  <w:shd w:val="clear" w:color="auto" w:fill="auto"/>
                </w:tcPr>
                <w:p w:rsidR="007E3086" w:rsidRPr="007E3086" w:rsidRDefault="007E3086" w:rsidP="007E3086">
                  <w:pPr>
                    <w:jc w:val="both"/>
                  </w:pPr>
                </w:p>
              </w:tc>
            </w:tr>
            <w:tr w:rsidR="007E3086" w:rsidRPr="007E3086" w:rsidTr="00B811FF">
              <w:tc>
                <w:tcPr>
                  <w:tcW w:w="3828" w:type="dxa"/>
                  <w:shd w:val="clear" w:color="auto" w:fill="auto"/>
                </w:tcPr>
                <w:p w:rsidR="007E3086" w:rsidRPr="007E3086" w:rsidRDefault="007E3086" w:rsidP="007E3086">
                  <w:pPr>
                    <w:jc w:val="center"/>
                  </w:pPr>
                  <w:r w:rsidRPr="007E3086">
                    <w:t>МП</w:t>
                  </w:r>
                </w:p>
              </w:tc>
              <w:tc>
                <w:tcPr>
                  <w:tcW w:w="708" w:type="dxa"/>
                  <w:shd w:val="clear" w:color="auto" w:fill="auto"/>
                </w:tcPr>
                <w:p w:rsidR="007E3086" w:rsidRPr="007E3086" w:rsidRDefault="007E3086" w:rsidP="007E3086">
                  <w:pPr>
                    <w:jc w:val="both"/>
                  </w:pPr>
                </w:p>
              </w:tc>
              <w:tc>
                <w:tcPr>
                  <w:tcW w:w="4680" w:type="dxa"/>
                  <w:shd w:val="clear" w:color="auto" w:fill="auto"/>
                </w:tcPr>
                <w:p w:rsidR="007E3086" w:rsidRPr="007E3086" w:rsidRDefault="007E3086" w:rsidP="007E3086">
                  <w:pPr>
                    <w:jc w:val="center"/>
                  </w:pPr>
                </w:p>
              </w:tc>
            </w:tr>
            <w:tr w:rsidR="007E3086" w:rsidRPr="007E3086" w:rsidTr="00B811FF">
              <w:tc>
                <w:tcPr>
                  <w:tcW w:w="3828" w:type="dxa"/>
                  <w:shd w:val="clear" w:color="auto" w:fill="auto"/>
                </w:tcPr>
                <w:p w:rsidR="007E3086" w:rsidRPr="007E3086" w:rsidRDefault="007E3086" w:rsidP="007E3086">
                  <w:pPr>
                    <w:jc w:val="both"/>
                  </w:pPr>
                </w:p>
              </w:tc>
              <w:tc>
                <w:tcPr>
                  <w:tcW w:w="708" w:type="dxa"/>
                  <w:shd w:val="clear" w:color="auto" w:fill="auto"/>
                </w:tcPr>
                <w:p w:rsidR="007E3086" w:rsidRPr="007E3086" w:rsidRDefault="007E3086" w:rsidP="007E3086">
                  <w:pPr>
                    <w:jc w:val="both"/>
                  </w:pPr>
                </w:p>
              </w:tc>
              <w:tc>
                <w:tcPr>
                  <w:tcW w:w="4680" w:type="dxa"/>
                  <w:shd w:val="clear" w:color="auto" w:fill="auto"/>
                </w:tcPr>
                <w:p w:rsidR="007E3086" w:rsidRPr="007E3086" w:rsidRDefault="007E3086" w:rsidP="007E3086">
                  <w:pPr>
                    <w:jc w:val="both"/>
                  </w:pPr>
                </w:p>
              </w:tc>
            </w:tr>
            <w:tr w:rsidR="007E3086" w:rsidRPr="007E3086" w:rsidTr="00B811FF">
              <w:tc>
                <w:tcPr>
                  <w:tcW w:w="3828" w:type="dxa"/>
                  <w:shd w:val="clear" w:color="auto" w:fill="auto"/>
                </w:tcPr>
                <w:p w:rsidR="007E3086" w:rsidRPr="007E3086" w:rsidRDefault="007E3086" w:rsidP="007E3086">
                  <w:pPr>
                    <w:jc w:val="both"/>
                  </w:pPr>
                  <w:r w:rsidRPr="007E3086">
                    <w:t>"___" ________ 2021 г.</w:t>
                  </w:r>
                </w:p>
              </w:tc>
              <w:tc>
                <w:tcPr>
                  <w:tcW w:w="708" w:type="dxa"/>
                  <w:shd w:val="clear" w:color="auto" w:fill="auto"/>
                </w:tcPr>
                <w:p w:rsidR="007E3086" w:rsidRPr="007E3086" w:rsidRDefault="007E3086" w:rsidP="007E3086">
                  <w:pPr>
                    <w:jc w:val="both"/>
                  </w:pPr>
                </w:p>
              </w:tc>
              <w:tc>
                <w:tcPr>
                  <w:tcW w:w="4680" w:type="dxa"/>
                  <w:shd w:val="clear" w:color="auto" w:fill="auto"/>
                </w:tcPr>
                <w:p w:rsidR="007E3086" w:rsidRPr="007E3086" w:rsidRDefault="007E3086" w:rsidP="007E3086">
                  <w:pPr>
                    <w:jc w:val="right"/>
                  </w:pPr>
                  <w:r w:rsidRPr="007E3086">
                    <w:t xml:space="preserve">            "___" ___________ 2021 г.</w:t>
                  </w:r>
                </w:p>
              </w:tc>
            </w:tr>
          </w:tbl>
          <w:p w:rsidR="007E3086" w:rsidRPr="007E3086" w:rsidRDefault="007E3086" w:rsidP="007E3086">
            <w:pPr>
              <w:rPr>
                <w:b/>
              </w:rPr>
            </w:pPr>
          </w:p>
          <w:p w:rsidR="007E3086" w:rsidRPr="007E3086" w:rsidRDefault="007E3086" w:rsidP="007E3086">
            <w:pPr>
              <w:rPr>
                <w:b/>
              </w:rPr>
            </w:pPr>
          </w:p>
        </w:tc>
      </w:tr>
    </w:tbl>
    <w:p w:rsidR="007E3086" w:rsidRPr="007E3086" w:rsidRDefault="007E3086" w:rsidP="007E3086">
      <w:pPr>
        <w:widowControl w:val="0"/>
        <w:autoSpaceDE w:val="0"/>
        <w:autoSpaceDN w:val="0"/>
        <w:adjustRightInd w:val="0"/>
        <w:jc w:val="both"/>
        <w:rPr>
          <w:rFonts w:ascii="Courier New" w:hAnsi="Courier New" w:cs="Courier New"/>
          <w:sz w:val="20"/>
          <w:szCs w:val="20"/>
        </w:rPr>
      </w:pPr>
    </w:p>
    <w:p w:rsidR="007E3086" w:rsidRPr="007E3086" w:rsidRDefault="007E3086" w:rsidP="007E3086">
      <w:pPr>
        <w:rPr>
          <w:sz w:val="26"/>
        </w:rPr>
      </w:pPr>
    </w:p>
    <w:p w:rsidR="007E3086" w:rsidRPr="007E3086" w:rsidRDefault="007E3086" w:rsidP="007E3086">
      <w:pPr>
        <w:rPr>
          <w:sz w:val="26"/>
        </w:rPr>
      </w:pPr>
    </w:p>
    <w:p w:rsidR="007E3086" w:rsidRPr="007E3086" w:rsidRDefault="007E3086" w:rsidP="007E3086">
      <w:pPr>
        <w:rPr>
          <w:sz w:val="26"/>
        </w:rPr>
      </w:pPr>
    </w:p>
    <w:p w:rsidR="007E3086" w:rsidRPr="007E3086" w:rsidRDefault="007E3086" w:rsidP="007E3086">
      <w:pPr>
        <w:rPr>
          <w:sz w:val="26"/>
        </w:rPr>
      </w:pPr>
    </w:p>
    <w:p w:rsidR="007E3086" w:rsidRPr="007E3086" w:rsidRDefault="007E3086" w:rsidP="007E3086">
      <w:pPr>
        <w:rPr>
          <w:sz w:val="26"/>
        </w:rPr>
      </w:pPr>
    </w:p>
    <w:p w:rsidR="007E3086" w:rsidRPr="007E3086" w:rsidRDefault="007E3086" w:rsidP="007E3086">
      <w:pPr>
        <w:rPr>
          <w:sz w:val="26"/>
        </w:rPr>
        <w:sectPr w:rsidR="007E3086" w:rsidRPr="007E3086" w:rsidSect="00B811FF">
          <w:type w:val="continuous"/>
          <w:pgSz w:w="11906" w:h="16838" w:code="9"/>
          <w:pgMar w:top="1134" w:right="567" w:bottom="1134" w:left="1701" w:header="720" w:footer="720" w:gutter="0"/>
          <w:pgNumType w:start="1"/>
          <w:cols w:space="720"/>
          <w:titlePg/>
          <w:docGrid w:linePitch="326"/>
        </w:sectPr>
      </w:pPr>
    </w:p>
    <w:p w:rsidR="007E3086" w:rsidRPr="007E3086" w:rsidRDefault="007E3086" w:rsidP="007E3086">
      <w:pPr>
        <w:ind w:firstLine="4962"/>
        <w:rPr>
          <w:sz w:val="26"/>
        </w:rPr>
      </w:pPr>
      <w:r w:rsidRPr="007E3086">
        <w:rPr>
          <w:sz w:val="26"/>
        </w:rPr>
        <w:lastRenderedPageBreak/>
        <w:t>Приложение 2</w:t>
      </w:r>
    </w:p>
    <w:p w:rsidR="007E3086" w:rsidRPr="007E3086" w:rsidRDefault="007E3086" w:rsidP="007E3086">
      <w:pPr>
        <w:ind w:firstLine="4962"/>
        <w:rPr>
          <w:sz w:val="26"/>
        </w:rPr>
      </w:pPr>
      <w:r w:rsidRPr="007E3086">
        <w:rPr>
          <w:sz w:val="26"/>
        </w:rPr>
        <w:t>к постановлению Администрации</w:t>
      </w:r>
    </w:p>
    <w:p w:rsidR="007E3086" w:rsidRPr="007E3086" w:rsidRDefault="007E3086" w:rsidP="007E3086">
      <w:pPr>
        <w:ind w:firstLine="4962"/>
        <w:rPr>
          <w:sz w:val="26"/>
        </w:rPr>
      </w:pPr>
      <w:r w:rsidRPr="007E3086">
        <w:rPr>
          <w:sz w:val="26"/>
        </w:rPr>
        <w:t>муниципального образования</w:t>
      </w:r>
    </w:p>
    <w:p w:rsidR="007E3086" w:rsidRPr="007E3086" w:rsidRDefault="007E3086" w:rsidP="007E3086">
      <w:pPr>
        <w:ind w:firstLine="4962"/>
        <w:rPr>
          <w:sz w:val="26"/>
        </w:rPr>
      </w:pPr>
      <w:r w:rsidRPr="007E3086">
        <w:rPr>
          <w:sz w:val="26"/>
        </w:rPr>
        <w:t>"Городской округ "Город Нарьян-Мар"</w:t>
      </w:r>
    </w:p>
    <w:p w:rsidR="007E3086" w:rsidRPr="007E3086" w:rsidRDefault="007E3086" w:rsidP="007E3086">
      <w:pPr>
        <w:ind w:firstLine="4962"/>
        <w:rPr>
          <w:sz w:val="26"/>
        </w:rPr>
      </w:pPr>
      <w:r w:rsidRPr="007E3086">
        <w:rPr>
          <w:sz w:val="26"/>
        </w:rPr>
        <w:t xml:space="preserve">от </w:t>
      </w:r>
      <w:r w:rsidR="00C03145">
        <w:rPr>
          <w:sz w:val="26"/>
        </w:rPr>
        <w:t xml:space="preserve">03.02.2021 </w:t>
      </w:r>
      <w:r w:rsidRPr="007E3086">
        <w:rPr>
          <w:sz w:val="26"/>
        </w:rPr>
        <w:t>№</w:t>
      </w:r>
      <w:r w:rsidR="00C03145">
        <w:rPr>
          <w:sz w:val="26"/>
        </w:rPr>
        <w:t xml:space="preserve"> 94</w:t>
      </w:r>
    </w:p>
    <w:p w:rsidR="007E3086" w:rsidRPr="007E3086" w:rsidRDefault="007E3086" w:rsidP="007E3086">
      <w:pPr>
        <w:jc w:val="center"/>
        <w:rPr>
          <w:b/>
          <w:sz w:val="26"/>
          <w:szCs w:val="26"/>
        </w:rPr>
      </w:pPr>
    </w:p>
    <w:p w:rsidR="007E3086" w:rsidRPr="007E3086" w:rsidRDefault="007E3086" w:rsidP="007E3086">
      <w:pPr>
        <w:jc w:val="center"/>
        <w:rPr>
          <w:b/>
          <w:sz w:val="26"/>
          <w:szCs w:val="26"/>
        </w:rPr>
      </w:pPr>
      <w:r w:rsidRPr="007E3086">
        <w:rPr>
          <w:b/>
          <w:sz w:val="26"/>
          <w:szCs w:val="26"/>
        </w:rPr>
        <w:t>Состав комиссии по проведению открытого аукциона по продаже земельных участков, находящихся в собственности муниципального образования "Городской округ "Город Нарьян-Мар"</w:t>
      </w:r>
    </w:p>
    <w:p w:rsidR="007E3086" w:rsidRPr="007E3086" w:rsidRDefault="007E3086" w:rsidP="007E3086"/>
    <w:tbl>
      <w:tblPr>
        <w:tblStyle w:val="af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12"/>
      </w:tblGrid>
      <w:tr w:rsidR="007E3086" w:rsidRPr="007E3086" w:rsidTr="00B811FF">
        <w:tc>
          <w:tcPr>
            <w:tcW w:w="3686" w:type="dxa"/>
          </w:tcPr>
          <w:p w:rsidR="007E3086" w:rsidRPr="007E3086" w:rsidRDefault="007E3086" w:rsidP="007E3086">
            <w:proofErr w:type="spellStart"/>
            <w:r w:rsidRPr="007E3086">
              <w:rPr>
                <w:sz w:val="26"/>
                <w:szCs w:val="26"/>
              </w:rPr>
              <w:t>Конухин</w:t>
            </w:r>
            <w:proofErr w:type="spellEnd"/>
            <w:r w:rsidRPr="007E3086">
              <w:rPr>
                <w:sz w:val="26"/>
                <w:szCs w:val="26"/>
              </w:rPr>
              <w:t xml:space="preserve"> Евгений Николаевич </w:t>
            </w:r>
          </w:p>
        </w:tc>
        <w:tc>
          <w:tcPr>
            <w:tcW w:w="5812" w:type="dxa"/>
          </w:tcPr>
          <w:p w:rsidR="007E3086" w:rsidRPr="007E3086" w:rsidRDefault="007E3086" w:rsidP="007E3086">
            <w:pPr>
              <w:jc w:val="both"/>
              <w:rPr>
                <w:sz w:val="26"/>
                <w:szCs w:val="26"/>
              </w:rPr>
            </w:pPr>
            <w:r w:rsidRPr="007E3086">
              <w:rPr>
                <w:sz w:val="26"/>
                <w:szCs w:val="26"/>
              </w:rPr>
              <w:t>– начальник управления муниципального имущества и земельных отношений Администрации муниципального образования "Городской округ "Город Нарьян-Мар", председатель комиссии;</w:t>
            </w:r>
          </w:p>
          <w:p w:rsidR="007E3086" w:rsidRPr="007E3086" w:rsidRDefault="007E3086" w:rsidP="007E3086"/>
        </w:tc>
      </w:tr>
      <w:tr w:rsidR="007E3086" w:rsidRPr="007E3086" w:rsidTr="00B811FF">
        <w:tc>
          <w:tcPr>
            <w:tcW w:w="3686" w:type="dxa"/>
          </w:tcPr>
          <w:p w:rsidR="007E3086" w:rsidRPr="007E3086" w:rsidRDefault="007E3086" w:rsidP="007E3086">
            <w:pPr>
              <w:rPr>
                <w:sz w:val="26"/>
                <w:szCs w:val="26"/>
              </w:rPr>
            </w:pPr>
            <w:proofErr w:type="spellStart"/>
            <w:r w:rsidRPr="007E3086">
              <w:rPr>
                <w:sz w:val="26"/>
                <w:szCs w:val="26"/>
              </w:rPr>
              <w:t>Лиханина</w:t>
            </w:r>
            <w:proofErr w:type="spellEnd"/>
            <w:r w:rsidRPr="007E3086">
              <w:rPr>
                <w:sz w:val="26"/>
                <w:szCs w:val="26"/>
              </w:rPr>
              <w:t xml:space="preserve"> Ирина Михайловна</w:t>
            </w:r>
          </w:p>
        </w:tc>
        <w:tc>
          <w:tcPr>
            <w:tcW w:w="5812" w:type="dxa"/>
          </w:tcPr>
          <w:p w:rsidR="007E3086" w:rsidRPr="007E3086" w:rsidRDefault="007E3086" w:rsidP="007E3086">
            <w:pPr>
              <w:ind w:firstLine="75"/>
              <w:jc w:val="both"/>
              <w:rPr>
                <w:sz w:val="26"/>
                <w:szCs w:val="26"/>
              </w:rPr>
            </w:pPr>
            <w:r w:rsidRPr="007E3086">
              <w:rPr>
                <w:sz w:val="26"/>
                <w:szCs w:val="26"/>
              </w:rPr>
              <w:t xml:space="preserve">– начальник отдела управления муниципальным имуществом </w:t>
            </w:r>
            <w:r w:rsidRPr="007E3086">
              <w:rPr>
                <w:sz w:val="26"/>
              </w:rPr>
              <w:t>и регистрации прав собственности управления муниципального имущества                              и земельных отношений</w:t>
            </w:r>
            <w:r w:rsidRPr="007E3086">
              <w:rPr>
                <w:sz w:val="26"/>
                <w:szCs w:val="26"/>
              </w:rPr>
              <w:t xml:space="preserve"> Администрации МО "Городской округ "Город Нарьян-Мар", заместитель председателя комиссии</w:t>
            </w:r>
            <w:r w:rsidRPr="007E3086">
              <w:rPr>
                <w:color w:val="000000"/>
                <w:sz w:val="26"/>
                <w:szCs w:val="26"/>
              </w:rPr>
              <w:t>;</w:t>
            </w:r>
          </w:p>
          <w:p w:rsidR="007E3086" w:rsidRPr="007E3086" w:rsidRDefault="007E3086" w:rsidP="007E3086">
            <w:pPr>
              <w:jc w:val="both"/>
              <w:rPr>
                <w:sz w:val="26"/>
                <w:szCs w:val="26"/>
              </w:rPr>
            </w:pPr>
          </w:p>
        </w:tc>
      </w:tr>
      <w:tr w:rsidR="007E3086" w:rsidRPr="007E3086" w:rsidTr="00B811FF">
        <w:tc>
          <w:tcPr>
            <w:tcW w:w="3686" w:type="dxa"/>
          </w:tcPr>
          <w:p w:rsidR="007E3086" w:rsidRPr="007E3086" w:rsidRDefault="007E3086" w:rsidP="007E3086">
            <w:pPr>
              <w:rPr>
                <w:sz w:val="26"/>
                <w:szCs w:val="26"/>
              </w:rPr>
            </w:pPr>
            <w:proofErr w:type="spellStart"/>
            <w:r w:rsidRPr="007E3086">
              <w:rPr>
                <w:sz w:val="26"/>
                <w:szCs w:val="26"/>
              </w:rPr>
              <w:t>Коробейникова</w:t>
            </w:r>
            <w:proofErr w:type="spellEnd"/>
            <w:r w:rsidRPr="007E3086">
              <w:rPr>
                <w:sz w:val="26"/>
                <w:szCs w:val="26"/>
              </w:rPr>
              <w:t xml:space="preserve"> Ирина Михайловна</w:t>
            </w:r>
          </w:p>
        </w:tc>
        <w:tc>
          <w:tcPr>
            <w:tcW w:w="5812" w:type="dxa"/>
          </w:tcPr>
          <w:p w:rsidR="007E3086" w:rsidRPr="007E3086" w:rsidRDefault="007E3086" w:rsidP="007E3086">
            <w:pPr>
              <w:jc w:val="both"/>
              <w:rPr>
                <w:sz w:val="26"/>
                <w:szCs w:val="26"/>
              </w:rPr>
            </w:pPr>
            <w:r w:rsidRPr="007E3086">
              <w:rPr>
                <w:sz w:val="26"/>
                <w:szCs w:val="26"/>
              </w:rPr>
              <w:t xml:space="preserve">– ведущий инженер отдела по вопросам земельных отношений управления муниципального имущества и земельных отношений Администрации муниципального образования "Городской округ "Город </w:t>
            </w:r>
            <w:r w:rsidRPr="007E3086">
              <w:rPr>
                <w:sz w:val="26"/>
                <w:szCs w:val="26"/>
              </w:rPr>
              <w:br/>
              <w:t>Нарьян-Мар", секретарь комиссии.</w:t>
            </w:r>
          </w:p>
        </w:tc>
      </w:tr>
      <w:tr w:rsidR="007E3086" w:rsidRPr="007E3086" w:rsidTr="00B811FF">
        <w:tc>
          <w:tcPr>
            <w:tcW w:w="3686" w:type="dxa"/>
          </w:tcPr>
          <w:p w:rsidR="00C03145" w:rsidRPr="007E3086" w:rsidRDefault="007E3086" w:rsidP="007E3086">
            <w:pPr>
              <w:rPr>
                <w:sz w:val="26"/>
                <w:szCs w:val="26"/>
              </w:rPr>
            </w:pPr>
            <w:r w:rsidRPr="007E3086">
              <w:rPr>
                <w:sz w:val="26"/>
                <w:szCs w:val="26"/>
              </w:rPr>
              <w:t>Члены комиссии:</w:t>
            </w:r>
          </w:p>
          <w:p w:rsidR="007E3086" w:rsidRPr="007E3086" w:rsidRDefault="007E3086" w:rsidP="007E3086">
            <w:pPr>
              <w:rPr>
                <w:sz w:val="26"/>
                <w:szCs w:val="26"/>
              </w:rPr>
            </w:pPr>
          </w:p>
        </w:tc>
        <w:tc>
          <w:tcPr>
            <w:tcW w:w="5812" w:type="dxa"/>
          </w:tcPr>
          <w:p w:rsidR="007E3086" w:rsidRPr="007E3086" w:rsidRDefault="007E3086" w:rsidP="007E3086">
            <w:pPr>
              <w:rPr>
                <w:sz w:val="26"/>
                <w:szCs w:val="26"/>
              </w:rPr>
            </w:pPr>
          </w:p>
        </w:tc>
      </w:tr>
      <w:tr w:rsidR="00F700FB" w:rsidRPr="007E3086" w:rsidTr="00B811FF">
        <w:tc>
          <w:tcPr>
            <w:tcW w:w="3686" w:type="dxa"/>
          </w:tcPr>
          <w:p w:rsidR="00F700FB" w:rsidRPr="007E3086" w:rsidRDefault="00F700FB" w:rsidP="00F700FB">
            <w:pPr>
              <w:rPr>
                <w:sz w:val="26"/>
                <w:szCs w:val="26"/>
              </w:rPr>
            </w:pPr>
            <w:proofErr w:type="spellStart"/>
            <w:r w:rsidRPr="007E3086">
              <w:rPr>
                <w:sz w:val="26"/>
                <w:szCs w:val="26"/>
              </w:rPr>
              <w:t>Бойкова</w:t>
            </w:r>
            <w:proofErr w:type="spellEnd"/>
            <w:r w:rsidRPr="007E3086">
              <w:rPr>
                <w:sz w:val="26"/>
                <w:szCs w:val="26"/>
              </w:rPr>
              <w:t xml:space="preserve"> Елена Алексеевна</w:t>
            </w:r>
          </w:p>
        </w:tc>
        <w:tc>
          <w:tcPr>
            <w:tcW w:w="5812" w:type="dxa"/>
          </w:tcPr>
          <w:p w:rsidR="00F700FB" w:rsidRDefault="00F700FB" w:rsidP="00F700FB">
            <w:pPr>
              <w:jc w:val="both"/>
              <w:rPr>
                <w:sz w:val="26"/>
                <w:szCs w:val="26"/>
              </w:rPr>
            </w:pPr>
            <w:r w:rsidRPr="007E3086">
              <w:rPr>
                <w:sz w:val="26"/>
                <w:szCs w:val="26"/>
              </w:rPr>
              <w:t>– начальник отдела бухгалтерского учета                          и отчетности Администрации муниципального образования Гор</w:t>
            </w:r>
            <w:r>
              <w:rPr>
                <w:sz w:val="26"/>
                <w:szCs w:val="26"/>
              </w:rPr>
              <w:t>одской округ "Город Нарьян-Мар";</w:t>
            </w:r>
          </w:p>
          <w:p w:rsidR="00F700FB" w:rsidRPr="007E3086" w:rsidRDefault="00F700FB" w:rsidP="00F700FB">
            <w:pPr>
              <w:jc w:val="both"/>
              <w:rPr>
                <w:sz w:val="26"/>
                <w:szCs w:val="26"/>
              </w:rPr>
            </w:pPr>
          </w:p>
        </w:tc>
      </w:tr>
      <w:tr w:rsidR="00F700FB" w:rsidRPr="007E3086" w:rsidTr="00B811FF">
        <w:tc>
          <w:tcPr>
            <w:tcW w:w="3686" w:type="dxa"/>
          </w:tcPr>
          <w:p w:rsidR="00F700FB" w:rsidRPr="007E3086" w:rsidRDefault="00F700FB" w:rsidP="00F700FB">
            <w:pPr>
              <w:rPr>
                <w:sz w:val="26"/>
                <w:szCs w:val="26"/>
              </w:rPr>
            </w:pPr>
            <w:proofErr w:type="spellStart"/>
            <w:r w:rsidRPr="007E3086">
              <w:rPr>
                <w:sz w:val="26"/>
                <w:szCs w:val="26"/>
              </w:rPr>
              <w:t>Максимовский</w:t>
            </w:r>
            <w:proofErr w:type="spellEnd"/>
            <w:r w:rsidRPr="007E3086">
              <w:rPr>
                <w:sz w:val="26"/>
                <w:szCs w:val="26"/>
              </w:rPr>
              <w:t xml:space="preserve"> Владимир Валерианович</w:t>
            </w:r>
          </w:p>
        </w:tc>
        <w:tc>
          <w:tcPr>
            <w:tcW w:w="5812" w:type="dxa"/>
          </w:tcPr>
          <w:p w:rsidR="00F700FB" w:rsidRPr="007E3086" w:rsidRDefault="00F700FB" w:rsidP="00F700FB">
            <w:pPr>
              <w:jc w:val="both"/>
              <w:rPr>
                <w:color w:val="000000"/>
                <w:sz w:val="26"/>
                <w:szCs w:val="26"/>
              </w:rPr>
            </w:pPr>
            <w:r w:rsidRPr="007E3086">
              <w:rPr>
                <w:sz w:val="26"/>
                <w:szCs w:val="26"/>
              </w:rPr>
              <w:t xml:space="preserve">– инженер 2 категории отдела управления муниципальным имуществом </w:t>
            </w:r>
            <w:r w:rsidRPr="007E3086">
              <w:rPr>
                <w:sz w:val="26"/>
              </w:rPr>
              <w:t>и регистрации прав собственности управления муниципального имущества и земельных отношений</w:t>
            </w:r>
            <w:r w:rsidRPr="007E3086">
              <w:rPr>
                <w:sz w:val="26"/>
                <w:szCs w:val="26"/>
              </w:rPr>
              <w:t xml:space="preserve"> Администрации МО "Городской округ "Город Нарьян-Мар"</w:t>
            </w:r>
            <w:r w:rsidRPr="007E3086">
              <w:rPr>
                <w:color w:val="000000"/>
                <w:sz w:val="26"/>
                <w:szCs w:val="26"/>
              </w:rPr>
              <w:t>;</w:t>
            </w:r>
          </w:p>
          <w:p w:rsidR="00F700FB" w:rsidRPr="007E3086" w:rsidRDefault="00F700FB" w:rsidP="00F700FB">
            <w:pPr>
              <w:rPr>
                <w:sz w:val="26"/>
                <w:szCs w:val="26"/>
              </w:rPr>
            </w:pPr>
          </w:p>
        </w:tc>
      </w:tr>
      <w:tr w:rsidR="00F700FB" w:rsidRPr="007E3086" w:rsidTr="00B811FF">
        <w:tc>
          <w:tcPr>
            <w:tcW w:w="3686" w:type="dxa"/>
          </w:tcPr>
          <w:p w:rsidR="00F700FB" w:rsidRPr="007E3086" w:rsidRDefault="00F700FB" w:rsidP="00F700FB">
            <w:pPr>
              <w:rPr>
                <w:sz w:val="26"/>
                <w:szCs w:val="26"/>
              </w:rPr>
            </w:pPr>
            <w:r w:rsidRPr="007E3086">
              <w:rPr>
                <w:sz w:val="26"/>
                <w:szCs w:val="26"/>
              </w:rPr>
              <w:t>Фролова Екатерина Николаевна</w:t>
            </w:r>
          </w:p>
          <w:p w:rsidR="00F700FB" w:rsidRPr="007E3086" w:rsidRDefault="00F700FB" w:rsidP="00F700FB">
            <w:pPr>
              <w:rPr>
                <w:sz w:val="26"/>
                <w:szCs w:val="26"/>
              </w:rPr>
            </w:pPr>
          </w:p>
        </w:tc>
        <w:tc>
          <w:tcPr>
            <w:tcW w:w="5812" w:type="dxa"/>
          </w:tcPr>
          <w:p w:rsidR="00F700FB" w:rsidRPr="007E3086" w:rsidRDefault="00F700FB" w:rsidP="00F700FB">
            <w:pPr>
              <w:jc w:val="both"/>
              <w:rPr>
                <w:sz w:val="26"/>
                <w:szCs w:val="26"/>
              </w:rPr>
            </w:pPr>
            <w:r w:rsidRPr="007E3086">
              <w:rPr>
                <w:sz w:val="26"/>
                <w:szCs w:val="26"/>
              </w:rPr>
              <w:t xml:space="preserve">– заместитель начальника правового управления – начальник </w:t>
            </w:r>
            <w:proofErr w:type="spellStart"/>
            <w:r w:rsidRPr="007E3086">
              <w:rPr>
                <w:sz w:val="26"/>
                <w:szCs w:val="26"/>
              </w:rPr>
              <w:t>претензионно</w:t>
            </w:r>
            <w:proofErr w:type="spellEnd"/>
            <w:r w:rsidRPr="007E3086">
              <w:rPr>
                <w:sz w:val="26"/>
                <w:szCs w:val="26"/>
              </w:rPr>
              <w:t>-договорного отдела Администрации муниципального образования Городской округ "Город Нарьян-Мар", зам</w:t>
            </w:r>
            <w:r>
              <w:rPr>
                <w:sz w:val="26"/>
                <w:szCs w:val="26"/>
              </w:rPr>
              <w:t>еститель председателя комиссии".</w:t>
            </w:r>
          </w:p>
        </w:tc>
      </w:tr>
    </w:tbl>
    <w:p w:rsidR="007E3086" w:rsidRDefault="007E3086" w:rsidP="00F700FB">
      <w:pPr>
        <w:rPr>
          <w:bCs/>
          <w:sz w:val="26"/>
        </w:rPr>
      </w:pPr>
    </w:p>
    <w:sectPr w:rsidR="007E3086" w:rsidSect="0057386F">
      <w:type w:val="continuous"/>
      <w:pgSz w:w="11905" w:h="16838" w:code="9"/>
      <w:pgMar w:top="851"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1FF" w:rsidRDefault="00B811FF" w:rsidP="00693317">
      <w:r>
        <w:separator/>
      </w:r>
    </w:p>
  </w:endnote>
  <w:endnote w:type="continuationSeparator" w:id="0">
    <w:p w:rsidR="00B811FF" w:rsidRDefault="00B811FF"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1FF" w:rsidRDefault="00B811FF" w:rsidP="00693317">
      <w:r>
        <w:separator/>
      </w:r>
    </w:p>
  </w:footnote>
  <w:footnote w:type="continuationSeparator" w:id="0">
    <w:p w:rsidR="00B811FF" w:rsidRDefault="00B811FF"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0470166"/>
      <w:docPartObj>
        <w:docPartGallery w:val="Page Numbers (Top of Page)"/>
        <w:docPartUnique/>
      </w:docPartObj>
    </w:sdtPr>
    <w:sdtContent>
      <w:p w:rsidR="00B811FF" w:rsidRDefault="00B811FF">
        <w:pPr>
          <w:pStyle w:val="a7"/>
          <w:jc w:val="center"/>
        </w:pPr>
        <w:r>
          <w:fldChar w:fldCharType="begin"/>
        </w:r>
        <w:r>
          <w:instrText>PAGE   \* MERGEFORMAT</w:instrText>
        </w:r>
        <w:r>
          <w:fldChar w:fldCharType="separate"/>
        </w:r>
        <w:r w:rsidR="001825B7">
          <w:rPr>
            <w:noProof/>
          </w:rPr>
          <w:t>13</w:t>
        </w:r>
        <w:r>
          <w:fldChar w:fldCharType="end"/>
        </w:r>
      </w:p>
    </w:sdtContent>
  </w:sdt>
  <w:p w:rsidR="00B811FF" w:rsidRDefault="00B811FF">
    <w:pPr>
      <w:pStyle w:val="a7"/>
    </w:pPr>
  </w:p>
  <w:p w:rsidR="00B811FF" w:rsidRDefault="00B811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798E"/>
    <w:multiLevelType w:val="hybridMultilevel"/>
    <w:tmpl w:val="E75EC078"/>
    <w:lvl w:ilvl="0" w:tplc="DB2E08A0">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 w15:restartNumberingAfterBreak="0">
    <w:nsid w:val="0E922472"/>
    <w:multiLevelType w:val="multilevel"/>
    <w:tmpl w:val="E39EA6E2"/>
    <w:lvl w:ilvl="0">
      <w:start w:val="1"/>
      <w:numFmt w:val="decimal"/>
      <w:lvlText w:val="%1."/>
      <w:lvlJc w:val="left"/>
      <w:pPr>
        <w:ind w:left="360" w:hanging="360"/>
      </w:pPr>
      <w:rPr>
        <w:rFonts w:hint="default"/>
      </w:rPr>
    </w:lvl>
    <w:lvl w:ilvl="1">
      <w:start w:val="1"/>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2AD4448A"/>
    <w:multiLevelType w:val="multilevel"/>
    <w:tmpl w:val="EBF8485E"/>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AD69F3"/>
    <w:multiLevelType w:val="hybridMultilevel"/>
    <w:tmpl w:val="0F02160E"/>
    <w:lvl w:ilvl="0" w:tplc="AE766A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CA4327B"/>
    <w:multiLevelType w:val="multilevel"/>
    <w:tmpl w:val="BF9A0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8B276E"/>
    <w:multiLevelType w:val="multilevel"/>
    <w:tmpl w:val="60BEC612"/>
    <w:lvl w:ilvl="0">
      <w:start w:val="1"/>
      <w:numFmt w:val="decimal"/>
      <w:lvlText w:val="%1."/>
      <w:lvlJc w:val="left"/>
      <w:pPr>
        <w:ind w:left="1835" w:hanging="1125"/>
      </w:pPr>
      <w:rPr>
        <w:rFonts w:ascii="Times New Roman" w:eastAsia="Times New Roman" w:hAnsi="Times New Roman" w:cs="Times New Roman"/>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8" w15:restartNumberingAfterBreak="0">
    <w:nsid w:val="57145AB8"/>
    <w:multiLevelType w:val="multilevel"/>
    <w:tmpl w:val="9C6ECE1A"/>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abstractNum w:abstractNumId="9" w15:restartNumberingAfterBreak="0">
    <w:nsid w:val="5D2052E9"/>
    <w:multiLevelType w:val="hybridMultilevel"/>
    <w:tmpl w:val="2C74E824"/>
    <w:lvl w:ilvl="0" w:tplc="52F0548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15:restartNumberingAfterBreak="0">
    <w:nsid w:val="5D4617DD"/>
    <w:multiLevelType w:val="hybridMultilevel"/>
    <w:tmpl w:val="92960966"/>
    <w:lvl w:ilvl="0" w:tplc="319EDC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B282A06"/>
    <w:multiLevelType w:val="hybridMultilevel"/>
    <w:tmpl w:val="E3143BA8"/>
    <w:lvl w:ilvl="0" w:tplc="E7E6038C">
      <w:start w:val="1"/>
      <w:numFmt w:val="upperRoman"/>
      <w:lvlText w:val="%1."/>
      <w:lvlJc w:val="left"/>
      <w:pPr>
        <w:tabs>
          <w:tab w:val="num" w:pos="1080"/>
        </w:tabs>
        <w:ind w:left="1080" w:hanging="720"/>
      </w:pPr>
      <w:rPr>
        <w:rFonts w:hint="default"/>
      </w:rPr>
    </w:lvl>
    <w:lvl w:ilvl="1" w:tplc="880A68CA">
      <w:numFmt w:val="none"/>
      <w:lvlText w:val=""/>
      <w:lvlJc w:val="left"/>
      <w:pPr>
        <w:tabs>
          <w:tab w:val="num" w:pos="360"/>
        </w:tabs>
      </w:pPr>
    </w:lvl>
    <w:lvl w:ilvl="2" w:tplc="A80A2B56">
      <w:numFmt w:val="none"/>
      <w:lvlText w:val=""/>
      <w:lvlJc w:val="left"/>
      <w:pPr>
        <w:tabs>
          <w:tab w:val="num" w:pos="360"/>
        </w:tabs>
      </w:pPr>
    </w:lvl>
    <w:lvl w:ilvl="3" w:tplc="CA7CB0D2">
      <w:numFmt w:val="none"/>
      <w:lvlText w:val=""/>
      <w:lvlJc w:val="left"/>
      <w:pPr>
        <w:tabs>
          <w:tab w:val="num" w:pos="360"/>
        </w:tabs>
      </w:pPr>
    </w:lvl>
    <w:lvl w:ilvl="4" w:tplc="EC3AFE36">
      <w:numFmt w:val="none"/>
      <w:lvlText w:val=""/>
      <w:lvlJc w:val="left"/>
      <w:pPr>
        <w:tabs>
          <w:tab w:val="num" w:pos="360"/>
        </w:tabs>
      </w:pPr>
    </w:lvl>
    <w:lvl w:ilvl="5" w:tplc="FB2A1138">
      <w:numFmt w:val="none"/>
      <w:lvlText w:val=""/>
      <w:lvlJc w:val="left"/>
      <w:pPr>
        <w:tabs>
          <w:tab w:val="num" w:pos="360"/>
        </w:tabs>
      </w:pPr>
    </w:lvl>
    <w:lvl w:ilvl="6" w:tplc="167AC4F0">
      <w:numFmt w:val="none"/>
      <w:lvlText w:val=""/>
      <w:lvlJc w:val="left"/>
      <w:pPr>
        <w:tabs>
          <w:tab w:val="num" w:pos="360"/>
        </w:tabs>
      </w:pPr>
    </w:lvl>
    <w:lvl w:ilvl="7" w:tplc="C602ACF0">
      <w:numFmt w:val="none"/>
      <w:lvlText w:val=""/>
      <w:lvlJc w:val="left"/>
      <w:pPr>
        <w:tabs>
          <w:tab w:val="num" w:pos="360"/>
        </w:tabs>
      </w:pPr>
    </w:lvl>
    <w:lvl w:ilvl="8" w:tplc="F4642268">
      <w:numFmt w:val="none"/>
      <w:lvlText w:val=""/>
      <w:lvlJc w:val="left"/>
      <w:pPr>
        <w:tabs>
          <w:tab w:val="num" w:pos="360"/>
        </w:tabs>
      </w:pPr>
    </w:lvl>
  </w:abstractNum>
  <w:abstractNum w:abstractNumId="12" w15:restartNumberingAfterBreak="0">
    <w:nsid w:val="7AC402C8"/>
    <w:multiLevelType w:val="multilevel"/>
    <w:tmpl w:val="D9E485A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0"/>
  </w:num>
  <w:num w:numId="5">
    <w:abstractNumId w:val="8"/>
  </w:num>
  <w:num w:numId="6">
    <w:abstractNumId w:val="5"/>
  </w:num>
  <w:num w:numId="7">
    <w:abstractNumId w:val="2"/>
  </w:num>
  <w:num w:numId="8">
    <w:abstractNumId w:val="10"/>
  </w:num>
  <w:num w:numId="9">
    <w:abstractNumId w:val="11"/>
  </w:num>
  <w:num w:numId="10">
    <w:abstractNumId w:val="9"/>
  </w:num>
  <w:num w:numId="11">
    <w:abstractNumId w:val="4"/>
  </w:num>
  <w:num w:numId="12">
    <w:abstractNumId w:val="12"/>
  </w:num>
  <w:num w:numId="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386"/>
    <w:rsid w:val="00005790"/>
    <w:rsid w:val="000057B7"/>
    <w:rsid w:val="00005B06"/>
    <w:rsid w:val="00006028"/>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F55"/>
    <w:rsid w:val="00017791"/>
    <w:rsid w:val="0001793C"/>
    <w:rsid w:val="00017A05"/>
    <w:rsid w:val="00017D81"/>
    <w:rsid w:val="00020043"/>
    <w:rsid w:val="000200B0"/>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DD7"/>
    <w:rsid w:val="00027EF6"/>
    <w:rsid w:val="000300DF"/>
    <w:rsid w:val="00030423"/>
    <w:rsid w:val="00030B7F"/>
    <w:rsid w:val="00031057"/>
    <w:rsid w:val="0003112C"/>
    <w:rsid w:val="00031251"/>
    <w:rsid w:val="000313CD"/>
    <w:rsid w:val="0003152F"/>
    <w:rsid w:val="00031788"/>
    <w:rsid w:val="00032122"/>
    <w:rsid w:val="00032136"/>
    <w:rsid w:val="00032456"/>
    <w:rsid w:val="00032737"/>
    <w:rsid w:val="00032922"/>
    <w:rsid w:val="00032CA7"/>
    <w:rsid w:val="00032EDD"/>
    <w:rsid w:val="0003305F"/>
    <w:rsid w:val="00033096"/>
    <w:rsid w:val="0003311B"/>
    <w:rsid w:val="00033274"/>
    <w:rsid w:val="000337AB"/>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D51"/>
    <w:rsid w:val="000402FB"/>
    <w:rsid w:val="0004060B"/>
    <w:rsid w:val="00040905"/>
    <w:rsid w:val="00040D45"/>
    <w:rsid w:val="00040DF3"/>
    <w:rsid w:val="00040F73"/>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A25"/>
    <w:rsid w:val="000470C1"/>
    <w:rsid w:val="000470F0"/>
    <w:rsid w:val="00047177"/>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2A"/>
    <w:rsid w:val="00062746"/>
    <w:rsid w:val="00062760"/>
    <w:rsid w:val="000627DA"/>
    <w:rsid w:val="00062987"/>
    <w:rsid w:val="00062C07"/>
    <w:rsid w:val="00062C72"/>
    <w:rsid w:val="0006309A"/>
    <w:rsid w:val="0006333C"/>
    <w:rsid w:val="00063EF8"/>
    <w:rsid w:val="000640C9"/>
    <w:rsid w:val="00064487"/>
    <w:rsid w:val="00064AEB"/>
    <w:rsid w:val="00064EEA"/>
    <w:rsid w:val="00065031"/>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CD1"/>
    <w:rsid w:val="00071D11"/>
    <w:rsid w:val="00071D15"/>
    <w:rsid w:val="00072391"/>
    <w:rsid w:val="00072823"/>
    <w:rsid w:val="00072891"/>
    <w:rsid w:val="00072A91"/>
    <w:rsid w:val="00072B8E"/>
    <w:rsid w:val="00073024"/>
    <w:rsid w:val="00073034"/>
    <w:rsid w:val="00073179"/>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53B"/>
    <w:rsid w:val="00077AF7"/>
    <w:rsid w:val="0008086B"/>
    <w:rsid w:val="00080BFB"/>
    <w:rsid w:val="00080E32"/>
    <w:rsid w:val="000812E1"/>
    <w:rsid w:val="000814A8"/>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BE9"/>
    <w:rsid w:val="000841C1"/>
    <w:rsid w:val="000841D6"/>
    <w:rsid w:val="00084403"/>
    <w:rsid w:val="00084E3D"/>
    <w:rsid w:val="00085277"/>
    <w:rsid w:val="00085279"/>
    <w:rsid w:val="0008529C"/>
    <w:rsid w:val="00085486"/>
    <w:rsid w:val="0008558A"/>
    <w:rsid w:val="00085652"/>
    <w:rsid w:val="000856F4"/>
    <w:rsid w:val="000857F1"/>
    <w:rsid w:val="00085B93"/>
    <w:rsid w:val="00085BEB"/>
    <w:rsid w:val="00085E23"/>
    <w:rsid w:val="000860A6"/>
    <w:rsid w:val="000864F8"/>
    <w:rsid w:val="00086C5D"/>
    <w:rsid w:val="00086C8E"/>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264B"/>
    <w:rsid w:val="000927BE"/>
    <w:rsid w:val="0009295C"/>
    <w:rsid w:val="00092AF4"/>
    <w:rsid w:val="00092B9B"/>
    <w:rsid w:val="0009391B"/>
    <w:rsid w:val="00093A20"/>
    <w:rsid w:val="00093B60"/>
    <w:rsid w:val="00094110"/>
    <w:rsid w:val="0009418F"/>
    <w:rsid w:val="0009420D"/>
    <w:rsid w:val="0009466C"/>
    <w:rsid w:val="00094B0C"/>
    <w:rsid w:val="00094BDA"/>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4A5"/>
    <w:rsid w:val="00097993"/>
    <w:rsid w:val="000979A7"/>
    <w:rsid w:val="00097B9B"/>
    <w:rsid w:val="00097D04"/>
    <w:rsid w:val="00097DE7"/>
    <w:rsid w:val="00097E94"/>
    <w:rsid w:val="00097ECA"/>
    <w:rsid w:val="000A01E6"/>
    <w:rsid w:val="000A033D"/>
    <w:rsid w:val="000A078E"/>
    <w:rsid w:val="000A0965"/>
    <w:rsid w:val="000A0968"/>
    <w:rsid w:val="000A0983"/>
    <w:rsid w:val="000A10EE"/>
    <w:rsid w:val="000A12FC"/>
    <w:rsid w:val="000A1600"/>
    <w:rsid w:val="000A2612"/>
    <w:rsid w:val="000A2706"/>
    <w:rsid w:val="000A2BC8"/>
    <w:rsid w:val="000A2C0F"/>
    <w:rsid w:val="000A301B"/>
    <w:rsid w:val="000A3568"/>
    <w:rsid w:val="000A3D8D"/>
    <w:rsid w:val="000A3DAA"/>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C81"/>
    <w:rsid w:val="000B0CB2"/>
    <w:rsid w:val="000B0DF1"/>
    <w:rsid w:val="000B12CD"/>
    <w:rsid w:val="000B1463"/>
    <w:rsid w:val="000B14FD"/>
    <w:rsid w:val="000B1DC9"/>
    <w:rsid w:val="000B1DF3"/>
    <w:rsid w:val="000B1E86"/>
    <w:rsid w:val="000B2036"/>
    <w:rsid w:val="000B2151"/>
    <w:rsid w:val="000B24AB"/>
    <w:rsid w:val="000B2AC1"/>
    <w:rsid w:val="000B3113"/>
    <w:rsid w:val="000B3408"/>
    <w:rsid w:val="000B361B"/>
    <w:rsid w:val="000B3702"/>
    <w:rsid w:val="000B37A4"/>
    <w:rsid w:val="000B3D55"/>
    <w:rsid w:val="000B3F20"/>
    <w:rsid w:val="000B4055"/>
    <w:rsid w:val="000B4382"/>
    <w:rsid w:val="000B4657"/>
    <w:rsid w:val="000B48D9"/>
    <w:rsid w:val="000B4C52"/>
    <w:rsid w:val="000B50C3"/>
    <w:rsid w:val="000B58FE"/>
    <w:rsid w:val="000B5B53"/>
    <w:rsid w:val="000B5BF9"/>
    <w:rsid w:val="000B5CBF"/>
    <w:rsid w:val="000B5D18"/>
    <w:rsid w:val="000B5E2C"/>
    <w:rsid w:val="000B5F94"/>
    <w:rsid w:val="000B71E6"/>
    <w:rsid w:val="000B776E"/>
    <w:rsid w:val="000B787E"/>
    <w:rsid w:val="000B7DC7"/>
    <w:rsid w:val="000C00E0"/>
    <w:rsid w:val="000C03C1"/>
    <w:rsid w:val="000C0505"/>
    <w:rsid w:val="000C07A6"/>
    <w:rsid w:val="000C091A"/>
    <w:rsid w:val="000C0EDB"/>
    <w:rsid w:val="000C1445"/>
    <w:rsid w:val="000C1996"/>
    <w:rsid w:val="000C1B75"/>
    <w:rsid w:val="000C1DB2"/>
    <w:rsid w:val="000C2043"/>
    <w:rsid w:val="000C2086"/>
    <w:rsid w:val="000C22AB"/>
    <w:rsid w:val="000C244B"/>
    <w:rsid w:val="000C26FF"/>
    <w:rsid w:val="000C285E"/>
    <w:rsid w:val="000C2A9B"/>
    <w:rsid w:val="000C2CCE"/>
    <w:rsid w:val="000C334C"/>
    <w:rsid w:val="000C3615"/>
    <w:rsid w:val="000C38C2"/>
    <w:rsid w:val="000C3D03"/>
    <w:rsid w:val="000C3DFA"/>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DD2"/>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32C"/>
    <w:rsid w:val="000D4641"/>
    <w:rsid w:val="000D46B9"/>
    <w:rsid w:val="000D4AC9"/>
    <w:rsid w:val="000D4E95"/>
    <w:rsid w:val="000D57FB"/>
    <w:rsid w:val="000D5E31"/>
    <w:rsid w:val="000D6025"/>
    <w:rsid w:val="000D606D"/>
    <w:rsid w:val="000D61F3"/>
    <w:rsid w:val="000D632A"/>
    <w:rsid w:val="000D653E"/>
    <w:rsid w:val="000D680B"/>
    <w:rsid w:val="000D696E"/>
    <w:rsid w:val="000D69D2"/>
    <w:rsid w:val="000D6E1A"/>
    <w:rsid w:val="000D7283"/>
    <w:rsid w:val="000D7647"/>
    <w:rsid w:val="000D765A"/>
    <w:rsid w:val="000D76DE"/>
    <w:rsid w:val="000D7DA0"/>
    <w:rsid w:val="000E021F"/>
    <w:rsid w:val="000E0377"/>
    <w:rsid w:val="000E08D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690"/>
    <w:rsid w:val="000F0897"/>
    <w:rsid w:val="000F08DC"/>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DCA"/>
    <w:rsid w:val="000F61B0"/>
    <w:rsid w:val="000F6492"/>
    <w:rsid w:val="000F6906"/>
    <w:rsid w:val="000F6A6C"/>
    <w:rsid w:val="000F6A76"/>
    <w:rsid w:val="000F71E4"/>
    <w:rsid w:val="000F7316"/>
    <w:rsid w:val="000F78E5"/>
    <w:rsid w:val="00100204"/>
    <w:rsid w:val="001003D8"/>
    <w:rsid w:val="00100528"/>
    <w:rsid w:val="0010070C"/>
    <w:rsid w:val="0010091E"/>
    <w:rsid w:val="0010106B"/>
    <w:rsid w:val="00101A2A"/>
    <w:rsid w:val="001023A1"/>
    <w:rsid w:val="001024F3"/>
    <w:rsid w:val="00102A89"/>
    <w:rsid w:val="00102CD3"/>
    <w:rsid w:val="00102F17"/>
    <w:rsid w:val="0010310C"/>
    <w:rsid w:val="001033AA"/>
    <w:rsid w:val="001033FF"/>
    <w:rsid w:val="001035ED"/>
    <w:rsid w:val="0010378B"/>
    <w:rsid w:val="001037B6"/>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67F"/>
    <w:rsid w:val="001066DB"/>
    <w:rsid w:val="001068A3"/>
    <w:rsid w:val="00106A31"/>
    <w:rsid w:val="001071AF"/>
    <w:rsid w:val="0010730D"/>
    <w:rsid w:val="00107392"/>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458"/>
    <w:rsid w:val="001136C8"/>
    <w:rsid w:val="001138CE"/>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1D9"/>
    <w:rsid w:val="0011628A"/>
    <w:rsid w:val="00116975"/>
    <w:rsid w:val="0011698C"/>
    <w:rsid w:val="001171F4"/>
    <w:rsid w:val="00117400"/>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60E2"/>
    <w:rsid w:val="00126384"/>
    <w:rsid w:val="001263C4"/>
    <w:rsid w:val="00126852"/>
    <w:rsid w:val="001269CF"/>
    <w:rsid w:val="00126A2F"/>
    <w:rsid w:val="00126F28"/>
    <w:rsid w:val="00127211"/>
    <w:rsid w:val="001272F5"/>
    <w:rsid w:val="0012751A"/>
    <w:rsid w:val="00127B04"/>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57D"/>
    <w:rsid w:val="00137674"/>
    <w:rsid w:val="00137A03"/>
    <w:rsid w:val="00137A23"/>
    <w:rsid w:val="00137BAF"/>
    <w:rsid w:val="00137E1C"/>
    <w:rsid w:val="0014008B"/>
    <w:rsid w:val="0014027B"/>
    <w:rsid w:val="00140D4E"/>
    <w:rsid w:val="00140FEF"/>
    <w:rsid w:val="00141084"/>
    <w:rsid w:val="00141093"/>
    <w:rsid w:val="001410C3"/>
    <w:rsid w:val="00141377"/>
    <w:rsid w:val="00141779"/>
    <w:rsid w:val="001417CD"/>
    <w:rsid w:val="0014205E"/>
    <w:rsid w:val="001422F5"/>
    <w:rsid w:val="001428FC"/>
    <w:rsid w:val="00142C91"/>
    <w:rsid w:val="00142E04"/>
    <w:rsid w:val="00142F1E"/>
    <w:rsid w:val="001431E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C93"/>
    <w:rsid w:val="00147F2A"/>
    <w:rsid w:val="0015014A"/>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61"/>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9F8"/>
    <w:rsid w:val="00157E67"/>
    <w:rsid w:val="00157F5A"/>
    <w:rsid w:val="001602ED"/>
    <w:rsid w:val="00160407"/>
    <w:rsid w:val="00160720"/>
    <w:rsid w:val="001607D8"/>
    <w:rsid w:val="001607EB"/>
    <w:rsid w:val="00160828"/>
    <w:rsid w:val="00160A2F"/>
    <w:rsid w:val="00160B5F"/>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3E41"/>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71D7"/>
    <w:rsid w:val="0016726F"/>
    <w:rsid w:val="001676F4"/>
    <w:rsid w:val="00167AF4"/>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289"/>
    <w:rsid w:val="0017657A"/>
    <w:rsid w:val="00176A34"/>
    <w:rsid w:val="00176C84"/>
    <w:rsid w:val="001771C1"/>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C02"/>
    <w:rsid w:val="00181D7D"/>
    <w:rsid w:val="00181E34"/>
    <w:rsid w:val="00181EFA"/>
    <w:rsid w:val="00182013"/>
    <w:rsid w:val="00182100"/>
    <w:rsid w:val="001821FC"/>
    <w:rsid w:val="00182549"/>
    <w:rsid w:val="001825B7"/>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B08"/>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B67"/>
    <w:rsid w:val="00194BC7"/>
    <w:rsid w:val="00194C01"/>
    <w:rsid w:val="00194E55"/>
    <w:rsid w:val="001950B3"/>
    <w:rsid w:val="00195AC6"/>
    <w:rsid w:val="00195BA1"/>
    <w:rsid w:val="00195C94"/>
    <w:rsid w:val="001960D3"/>
    <w:rsid w:val="00196291"/>
    <w:rsid w:val="0019632F"/>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BBF"/>
    <w:rsid w:val="001A7463"/>
    <w:rsid w:val="001A75E5"/>
    <w:rsid w:val="001A797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C5D"/>
    <w:rsid w:val="001C2E94"/>
    <w:rsid w:val="001C325E"/>
    <w:rsid w:val="001C3C40"/>
    <w:rsid w:val="001C3C62"/>
    <w:rsid w:val="001C3D5B"/>
    <w:rsid w:val="001C3DC8"/>
    <w:rsid w:val="001C4383"/>
    <w:rsid w:val="001C47CE"/>
    <w:rsid w:val="001C4B90"/>
    <w:rsid w:val="001C4F5E"/>
    <w:rsid w:val="001C4FD8"/>
    <w:rsid w:val="001C5141"/>
    <w:rsid w:val="001C561D"/>
    <w:rsid w:val="001C565D"/>
    <w:rsid w:val="001C5B04"/>
    <w:rsid w:val="001C625D"/>
    <w:rsid w:val="001C6329"/>
    <w:rsid w:val="001C6579"/>
    <w:rsid w:val="001C688B"/>
    <w:rsid w:val="001C6BFA"/>
    <w:rsid w:val="001C70E9"/>
    <w:rsid w:val="001C7795"/>
    <w:rsid w:val="001C79D1"/>
    <w:rsid w:val="001C79F7"/>
    <w:rsid w:val="001D0001"/>
    <w:rsid w:val="001D0010"/>
    <w:rsid w:val="001D02F0"/>
    <w:rsid w:val="001D02FA"/>
    <w:rsid w:val="001D072D"/>
    <w:rsid w:val="001D0904"/>
    <w:rsid w:val="001D09D5"/>
    <w:rsid w:val="001D0EC3"/>
    <w:rsid w:val="001D12D1"/>
    <w:rsid w:val="001D13A0"/>
    <w:rsid w:val="001D1501"/>
    <w:rsid w:val="001D1C21"/>
    <w:rsid w:val="001D2013"/>
    <w:rsid w:val="001D219B"/>
    <w:rsid w:val="001D24A4"/>
    <w:rsid w:val="001D24AC"/>
    <w:rsid w:val="001D293B"/>
    <w:rsid w:val="001D2B2F"/>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0F"/>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137"/>
    <w:rsid w:val="001E346F"/>
    <w:rsid w:val="001E380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24D"/>
    <w:rsid w:val="001E663E"/>
    <w:rsid w:val="001E6953"/>
    <w:rsid w:val="001E6CDE"/>
    <w:rsid w:val="001E6FEC"/>
    <w:rsid w:val="001E72C0"/>
    <w:rsid w:val="001E78B9"/>
    <w:rsid w:val="001E7CDB"/>
    <w:rsid w:val="001E7E44"/>
    <w:rsid w:val="001F03FF"/>
    <w:rsid w:val="001F0941"/>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BDD"/>
    <w:rsid w:val="00200CBC"/>
    <w:rsid w:val="00201119"/>
    <w:rsid w:val="00201428"/>
    <w:rsid w:val="002017A3"/>
    <w:rsid w:val="002018FE"/>
    <w:rsid w:val="00201B38"/>
    <w:rsid w:val="00201D75"/>
    <w:rsid w:val="00201F0B"/>
    <w:rsid w:val="00201F3E"/>
    <w:rsid w:val="002020F9"/>
    <w:rsid w:val="00202E60"/>
    <w:rsid w:val="0020340C"/>
    <w:rsid w:val="002035D2"/>
    <w:rsid w:val="00203692"/>
    <w:rsid w:val="00203933"/>
    <w:rsid w:val="00203C15"/>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4"/>
    <w:rsid w:val="00211D7B"/>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C03"/>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157"/>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BCC"/>
    <w:rsid w:val="00221F4E"/>
    <w:rsid w:val="00222451"/>
    <w:rsid w:val="002227B4"/>
    <w:rsid w:val="0022303A"/>
    <w:rsid w:val="00223078"/>
    <w:rsid w:val="00223300"/>
    <w:rsid w:val="002234CB"/>
    <w:rsid w:val="002235E4"/>
    <w:rsid w:val="002241BF"/>
    <w:rsid w:val="00224417"/>
    <w:rsid w:val="0022449C"/>
    <w:rsid w:val="00224572"/>
    <w:rsid w:val="00224701"/>
    <w:rsid w:val="0022494F"/>
    <w:rsid w:val="002249C7"/>
    <w:rsid w:val="00224C05"/>
    <w:rsid w:val="00225020"/>
    <w:rsid w:val="00225085"/>
    <w:rsid w:val="002257D3"/>
    <w:rsid w:val="00225A64"/>
    <w:rsid w:val="00225B8F"/>
    <w:rsid w:val="00225C1A"/>
    <w:rsid w:val="0022636A"/>
    <w:rsid w:val="002263E5"/>
    <w:rsid w:val="00226471"/>
    <w:rsid w:val="0022683F"/>
    <w:rsid w:val="00226F44"/>
    <w:rsid w:val="0022713E"/>
    <w:rsid w:val="002271C0"/>
    <w:rsid w:val="00227EB2"/>
    <w:rsid w:val="0023037F"/>
    <w:rsid w:val="002305C2"/>
    <w:rsid w:val="0023077A"/>
    <w:rsid w:val="002309B5"/>
    <w:rsid w:val="00230F01"/>
    <w:rsid w:val="0023107A"/>
    <w:rsid w:val="00231822"/>
    <w:rsid w:val="002320C5"/>
    <w:rsid w:val="002320DB"/>
    <w:rsid w:val="00232715"/>
    <w:rsid w:val="002328F3"/>
    <w:rsid w:val="00232D6F"/>
    <w:rsid w:val="00233023"/>
    <w:rsid w:val="00233955"/>
    <w:rsid w:val="00233BA5"/>
    <w:rsid w:val="00233C0F"/>
    <w:rsid w:val="00234291"/>
    <w:rsid w:val="00234315"/>
    <w:rsid w:val="002344EC"/>
    <w:rsid w:val="00234543"/>
    <w:rsid w:val="002346E1"/>
    <w:rsid w:val="002347D4"/>
    <w:rsid w:val="0023480B"/>
    <w:rsid w:val="002349DC"/>
    <w:rsid w:val="00234B07"/>
    <w:rsid w:val="00234C1F"/>
    <w:rsid w:val="002353ED"/>
    <w:rsid w:val="0023547F"/>
    <w:rsid w:val="0023583C"/>
    <w:rsid w:val="00235B7F"/>
    <w:rsid w:val="00235D88"/>
    <w:rsid w:val="00235E9A"/>
    <w:rsid w:val="0023617A"/>
    <w:rsid w:val="0023655F"/>
    <w:rsid w:val="00236740"/>
    <w:rsid w:val="00237411"/>
    <w:rsid w:val="00237970"/>
    <w:rsid w:val="002379F4"/>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7C5"/>
    <w:rsid w:val="00244D6A"/>
    <w:rsid w:val="002451AD"/>
    <w:rsid w:val="002451B9"/>
    <w:rsid w:val="002452EE"/>
    <w:rsid w:val="002456EF"/>
    <w:rsid w:val="00245BF3"/>
    <w:rsid w:val="00245BF8"/>
    <w:rsid w:val="00245D16"/>
    <w:rsid w:val="0024623A"/>
    <w:rsid w:val="002467C8"/>
    <w:rsid w:val="002468A9"/>
    <w:rsid w:val="00246EFA"/>
    <w:rsid w:val="0024734A"/>
    <w:rsid w:val="00247367"/>
    <w:rsid w:val="002477F5"/>
    <w:rsid w:val="00247B34"/>
    <w:rsid w:val="00250007"/>
    <w:rsid w:val="002500AE"/>
    <w:rsid w:val="0025018B"/>
    <w:rsid w:val="0025067F"/>
    <w:rsid w:val="0025074F"/>
    <w:rsid w:val="0025090D"/>
    <w:rsid w:val="00250EB2"/>
    <w:rsid w:val="00251312"/>
    <w:rsid w:val="0025165C"/>
    <w:rsid w:val="00251754"/>
    <w:rsid w:val="002517F2"/>
    <w:rsid w:val="0025199C"/>
    <w:rsid w:val="00252202"/>
    <w:rsid w:val="00252730"/>
    <w:rsid w:val="002527B4"/>
    <w:rsid w:val="00252FE3"/>
    <w:rsid w:val="00253471"/>
    <w:rsid w:val="0025375E"/>
    <w:rsid w:val="0025393F"/>
    <w:rsid w:val="00253D28"/>
    <w:rsid w:val="00254104"/>
    <w:rsid w:val="0025435C"/>
    <w:rsid w:val="002545EE"/>
    <w:rsid w:val="0025470F"/>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D1"/>
    <w:rsid w:val="0026174A"/>
    <w:rsid w:val="00262AC1"/>
    <w:rsid w:val="00262B24"/>
    <w:rsid w:val="00262F1B"/>
    <w:rsid w:val="00263286"/>
    <w:rsid w:val="002633A4"/>
    <w:rsid w:val="002634D5"/>
    <w:rsid w:val="00263643"/>
    <w:rsid w:val="002636DA"/>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CD5"/>
    <w:rsid w:val="00286E57"/>
    <w:rsid w:val="002870C8"/>
    <w:rsid w:val="002874A8"/>
    <w:rsid w:val="0028753D"/>
    <w:rsid w:val="0028772B"/>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CD2"/>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A0209"/>
    <w:rsid w:val="002A0298"/>
    <w:rsid w:val="002A049E"/>
    <w:rsid w:val="002A0CBE"/>
    <w:rsid w:val="002A1258"/>
    <w:rsid w:val="002A17C7"/>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CEF"/>
    <w:rsid w:val="002E2D20"/>
    <w:rsid w:val="002E350C"/>
    <w:rsid w:val="002E3A60"/>
    <w:rsid w:val="002E3AD6"/>
    <w:rsid w:val="002E3B65"/>
    <w:rsid w:val="002E40AC"/>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AC2"/>
    <w:rsid w:val="002F2ACF"/>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579"/>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FF"/>
    <w:rsid w:val="00304DCF"/>
    <w:rsid w:val="00304E59"/>
    <w:rsid w:val="00305011"/>
    <w:rsid w:val="003057AE"/>
    <w:rsid w:val="00305E50"/>
    <w:rsid w:val="00305EEC"/>
    <w:rsid w:val="00305FF9"/>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09C3"/>
    <w:rsid w:val="00311084"/>
    <w:rsid w:val="0031123B"/>
    <w:rsid w:val="0031137C"/>
    <w:rsid w:val="00311943"/>
    <w:rsid w:val="003127B2"/>
    <w:rsid w:val="0031282F"/>
    <w:rsid w:val="00312B30"/>
    <w:rsid w:val="00312F62"/>
    <w:rsid w:val="0031378E"/>
    <w:rsid w:val="00313815"/>
    <w:rsid w:val="00313C1F"/>
    <w:rsid w:val="00313DD0"/>
    <w:rsid w:val="00313E4A"/>
    <w:rsid w:val="003142EE"/>
    <w:rsid w:val="003148EB"/>
    <w:rsid w:val="00314E13"/>
    <w:rsid w:val="00314E99"/>
    <w:rsid w:val="00314EFF"/>
    <w:rsid w:val="0031514E"/>
    <w:rsid w:val="0031516E"/>
    <w:rsid w:val="003161FA"/>
    <w:rsid w:val="003163BD"/>
    <w:rsid w:val="003169B3"/>
    <w:rsid w:val="00316E73"/>
    <w:rsid w:val="00316F76"/>
    <w:rsid w:val="00317029"/>
    <w:rsid w:val="00317682"/>
    <w:rsid w:val="00317A8A"/>
    <w:rsid w:val="00317C77"/>
    <w:rsid w:val="00317F1B"/>
    <w:rsid w:val="00317FCE"/>
    <w:rsid w:val="003204E3"/>
    <w:rsid w:val="00320894"/>
    <w:rsid w:val="00320B77"/>
    <w:rsid w:val="00320F32"/>
    <w:rsid w:val="00320FC5"/>
    <w:rsid w:val="00321062"/>
    <w:rsid w:val="00321191"/>
    <w:rsid w:val="003215F6"/>
    <w:rsid w:val="0032175B"/>
    <w:rsid w:val="00321896"/>
    <w:rsid w:val="00321F17"/>
    <w:rsid w:val="00322148"/>
    <w:rsid w:val="00322185"/>
    <w:rsid w:val="00322317"/>
    <w:rsid w:val="00322369"/>
    <w:rsid w:val="003223EE"/>
    <w:rsid w:val="00322662"/>
    <w:rsid w:val="00322B26"/>
    <w:rsid w:val="00322C6D"/>
    <w:rsid w:val="00322DB7"/>
    <w:rsid w:val="00322F20"/>
    <w:rsid w:val="00323617"/>
    <w:rsid w:val="00323756"/>
    <w:rsid w:val="00324058"/>
    <w:rsid w:val="0032428E"/>
    <w:rsid w:val="0032436B"/>
    <w:rsid w:val="003247B4"/>
    <w:rsid w:val="00324A80"/>
    <w:rsid w:val="00325248"/>
    <w:rsid w:val="003265CF"/>
    <w:rsid w:val="003269ED"/>
    <w:rsid w:val="00326BB7"/>
    <w:rsid w:val="00326F70"/>
    <w:rsid w:val="003270B4"/>
    <w:rsid w:val="00327383"/>
    <w:rsid w:val="0032748E"/>
    <w:rsid w:val="00327DC1"/>
    <w:rsid w:val="0033009D"/>
    <w:rsid w:val="0033021B"/>
    <w:rsid w:val="003306C9"/>
    <w:rsid w:val="00330A2B"/>
    <w:rsid w:val="00330A74"/>
    <w:rsid w:val="00331104"/>
    <w:rsid w:val="003312E6"/>
    <w:rsid w:val="003314EB"/>
    <w:rsid w:val="00331891"/>
    <w:rsid w:val="00331A82"/>
    <w:rsid w:val="00331E80"/>
    <w:rsid w:val="00332667"/>
    <w:rsid w:val="00332C45"/>
    <w:rsid w:val="00332C93"/>
    <w:rsid w:val="00332C9B"/>
    <w:rsid w:val="00332D0C"/>
    <w:rsid w:val="00332F8A"/>
    <w:rsid w:val="00333691"/>
    <w:rsid w:val="00333D3F"/>
    <w:rsid w:val="00333F49"/>
    <w:rsid w:val="00334662"/>
    <w:rsid w:val="00334C86"/>
    <w:rsid w:val="0033592C"/>
    <w:rsid w:val="00335EAF"/>
    <w:rsid w:val="00336070"/>
    <w:rsid w:val="003362E3"/>
    <w:rsid w:val="003362F1"/>
    <w:rsid w:val="0033645A"/>
    <w:rsid w:val="003366A3"/>
    <w:rsid w:val="0033697D"/>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E55"/>
    <w:rsid w:val="00350EED"/>
    <w:rsid w:val="00351472"/>
    <w:rsid w:val="003514F7"/>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4B3D"/>
    <w:rsid w:val="003550A9"/>
    <w:rsid w:val="0035526E"/>
    <w:rsid w:val="003555D9"/>
    <w:rsid w:val="0035572D"/>
    <w:rsid w:val="00355E38"/>
    <w:rsid w:val="00355EC6"/>
    <w:rsid w:val="00355F17"/>
    <w:rsid w:val="003564AF"/>
    <w:rsid w:val="003567DA"/>
    <w:rsid w:val="00356923"/>
    <w:rsid w:val="00356A06"/>
    <w:rsid w:val="00356E5A"/>
    <w:rsid w:val="00356E96"/>
    <w:rsid w:val="00356F6D"/>
    <w:rsid w:val="00357076"/>
    <w:rsid w:val="00357196"/>
    <w:rsid w:val="00357635"/>
    <w:rsid w:val="003579B5"/>
    <w:rsid w:val="00357F54"/>
    <w:rsid w:val="00360058"/>
    <w:rsid w:val="00360167"/>
    <w:rsid w:val="003601BB"/>
    <w:rsid w:val="00360390"/>
    <w:rsid w:val="003605D2"/>
    <w:rsid w:val="003607F2"/>
    <w:rsid w:val="00360A36"/>
    <w:rsid w:val="00360B3D"/>
    <w:rsid w:val="00361416"/>
    <w:rsid w:val="0036143D"/>
    <w:rsid w:val="0036144D"/>
    <w:rsid w:val="00361509"/>
    <w:rsid w:val="00361CED"/>
    <w:rsid w:val="00361EA1"/>
    <w:rsid w:val="00361FA7"/>
    <w:rsid w:val="00362CC0"/>
    <w:rsid w:val="00362D7A"/>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F0D"/>
    <w:rsid w:val="00366FC4"/>
    <w:rsid w:val="00367202"/>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526"/>
    <w:rsid w:val="003876D0"/>
    <w:rsid w:val="003876E2"/>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7C8"/>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A005E"/>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79"/>
    <w:rsid w:val="003A2CA3"/>
    <w:rsid w:val="003A33CE"/>
    <w:rsid w:val="003A39D2"/>
    <w:rsid w:val="003A3EEF"/>
    <w:rsid w:val="003A3FC5"/>
    <w:rsid w:val="003A41BC"/>
    <w:rsid w:val="003A42A6"/>
    <w:rsid w:val="003A4747"/>
    <w:rsid w:val="003A48BE"/>
    <w:rsid w:val="003A497A"/>
    <w:rsid w:val="003A49A6"/>
    <w:rsid w:val="003A4CE3"/>
    <w:rsid w:val="003A4FF4"/>
    <w:rsid w:val="003A52D4"/>
    <w:rsid w:val="003A54CF"/>
    <w:rsid w:val="003A584F"/>
    <w:rsid w:val="003A5946"/>
    <w:rsid w:val="003A61F5"/>
    <w:rsid w:val="003A665A"/>
    <w:rsid w:val="003A6EC9"/>
    <w:rsid w:val="003A6F35"/>
    <w:rsid w:val="003A6F64"/>
    <w:rsid w:val="003A6F95"/>
    <w:rsid w:val="003A7337"/>
    <w:rsid w:val="003A7479"/>
    <w:rsid w:val="003A7AF0"/>
    <w:rsid w:val="003A7E53"/>
    <w:rsid w:val="003B0491"/>
    <w:rsid w:val="003B05F1"/>
    <w:rsid w:val="003B0719"/>
    <w:rsid w:val="003B0B24"/>
    <w:rsid w:val="003B0CA9"/>
    <w:rsid w:val="003B12A7"/>
    <w:rsid w:val="003B146E"/>
    <w:rsid w:val="003B17B3"/>
    <w:rsid w:val="003B17D4"/>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D88"/>
    <w:rsid w:val="003E01E8"/>
    <w:rsid w:val="003E0560"/>
    <w:rsid w:val="003E0835"/>
    <w:rsid w:val="003E0990"/>
    <w:rsid w:val="003E0A88"/>
    <w:rsid w:val="003E106B"/>
    <w:rsid w:val="003E10AE"/>
    <w:rsid w:val="003E136C"/>
    <w:rsid w:val="003E1B57"/>
    <w:rsid w:val="003E1BEA"/>
    <w:rsid w:val="003E2000"/>
    <w:rsid w:val="003E2180"/>
    <w:rsid w:val="003E22F8"/>
    <w:rsid w:val="003E2447"/>
    <w:rsid w:val="003E2A3D"/>
    <w:rsid w:val="003E332A"/>
    <w:rsid w:val="003E366E"/>
    <w:rsid w:val="003E37C7"/>
    <w:rsid w:val="003E3811"/>
    <w:rsid w:val="003E3BC6"/>
    <w:rsid w:val="003E404D"/>
    <w:rsid w:val="003E4A43"/>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31F"/>
    <w:rsid w:val="003F24D8"/>
    <w:rsid w:val="003F2605"/>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D7E"/>
    <w:rsid w:val="00401F0D"/>
    <w:rsid w:val="0040205A"/>
    <w:rsid w:val="004021B5"/>
    <w:rsid w:val="0040232E"/>
    <w:rsid w:val="004023C2"/>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3FB"/>
    <w:rsid w:val="0040543F"/>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60D"/>
    <w:rsid w:val="0041177E"/>
    <w:rsid w:val="00411819"/>
    <w:rsid w:val="0041190C"/>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77E"/>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F06"/>
    <w:rsid w:val="004310C4"/>
    <w:rsid w:val="004315B9"/>
    <w:rsid w:val="004318C7"/>
    <w:rsid w:val="0043207E"/>
    <w:rsid w:val="004320BA"/>
    <w:rsid w:val="00432C5A"/>
    <w:rsid w:val="00432ED3"/>
    <w:rsid w:val="00433056"/>
    <w:rsid w:val="00433104"/>
    <w:rsid w:val="00433573"/>
    <w:rsid w:val="0043357E"/>
    <w:rsid w:val="004336DA"/>
    <w:rsid w:val="00433759"/>
    <w:rsid w:val="00433F98"/>
    <w:rsid w:val="00434264"/>
    <w:rsid w:val="004342C8"/>
    <w:rsid w:val="00434741"/>
    <w:rsid w:val="00434817"/>
    <w:rsid w:val="00434844"/>
    <w:rsid w:val="004348B6"/>
    <w:rsid w:val="004348C9"/>
    <w:rsid w:val="0043492A"/>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F22"/>
    <w:rsid w:val="0045725F"/>
    <w:rsid w:val="00457271"/>
    <w:rsid w:val="00457704"/>
    <w:rsid w:val="0045789D"/>
    <w:rsid w:val="004578E4"/>
    <w:rsid w:val="00460771"/>
    <w:rsid w:val="004609DD"/>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123"/>
    <w:rsid w:val="0046544E"/>
    <w:rsid w:val="004658BB"/>
    <w:rsid w:val="004658F6"/>
    <w:rsid w:val="004659AF"/>
    <w:rsid w:val="00465D4F"/>
    <w:rsid w:val="00465DB3"/>
    <w:rsid w:val="00465DCD"/>
    <w:rsid w:val="00465FF9"/>
    <w:rsid w:val="004664CA"/>
    <w:rsid w:val="00466CA8"/>
    <w:rsid w:val="00467106"/>
    <w:rsid w:val="00467378"/>
    <w:rsid w:val="00467A00"/>
    <w:rsid w:val="00467AE6"/>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39B1"/>
    <w:rsid w:val="00473C0D"/>
    <w:rsid w:val="00473D36"/>
    <w:rsid w:val="004740A1"/>
    <w:rsid w:val="004747B2"/>
    <w:rsid w:val="004748A7"/>
    <w:rsid w:val="00475256"/>
    <w:rsid w:val="0047532B"/>
    <w:rsid w:val="00475951"/>
    <w:rsid w:val="004759C8"/>
    <w:rsid w:val="00475C35"/>
    <w:rsid w:val="00475DCB"/>
    <w:rsid w:val="00476364"/>
    <w:rsid w:val="00476649"/>
    <w:rsid w:val="0047670B"/>
    <w:rsid w:val="00476816"/>
    <w:rsid w:val="004769A7"/>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BC"/>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C4C"/>
    <w:rsid w:val="00496EC4"/>
    <w:rsid w:val="0049705D"/>
    <w:rsid w:val="00497327"/>
    <w:rsid w:val="00497337"/>
    <w:rsid w:val="004979D5"/>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FAB"/>
    <w:rsid w:val="004A61BF"/>
    <w:rsid w:val="004A65F4"/>
    <w:rsid w:val="004A68C7"/>
    <w:rsid w:val="004A6C35"/>
    <w:rsid w:val="004A6D75"/>
    <w:rsid w:val="004A709D"/>
    <w:rsid w:val="004A7549"/>
    <w:rsid w:val="004A7696"/>
    <w:rsid w:val="004A78EA"/>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614"/>
    <w:rsid w:val="004C2782"/>
    <w:rsid w:val="004C2BDC"/>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B36"/>
    <w:rsid w:val="004C5D96"/>
    <w:rsid w:val="004C6245"/>
    <w:rsid w:val="004C6455"/>
    <w:rsid w:val="004C66A0"/>
    <w:rsid w:val="004C6819"/>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F5"/>
    <w:rsid w:val="004E2F6B"/>
    <w:rsid w:val="004E343F"/>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DD"/>
    <w:rsid w:val="004F4E28"/>
    <w:rsid w:val="004F507E"/>
    <w:rsid w:val="004F53B6"/>
    <w:rsid w:val="004F5C34"/>
    <w:rsid w:val="004F60F4"/>
    <w:rsid w:val="004F63D4"/>
    <w:rsid w:val="004F6726"/>
    <w:rsid w:val="004F6C8F"/>
    <w:rsid w:val="004F6EBD"/>
    <w:rsid w:val="004F6F0B"/>
    <w:rsid w:val="004F7640"/>
    <w:rsid w:val="004F7795"/>
    <w:rsid w:val="004F77BA"/>
    <w:rsid w:val="00500165"/>
    <w:rsid w:val="0050042C"/>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EEE"/>
    <w:rsid w:val="005021A1"/>
    <w:rsid w:val="005022B8"/>
    <w:rsid w:val="005029C4"/>
    <w:rsid w:val="00502B7E"/>
    <w:rsid w:val="00502BFD"/>
    <w:rsid w:val="00502DA0"/>
    <w:rsid w:val="0050303E"/>
    <w:rsid w:val="0050344A"/>
    <w:rsid w:val="005036B9"/>
    <w:rsid w:val="005038E2"/>
    <w:rsid w:val="005038F5"/>
    <w:rsid w:val="00503AA5"/>
    <w:rsid w:val="00503C59"/>
    <w:rsid w:val="00503CD2"/>
    <w:rsid w:val="00503F06"/>
    <w:rsid w:val="00503FC5"/>
    <w:rsid w:val="005040F2"/>
    <w:rsid w:val="00504367"/>
    <w:rsid w:val="0050466F"/>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1D21"/>
    <w:rsid w:val="00511D8F"/>
    <w:rsid w:val="00512036"/>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CFE"/>
    <w:rsid w:val="00517DF4"/>
    <w:rsid w:val="00517E9D"/>
    <w:rsid w:val="005200B3"/>
    <w:rsid w:val="0052035C"/>
    <w:rsid w:val="005206C9"/>
    <w:rsid w:val="00520D92"/>
    <w:rsid w:val="00520FCB"/>
    <w:rsid w:val="005211DD"/>
    <w:rsid w:val="00521277"/>
    <w:rsid w:val="00521286"/>
    <w:rsid w:val="00521350"/>
    <w:rsid w:val="005213C4"/>
    <w:rsid w:val="00521435"/>
    <w:rsid w:val="005215F2"/>
    <w:rsid w:val="00521733"/>
    <w:rsid w:val="0052175C"/>
    <w:rsid w:val="0052196F"/>
    <w:rsid w:val="00521C72"/>
    <w:rsid w:val="00521DAD"/>
    <w:rsid w:val="005220B1"/>
    <w:rsid w:val="005221EB"/>
    <w:rsid w:val="00522462"/>
    <w:rsid w:val="00522639"/>
    <w:rsid w:val="00522DAD"/>
    <w:rsid w:val="00523064"/>
    <w:rsid w:val="0052319F"/>
    <w:rsid w:val="00523399"/>
    <w:rsid w:val="00523490"/>
    <w:rsid w:val="00523853"/>
    <w:rsid w:val="00523FFC"/>
    <w:rsid w:val="00524194"/>
    <w:rsid w:val="005243C8"/>
    <w:rsid w:val="0052451D"/>
    <w:rsid w:val="00524600"/>
    <w:rsid w:val="0052470F"/>
    <w:rsid w:val="005247C7"/>
    <w:rsid w:val="00524892"/>
    <w:rsid w:val="00524A38"/>
    <w:rsid w:val="00524A78"/>
    <w:rsid w:val="005254BA"/>
    <w:rsid w:val="0052580B"/>
    <w:rsid w:val="00525A28"/>
    <w:rsid w:val="00525F2F"/>
    <w:rsid w:val="0052647F"/>
    <w:rsid w:val="005265BD"/>
    <w:rsid w:val="00526C80"/>
    <w:rsid w:val="00526E30"/>
    <w:rsid w:val="00526F83"/>
    <w:rsid w:val="00527039"/>
    <w:rsid w:val="00527198"/>
    <w:rsid w:val="005272DB"/>
    <w:rsid w:val="00527374"/>
    <w:rsid w:val="005274EA"/>
    <w:rsid w:val="00527AF8"/>
    <w:rsid w:val="00527C5E"/>
    <w:rsid w:val="00527E18"/>
    <w:rsid w:val="00527F12"/>
    <w:rsid w:val="00530233"/>
    <w:rsid w:val="00530E42"/>
    <w:rsid w:val="00530FDF"/>
    <w:rsid w:val="00531142"/>
    <w:rsid w:val="00531322"/>
    <w:rsid w:val="005313E3"/>
    <w:rsid w:val="0053141F"/>
    <w:rsid w:val="005314AE"/>
    <w:rsid w:val="00531C65"/>
    <w:rsid w:val="00531FA0"/>
    <w:rsid w:val="00531FB9"/>
    <w:rsid w:val="00532335"/>
    <w:rsid w:val="005325EC"/>
    <w:rsid w:val="00532713"/>
    <w:rsid w:val="00532763"/>
    <w:rsid w:val="00532826"/>
    <w:rsid w:val="0053283B"/>
    <w:rsid w:val="005335BA"/>
    <w:rsid w:val="0053361B"/>
    <w:rsid w:val="0053384F"/>
    <w:rsid w:val="00533A86"/>
    <w:rsid w:val="00533FD4"/>
    <w:rsid w:val="005340D9"/>
    <w:rsid w:val="00534233"/>
    <w:rsid w:val="005344B9"/>
    <w:rsid w:val="005348DF"/>
    <w:rsid w:val="00534BA2"/>
    <w:rsid w:val="00534BF7"/>
    <w:rsid w:val="0053565B"/>
    <w:rsid w:val="005356DA"/>
    <w:rsid w:val="00535745"/>
    <w:rsid w:val="00535B3E"/>
    <w:rsid w:val="00535F97"/>
    <w:rsid w:val="00536135"/>
    <w:rsid w:val="00536587"/>
    <w:rsid w:val="005369CD"/>
    <w:rsid w:val="00536D2D"/>
    <w:rsid w:val="00536D59"/>
    <w:rsid w:val="00536DB4"/>
    <w:rsid w:val="00536F02"/>
    <w:rsid w:val="00537025"/>
    <w:rsid w:val="00537C77"/>
    <w:rsid w:val="00537E17"/>
    <w:rsid w:val="00540049"/>
    <w:rsid w:val="0054091D"/>
    <w:rsid w:val="00540A7E"/>
    <w:rsid w:val="00540FDD"/>
    <w:rsid w:val="00540FFB"/>
    <w:rsid w:val="00541059"/>
    <w:rsid w:val="00541246"/>
    <w:rsid w:val="005412EC"/>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6A5"/>
    <w:rsid w:val="00561969"/>
    <w:rsid w:val="0056232D"/>
    <w:rsid w:val="00562B51"/>
    <w:rsid w:val="00562E44"/>
    <w:rsid w:val="00562E6D"/>
    <w:rsid w:val="00563019"/>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5D"/>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93F"/>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A23"/>
    <w:rsid w:val="00574CBA"/>
    <w:rsid w:val="00574FA1"/>
    <w:rsid w:val="005751D6"/>
    <w:rsid w:val="00575993"/>
    <w:rsid w:val="00575E0D"/>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3F34"/>
    <w:rsid w:val="00584187"/>
    <w:rsid w:val="00584942"/>
    <w:rsid w:val="00584982"/>
    <w:rsid w:val="00584B27"/>
    <w:rsid w:val="00584B6F"/>
    <w:rsid w:val="00584BB1"/>
    <w:rsid w:val="00584CF6"/>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B4B"/>
    <w:rsid w:val="00590C5E"/>
    <w:rsid w:val="00590EC1"/>
    <w:rsid w:val="005911EE"/>
    <w:rsid w:val="00591366"/>
    <w:rsid w:val="00591565"/>
    <w:rsid w:val="00591652"/>
    <w:rsid w:val="005917F2"/>
    <w:rsid w:val="005919B5"/>
    <w:rsid w:val="00591A76"/>
    <w:rsid w:val="00591B5D"/>
    <w:rsid w:val="00591E41"/>
    <w:rsid w:val="00591E89"/>
    <w:rsid w:val="00591FB0"/>
    <w:rsid w:val="00592031"/>
    <w:rsid w:val="005924FE"/>
    <w:rsid w:val="00593056"/>
    <w:rsid w:val="00593361"/>
    <w:rsid w:val="00593452"/>
    <w:rsid w:val="00593EA3"/>
    <w:rsid w:val="0059439A"/>
    <w:rsid w:val="00594FDD"/>
    <w:rsid w:val="00595213"/>
    <w:rsid w:val="005953A1"/>
    <w:rsid w:val="00595810"/>
    <w:rsid w:val="00595EE3"/>
    <w:rsid w:val="0059628F"/>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A6E"/>
    <w:rsid w:val="005A4B8E"/>
    <w:rsid w:val="005A4BFA"/>
    <w:rsid w:val="005A4CD4"/>
    <w:rsid w:val="005A4D6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FA"/>
    <w:rsid w:val="005B3D65"/>
    <w:rsid w:val="005B3EA7"/>
    <w:rsid w:val="005B456D"/>
    <w:rsid w:val="005B4C6B"/>
    <w:rsid w:val="005B4C83"/>
    <w:rsid w:val="005B4E05"/>
    <w:rsid w:val="005B5308"/>
    <w:rsid w:val="005B5972"/>
    <w:rsid w:val="005B5BE4"/>
    <w:rsid w:val="005B5D02"/>
    <w:rsid w:val="005B62A7"/>
    <w:rsid w:val="005B6340"/>
    <w:rsid w:val="005B63A8"/>
    <w:rsid w:val="005B654A"/>
    <w:rsid w:val="005B6780"/>
    <w:rsid w:val="005B67AB"/>
    <w:rsid w:val="005B6C50"/>
    <w:rsid w:val="005B6F97"/>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8E2"/>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65A"/>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9E"/>
    <w:rsid w:val="005D2339"/>
    <w:rsid w:val="005D23EC"/>
    <w:rsid w:val="005D23F5"/>
    <w:rsid w:val="005D2517"/>
    <w:rsid w:val="005D2731"/>
    <w:rsid w:val="005D27A4"/>
    <w:rsid w:val="005D2925"/>
    <w:rsid w:val="005D2E09"/>
    <w:rsid w:val="005D2FD6"/>
    <w:rsid w:val="005D318C"/>
    <w:rsid w:val="005D31AA"/>
    <w:rsid w:val="005D3340"/>
    <w:rsid w:val="005D38B6"/>
    <w:rsid w:val="005D3CBB"/>
    <w:rsid w:val="005D407B"/>
    <w:rsid w:val="005D4490"/>
    <w:rsid w:val="005D480C"/>
    <w:rsid w:val="005D4A03"/>
    <w:rsid w:val="005D4BF7"/>
    <w:rsid w:val="005D4D7C"/>
    <w:rsid w:val="005D5246"/>
    <w:rsid w:val="005D52DA"/>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1751"/>
    <w:rsid w:val="005E18F6"/>
    <w:rsid w:val="005E1A7D"/>
    <w:rsid w:val="005E1C6B"/>
    <w:rsid w:val="005E1EAA"/>
    <w:rsid w:val="005E2147"/>
    <w:rsid w:val="005E23D0"/>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71E3"/>
    <w:rsid w:val="005E74E2"/>
    <w:rsid w:val="005E74FF"/>
    <w:rsid w:val="005E77F8"/>
    <w:rsid w:val="005E7881"/>
    <w:rsid w:val="005E7C89"/>
    <w:rsid w:val="005E7CAE"/>
    <w:rsid w:val="005E7D3A"/>
    <w:rsid w:val="005F05A4"/>
    <w:rsid w:val="005F068E"/>
    <w:rsid w:val="005F0764"/>
    <w:rsid w:val="005F0911"/>
    <w:rsid w:val="005F12C3"/>
    <w:rsid w:val="005F1C8B"/>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16C"/>
    <w:rsid w:val="0060731F"/>
    <w:rsid w:val="006076A6"/>
    <w:rsid w:val="0060770F"/>
    <w:rsid w:val="00607E79"/>
    <w:rsid w:val="006101D3"/>
    <w:rsid w:val="0061036B"/>
    <w:rsid w:val="0061076F"/>
    <w:rsid w:val="00610A5E"/>
    <w:rsid w:val="00610D07"/>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A8A"/>
    <w:rsid w:val="0062520B"/>
    <w:rsid w:val="0062528C"/>
    <w:rsid w:val="006252C5"/>
    <w:rsid w:val="00625427"/>
    <w:rsid w:val="00625EA9"/>
    <w:rsid w:val="00626842"/>
    <w:rsid w:val="00626A21"/>
    <w:rsid w:val="00626B5A"/>
    <w:rsid w:val="00626CCD"/>
    <w:rsid w:val="00626D9F"/>
    <w:rsid w:val="00626EFD"/>
    <w:rsid w:val="0062705D"/>
    <w:rsid w:val="00627B27"/>
    <w:rsid w:val="00627BD2"/>
    <w:rsid w:val="00627F9E"/>
    <w:rsid w:val="006301F0"/>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5CE"/>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86"/>
    <w:rsid w:val="006471CB"/>
    <w:rsid w:val="0064720A"/>
    <w:rsid w:val="00647278"/>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44"/>
    <w:rsid w:val="0066547B"/>
    <w:rsid w:val="0066555E"/>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986"/>
    <w:rsid w:val="006A3D74"/>
    <w:rsid w:val="006A3E21"/>
    <w:rsid w:val="006A3ED1"/>
    <w:rsid w:val="006A41DE"/>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A4"/>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FD6"/>
    <w:rsid w:val="006C6BA5"/>
    <w:rsid w:val="006C6C95"/>
    <w:rsid w:val="006C6DA2"/>
    <w:rsid w:val="006C6F70"/>
    <w:rsid w:val="006C7309"/>
    <w:rsid w:val="006C756E"/>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48E"/>
    <w:rsid w:val="006D64AB"/>
    <w:rsid w:val="006D70F3"/>
    <w:rsid w:val="006D766B"/>
    <w:rsid w:val="006D76C9"/>
    <w:rsid w:val="006D7A9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8FB"/>
    <w:rsid w:val="006F2AF1"/>
    <w:rsid w:val="006F2D24"/>
    <w:rsid w:val="006F2D2F"/>
    <w:rsid w:val="006F2D32"/>
    <w:rsid w:val="006F2E16"/>
    <w:rsid w:val="006F2F3A"/>
    <w:rsid w:val="006F32AF"/>
    <w:rsid w:val="006F3469"/>
    <w:rsid w:val="006F3558"/>
    <w:rsid w:val="006F3603"/>
    <w:rsid w:val="006F371F"/>
    <w:rsid w:val="006F38AA"/>
    <w:rsid w:val="006F3FC5"/>
    <w:rsid w:val="006F402B"/>
    <w:rsid w:val="006F426E"/>
    <w:rsid w:val="006F4879"/>
    <w:rsid w:val="006F4AE2"/>
    <w:rsid w:val="006F4CE0"/>
    <w:rsid w:val="006F5086"/>
    <w:rsid w:val="006F5179"/>
    <w:rsid w:val="006F55E8"/>
    <w:rsid w:val="006F5912"/>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1D60"/>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20A"/>
    <w:rsid w:val="00717300"/>
    <w:rsid w:val="00717347"/>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7A5"/>
    <w:rsid w:val="007229A6"/>
    <w:rsid w:val="00722A21"/>
    <w:rsid w:val="007231CB"/>
    <w:rsid w:val="00723219"/>
    <w:rsid w:val="007235C0"/>
    <w:rsid w:val="007237EE"/>
    <w:rsid w:val="00723C9A"/>
    <w:rsid w:val="00723E1D"/>
    <w:rsid w:val="00723E25"/>
    <w:rsid w:val="007243C9"/>
    <w:rsid w:val="0072445F"/>
    <w:rsid w:val="00724A1D"/>
    <w:rsid w:val="00724A7D"/>
    <w:rsid w:val="00724DDA"/>
    <w:rsid w:val="00725042"/>
    <w:rsid w:val="007253F3"/>
    <w:rsid w:val="00725504"/>
    <w:rsid w:val="007257A0"/>
    <w:rsid w:val="0072587A"/>
    <w:rsid w:val="007259EC"/>
    <w:rsid w:val="00725C10"/>
    <w:rsid w:val="00725F16"/>
    <w:rsid w:val="007260BF"/>
    <w:rsid w:val="0072653D"/>
    <w:rsid w:val="007266DF"/>
    <w:rsid w:val="00726D46"/>
    <w:rsid w:val="00726D75"/>
    <w:rsid w:val="00726DA2"/>
    <w:rsid w:val="00727344"/>
    <w:rsid w:val="007275D4"/>
    <w:rsid w:val="0072770A"/>
    <w:rsid w:val="0072786C"/>
    <w:rsid w:val="00727968"/>
    <w:rsid w:val="007279A0"/>
    <w:rsid w:val="00727A3C"/>
    <w:rsid w:val="0073057C"/>
    <w:rsid w:val="007305A4"/>
    <w:rsid w:val="007314AC"/>
    <w:rsid w:val="00731590"/>
    <w:rsid w:val="00731A13"/>
    <w:rsid w:val="00731DAD"/>
    <w:rsid w:val="00731DBF"/>
    <w:rsid w:val="00731E12"/>
    <w:rsid w:val="007322E2"/>
    <w:rsid w:val="007322FB"/>
    <w:rsid w:val="007323CB"/>
    <w:rsid w:val="007323D4"/>
    <w:rsid w:val="0073253D"/>
    <w:rsid w:val="007325D3"/>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EB1"/>
    <w:rsid w:val="007400A8"/>
    <w:rsid w:val="007406B2"/>
    <w:rsid w:val="00740A8B"/>
    <w:rsid w:val="00740E01"/>
    <w:rsid w:val="007416B8"/>
    <w:rsid w:val="007418E1"/>
    <w:rsid w:val="00741CA9"/>
    <w:rsid w:val="00741E77"/>
    <w:rsid w:val="00742157"/>
    <w:rsid w:val="00742290"/>
    <w:rsid w:val="0074232A"/>
    <w:rsid w:val="0074247C"/>
    <w:rsid w:val="0074284D"/>
    <w:rsid w:val="00742962"/>
    <w:rsid w:val="00742BEB"/>
    <w:rsid w:val="00742C1D"/>
    <w:rsid w:val="00742E9C"/>
    <w:rsid w:val="00742F97"/>
    <w:rsid w:val="007432AD"/>
    <w:rsid w:val="00743B10"/>
    <w:rsid w:val="00743BC2"/>
    <w:rsid w:val="00743E04"/>
    <w:rsid w:val="007444B2"/>
    <w:rsid w:val="00744612"/>
    <w:rsid w:val="00744AA9"/>
    <w:rsid w:val="00744DCE"/>
    <w:rsid w:val="00744E43"/>
    <w:rsid w:val="00744EC0"/>
    <w:rsid w:val="00744EF6"/>
    <w:rsid w:val="007450ED"/>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A54"/>
    <w:rsid w:val="00746BC2"/>
    <w:rsid w:val="00746CC4"/>
    <w:rsid w:val="00746FD5"/>
    <w:rsid w:val="007470E3"/>
    <w:rsid w:val="0074713B"/>
    <w:rsid w:val="007474BC"/>
    <w:rsid w:val="00747846"/>
    <w:rsid w:val="00747AF1"/>
    <w:rsid w:val="00747EAA"/>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0E2"/>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52CE"/>
    <w:rsid w:val="0076548F"/>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60"/>
    <w:rsid w:val="00793AD4"/>
    <w:rsid w:val="00794384"/>
    <w:rsid w:val="0079472A"/>
    <w:rsid w:val="00794FFB"/>
    <w:rsid w:val="0079507E"/>
    <w:rsid w:val="007952F3"/>
    <w:rsid w:val="007955A3"/>
    <w:rsid w:val="00795798"/>
    <w:rsid w:val="007957E1"/>
    <w:rsid w:val="007958B3"/>
    <w:rsid w:val="00795D87"/>
    <w:rsid w:val="00796385"/>
    <w:rsid w:val="00796421"/>
    <w:rsid w:val="007965EB"/>
    <w:rsid w:val="007969AF"/>
    <w:rsid w:val="00796CA5"/>
    <w:rsid w:val="00797392"/>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F75"/>
    <w:rsid w:val="007A709E"/>
    <w:rsid w:val="007A7625"/>
    <w:rsid w:val="007A7709"/>
    <w:rsid w:val="007A7830"/>
    <w:rsid w:val="007A7AF3"/>
    <w:rsid w:val="007A7B02"/>
    <w:rsid w:val="007B004F"/>
    <w:rsid w:val="007B0109"/>
    <w:rsid w:val="007B0798"/>
    <w:rsid w:val="007B0CB2"/>
    <w:rsid w:val="007B0F1D"/>
    <w:rsid w:val="007B10EB"/>
    <w:rsid w:val="007B1256"/>
    <w:rsid w:val="007B1454"/>
    <w:rsid w:val="007B18CD"/>
    <w:rsid w:val="007B1C41"/>
    <w:rsid w:val="007B1EFB"/>
    <w:rsid w:val="007B2317"/>
    <w:rsid w:val="007B2332"/>
    <w:rsid w:val="007B2751"/>
    <w:rsid w:val="007B27AA"/>
    <w:rsid w:val="007B2B9A"/>
    <w:rsid w:val="007B2CA7"/>
    <w:rsid w:val="007B2E40"/>
    <w:rsid w:val="007B33B9"/>
    <w:rsid w:val="007B37B8"/>
    <w:rsid w:val="007B3AD2"/>
    <w:rsid w:val="007B3C1E"/>
    <w:rsid w:val="007B3FD4"/>
    <w:rsid w:val="007B41B9"/>
    <w:rsid w:val="007B426C"/>
    <w:rsid w:val="007B42C8"/>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898"/>
    <w:rsid w:val="007C0323"/>
    <w:rsid w:val="007C07CD"/>
    <w:rsid w:val="007C096C"/>
    <w:rsid w:val="007C0D5A"/>
    <w:rsid w:val="007C0F13"/>
    <w:rsid w:val="007C124F"/>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9AA"/>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F2"/>
    <w:rsid w:val="007D0B02"/>
    <w:rsid w:val="007D0B9C"/>
    <w:rsid w:val="007D102F"/>
    <w:rsid w:val="007D1226"/>
    <w:rsid w:val="007D182A"/>
    <w:rsid w:val="007D18FB"/>
    <w:rsid w:val="007D1B37"/>
    <w:rsid w:val="007D1C7E"/>
    <w:rsid w:val="007D1C85"/>
    <w:rsid w:val="007D1F07"/>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086"/>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2C35"/>
    <w:rsid w:val="00802D55"/>
    <w:rsid w:val="00803231"/>
    <w:rsid w:val="00803449"/>
    <w:rsid w:val="00803B1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0EF"/>
    <w:rsid w:val="00806541"/>
    <w:rsid w:val="0080697F"/>
    <w:rsid w:val="00806BD1"/>
    <w:rsid w:val="00806C25"/>
    <w:rsid w:val="00806DAB"/>
    <w:rsid w:val="00807507"/>
    <w:rsid w:val="00807C8D"/>
    <w:rsid w:val="00807DA1"/>
    <w:rsid w:val="00807DCE"/>
    <w:rsid w:val="00807E1C"/>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79D"/>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055"/>
    <w:rsid w:val="008254B2"/>
    <w:rsid w:val="008255B4"/>
    <w:rsid w:val="008255D5"/>
    <w:rsid w:val="008255E2"/>
    <w:rsid w:val="008256D7"/>
    <w:rsid w:val="008257FE"/>
    <w:rsid w:val="008260A4"/>
    <w:rsid w:val="0082635D"/>
    <w:rsid w:val="0082643C"/>
    <w:rsid w:val="0082674E"/>
    <w:rsid w:val="00826BB3"/>
    <w:rsid w:val="00826C6D"/>
    <w:rsid w:val="00827677"/>
    <w:rsid w:val="0082768A"/>
    <w:rsid w:val="008277A0"/>
    <w:rsid w:val="00827891"/>
    <w:rsid w:val="008278B9"/>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A05"/>
    <w:rsid w:val="00834D1A"/>
    <w:rsid w:val="00834D9B"/>
    <w:rsid w:val="00834FB0"/>
    <w:rsid w:val="00835018"/>
    <w:rsid w:val="0083512D"/>
    <w:rsid w:val="00835B2F"/>
    <w:rsid w:val="00835D81"/>
    <w:rsid w:val="00835FE4"/>
    <w:rsid w:val="00836AFA"/>
    <w:rsid w:val="00836D13"/>
    <w:rsid w:val="00836D8A"/>
    <w:rsid w:val="00836E3B"/>
    <w:rsid w:val="00836F1B"/>
    <w:rsid w:val="0083706C"/>
    <w:rsid w:val="0083737E"/>
    <w:rsid w:val="008376E1"/>
    <w:rsid w:val="00837B36"/>
    <w:rsid w:val="00837E5F"/>
    <w:rsid w:val="00840433"/>
    <w:rsid w:val="008406B0"/>
    <w:rsid w:val="00840A46"/>
    <w:rsid w:val="00840E08"/>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99"/>
    <w:rsid w:val="008453E4"/>
    <w:rsid w:val="008455E5"/>
    <w:rsid w:val="00845788"/>
    <w:rsid w:val="0084592D"/>
    <w:rsid w:val="008459E1"/>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4C6D"/>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65A"/>
    <w:rsid w:val="00873BF3"/>
    <w:rsid w:val="00873CB8"/>
    <w:rsid w:val="0087451F"/>
    <w:rsid w:val="00874796"/>
    <w:rsid w:val="008747E6"/>
    <w:rsid w:val="00874BB2"/>
    <w:rsid w:val="00874D33"/>
    <w:rsid w:val="00874D46"/>
    <w:rsid w:val="0087563A"/>
    <w:rsid w:val="008758ED"/>
    <w:rsid w:val="0087592B"/>
    <w:rsid w:val="00875DCB"/>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6C1"/>
    <w:rsid w:val="00891709"/>
    <w:rsid w:val="00891A55"/>
    <w:rsid w:val="00891FF3"/>
    <w:rsid w:val="0089235A"/>
    <w:rsid w:val="008927AD"/>
    <w:rsid w:val="00892848"/>
    <w:rsid w:val="00893223"/>
    <w:rsid w:val="008932DD"/>
    <w:rsid w:val="0089424E"/>
    <w:rsid w:val="00894434"/>
    <w:rsid w:val="008946B8"/>
    <w:rsid w:val="00894FFF"/>
    <w:rsid w:val="008951DE"/>
    <w:rsid w:val="0089543E"/>
    <w:rsid w:val="0089546F"/>
    <w:rsid w:val="008955A7"/>
    <w:rsid w:val="0089568F"/>
    <w:rsid w:val="00895939"/>
    <w:rsid w:val="00895AE1"/>
    <w:rsid w:val="00895CDD"/>
    <w:rsid w:val="00895ED2"/>
    <w:rsid w:val="00895FF8"/>
    <w:rsid w:val="00896A4A"/>
    <w:rsid w:val="00896A6A"/>
    <w:rsid w:val="00896B22"/>
    <w:rsid w:val="00896F8E"/>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33D"/>
    <w:rsid w:val="008A35FD"/>
    <w:rsid w:val="008A3679"/>
    <w:rsid w:val="008A3C2F"/>
    <w:rsid w:val="008A4108"/>
    <w:rsid w:val="008A4650"/>
    <w:rsid w:val="008A46DF"/>
    <w:rsid w:val="008A5241"/>
    <w:rsid w:val="008A52EE"/>
    <w:rsid w:val="008A54D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3D7"/>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2D6"/>
    <w:rsid w:val="00904408"/>
    <w:rsid w:val="00904549"/>
    <w:rsid w:val="00904D1B"/>
    <w:rsid w:val="00904E68"/>
    <w:rsid w:val="009052F8"/>
    <w:rsid w:val="00905343"/>
    <w:rsid w:val="0090535F"/>
    <w:rsid w:val="009054C4"/>
    <w:rsid w:val="0090556E"/>
    <w:rsid w:val="00905854"/>
    <w:rsid w:val="00905B35"/>
    <w:rsid w:val="009060DC"/>
    <w:rsid w:val="009068CE"/>
    <w:rsid w:val="009076C7"/>
    <w:rsid w:val="009076E4"/>
    <w:rsid w:val="009079F4"/>
    <w:rsid w:val="00907E4E"/>
    <w:rsid w:val="00910058"/>
    <w:rsid w:val="009102AE"/>
    <w:rsid w:val="0091071C"/>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51BB"/>
    <w:rsid w:val="009354DE"/>
    <w:rsid w:val="009356A9"/>
    <w:rsid w:val="00935752"/>
    <w:rsid w:val="00935B90"/>
    <w:rsid w:val="00935C18"/>
    <w:rsid w:val="00935C92"/>
    <w:rsid w:val="00936172"/>
    <w:rsid w:val="00936728"/>
    <w:rsid w:val="00936CC5"/>
    <w:rsid w:val="00937004"/>
    <w:rsid w:val="0093739A"/>
    <w:rsid w:val="00937516"/>
    <w:rsid w:val="009375AF"/>
    <w:rsid w:val="0093795A"/>
    <w:rsid w:val="00937CF6"/>
    <w:rsid w:val="00937E5F"/>
    <w:rsid w:val="009401EF"/>
    <w:rsid w:val="00940742"/>
    <w:rsid w:val="00940C41"/>
    <w:rsid w:val="00940FA1"/>
    <w:rsid w:val="0094101C"/>
    <w:rsid w:val="0094103A"/>
    <w:rsid w:val="0094138A"/>
    <w:rsid w:val="009416F3"/>
    <w:rsid w:val="00941815"/>
    <w:rsid w:val="009419D5"/>
    <w:rsid w:val="00941B83"/>
    <w:rsid w:val="00942245"/>
    <w:rsid w:val="0094227F"/>
    <w:rsid w:val="00942628"/>
    <w:rsid w:val="009429B9"/>
    <w:rsid w:val="00942E2C"/>
    <w:rsid w:val="00942E79"/>
    <w:rsid w:val="00943294"/>
    <w:rsid w:val="00943302"/>
    <w:rsid w:val="0094341C"/>
    <w:rsid w:val="00943665"/>
    <w:rsid w:val="009437B7"/>
    <w:rsid w:val="00943CC0"/>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1BB"/>
    <w:rsid w:val="009544D6"/>
    <w:rsid w:val="009545DD"/>
    <w:rsid w:val="009547CF"/>
    <w:rsid w:val="00955297"/>
    <w:rsid w:val="00955744"/>
    <w:rsid w:val="009557B8"/>
    <w:rsid w:val="0095596C"/>
    <w:rsid w:val="00955A87"/>
    <w:rsid w:val="009563DE"/>
    <w:rsid w:val="009566A6"/>
    <w:rsid w:val="0095677B"/>
    <w:rsid w:val="009571BC"/>
    <w:rsid w:val="0095781C"/>
    <w:rsid w:val="009578CC"/>
    <w:rsid w:val="009579DC"/>
    <w:rsid w:val="00957BAD"/>
    <w:rsid w:val="00957C9F"/>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4AB6"/>
    <w:rsid w:val="00965884"/>
    <w:rsid w:val="00965B16"/>
    <w:rsid w:val="00965C6C"/>
    <w:rsid w:val="00966235"/>
    <w:rsid w:val="0096623A"/>
    <w:rsid w:val="009663C4"/>
    <w:rsid w:val="009665B4"/>
    <w:rsid w:val="00966688"/>
    <w:rsid w:val="009667BD"/>
    <w:rsid w:val="00966E02"/>
    <w:rsid w:val="0096719D"/>
    <w:rsid w:val="00967BCF"/>
    <w:rsid w:val="00967CD4"/>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9D"/>
    <w:rsid w:val="00972FA2"/>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72C9"/>
    <w:rsid w:val="00977554"/>
    <w:rsid w:val="00977D93"/>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4A0"/>
    <w:rsid w:val="0098355E"/>
    <w:rsid w:val="00983AD7"/>
    <w:rsid w:val="009845CB"/>
    <w:rsid w:val="0098489F"/>
    <w:rsid w:val="00984A0C"/>
    <w:rsid w:val="00984C9B"/>
    <w:rsid w:val="00984F43"/>
    <w:rsid w:val="00984F9B"/>
    <w:rsid w:val="009851AC"/>
    <w:rsid w:val="00985375"/>
    <w:rsid w:val="0098572F"/>
    <w:rsid w:val="009858A1"/>
    <w:rsid w:val="00985B66"/>
    <w:rsid w:val="009860ED"/>
    <w:rsid w:val="009864DA"/>
    <w:rsid w:val="009864EA"/>
    <w:rsid w:val="00986C95"/>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B43"/>
    <w:rsid w:val="00996CA4"/>
    <w:rsid w:val="00996D01"/>
    <w:rsid w:val="00997011"/>
    <w:rsid w:val="00997519"/>
    <w:rsid w:val="009976D4"/>
    <w:rsid w:val="00997FFB"/>
    <w:rsid w:val="009A122C"/>
    <w:rsid w:val="009A1247"/>
    <w:rsid w:val="009A1868"/>
    <w:rsid w:val="009A1B9B"/>
    <w:rsid w:val="009A21C3"/>
    <w:rsid w:val="009A2255"/>
    <w:rsid w:val="009A231D"/>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858"/>
    <w:rsid w:val="009B3C59"/>
    <w:rsid w:val="009B3D62"/>
    <w:rsid w:val="009B4020"/>
    <w:rsid w:val="009B4217"/>
    <w:rsid w:val="009B435E"/>
    <w:rsid w:val="009B45C6"/>
    <w:rsid w:val="009B4C5C"/>
    <w:rsid w:val="009B4EEC"/>
    <w:rsid w:val="009B4FC3"/>
    <w:rsid w:val="009B5185"/>
    <w:rsid w:val="009B5219"/>
    <w:rsid w:val="009B537D"/>
    <w:rsid w:val="009B5C63"/>
    <w:rsid w:val="009B64FC"/>
    <w:rsid w:val="009B67F4"/>
    <w:rsid w:val="009B6ACD"/>
    <w:rsid w:val="009B6D4C"/>
    <w:rsid w:val="009B706B"/>
    <w:rsid w:val="009B7404"/>
    <w:rsid w:val="009B7A09"/>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C7D8A"/>
    <w:rsid w:val="009D04B2"/>
    <w:rsid w:val="009D09E3"/>
    <w:rsid w:val="009D0D70"/>
    <w:rsid w:val="009D0D7D"/>
    <w:rsid w:val="009D13DC"/>
    <w:rsid w:val="009D17DF"/>
    <w:rsid w:val="009D1A34"/>
    <w:rsid w:val="009D1D5C"/>
    <w:rsid w:val="009D1DB2"/>
    <w:rsid w:val="009D1F7C"/>
    <w:rsid w:val="009D242B"/>
    <w:rsid w:val="009D2AA9"/>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45E"/>
    <w:rsid w:val="009D646C"/>
    <w:rsid w:val="009D65A1"/>
    <w:rsid w:val="009D66C0"/>
    <w:rsid w:val="009D681B"/>
    <w:rsid w:val="009D6E6D"/>
    <w:rsid w:val="009D7326"/>
    <w:rsid w:val="009D753A"/>
    <w:rsid w:val="009E06EB"/>
    <w:rsid w:val="009E0EE4"/>
    <w:rsid w:val="009E1864"/>
    <w:rsid w:val="009E186C"/>
    <w:rsid w:val="009E1B0F"/>
    <w:rsid w:val="009E1CDA"/>
    <w:rsid w:val="009E1FDB"/>
    <w:rsid w:val="009E213B"/>
    <w:rsid w:val="009E2188"/>
    <w:rsid w:val="009E23EA"/>
    <w:rsid w:val="009E2824"/>
    <w:rsid w:val="009E28D7"/>
    <w:rsid w:val="009E2E5B"/>
    <w:rsid w:val="009E35E1"/>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55B"/>
    <w:rsid w:val="009F3820"/>
    <w:rsid w:val="009F3C9B"/>
    <w:rsid w:val="009F3CAC"/>
    <w:rsid w:val="009F3E3B"/>
    <w:rsid w:val="009F3FE3"/>
    <w:rsid w:val="009F446C"/>
    <w:rsid w:val="009F4548"/>
    <w:rsid w:val="009F47B8"/>
    <w:rsid w:val="009F4CD2"/>
    <w:rsid w:val="009F4D1B"/>
    <w:rsid w:val="009F4E47"/>
    <w:rsid w:val="009F506C"/>
    <w:rsid w:val="009F51BB"/>
    <w:rsid w:val="009F59C3"/>
    <w:rsid w:val="009F5F26"/>
    <w:rsid w:val="009F617E"/>
    <w:rsid w:val="009F6772"/>
    <w:rsid w:val="009F6964"/>
    <w:rsid w:val="009F734B"/>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C8"/>
    <w:rsid w:val="00A02B07"/>
    <w:rsid w:val="00A02C4C"/>
    <w:rsid w:val="00A02D6D"/>
    <w:rsid w:val="00A032E5"/>
    <w:rsid w:val="00A03F9E"/>
    <w:rsid w:val="00A04041"/>
    <w:rsid w:val="00A04144"/>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429"/>
    <w:rsid w:val="00A10474"/>
    <w:rsid w:val="00A105A8"/>
    <w:rsid w:val="00A105CF"/>
    <w:rsid w:val="00A10675"/>
    <w:rsid w:val="00A10725"/>
    <w:rsid w:val="00A10777"/>
    <w:rsid w:val="00A107C4"/>
    <w:rsid w:val="00A10BAD"/>
    <w:rsid w:val="00A10DAC"/>
    <w:rsid w:val="00A10EF4"/>
    <w:rsid w:val="00A11002"/>
    <w:rsid w:val="00A1141D"/>
    <w:rsid w:val="00A117EA"/>
    <w:rsid w:val="00A11800"/>
    <w:rsid w:val="00A1198B"/>
    <w:rsid w:val="00A11C41"/>
    <w:rsid w:val="00A11D16"/>
    <w:rsid w:val="00A11D47"/>
    <w:rsid w:val="00A11E89"/>
    <w:rsid w:val="00A11E8D"/>
    <w:rsid w:val="00A120A4"/>
    <w:rsid w:val="00A12818"/>
    <w:rsid w:val="00A130B5"/>
    <w:rsid w:val="00A137F4"/>
    <w:rsid w:val="00A139EC"/>
    <w:rsid w:val="00A14691"/>
    <w:rsid w:val="00A147CB"/>
    <w:rsid w:val="00A14870"/>
    <w:rsid w:val="00A151C0"/>
    <w:rsid w:val="00A1527C"/>
    <w:rsid w:val="00A15468"/>
    <w:rsid w:val="00A1557A"/>
    <w:rsid w:val="00A15586"/>
    <w:rsid w:val="00A15A08"/>
    <w:rsid w:val="00A15DEC"/>
    <w:rsid w:val="00A1678E"/>
    <w:rsid w:val="00A1695A"/>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A12"/>
    <w:rsid w:val="00A26A6C"/>
    <w:rsid w:val="00A26CB5"/>
    <w:rsid w:val="00A26D1D"/>
    <w:rsid w:val="00A26E34"/>
    <w:rsid w:val="00A27110"/>
    <w:rsid w:val="00A2719D"/>
    <w:rsid w:val="00A272D1"/>
    <w:rsid w:val="00A2748F"/>
    <w:rsid w:val="00A278D1"/>
    <w:rsid w:val="00A27B2F"/>
    <w:rsid w:val="00A27FEB"/>
    <w:rsid w:val="00A3004A"/>
    <w:rsid w:val="00A300AF"/>
    <w:rsid w:val="00A3015A"/>
    <w:rsid w:val="00A30351"/>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810"/>
    <w:rsid w:val="00A43C86"/>
    <w:rsid w:val="00A43CF3"/>
    <w:rsid w:val="00A43F56"/>
    <w:rsid w:val="00A441E4"/>
    <w:rsid w:val="00A44649"/>
    <w:rsid w:val="00A446FF"/>
    <w:rsid w:val="00A44B4E"/>
    <w:rsid w:val="00A44FC0"/>
    <w:rsid w:val="00A45061"/>
    <w:rsid w:val="00A452D3"/>
    <w:rsid w:val="00A45370"/>
    <w:rsid w:val="00A453DF"/>
    <w:rsid w:val="00A45742"/>
    <w:rsid w:val="00A4588E"/>
    <w:rsid w:val="00A45FBE"/>
    <w:rsid w:val="00A46731"/>
    <w:rsid w:val="00A46915"/>
    <w:rsid w:val="00A4695D"/>
    <w:rsid w:val="00A47155"/>
    <w:rsid w:val="00A474A2"/>
    <w:rsid w:val="00A47505"/>
    <w:rsid w:val="00A47BAD"/>
    <w:rsid w:val="00A47F96"/>
    <w:rsid w:val="00A50307"/>
    <w:rsid w:val="00A50664"/>
    <w:rsid w:val="00A50E47"/>
    <w:rsid w:val="00A50F61"/>
    <w:rsid w:val="00A510FC"/>
    <w:rsid w:val="00A51D36"/>
    <w:rsid w:val="00A51FBA"/>
    <w:rsid w:val="00A520D5"/>
    <w:rsid w:val="00A5222F"/>
    <w:rsid w:val="00A524A9"/>
    <w:rsid w:val="00A525FB"/>
    <w:rsid w:val="00A5272B"/>
    <w:rsid w:val="00A52ADF"/>
    <w:rsid w:val="00A52B65"/>
    <w:rsid w:val="00A53171"/>
    <w:rsid w:val="00A5320C"/>
    <w:rsid w:val="00A53C67"/>
    <w:rsid w:val="00A53D46"/>
    <w:rsid w:val="00A53D52"/>
    <w:rsid w:val="00A54087"/>
    <w:rsid w:val="00A544CC"/>
    <w:rsid w:val="00A54586"/>
    <w:rsid w:val="00A5465A"/>
    <w:rsid w:val="00A54AEE"/>
    <w:rsid w:val="00A54E5D"/>
    <w:rsid w:val="00A54F6D"/>
    <w:rsid w:val="00A55347"/>
    <w:rsid w:val="00A5538A"/>
    <w:rsid w:val="00A55504"/>
    <w:rsid w:val="00A5570D"/>
    <w:rsid w:val="00A55B46"/>
    <w:rsid w:val="00A55CCB"/>
    <w:rsid w:val="00A55D79"/>
    <w:rsid w:val="00A561B2"/>
    <w:rsid w:val="00A56294"/>
    <w:rsid w:val="00A56BE3"/>
    <w:rsid w:val="00A56C7E"/>
    <w:rsid w:val="00A5721C"/>
    <w:rsid w:val="00A57898"/>
    <w:rsid w:val="00A579BB"/>
    <w:rsid w:val="00A57C20"/>
    <w:rsid w:val="00A60377"/>
    <w:rsid w:val="00A605AC"/>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64CE"/>
    <w:rsid w:val="00A6669A"/>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6B3"/>
    <w:rsid w:val="00A776C3"/>
    <w:rsid w:val="00A77F94"/>
    <w:rsid w:val="00A8008B"/>
    <w:rsid w:val="00A800E8"/>
    <w:rsid w:val="00A80E4C"/>
    <w:rsid w:val="00A812F6"/>
    <w:rsid w:val="00A81474"/>
    <w:rsid w:val="00A818ED"/>
    <w:rsid w:val="00A81C2C"/>
    <w:rsid w:val="00A820B7"/>
    <w:rsid w:val="00A8218A"/>
    <w:rsid w:val="00A823F0"/>
    <w:rsid w:val="00A82477"/>
    <w:rsid w:val="00A82C78"/>
    <w:rsid w:val="00A82DE6"/>
    <w:rsid w:val="00A83323"/>
    <w:rsid w:val="00A8344F"/>
    <w:rsid w:val="00A838D0"/>
    <w:rsid w:val="00A83EA7"/>
    <w:rsid w:val="00A843D7"/>
    <w:rsid w:val="00A84431"/>
    <w:rsid w:val="00A84434"/>
    <w:rsid w:val="00A84644"/>
    <w:rsid w:val="00A846AE"/>
    <w:rsid w:val="00A8495C"/>
    <w:rsid w:val="00A84BF5"/>
    <w:rsid w:val="00A84EC4"/>
    <w:rsid w:val="00A84EDB"/>
    <w:rsid w:val="00A851F1"/>
    <w:rsid w:val="00A853C7"/>
    <w:rsid w:val="00A853E9"/>
    <w:rsid w:val="00A85E84"/>
    <w:rsid w:val="00A86508"/>
    <w:rsid w:val="00A868B8"/>
    <w:rsid w:val="00A86A0F"/>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90C"/>
    <w:rsid w:val="00A949C4"/>
    <w:rsid w:val="00A94BAF"/>
    <w:rsid w:val="00A9504D"/>
    <w:rsid w:val="00A95090"/>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41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892"/>
    <w:rsid w:val="00AC19C7"/>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6FE"/>
    <w:rsid w:val="00AD694D"/>
    <w:rsid w:val="00AD6EC4"/>
    <w:rsid w:val="00AD6F13"/>
    <w:rsid w:val="00AD6F96"/>
    <w:rsid w:val="00AD7469"/>
    <w:rsid w:val="00AD78D1"/>
    <w:rsid w:val="00AD7F1F"/>
    <w:rsid w:val="00AE031E"/>
    <w:rsid w:val="00AE0376"/>
    <w:rsid w:val="00AE05D2"/>
    <w:rsid w:val="00AE0629"/>
    <w:rsid w:val="00AE08F8"/>
    <w:rsid w:val="00AE0A90"/>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E95"/>
    <w:rsid w:val="00AE6F82"/>
    <w:rsid w:val="00AE745B"/>
    <w:rsid w:val="00AE74B2"/>
    <w:rsid w:val="00AE77CB"/>
    <w:rsid w:val="00AE787F"/>
    <w:rsid w:val="00AE7B8B"/>
    <w:rsid w:val="00AF04DC"/>
    <w:rsid w:val="00AF0578"/>
    <w:rsid w:val="00AF060E"/>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37"/>
    <w:rsid w:val="00AF33CB"/>
    <w:rsid w:val="00AF33F0"/>
    <w:rsid w:val="00AF348C"/>
    <w:rsid w:val="00AF34B3"/>
    <w:rsid w:val="00AF38B7"/>
    <w:rsid w:val="00AF3C0F"/>
    <w:rsid w:val="00AF3C88"/>
    <w:rsid w:val="00AF43E8"/>
    <w:rsid w:val="00AF43E9"/>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634"/>
    <w:rsid w:val="00B01167"/>
    <w:rsid w:val="00B012E4"/>
    <w:rsid w:val="00B01409"/>
    <w:rsid w:val="00B01592"/>
    <w:rsid w:val="00B01858"/>
    <w:rsid w:val="00B01B0E"/>
    <w:rsid w:val="00B01F58"/>
    <w:rsid w:val="00B02397"/>
    <w:rsid w:val="00B02BCC"/>
    <w:rsid w:val="00B02BDA"/>
    <w:rsid w:val="00B02E99"/>
    <w:rsid w:val="00B02F66"/>
    <w:rsid w:val="00B030B6"/>
    <w:rsid w:val="00B03157"/>
    <w:rsid w:val="00B0333C"/>
    <w:rsid w:val="00B03564"/>
    <w:rsid w:val="00B03A78"/>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4F23"/>
    <w:rsid w:val="00B151E0"/>
    <w:rsid w:val="00B15A42"/>
    <w:rsid w:val="00B15C27"/>
    <w:rsid w:val="00B15DDA"/>
    <w:rsid w:val="00B16209"/>
    <w:rsid w:val="00B16658"/>
    <w:rsid w:val="00B16A2B"/>
    <w:rsid w:val="00B16BA6"/>
    <w:rsid w:val="00B16C52"/>
    <w:rsid w:val="00B17898"/>
    <w:rsid w:val="00B202BF"/>
    <w:rsid w:val="00B20944"/>
    <w:rsid w:val="00B20A16"/>
    <w:rsid w:val="00B20AC5"/>
    <w:rsid w:val="00B20C49"/>
    <w:rsid w:val="00B2116D"/>
    <w:rsid w:val="00B21334"/>
    <w:rsid w:val="00B21424"/>
    <w:rsid w:val="00B218DC"/>
    <w:rsid w:val="00B21908"/>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3003C"/>
    <w:rsid w:val="00B3022E"/>
    <w:rsid w:val="00B30256"/>
    <w:rsid w:val="00B30263"/>
    <w:rsid w:val="00B30816"/>
    <w:rsid w:val="00B30839"/>
    <w:rsid w:val="00B30BD3"/>
    <w:rsid w:val="00B30D1B"/>
    <w:rsid w:val="00B30DFA"/>
    <w:rsid w:val="00B31010"/>
    <w:rsid w:val="00B3118A"/>
    <w:rsid w:val="00B31200"/>
    <w:rsid w:val="00B31220"/>
    <w:rsid w:val="00B31311"/>
    <w:rsid w:val="00B31339"/>
    <w:rsid w:val="00B315C9"/>
    <w:rsid w:val="00B31A33"/>
    <w:rsid w:val="00B31F86"/>
    <w:rsid w:val="00B32506"/>
    <w:rsid w:val="00B325D2"/>
    <w:rsid w:val="00B32945"/>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AD4"/>
    <w:rsid w:val="00B47E99"/>
    <w:rsid w:val="00B5015D"/>
    <w:rsid w:val="00B50328"/>
    <w:rsid w:val="00B5081D"/>
    <w:rsid w:val="00B50AEC"/>
    <w:rsid w:val="00B51416"/>
    <w:rsid w:val="00B5153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EA5"/>
    <w:rsid w:val="00B540C6"/>
    <w:rsid w:val="00B54B67"/>
    <w:rsid w:val="00B54D19"/>
    <w:rsid w:val="00B552B7"/>
    <w:rsid w:val="00B55368"/>
    <w:rsid w:val="00B5571B"/>
    <w:rsid w:val="00B55BCB"/>
    <w:rsid w:val="00B567E4"/>
    <w:rsid w:val="00B570F9"/>
    <w:rsid w:val="00B5725B"/>
    <w:rsid w:val="00B57F2D"/>
    <w:rsid w:val="00B60606"/>
    <w:rsid w:val="00B60680"/>
    <w:rsid w:val="00B6073D"/>
    <w:rsid w:val="00B6074B"/>
    <w:rsid w:val="00B6098A"/>
    <w:rsid w:val="00B609A5"/>
    <w:rsid w:val="00B60BAD"/>
    <w:rsid w:val="00B61047"/>
    <w:rsid w:val="00B6129D"/>
    <w:rsid w:val="00B61307"/>
    <w:rsid w:val="00B61B65"/>
    <w:rsid w:val="00B6225F"/>
    <w:rsid w:val="00B628D0"/>
    <w:rsid w:val="00B62928"/>
    <w:rsid w:val="00B62C54"/>
    <w:rsid w:val="00B6331D"/>
    <w:rsid w:val="00B6338D"/>
    <w:rsid w:val="00B63785"/>
    <w:rsid w:val="00B638E3"/>
    <w:rsid w:val="00B6395B"/>
    <w:rsid w:val="00B63A1E"/>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2CC"/>
    <w:rsid w:val="00B674A3"/>
    <w:rsid w:val="00B676E2"/>
    <w:rsid w:val="00B67B02"/>
    <w:rsid w:val="00B67D94"/>
    <w:rsid w:val="00B700DE"/>
    <w:rsid w:val="00B7011E"/>
    <w:rsid w:val="00B704D4"/>
    <w:rsid w:val="00B7058F"/>
    <w:rsid w:val="00B705E2"/>
    <w:rsid w:val="00B706B8"/>
    <w:rsid w:val="00B70B03"/>
    <w:rsid w:val="00B70E28"/>
    <w:rsid w:val="00B71043"/>
    <w:rsid w:val="00B71267"/>
    <w:rsid w:val="00B71492"/>
    <w:rsid w:val="00B714E5"/>
    <w:rsid w:val="00B71503"/>
    <w:rsid w:val="00B7151E"/>
    <w:rsid w:val="00B72242"/>
    <w:rsid w:val="00B722D8"/>
    <w:rsid w:val="00B724AC"/>
    <w:rsid w:val="00B72992"/>
    <w:rsid w:val="00B72D6C"/>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1FF"/>
    <w:rsid w:val="00B812BA"/>
    <w:rsid w:val="00B81309"/>
    <w:rsid w:val="00B81444"/>
    <w:rsid w:val="00B81619"/>
    <w:rsid w:val="00B81708"/>
    <w:rsid w:val="00B81AEA"/>
    <w:rsid w:val="00B81B5C"/>
    <w:rsid w:val="00B81DA6"/>
    <w:rsid w:val="00B81E80"/>
    <w:rsid w:val="00B82083"/>
    <w:rsid w:val="00B8266D"/>
    <w:rsid w:val="00B826ED"/>
    <w:rsid w:val="00B83025"/>
    <w:rsid w:val="00B83169"/>
    <w:rsid w:val="00B8324D"/>
    <w:rsid w:val="00B836DB"/>
    <w:rsid w:val="00B83A52"/>
    <w:rsid w:val="00B83C32"/>
    <w:rsid w:val="00B83E0C"/>
    <w:rsid w:val="00B83E4A"/>
    <w:rsid w:val="00B83ED2"/>
    <w:rsid w:val="00B841B1"/>
    <w:rsid w:val="00B84685"/>
    <w:rsid w:val="00B84980"/>
    <w:rsid w:val="00B849E0"/>
    <w:rsid w:val="00B84A95"/>
    <w:rsid w:val="00B84A9E"/>
    <w:rsid w:val="00B84BDE"/>
    <w:rsid w:val="00B84C65"/>
    <w:rsid w:val="00B84DC0"/>
    <w:rsid w:val="00B84DFB"/>
    <w:rsid w:val="00B860D3"/>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C63"/>
    <w:rsid w:val="00B91FE3"/>
    <w:rsid w:val="00B92253"/>
    <w:rsid w:val="00B9291C"/>
    <w:rsid w:val="00B92932"/>
    <w:rsid w:val="00B9297A"/>
    <w:rsid w:val="00B92CB7"/>
    <w:rsid w:val="00B93121"/>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5B2"/>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167"/>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3D73"/>
    <w:rsid w:val="00BB43F5"/>
    <w:rsid w:val="00BB44D1"/>
    <w:rsid w:val="00BB4844"/>
    <w:rsid w:val="00BB48F1"/>
    <w:rsid w:val="00BB49A8"/>
    <w:rsid w:val="00BB4B4D"/>
    <w:rsid w:val="00BB4E70"/>
    <w:rsid w:val="00BB4FEB"/>
    <w:rsid w:val="00BB52A8"/>
    <w:rsid w:val="00BB55A5"/>
    <w:rsid w:val="00BB58B8"/>
    <w:rsid w:val="00BB58C2"/>
    <w:rsid w:val="00BB5907"/>
    <w:rsid w:val="00BB5DBB"/>
    <w:rsid w:val="00BB5F2B"/>
    <w:rsid w:val="00BB65C5"/>
    <w:rsid w:val="00BB6D12"/>
    <w:rsid w:val="00BB6EDC"/>
    <w:rsid w:val="00BB6FF0"/>
    <w:rsid w:val="00BB74A2"/>
    <w:rsid w:val="00BB7590"/>
    <w:rsid w:val="00BB7823"/>
    <w:rsid w:val="00BB7825"/>
    <w:rsid w:val="00BB7C09"/>
    <w:rsid w:val="00BB7D61"/>
    <w:rsid w:val="00BB7E30"/>
    <w:rsid w:val="00BC0372"/>
    <w:rsid w:val="00BC04B3"/>
    <w:rsid w:val="00BC067D"/>
    <w:rsid w:val="00BC0767"/>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3FD"/>
    <w:rsid w:val="00BE36AF"/>
    <w:rsid w:val="00BE3A87"/>
    <w:rsid w:val="00BE3AFD"/>
    <w:rsid w:val="00BE3F89"/>
    <w:rsid w:val="00BE4157"/>
    <w:rsid w:val="00BE41E1"/>
    <w:rsid w:val="00BE6183"/>
    <w:rsid w:val="00BE62BC"/>
    <w:rsid w:val="00BE6951"/>
    <w:rsid w:val="00BE6FF5"/>
    <w:rsid w:val="00BE7039"/>
    <w:rsid w:val="00BE70AE"/>
    <w:rsid w:val="00BE7587"/>
    <w:rsid w:val="00BE768F"/>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D2F"/>
    <w:rsid w:val="00BF4384"/>
    <w:rsid w:val="00BF459F"/>
    <w:rsid w:val="00BF45E2"/>
    <w:rsid w:val="00BF4828"/>
    <w:rsid w:val="00BF4921"/>
    <w:rsid w:val="00BF50CA"/>
    <w:rsid w:val="00BF539D"/>
    <w:rsid w:val="00BF5BB2"/>
    <w:rsid w:val="00BF5E79"/>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72B"/>
    <w:rsid w:val="00C02B97"/>
    <w:rsid w:val="00C02BB7"/>
    <w:rsid w:val="00C02E7D"/>
    <w:rsid w:val="00C03145"/>
    <w:rsid w:val="00C0389A"/>
    <w:rsid w:val="00C03B1A"/>
    <w:rsid w:val="00C04059"/>
    <w:rsid w:val="00C04088"/>
    <w:rsid w:val="00C04109"/>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285"/>
    <w:rsid w:val="00C1486A"/>
    <w:rsid w:val="00C148EF"/>
    <w:rsid w:val="00C14ABF"/>
    <w:rsid w:val="00C14B9C"/>
    <w:rsid w:val="00C14C78"/>
    <w:rsid w:val="00C14F1A"/>
    <w:rsid w:val="00C15B08"/>
    <w:rsid w:val="00C15BC4"/>
    <w:rsid w:val="00C160F2"/>
    <w:rsid w:val="00C16147"/>
    <w:rsid w:val="00C161D2"/>
    <w:rsid w:val="00C1645C"/>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FD3"/>
    <w:rsid w:val="00C2225C"/>
    <w:rsid w:val="00C22AF7"/>
    <w:rsid w:val="00C22E71"/>
    <w:rsid w:val="00C22FC8"/>
    <w:rsid w:val="00C23695"/>
    <w:rsid w:val="00C23907"/>
    <w:rsid w:val="00C23AF6"/>
    <w:rsid w:val="00C23D19"/>
    <w:rsid w:val="00C23D8E"/>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27A4D"/>
    <w:rsid w:val="00C3013A"/>
    <w:rsid w:val="00C301DE"/>
    <w:rsid w:val="00C305DF"/>
    <w:rsid w:val="00C306D8"/>
    <w:rsid w:val="00C31093"/>
    <w:rsid w:val="00C313D3"/>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E5"/>
    <w:rsid w:val="00C450B4"/>
    <w:rsid w:val="00C45B66"/>
    <w:rsid w:val="00C45D9B"/>
    <w:rsid w:val="00C45EC6"/>
    <w:rsid w:val="00C46AEF"/>
    <w:rsid w:val="00C4725D"/>
    <w:rsid w:val="00C47531"/>
    <w:rsid w:val="00C4771D"/>
    <w:rsid w:val="00C47942"/>
    <w:rsid w:val="00C500CD"/>
    <w:rsid w:val="00C5025F"/>
    <w:rsid w:val="00C506F9"/>
    <w:rsid w:val="00C509BF"/>
    <w:rsid w:val="00C513F1"/>
    <w:rsid w:val="00C51940"/>
    <w:rsid w:val="00C51C87"/>
    <w:rsid w:val="00C51FC5"/>
    <w:rsid w:val="00C52430"/>
    <w:rsid w:val="00C5286A"/>
    <w:rsid w:val="00C532C6"/>
    <w:rsid w:val="00C53554"/>
    <w:rsid w:val="00C53C8E"/>
    <w:rsid w:val="00C53CEE"/>
    <w:rsid w:val="00C53FAE"/>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5270"/>
    <w:rsid w:val="00C652DA"/>
    <w:rsid w:val="00C65450"/>
    <w:rsid w:val="00C658F2"/>
    <w:rsid w:val="00C65E90"/>
    <w:rsid w:val="00C6654D"/>
    <w:rsid w:val="00C665B6"/>
    <w:rsid w:val="00C669EC"/>
    <w:rsid w:val="00C66AE4"/>
    <w:rsid w:val="00C66C47"/>
    <w:rsid w:val="00C6730D"/>
    <w:rsid w:val="00C6756B"/>
    <w:rsid w:val="00C676C9"/>
    <w:rsid w:val="00C67EFC"/>
    <w:rsid w:val="00C701AD"/>
    <w:rsid w:val="00C702A6"/>
    <w:rsid w:val="00C70524"/>
    <w:rsid w:val="00C70A61"/>
    <w:rsid w:val="00C712BB"/>
    <w:rsid w:val="00C71664"/>
    <w:rsid w:val="00C71A08"/>
    <w:rsid w:val="00C72750"/>
    <w:rsid w:val="00C72883"/>
    <w:rsid w:val="00C72965"/>
    <w:rsid w:val="00C729AB"/>
    <w:rsid w:val="00C72A93"/>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560"/>
    <w:rsid w:val="00C8183B"/>
    <w:rsid w:val="00C818DD"/>
    <w:rsid w:val="00C8230D"/>
    <w:rsid w:val="00C82655"/>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87E97"/>
    <w:rsid w:val="00C9015E"/>
    <w:rsid w:val="00C9027C"/>
    <w:rsid w:val="00C908F5"/>
    <w:rsid w:val="00C90E70"/>
    <w:rsid w:val="00C9125C"/>
    <w:rsid w:val="00C916B7"/>
    <w:rsid w:val="00C91708"/>
    <w:rsid w:val="00C9172A"/>
    <w:rsid w:val="00C91765"/>
    <w:rsid w:val="00C9185C"/>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640D"/>
    <w:rsid w:val="00C965AA"/>
    <w:rsid w:val="00C965AD"/>
    <w:rsid w:val="00C96932"/>
    <w:rsid w:val="00C97B0A"/>
    <w:rsid w:val="00CA0276"/>
    <w:rsid w:val="00CA0650"/>
    <w:rsid w:val="00CA07B4"/>
    <w:rsid w:val="00CA0CDA"/>
    <w:rsid w:val="00CA0F7D"/>
    <w:rsid w:val="00CA1281"/>
    <w:rsid w:val="00CA147D"/>
    <w:rsid w:val="00CA15B5"/>
    <w:rsid w:val="00CA220E"/>
    <w:rsid w:val="00CA23DA"/>
    <w:rsid w:val="00CA29FD"/>
    <w:rsid w:val="00CA2C25"/>
    <w:rsid w:val="00CA2CAA"/>
    <w:rsid w:val="00CA2FD8"/>
    <w:rsid w:val="00CA330D"/>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5FA8"/>
    <w:rsid w:val="00CB60A2"/>
    <w:rsid w:val="00CB6501"/>
    <w:rsid w:val="00CB6A2F"/>
    <w:rsid w:val="00CB6CDD"/>
    <w:rsid w:val="00CB7098"/>
    <w:rsid w:val="00CB72D5"/>
    <w:rsid w:val="00CB739C"/>
    <w:rsid w:val="00CB73D2"/>
    <w:rsid w:val="00CB75A7"/>
    <w:rsid w:val="00CB7794"/>
    <w:rsid w:val="00CB786E"/>
    <w:rsid w:val="00CB7BB2"/>
    <w:rsid w:val="00CB7F2D"/>
    <w:rsid w:val="00CC084F"/>
    <w:rsid w:val="00CC0F04"/>
    <w:rsid w:val="00CC0F7A"/>
    <w:rsid w:val="00CC1585"/>
    <w:rsid w:val="00CC1B3A"/>
    <w:rsid w:val="00CC1E93"/>
    <w:rsid w:val="00CC20EF"/>
    <w:rsid w:val="00CC2527"/>
    <w:rsid w:val="00CC28D1"/>
    <w:rsid w:val="00CC2BA1"/>
    <w:rsid w:val="00CC2C53"/>
    <w:rsid w:val="00CC30AB"/>
    <w:rsid w:val="00CC316E"/>
    <w:rsid w:val="00CC3852"/>
    <w:rsid w:val="00CC399E"/>
    <w:rsid w:val="00CC3E96"/>
    <w:rsid w:val="00CC410E"/>
    <w:rsid w:val="00CC4123"/>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5"/>
    <w:rsid w:val="00CF3CF8"/>
    <w:rsid w:val="00CF3E1C"/>
    <w:rsid w:val="00CF3EF1"/>
    <w:rsid w:val="00CF4AF1"/>
    <w:rsid w:val="00CF4CDC"/>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A01"/>
    <w:rsid w:val="00D16EA8"/>
    <w:rsid w:val="00D16EC4"/>
    <w:rsid w:val="00D17156"/>
    <w:rsid w:val="00D179A2"/>
    <w:rsid w:val="00D17B65"/>
    <w:rsid w:val="00D20308"/>
    <w:rsid w:val="00D2075F"/>
    <w:rsid w:val="00D213CC"/>
    <w:rsid w:val="00D2146C"/>
    <w:rsid w:val="00D21B43"/>
    <w:rsid w:val="00D21E09"/>
    <w:rsid w:val="00D21EEA"/>
    <w:rsid w:val="00D21F43"/>
    <w:rsid w:val="00D221C8"/>
    <w:rsid w:val="00D223DC"/>
    <w:rsid w:val="00D22688"/>
    <w:rsid w:val="00D22BA2"/>
    <w:rsid w:val="00D22E94"/>
    <w:rsid w:val="00D23041"/>
    <w:rsid w:val="00D23165"/>
    <w:rsid w:val="00D23917"/>
    <w:rsid w:val="00D23AD4"/>
    <w:rsid w:val="00D23E11"/>
    <w:rsid w:val="00D24222"/>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1DE1"/>
    <w:rsid w:val="00D421B0"/>
    <w:rsid w:val="00D4227E"/>
    <w:rsid w:val="00D42630"/>
    <w:rsid w:val="00D426C2"/>
    <w:rsid w:val="00D426EF"/>
    <w:rsid w:val="00D427C0"/>
    <w:rsid w:val="00D4282C"/>
    <w:rsid w:val="00D42DC5"/>
    <w:rsid w:val="00D42E32"/>
    <w:rsid w:val="00D435D4"/>
    <w:rsid w:val="00D437E4"/>
    <w:rsid w:val="00D439D8"/>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87B"/>
    <w:rsid w:val="00D50AA4"/>
    <w:rsid w:val="00D514BC"/>
    <w:rsid w:val="00D51590"/>
    <w:rsid w:val="00D51DC7"/>
    <w:rsid w:val="00D51DF2"/>
    <w:rsid w:val="00D51E17"/>
    <w:rsid w:val="00D51F05"/>
    <w:rsid w:val="00D5238F"/>
    <w:rsid w:val="00D52536"/>
    <w:rsid w:val="00D526F0"/>
    <w:rsid w:val="00D52753"/>
    <w:rsid w:val="00D527AC"/>
    <w:rsid w:val="00D5291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9C"/>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4D1"/>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633D"/>
    <w:rsid w:val="00D663B5"/>
    <w:rsid w:val="00D66538"/>
    <w:rsid w:val="00D67188"/>
    <w:rsid w:val="00D67281"/>
    <w:rsid w:val="00D679BA"/>
    <w:rsid w:val="00D67BBD"/>
    <w:rsid w:val="00D67E31"/>
    <w:rsid w:val="00D70150"/>
    <w:rsid w:val="00D703B9"/>
    <w:rsid w:val="00D70474"/>
    <w:rsid w:val="00D70734"/>
    <w:rsid w:val="00D7093A"/>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E93"/>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C42"/>
    <w:rsid w:val="00D90D40"/>
    <w:rsid w:val="00D912AB"/>
    <w:rsid w:val="00D916CF"/>
    <w:rsid w:val="00D91AD1"/>
    <w:rsid w:val="00D91C59"/>
    <w:rsid w:val="00D91F3F"/>
    <w:rsid w:val="00D92234"/>
    <w:rsid w:val="00D92236"/>
    <w:rsid w:val="00D92846"/>
    <w:rsid w:val="00D92864"/>
    <w:rsid w:val="00D92A60"/>
    <w:rsid w:val="00D92C23"/>
    <w:rsid w:val="00D92CB8"/>
    <w:rsid w:val="00D937A4"/>
    <w:rsid w:val="00D93CBC"/>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45F"/>
    <w:rsid w:val="00DA2564"/>
    <w:rsid w:val="00DA26DF"/>
    <w:rsid w:val="00DA2975"/>
    <w:rsid w:val="00DA2B80"/>
    <w:rsid w:val="00DA2DEA"/>
    <w:rsid w:val="00DA2EEF"/>
    <w:rsid w:val="00DA361E"/>
    <w:rsid w:val="00DA3866"/>
    <w:rsid w:val="00DA391F"/>
    <w:rsid w:val="00DA3B3E"/>
    <w:rsid w:val="00DA3FAC"/>
    <w:rsid w:val="00DA4215"/>
    <w:rsid w:val="00DA4336"/>
    <w:rsid w:val="00DA474A"/>
    <w:rsid w:val="00DA499E"/>
    <w:rsid w:val="00DA4DCB"/>
    <w:rsid w:val="00DA537C"/>
    <w:rsid w:val="00DA5636"/>
    <w:rsid w:val="00DA5A94"/>
    <w:rsid w:val="00DA5AA6"/>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A42"/>
    <w:rsid w:val="00DB6E3C"/>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BC0"/>
    <w:rsid w:val="00DC4C0F"/>
    <w:rsid w:val="00DC4EFC"/>
    <w:rsid w:val="00DC51E4"/>
    <w:rsid w:val="00DC520D"/>
    <w:rsid w:val="00DC557E"/>
    <w:rsid w:val="00DC5AD8"/>
    <w:rsid w:val="00DC5F8B"/>
    <w:rsid w:val="00DC60E4"/>
    <w:rsid w:val="00DC6300"/>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D90"/>
    <w:rsid w:val="00DD4F3E"/>
    <w:rsid w:val="00DD57D4"/>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6C0"/>
    <w:rsid w:val="00DE4738"/>
    <w:rsid w:val="00DE4E9E"/>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0B2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84"/>
    <w:rsid w:val="00DF6A81"/>
    <w:rsid w:val="00DF6FE6"/>
    <w:rsid w:val="00DF75B8"/>
    <w:rsid w:val="00DF7A98"/>
    <w:rsid w:val="00DF7C47"/>
    <w:rsid w:val="00E00180"/>
    <w:rsid w:val="00E00342"/>
    <w:rsid w:val="00E00424"/>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D11"/>
    <w:rsid w:val="00E30E40"/>
    <w:rsid w:val="00E31254"/>
    <w:rsid w:val="00E31863"/>
    <w:rsid w:val="00E3199F"/>
    <w:rsid w:val="00E31B7E"/>
    <w:rsid w:val="00E3203C"/>
    <w:rsid w:val="00E3205F"/>
    <w:rsid w:val="00E321E1"/>
    <w:rsid w:val="00E322C6"/>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402"/>
    <w:rsid w:val="00E354B7"/>
    <w:rsid w:val="00E363A1"/>
    <w:rsid w:val="00E36525"/>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351"/>
    <w:rsid w:val="00E417A3"/>
    <w:rsid w:val="00E418E6"/>
    <w:rsid w:val="00E41A59"/>
    <w:rsid w:val="00E42238"/>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362"/>
    <w:rsid w:val="00E53B9D"/>
    <w:rsid w:val="00E54696"/>
    <w:rsid w:val="00E546E0"/>
    <w:rsid w:val="00E54845"/>
    <w:rsid w:val="00E54A7D"/>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7DB"/>
    <w:rsid w:val="00E60D59"/>
    <w:rsid w:val="00E610BC"/>
    <w:rsid w:val="00E6129A"/>
    <w:rsid w:val="00E6150E"/>
    <w:rsid w:val="00E61B9F"/>
    <w:rsid w:val="00E62019"/>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91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699"/>
    <w:rsid w:val="00E73AE4"/>
    <w:rsid w:val="00E73FFB"/>
    <w:rsid w:val="00E74024"/>
    <w:rsid w:val="00E7417C"/>
    <w:rsid w:val="00E742B9"/>
    <w:rsid w:val="00E7435C"/>
    <w:rsid w:val="00E74833"/>
    <w:rsid w:val="00E74BFC"/>
    <w:rsid w:val="00E7517E"/>
    <w:rsid w:val="00E75298"/>
    <w:rsid w:val="00E75400"/>
    <w:rsid w:val="00E75CCA"/>
    <w:rsid w:val="00E75D86"/>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16"/>
    <w:rsid w:val="00E8615F"/>
    <w:rsid w:val="00E86372"/>
    <w:rsid w:val="00E86502"/>
    <w:rsid w:val="00E866FD"/>
    <w:rsid w:val="00E86A62"/>
    <w:rsid w:val="00E8759F"/>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8E3"/>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6FA"/>
    <w:rsid w:val="00EA7EE0"/>
    <w:rsid w:val="00EA7FF5"/>
    <w:rsid w:val="00EB00E9"/>
    <w:rsid w:val="00EB011B"/>
    <w:rsid w:val="00EB01CE"/>
    <w:rsid w:val="00EB01F7"/>
    <w:rsid w:val="00EB0364"/>
    <w:rsid w:val="00EB044F"/>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221"/>
    <w:rsid w:val="00EB48B0"/>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8E"/>
    <w:rsid w:val="00ED36E8"/>
    <w:rsid w:val="00ED3A42"/>
    <w:rsid w:val="00ED3ADD"/>
    <w:rsid w:val="00ED3F4C"/>
    <w:rsid w:val="00ED41BF"/>
    <w:rsid w:val="00ED43BB"/>
    <w:rsid w:val="00ED4558"/>
    <w:rsid w:val="00ED4F8C"/>
    <w:rsid w:val="00ED506B"/>
    <w:rsid w:val="00ED565D"/>
    <w:rsid w:val="00ED5D73"/>
    <w:rsid w:val="00ED606C"/>
    <w:rsid w:val="00ED6654"/>
    <w:rsid w:val="00ED69A9"/>
    <w:rsid w:val="00ED69B6"/>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7083"/>
    <w:rsid w:val="00EE73A8"/>
    <w:rsid w:val="00EE7BF8"/>
    <w:rsid w:val="00EE7C56"/>
    <w:rsid w:val="00EF00AB"/>
    <w:rsid w:val="00EF059C"/>
    <w:rsid w:val="00EF0CAC"/>
    <w:rsid w:val="00EF0DBA"/>
    <w:rsid w:val="00EF1096"/>
    <w:rsid w:val="00EF1100"/>
    <w:rsid w:val="00EF17AE"/>
    <w:rsid w:val="00EF18D6"/>
    <w:rsid w:val="00EF1BAA"/>
    <w:rsid w:val="00EF1C0B"/>
    <w:rsid w:val="00EF256C"/>
    <w:rsid w:val="00EF2735"/>
    <w:rsid w:val="00EF2B53"/>
    <w:rsid w:val="00EF2F2E"/>
    <w:rsid w:val="00EF3190"/>
    <w:rsid w:val="00EF3386"/>
    <w:rsid w:val="00EF3518"/>
    <w:rsid w:val="00EF3AAB"/>
    <w:rsid w:val="00EF3BDD"/>
    <w:rsid w:val="00EF3D11"/>
    <w:rsid w:val="00EF3DB6"/>
    <w:rsid w:val="00EF42E4"/>
    <w:rsid w:val="00EF4372"/>
    <w:rsid w:val="00EF438F"/>
    <w:rsid w:val="00EF45DF"/>
    <w:rsid w:val="00EF4A77"/>
    <w:rsid w:val="00EF5228"/>
    <w:rsid w:val="00EF5363"/>
    <w:rsid w:val="00EF5659"/>
    <w:rsid w:val="00EF5AB7"/>
    <w:rsid w:val="00EF5E36"/>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66"/>
    <w:rsid w:val="00F22F92"/>
    <w:rsid w:val="00F234D4"/>
    <w:rsid w:val="00F2366D"/>
    <w:rsid w:val="00F2382B"/>
    <w:rsid w:val="00F23A45"/>
    <w:rsid w:val="00F23B27"/>
    <w:rsid w:val="00F23EBB"/>
    <w:rsid w:val="00F23FEA"/>
    <w:rsid w:val="00F24171"/>
    <w:rsid w:val="00F2426C"/>
    <w:rsid w:val="00F242BE"/>
    <w:rsid w:val="00F24507"/>
    <w:rsid w:val="00F24643"/>
    <w:rsid w:val="00F246C9"/>
    <w:rsid w:val="00F24E73"/>
    <w:rsid w:val="00F24F47"/>
    <w:rsid w:val="00F25013"/>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59B"/>
    <w:rsid w:val="00F31A9A"/>
    <w:rsid w:val="00F31B2F"/>
    <w:rsid w:val="00F32217"/>
    <w:rsid w:val="00F3226B"/>
    <w:rsid w:val="00F32A9A"/>
    <w:rsid w:val="00F32C27"/>
    <w:rsid w:val="00F32E1B"/>
    <w:rsid w:val="00F32EDA"/>
    <w:rsid w:val="00F33084"/>
    <w:rsid w:val="00F33126"/>
    <w:rsid w:val="00F33C14"/>
    <w:rsid w:val="00F33F13"/>
    <w:rsid w:val="00F343C7"/>
    <w:rsid w:val="00F354F9"/>
    <w:rsid w:val="00F35739"/>
    <w:rsid w:val="00F3575D"/>
    <w:rsid w:val="00F35F43"/>
    <w:rsid w:val="00F3619A"/>
    <w:rsid w:val="00F361C4"/>
    <w:rsid w:val="00F365C4"/>
    <w:rsid w:val="00F3672B"/>
    <w:rsid w:val="00F368FB"/>
    <w:rsid w:val="00F36970"/>
    <w:rsid w:val="00F3697D"/>
    <w:rsid w:val="00F369E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960"/>
    <w:rsid w:val="00F42A2E"/>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2F0"/>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2B0"/>
    <w:rsid w:val="00F607E4"/>
    <w:rsid w:val="00F60866"/>
    <w:rsid w:val="00F609D4"/>
    <w:rsid w:val="00F60A28"/>
    <w:rsid w:val="00F60E34"/>
    <w:rsid w:val="00F6120A"/>
    <w:rsid w:val="00F61ADC"/>
    <w:rsid w:val="00F61D54"/>
    <w:rsid w:val="00F61D57"/>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0FB"/>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167"/>
    <w:rsid w:val="00F7328D"/>
    <w:rsid w:val="00F733A8"/>
    <w:rsid w:val="00F73417"/>
    <w:rsid w:val="00F735D5"/>
    <w:rsid w:val="00F7360E"/>
    <w:rsid w:val="00F73714"/>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6F89"/>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EC"/>
    <w:rsid w:val="00FA1051"/>
    <w:rsid w:val="00FA1067"/>
    <w:rsid w:val="00FA1489"/>
    <w:rsid w:val="00FA1567"/>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B17"/>
    <w:rsid w:val="00FA5C73"/>
    <w:rsid w:val="00FA5FDB"/>
    <w:rsid w:val="00FA6841"/>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4E95"/>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34CD"/>
    <w:rsid w:val="00FD3547"/>
    <w:rsid w:val="00FD3798"/>
    <w:rsid w:val="00FD39A3"/>
    <w:rsid w:val="00FD3F2C"/>
    <w:rsid w:val="00FD40ED"/>
    <w:rsid w:val="00FD419E"/>
    <w:rsid w:val="00FD42B6"/>
    <w:rsid w:val="00FD4606"/>
    <w:rsid w:val="00FD463D"/>
    <w:rsid w:val="00FD49DB"/>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3232"/>
    <w:rsid w:val="00FE375D"/>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6CD"/>
    <w:rsid w:val="00FE7830"/>
    <w:rsid w:val="00FE7871"/>
    <w:rsid w:val="00FE7985"/>
    <w:rsid w:val="00FE7C48"/>
    <w:rsid w:val="00FF004D"/>
    <w:rsid w:val="00FF0220"/>
    <w:rsid w:val="00FF050C"/>
    <w:rsid w:val="00FF075B"/>
    <w:rsid w:val="00FF0962"/>
    <w:rsid w:val="00FF0B18"/>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70AC"/>
    <w:rsid w:val="00FF7595"/>
    <w:rsid w:val="00FF77BF"/>
    <w:rsid w:val="00FF77E1"/>
    <w:rsid w:val="00FF7901"/>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3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uiPriority w:val="99"/>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uiPriority w:val="99"/>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character" w:customStyle="1" w:styleId="bx-messenger-message">
    <w:name w:val="bx-messenger-message"/>
    <w:basedOn w:val="a0"/>
    <w:rsid w:val="007E3086"/>
  </w:style>
  <w:style w:type="character" w:customStyle="1" w:styleId="aff4">
    <w:name w:val="Текст концевой сноски Знак"/>
    <w:basedOn w:val="a0"/>
    <w:link w:val="aff5"/>
    <w:uiPriority w:val="99"/>
    <w:semiHidden/>
    <w:rsid w:val="007E3086"/>
    <w:rPr>
      <w:rFonts w:ascii="Times New Roman" w:eastAsia="Times New Roman" w:hAnsi="Times New Roman" w:cs="Times New Roman"/>
      <w:sz w:val="20"/>
      <w:szCs w:val="20"/>
      <w:lang w:eastAsia="ru-RU"/>
    </w:rPr>
  </w:style>
  <w:style w:type="paragraph" w:styleId="aff5">
    <w:name w:val="endnote text"/>
    <w:basedOn w:val="a"/>
    <w:link w:val="aff4"/>
    <w:uiPriority w:val="99"/>
    <w:semiHidden/>
    <w:unhideWhenUsed/>
    <w:rsid w:val="007E3086"/>
    <w:rPr>
      <w:sz w:val="20"/>
      <w:szCs w:val="20"/>
    </w:rPr>
  </w:style>
  <w:style w:type="character" w:customStyle="1" w:styleId="18">
    <w:name w:val="Текст концевой сноски Знак1"/>
    <w:basedOn w:val="a0"/>
    <w:uiPriority w:val="99"/>
    <w:semiHidden/>
    <w:rsid w:val="007E3086"/>
    <w:rPr>
      <w:rFonts w:ascii="Times New Roman" w:eastAsia="Times New Roman" w:hAnsi="Times New Roman" w:cs="Times New Roman"/>
      <w:sz w:val="20"/>
      <w:szCs w:val="20"/>
      <w:lang w:eastAsia="ru-RU"/>
    </w:rPr>
  </w:style>
  <w:style w:type="character" w:customStyle="1" w:styleId="aff6">
    <w:name w:val="Текст примечания Знак"/>
    <w:basedOn w:val="a0"/>
    <w:link w:val="aff7"/>
    <w:uiPriority w:val="99"/>
    <w:semiHidden/>
    <w:rsid w:val="007E3086"/>
    <w:rPr>
      <w:rFonts w:ascii="Times New Roman" w:eastAsia="Times New Roman" w:hAnsi="Times New Roman" w:cs="Times New Roman"/>
      <w:sz w:val="20"/>
      <w:szCs w:val="20"/>
      <w:lang w:eastAsia="ru-RU"/>
    </w:rPr>
  </w:style>
  <w:style w:type="paragraph" w:styleId="aff7">
    <w:name w:val="annotation text"/>
    <w:basedOn w:val="a"/>
    <w:link w:val="aff6"/>
    <w:uiPriority w:val="99"/>
    <w:semiHidden/>
    <w:unhideWhenUsed/>
    <w:rsid w:val="007E3086"/>
    <w:rPr>
      <w:sz w:val="20"/>
      <w:szCs w:val="20"/>
    </w:rPr>
  </w:style>
  <w:style w:type="character" w:customStyle="1" w:styleId="19">
    <w:name w:val="Текст примечания Знак1"/>
    <w:basedOn w:val="a0"/>
    <w:uiPriority w:val="99"/>
    <w:semiHidden/>
    <w:rsid w:val="007E3086"/>
    <w:rPr>
      <w:rFonts w:ascii="Times New Roman" w:eastAsia="Times New Roman" w:hAnsi="Times New Roman" w:cs="Times New Roman"/>
      <w:sz w:val="20"/>
      <w:szCs w:val="20"/>
      <w:lang w:eastAsia="ru-RU"/>
    </w:rPr>
  </w:style>
  <w:style w:type="character" w:customStyle="1" w:styleId="aff8">
    <w:name w:val="Тема примечания Знак"/>
    <w:basedOn w:val="aff6"/>
    <w:link w:val="aff9"/>
    <w:uiPriority w:val="99"/>
    <w:semiHidden/>
    <w:rsid w:val="007E3086"/>
    <w:rPr>
      <w:rFonts w:ascii="Times New Roman" w:eastAsia="Times New Roman" w:hAnsi="Times New Roman" w:cs="Times New Roman"/>
      <w:b/>
      <w:bCs/>
      <w:sz w:val="20"/>
      <w:szCs w:val="20"/>
      <w:lang w:eastAsia="ru-RU"/>
    </w:rPr>
  </w:style>
  <w:style w:type="paragraph" w:styleId="aff9">
    <w:name w:val="annotation subject"/>
    <w:basedOn w:val="aff7"/>
    <w:next w:val="aff7"/>
    <w:link w:val="aff8"/>
    <w:uiPriority w:val="99"/>
    <w:semiHidden/>
    <w:unhideWhenUsed/>
    <w:rsid w:val="007E3086"/>
    <w:rPr>
      <w:b/>
      <w:bCs/>
    </w:rPr>
  </w:style>
  <w:style w:type="character" w:customStyle="1" w:styleId="1a">
    <w:name w:val="Тема примечания Знак1"/>
    <w:basedOn w:val="19"/>
    <w:uiPriority w:val="99"/>
    <w:semiHidden/>
    <w:rsid w:val="007E3086"/>
    <w:rPr>
      <w:rFonts w:ascii="Times New Roman" w:eastAsia="Times New Roman" w:hAnsi="Times New Roman" w:cs="Times New Roman"/>
      <w:b/>
      <w:bCs/>
      <w:sz w:val="20"/>
      <w:szCs w:val="20"/>
      <w:lang w:eastAsia="ru-RU"/>
    </w:rPr>
  </w:style>
  <w:style w:type="numbering" w:customStyle="1" w:styleId="27">
    <w:name w:val="Нет списка2"/>
    <w:next w:val="a2"/>
    <w:uiPriority w:val="99"/>
    <w:semiHidden/>
    <w:unhideWhenUsed/>
    <w:rsid w:val="007E3086"/>
  </w:style>
  <w:style w:type="table" w:customStyle="1" w:styleId="41">
    <w:name w:val="Сетка таблицы4"/>
    <w:basedOn w:val="a1"/>
    <w:next w:val="af2"/>
    <w:uiPriority w:val="59"/>
    <w:rsid w:val="007E3086"/>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f2"/>
    <w:uiPriority w:val="99"/>
    <w:rsid w:val="007E308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1">
    <w:name w:val="Сетка таблицы211"/>
    <w:basedOn w:val="a1"/>
    <w:next w:val="af2"/>
    <w:rsid w:val="007E308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7E3086"/>
  </w:style>
  <w:style w:type="table" w:customStyle="1" w:styleId="310">
    <w:name w:val="Сетка таблицы31"/>
    <w:basedOn w:val="a1"/>
    <w:next w:val="af2"/>
    <w:uiPriority w:val="59"/>
    <w:rsid w:val="007E308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8">
    <w:name w:val="Абзац списка2"/>
    <w:basedOn w:val="a"/>
    <w:rsid w:val="007E3086"/>
    <w:pPr>
      <w:ind w:left="720"/>
      <w:contextualSpacing/>
    </w:pPr>
    <w:rPr>
      <w:rFonts w:eastAsia="Calibri"/>
    </w:rPr>
  </w:style>
  <w:style w:type="paragraph" w:customStyle="1" w:styleId="font5">
    <w:name w:val="font5"/>
    <w:basedOn w:val="a"/>
    <w:rsid w:val="007E3086"/>
    <w:pPr>
      <w:spacing w:before="100" w:beforeAutospacing="1" w:after="100" w:afterAutospacing="1"/>
    </w:pPr>
    <w:rPr>
      <w:color w:val="0000FF"/>
      <w:sz w:val="20"/>
      <w:szCs w:val="20"/>
    </w:rPr>
  </w:style>
  <w:style w:type="paragraph" w:customStyle="1" w:styleId="font6">
    <w:name w:val="font6"/>
    <w:basedOn w:val="a"/>
    <w:rsid w:val="007E3086"/>
    <w:pPr>
      <w:spacing w:before="100" w:beforeAutospacing="1" w:after="100" w:afterAutospacing="1"/>
    </w:pPr>
    <w:rPr>
      <w:color w:val="0000FF"/>
      <w:sz w:val="20"/>
      <w:szCs w:val="20"/>
    </w:rPr>
  </w:style>
  <w:style w:type="table" w:customStyle="1" w:styleId="51">
    <w:name w:val="Сетка таблицы5"/>
    <w:basedOn w:val="a1"/>
    <w:next w:val="af2"/>
    <w:rsid w:val="007E308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E3086"/>
  </w:style>
  <w:style w:type="character" w:customStyle="1" w:styleId="FontStyle35">
    <w:name w:val="Font Style35"/>
    <w:rsid w:val="007E3086"/>
    <w:rPr>
      <w:rFonts w:ascii="Times New Roman" w:hAnsi="Times New Roman" w:cs="Times New Roman"/>
      <w:sz w:val="16"/>
      <w:szCs w:val="16"/>
    </w:rPr>
  </w:style>
  <w:style w:type="character" w:customStyle="1" w:styleId="22pt">
    <w:name w:val="Основной текст (2) + Интервал 2 pt"/>
    <w:rsid w:val="007E3086"/>
    <w:rPr>
      <w:rFonts w:ascii="Century Schoolbook" w:eastAsia="Century Schoolbook" w:hAnsi="Century Schoolbook" w:cs="Century Schoolbook"/>
      <w:b w:val="0"/>
      <w:bCs w:val="0"/>
      <w:i w:val="0"/>
      <w:iCs w:val="0"/>
      <w:smallCaps w:val="0"/>
      <w:strike w:val="0"/>
      <w:color w:val="000000"/>
      <w:spacing w:val="40"/>
      <w:w w:val="100"/>
      <w:position w:val="0"/>
      <w:sz w:val="14"/>
      <w:szCs w:val="14"/>
      <w:u w:val="none"/>
      <w:lang w:val="ru-RU" w:eastAsia="ru-RU" w:bidi="ru-RU"/>
    </w:rPr>
  </w:style>
  <w:style w:type="character" w:customStyle="1" w:styleId="29">
    <w:name w:val="Основной текст (2)_"/>
    <w:link w:val="2a"/>
    <w:rsid w:val="007E3086"/>
    <w:rPr>
      <w:rFonts w:ascii="Century Schoolbook" w:eastAsia="Century Schoolbook" w:hAnsi="Century Schoolbook" w:cs="Century Schoolbook"/>
      <w:sz w:val="14"/>
      <w:szCs w:val="14"/>
      <w:shd w:val="clear" w:color="auto" w:fill="FFFFFF"/>
    </w:rPr>
  </w:style>
  <w:style w:type="paragraph" w:customStyle="1" w:styleId="2a">
    <w:name w:val="Основной текст (2)"/>
    <w:basedOn w:val="a"/>
    <w:link w:val="29"/>
    <w:rsid w:val="007E3086"/>
    <w:pPr>
      <w:widowControl w:val="0"/>
      <w:shd w:val="clear" w:color="auto" w:fill="FFFFFF"/>
      <w:spacing w:line="202" w:lineRule="exact"/>
      <w:ind w:hanging="340"/>
    </w:pPr>
    <w:rPr>
      <w:rFonts w:ascii="Century Schoolbook" w:eastAsia="Century Schoolbook" w:hAnsi="Century Schoolbook" w:cs="Century Schoolbook"/>
      <w:sz w:val="14"/>
      <w:szCs w:val="14"/>
      <w:lang w:eastAsia="en-US"/>
    </w:rPr>
  </w:style>
  <w:style w:type="character" w:styleId="affa">
    <w:name w:val="Emphasis"/>
    <w:qFormat/>
    <w:rsid w:val="007E3086"/>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oradm@atne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radm@atnet.r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A129CD-3A68-4EBD-B371-4781D4AC8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16</Pages>
  <Words>5440</Words>
  <Characters>31008</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36376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Kanc5</cp:lastModifiedBy>
  <cp:revision>6</cp:revision>
  <cp:lastPrinted>2018-10-23T12:15:00Z</cp:lastPrinted>
  <dcterms:created xsi:type="dcterms:W3CDTF">2021-02-03T08:16:00Z</dcterms:created>
  <dcterms:modified xsi:type="dcterms:W3CDTF">2021-02-03T08:55:00Z</dcterms:modified>
</cp:coreProperties>
</file>