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800E8" w:rsidP="00F46174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46174">
              <w:t>5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8744A" w:rsidP="00F46174">
            <w:pPr>
              <w:ind w:left="-38" w:firstLine="38"/>
              <w:jc w:val="center"/>
            </w:pPr>
            <w:r>
              <w:t>2</w:t>
            </w:r>
            <w:r w:rsidR="00F46174">
              <w:t>8</w:t>
            </w:r>
            <w:r w:rsidR="008004C6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004C6" w:rsidRPr="002E7E66" w:rsidRDefault="008004C6" w:rsidP="008004C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8004C6" w:rsidRDefault="008004C6" w:rsidP="008004C6">
      <w:pPr>
        <w:jc w:val="both"/>
        <w:rPr>
          <w:b/>
          <w:bCs/>
          <w:sz w:val="26"/>
        </w:rPr>
      </w:pPr>
    </w:p>
    <w:p w:rsidR="008004C6" w:rsidRDefault="008004C6" w:rsidP="008004C6">
      <w:pPr>
        <w:jc w:val="both"/>
        <w:rPr>
          <w:b/>
          <w:bCs/>
          <w:sz w:val="26"/>
        </w:rPr>
      </w:pPr>
    </w:p>
    <w:p w:rsidR="008004C6" w:rsidRDefault="008004C6" w:rsidP="008004C6">
      <w:pPr>
        <w:jc w:val="both"/>
        <w:rPr>
          <w:b/>
          <w:bCs/>
          <w:sz w:val="26"/>
        </w:rPr>
      </w:pPr>
    </w:p>
    <w:p w:rsidR="008004C6" w:rsidRPr="00CD7B18" w:rsidRDefault="008004C6" w:rsidP="008004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D32037">
        <w:rPr>
          <w:sz w:val="26"/>
          <w:szCs w:val="22"/>
        </w:rPr>
        <w:t>"</w:t>
      </w:r>
      <w:r w:rsidRPr="00D32037"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 xml:space="preserve">в соответствие с </w:t>
      </w:r>
      <w:r>
        <w:rPr>
          <w:sz w:val="26"/>
          <w:szCs w:val="26"/>
        </w:rPr>
        <w:t>решениями Совета городского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округа "Город Нарьян-Мар" от 12.12.2019 № 35-р "О бюджете МО "Городской округ "Город </w:t>
      </w:r>
      <w:r>
        <w:rPr>
          <w:sz w:val="26"/>
          <w:szCs w:val="26"/>
        </w:rPr>
        <w:br/>
        <w:t>Нарьян-Мар" на 2020 год и на плановый период 2021 и 2022 годов"</w:t>
      </w:r>
      <w:r w:rsidRPr="00CD7B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C46522">
        <w:rPr>
          <w:sz w:val="26"/>
          <w:szCs w:val="26"/>
        </w:rPr>
        <w:t xml:space="preserve">от 27.02.2020 </w:t>
      </w:r>
      <w:r>
        <w:rPr>
          <w:sz w:val="26"/>
          <w:szCs w:val="26"/>
        </w:rPr>
        <w:br/>
        <w:t>№</w:t>
      </w:r>
      <w:r w:rsidRPr="00C46522">
        <w:rPr>
          <w:sz w:val="26"/>
          <w:szCs w:val="26"/>
        </w:rPr>
        <w:t xml:space="preserve"> 61-р "О внесении изменений в решение "О бюджете муниципального образования "Городской округ "Город Нарьян-Мар" на 2020 год и на плановый период </w:t>
      </w:r>
      <w:r>
        <w:rPr>
          <w:sz w:val="26"/>
          <w:szCs w:val="26"/>
        </w:rPr>
        <w:br/>
      </w:r>
      <w:r w:rsidRPr="00C46522">
        <w:rPr>
          <w:sz w:val="26"/>
          <w:szCs w:val="26"/>
        </w:rPr>
        <w:t xml:space="preserve">2021 и 2022 годов"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  <w:proofErr w:type="gramEnd"/>
    </w:p>
    <w:p w:rsidR="008004C6" w:rsidRDefault="008004C6" w:rsidP="008004C6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004C6" w:rsidRDefault="008004C6" w:rsidP="008004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FF2CB7">
        <w:rPr>
          <w:rFonts w:eastAsiaTheme="minorHAnsi"/>
          <w:b/>
          <w:bCs/>
          <w:sz w:val="26"/>
          <w:szCs w:val="26"/>
          <w:lang w:eastAsia="en-US"/>
        </w:rPr>
        <w:t>П</w:t>
      </w:r>
      <w:proofErr w:type="gramEnd"/>
      <w:r w:rsidRPr="00FF2CB7">
        <w:rPr>
          <w:rFonts w:eastAsiaTheme="minorHAnsi"/>
          <w:b/>
          <w:bCs/>
          <w:sz w:val="26"/>
          <w:szCs w:val="26"/>
          <w:lang w:eastAsia="en-US"/>
        </w:rPr>
        <w:t xml:space="preserve"> О С Т А Н О В Л Я Е Т:</w:t>
      </w:r>
    </w:p>
    <w:p w:rsidR="008004C6" w:rsidRPr="00FF2CB7" w:rsidRDefault="008004C6" w:rsidP="008004C6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004C6" w:rsidRPr="00091003" w:rsidRDefault="008004C6" w:rsidP="00142E6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8004C6" w:rsidRPr="00114207" w:rsidRDefault="008004C6" w:rsidP="00142E6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8004C6" w:rsidRDefault="008004C6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004C6" w:rsidRDefault="008004C6" w:rsidP="002A6EAF">
      <w:pPr>
        <w:sectPr w:rsidR="008004C6" w:rsidSect="001B123B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004C6" w:rsidRDefault="008004C6" w:rsidP="002A6EAF">
      <w:pPr>
        <w:sectPr w:rsidR="008004C6" w:rsidSect="001B123B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004C6" w:rsidRPr="008004C6" w:rsidRDefault="008004C6" w:rsidP="008004C6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004C6">
        <w:rPr>
          <w:sz w:val="26"/>
          <w:szCs w:val="26"/>
        </w:rPr>
        <w:t>Приложение</w:t>
      </w:r>
    </w:p>
    <w:p w:rsidR="008004C6" w:rsidRPr="008004C6" w:rsidRDefault="008004C6" w:rsidP="008004C6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004C6">
        <w:rPr>
          <w:sz w:val="26"/>
          <w:szCs w:val="26"/>
        </w:rPr>
        <w:t xml:space="preserve">к постановлению Администрации </w:t>
      </w:r>
    </w:p>
    <w:p w:rsidR="008004C6" w:rsidRPr="008004C6" w:rsidRDefault="008004C6" w:rsidP="008004C6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004C6">
        <w:rPr>
          <w:sz w:val="26"/>
          <w:szCs w:val="26"/>
        </w:rPr>
        <w:t>муниципального образования</w:t>
      </w:r>
    </w:p>
    <w:p w:rsidR="008004C6" w:rsidRPr="008004C6" w:rsidRDefault="008004C6" w:rsidP="008004C6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004C6">
        <w:rPr>
          <w:sz w:val="26"/>
          <w:szCs w:val="26"/>
        </w:rPr>
        <w:t>"Городской округ "Город Нарьян-Мар"</w:t>
      </w:r>
    </w:p>
    <w:p w:rsidR="008004C6" w:rsidRPr="008004C6" w:rsidRDefault="008004C6" w:rsidP="008004C6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004C6">
        <w:rPr>
          <w:sz w:val="26"/>
          <w:szCs w:val="26"/>
        </w:rPr>
        <w:t xml:space="preserve">от </w:t>
      </w:r>
      <w:r>
        <w:rPr>
          <w:sz w:val="26"/>
          <w:szCs w:val="26"/>
        </w:rPr>
        <w:t>15.04.2020</w:t>
      </w:r>
      <w:r w:rsidRPr="008004C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285</w:t>
      </w:r>
    </w:p>
    <w:p w:rsidR="008004C6" w:rsidRPr="008004C6" w:rsidRDefault="008004C6" w:rsidP="008004C6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8004C6" w:rsidRPr="008004C6" w:rsidRDefault="008004C6" w:rsidP="008004C6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8004C6" w:rsidRPr="008004C6" w:rsidRDefault="008004C6" w:rsidP="008004C6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8004C6">
        <w:rPr>
          <w:sz w:val="26"/>
          <w:szCs w:val="22"/>
        </w:rPr>
        <w:t xml:space="preserve">Изменения </w:t>
      </w:r>
      <w:r w:rsidRPr="008004C6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8004C6">
        <w:rPr>
          <w:sz w:val="26"/>
          <w:szCs w:val="22"/>
        </w:rPr>
        <w:t>"</w:t>
      </w:r>
      <w:r w:rsidRPr="008004C6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8004C6">
        <w:rPr>
          <w:sz w:val="26"/>
          <w:szCs w:val="22"/>
        </w:rPr>
        <w:t>"</w:t>
      </w:r>
    </w:p>
    <w:p w:rsidR="008004C6" w:rsidRPr="008004C6" w:rsidRDefault="008004C6" w:rsidP="008004C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004C6" w:rsidRPr="008004C6" w:rsidRDefault="008004C6" w:rsidP="00142E64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004C6">
        <w:rPr>
          <w:sz w:val="26"/>
          <w:szCs w:val="26"/>
          <w:lang w:eastAsia="en-US"/>
        </w:rPr>
        <w:t xml:space="preserve">В </w:t>
      </w:r>
      <w:r w:rsidRPr="008004C6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"Объемы бюджетных ассигнований муниципальной программы </w:t>
      </w:r>
      <w:r>
        <w:rPr>
          <w:sz w:val="26"/>
          <w:szCs w:val="26"/>
        </w:rPr>
        <w:br/>
      </w:r>
      <w:r w:rsidRPr="008004C6">
        <w:rPr>
          <w:sz w:val="26"/>
          <w:szCs w:val="26"/>
        </w:rPr>
        <w:t xml:space="preserve">(в разбивке по источникам финансирования)" </w:t>
      </w:r>
      <w:r w:rsidRPr="008004C6">
        <w:rPr>
          <w:sz w:val="26"/>
          <w:szCs w:val="26"/>
          <w:lang w:eastAsia="en-US"/>
        </w:rPr>
        <w:t xml:space="preserve">изложить в следующей редакции: </w:t>
      </w:r>
    </w:p>
    <w:p w:rsidR="008004C6" w:rsidRPr="008004C6" w:rsidRDefault="008004C6" w:rsidP="008004C6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8004C6">
        <w:rPr>
          <w:sz w:val="26"/>
          <w:szCs w:val="26"/>
          <w:lang w:eastAsia="en-US"/>
        </w:rPr>
        <w:t>"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379"/>
      </w:tblGrid>
      <w:tr w:rsidR="008004C6" w:rsidRPr="008004C6" w:rsidTr="008004C6">
        <w:trPr>
          <w:trHeight w:val="739"/>
        </w:trPr>
        <w:tc>
          <w:tcPr>
            <w:tcW w:w="3464" w:type="dxa"/>
            <w:tcBorders>
              <w:bottom w:val="single" w:sz="4" w:space="0" w:color="auto"/>
            </w:tcBorders>
          </w:tcPr>
          <w:p w:rsidR="008004C6" w:rsidRPr="008004C6" w:rsidRDefault="008004C6" w:rsidP="008004C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Объемы и источники финансирования муниципальной программ</w:t>
            </w:r>
            <w:bookmarkStart w:id="1" w:name="_GoBack"/>
            <w:bookmarkEnd w:id="1"/>
            <w:r w:rsidRPr="008004C6">
              <w:rPr>
                <w:sz w:val="26"/>
                <w:szCs w:val="26"/>
              </w:rPr>
              <w:t>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Общий объем финансирования муниципальной программы составляет 719 843,1</w:t>
            </w:r>
            <w:r w:rsidRPr="008004C6">
              <w:rPr>
                <w:bCs/>
                <w:sz w:val="26"/>
                <w:szCs w:val="26"/>
              </w:rPr>
              <w:t xml:space="preserve"> </w:t>
            </w:r>
            <w:r w:rsidRPr="008004C6">
              <w:rPr>
                <w:sz w:val="26"/>
                <w:szCs w:val="26"/>
              </w:rPr>
              <w:t>тыс. рублей, в том числе по годам: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2019 год – </w:t>
            </w:r>
            <w:r w:rsidRPr="008004C6">
              <w:rPr>
                <w:bCs/>
                <w:sz w:val="26"/>
                <w:szCs w:val="26"/>
              </w:rPr>
              <w:t xml:space="preserve">66 587,3 </w:t>
            </w:r>
            <w:r w:rsidRPr="008004C6">
              <w:rPr>
                <w:sz w:val="26"/>
                <w:szCs w:val="26"/>
              </w:rPr>
              <w:t>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2020 год – 114 164,5 тыс. руб.;</w:t>
            </w:r>
          </w:p>
          <w:p w:rsidR="008004C6" w:rsidRPr="008004C6" w:rsidRDefault="008004C6" w:rsidP="008004C6">
            <w:pPr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2021 год –144 807,9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2022 год – 145 153 тыс. руб.; 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2023 год – 79 306,7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2024 год – 169 823,9 тыс. руб.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Из них: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>
              <w:rPr>
                <w:sz w:val="26"/>
                <w:szCs w:val="26"/>
              </w:rPr>
              <w:br/>
            </w:r>
            <w:r w:rsidRPr="008004C6">
              <w:rPr>
                <w:sz w:val="26"/>
                <w:szCs w:val="26"/>
              </w:rPr>
              <w:t xml:space="preserve">за счет средств из окружного бюджета составляет </w:t>
            </w:r>
            <w:r>
              <w:rPr>
                <w:sz w:val="26"/>
                <w:szCs w:val="26"/>
              </w:rPr>
              <w:br/>
            </w:r>
            <w:r w:rsidRPr="008004C6">
              <w:rPr>
                <w:sz w:val="26"/>
                <w:szCs w:val="26"/>
              </w:rPr>
              <w:t>697 014,0 тыс. рублей, в том числе по годам: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2019 год – 63 501,7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2020 год – 110 594,0 тыс. руб.;</w:t>
            </w:r>
          </w:p>
          <w:p w:rsidR="008004C6" w:rsidRPr="008004C6" w:rsidRDefault="008004C6" w:rsidP="008004C6">
            <w:pPr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2021 год – 140 463,5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2022 год – 140 798,2 тыс. руб.; 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</w:t>
            </w:r>
            <w:r w:rsidRPr="008004C6">
              <w:rPr>
                <w:sz w:val="26"/>
                <w:szCs w:val="26"/>
              </w:rPr>
              <w:t>76 927,5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2024 год – 164 729,1 тыс. руб.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за счет средств бюджета МО "Городской округ "Город Нарьян-Мар" составляет 22 582,0</w:t>
            </w:r>
            <w:r w:rsidRPr="008004C6">
              <w:rPr>
                <w:bCs/>
                <w:sz w:val="26"/>
                <w:szCs w:val="26"/>
              </w:rPr>
              <w:t xml:space="preserve"> </w:t>
            </w:r>
            <w:r w:rsidRPr="008004C6">
              <w:rPr>
                <w:sz w:val="26"/>
                <w:szCs w:val="26"/>
              </w:rPr>
              <w:t xml:space="preserve">тыс. рублей, </w:t>
            </w:r>
            <w:r w:rsidRPr="008004C6">
              <w:rPr>
                <w:sz w:val="26"/>
                <w:szCs w:val="26"/>
              </w:rPr>
              <w:br/>
              <w:t>в том числе по годам: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2019 год – </w:t>
            </w:r>
            <w:r w:rsidRPr="008004C6">
              <w:rPr>
                <w:bCs/>
                <w:sz w:val="26"/>
                <w:szCs w:val="26"/>
              </w:rPr>
              <w:t xml:space="preserve">2 877,0 </w:t>
            </w:r>
            <w:r w:rsidRPr="008004C6">
              <w:rPr>
                <w:sz w:val="26"/>
                <w:szCs w:val="26"/>
              </w:rPr>
              <w:t>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2020 год – 3 531,9 тыс. руб.;</w:t>
            </w:r>
          </w:p>
          <w:p w:rsidR="008004C6" w:rsidRPr="008004C6" w:rsidRDefault="008004C6" w:rsidP="008004C6">
            <w:pPr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2021 год – 4 344,4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</w:t>
            </w:r>
            <w:r w:rsidRPr="008004C6">
              <w:rPr>
                <w:sz w:val="26"/>
                <w:szCs w:val="26"/>
              </w:rPr>
              <w:t xml:space="preserve">4 354,8 тыс. руб.; </w:t>
            </w:r>
          </w:p>
          <w:p w:rsidR="008004C6" w:rsidRPr="008004C6" w:rsidRDefault="008004C6" w:rsidP="008004C6">
            <w:pPr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2023 год – 2 379,2 тыс. руб.;</w:t>
            </w:r>
          </w:p>
          <w:p w:rsidR="008004C6" w:rsidRPr="008004C6" w:rsidRDefault="008004C6" w:rsidP="008004C6">
            <w:pPr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2024 год – 5 094,8 тыс. руб.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иные источники – 247,1 тыс. рублей, </w:t>
            </w:r>
            <w:r>
              <w:rPr>
                <w:sz w:val="26"/>
                <w:szCs w:val="26"/>
              </w:rPr>
              <w:br/>
            </w:r>
            <w:r w:rsidRPr="008004C6">
              <w:rPr>
                <w:sz w:val="26"/>
                <w:szCs w:val="26"/>
              </w:rPr>
              <w:t>в том числе по годам: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2019 год – 208,5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2020 год – 38,6 тыс. руб.</w:t>
            </w:r>
          </w:p>
        </w:tc>
      </w:tr>
    </w:tbl>
    <w:p w:rsidR="008004C6" w:rsidRPr="008004C6" w:rsidRDefault="008004C6" w:rsidP="008004C6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8004C6">
        <w:rPr>
          <w:rFonts w:ascii="Calibri" w:hAnsi="Calibri" w:cs="Calibri"/>
          <w:sz w:val="22"/>
          <w:szCs w:val="20"/>
        </w:rPr>
        <w:t>".</w:t>
      </w:r>
    </w:p>
    <w:p w:rsidR="008004C6" w:rsidRPr="008004C6" w:rsidRDefault="008004C6" w:rsidP="00142E64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004C6">
        <w:rPr>
          <w:sz w:val="26"/>
          <w:szCs w:val="26"/>
        </w:rPr>
        <w:t>В паспорте подпрограммы 1</w:t>
      </w:r>
      <w:r w:rsidRPr="008004C6">
        <w:rPr>
          <w:sz w:val="26"/>
          <w:szCs w:val="26"/>
          <w:lang w:eastAsia="en-US"/>
        </w:rPr>
        <w:t xml:space="preserve"> строку "</w:t>
      </w:r>
      <w:r w:rsidRPr="008004C6">
        <w:rPr>
          <w:sz w:val="26"/>
          <w:szCs w:val="26"/>
        </w:rPr>
        <w:t>Объемы и источники финансирования подпрограммы"</w:t>
      </w:r>
      <w:r w:rsidRPr="008004C6">
        <w:rPr>
          <w:sz w:val="26"/>
          <w:szCs w:val="26"/>
          <w:lang w:eastAsia="en-US"/>
        </w:rPr>
        <w:t xml:space="preserve"> изложить в следующей редакции:</w:t>
      </w:r>
    </w:p>
    <w:p w:rsidR="008004C6" w:rsidRPr="008004C6" w:rsidRDefault="008004C6" w:rsidP="008004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04C6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6"/>
        <w:gridCol w:w="7085"/>
      </w:tblGrid>
      <w:tr w:rsidR="008004C6" w:rsidRPr="008004C6" w:rsidTr="008004C6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8004C6" w:rsidRPr="008004C6" w:rsidRDefault="008004C6" w:rsidP="008004C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Общий объем финансирования подпрограммы 1 составляет </w:t>
            </w:r>
            <w:r w:rsidRPr="008004C6">
              <w:rPr>
                <w:sz w:val="26"/>
                <w:szCs w:val="26"/>
              </w:rPr>
              <w:br/>
            </w:r>
            <w:r w:rsidRPr="008004C6">
              <w:rPr>
                <w:bCs/>
                <w:sz w:val="26"/>
                <w:szCs w:val="26"/>
              </w:rPr>
              <w:t xml:space="preserve">678 605,9 </w:t>
            </w:r>
            <w:r w:rsidRPr="008004C6">
              <w:rPr>
                <w:sz w:val="26"/>
                <w:szCs w:val="26"/>
              </w:rPr>
              <w:t>тыс. рублей, в том числе по годам: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2019 год – </w:t>
            </w:r>
            <w:r w:rsidRPr="008004C6">
              <w:rPr>
                <w:bCs/>
                <w:sz w:val="26"/>
                <w:szCs w:val="26"/>
              </w:rPr>
              <w:t xml:space="preserve">56 277,9 </w:t>
            </w:r>
            <w:r w:rsidRPr="008004C6">
              <w:rPr>
                <w:sz w:val="26"/>
                <w:szCs w:val="26"/>
              </w:rPr>
              <w:t>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2020 год – 103 855,2 тыс. руб.;</w:t>
            </w:r>
          </w:p>
          <w:p w:rsidR="008004C6" w:rsidRPr="008004C6" w:rsidRDefault="008004C6" w:rsidP="008004C6">
            <w:pPr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2021 год – 134 498,6 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2022 год – 134 843,7 тыс. руб.; 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2023 год – 79 306,7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 2024 год – 169 823,9 тыс. руб.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Из них: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Pr="008004C6">
              <w:rPr>
                <w:sz w:val="26"/>
                <w:szCs w:val="26"/>
              </w:rPr>
              <w:br/>
              <w:t xml:space="preserve">из окружного бюджета составляет </w:t>
            </w:r>
            <w:r w:rsidRPr="008004C6">
              <w:rPr>
                <w:color w:val="000000"/>
                <w:sz w:val="26"/>
                <w:szCs w:val="26"/>
              </w:rPr>
              <w:t xml:space="preserve">657 014,0 </w:t>
            </w:r>
            <w:r w:rsidRPr="008004C6">
              <w:rPr>
                <w:sz w:val="26"/>
                <w:szCs w:val="26"/>
              </w:rPr>
              <w:t xml:space="preserve">тыс. рублей, </w:t>
            </w:r>
            <w:r w:rsidRPr="008004C6">
              <w:rPr>
                <w:sz w:val="26"/>
                <w:szCs w:val="26"/>
              </w:rPr>
              <w:br/>
              <w:t>в том числе по годам: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2019 год – 53 501,7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2020 год – 100 594,0 тыс. руб.;</w:t>
            </w:r>
          </w:p>
          <w:p w:rsidR="008004C6" w:rsidRPr="008004C6" w:rsidRDefault="008004C6" w:rsidP="008004C6">
            <w:pPr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2021 год – 130 463,5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2022 год – 130 798,2 тыс. руб.; 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2023 год – 76 927,5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2024 год – 164 729,1 тыс. руб.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21 344,8 тыс. рублей, </w:t>
            </w:r>
            <w:r w:rsidRPr="008004C6">
              <w:rPr>
                <w:sz w:val="26"/>
                <w:szCs w:val="26"/>
              </w:rPr>
              <w:br/>
              <w:t>в том числе по годам: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2019 год – 2 567,7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2020 год – 3 222,6 тыс. руб.;</w:t>
            </w:r>
          </w:p>
          <w:p w:rsidR="008004C6" w:rsidRPr="008004C6" w:rsidRDefault="008004C6" w:rsidP="008004C6">
            <w:pPr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2021 год – 4 035,1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 xml:space="preserve">2022 год – 4 045,5 тыс. руб.; </w:t>
            </w:r>
          </w:p>
          <w:p w:rsidR="008004C6" w:rsidRPr="008004C6" w:rsidRDefault="008004C6" w:rsidP="008004C6">
            <w:pPr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2023 год – 2 379,2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2024 год – 5 094,7 тыс. руб.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иные источники – 247,1 тыс. рублей, в том числе по годам: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2019 год – 208,5 тыс. руб.;</w:t>
            </w:r>
          </w:p>
          <w:p w:rsidR="008004C6" w:rsidRPr="008004C6" w:rsidRDefault="008004C6" w:rsidP="008004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04C6">
              <w:rPr>
                <w:sz w:val="26"/>
                <w:szCs w:val="26"/>
              </w:rPr>
              <w:t>2020 год – 38,6 тыс. руб.</w:t>
            </w:r>
          </w:p>
        </w:tc>
      </w:tr>
    </w:tbl>
    <w:p w:rsidR="008004C6" w:rsidRPr="008004C6" w:rsidRDefault="008004C6" w:rsidP="008004C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04C6">
        <w:rPr>
          <w:sz w:val="26"/>
          <w:szCs w:val="26"/>
        </w:rPr>
        <w:t>".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8004C6" w:rsidRPr="008004C6" w:rsidSect="008004C6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004C6" w:rsidRPr="008004C6" w:rsidRDefault="008004C6" w:rsidP="00142E64">
      <w:pPr>
        <w:pStyle w:val="ad"/>
        <w:widowControl w:val="0"/>
        <w:numPr>
          <w:ilvl w:val="0"/>
          <w:numId w:val="2"/>
        </w:numPr>
        <w:autoSpaceDE w:val="0"/>
        <w:autoSpaceDN w:val="0"/>
        <w:jc w:val="both"/>
        <w:outlineLvl w:val="1"/>
        <w:rPr>
          <w:sz w:val="26"/>
          <w:szCs w:val="26"/>
        </w:rPr>
      </w:pPr>
      <w:r w:rsidRPr="008004C6">
        <w:rPr>
          <w:sz w:val="26"/>
          <w:szCs w:val="26"/>
        </w:rPr>
        <w:t>Приложение № 2 к Программе изложить в следующей редакции: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8004C6">
        <w:rPr>
          <w:sz w:val="26"/>
          <w:szCs w:val="26"/>
        </w:rPr>
        <w:t>"Приложение № 2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8004C6">
        <w:rPr>
          <w:sz w:val="26"/>
          <w:szCs w:val="26"/>
        </w:rPr>
        <w:t>муниципального образования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8004C6">
        <w:rPr>
          <w:sz w:val="26"/>
          <w:szCs w:val="26"/>
        </w:rPr>
        <w:t xml:space="preserve"> "Городской округ "Город Нарьян-Мар"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8004C6">
        <w:rPr>
          <w:sz w:val="26"/>
          <w:szCs w:val="26"/>
        </w:rPr>
        <w:t xml:space="preserve">"Формирование </w:t>
      </w:r>
      <w:proofErr w:type="gramStart"/>
      <w:r w:rsidRPr="008004C6">
        <w:rPr>
          <w:sz w:val="26"/>
          <w:szCs w:val="26"/>
        </w:rPr>
        <w:t>комфортной</w:t>
      </w:r>
      <w:proofErr w:type="gramEnd"/>
      <w:r w:rsidRPr="008004C6">
        <w:rPr>
          <w:sz w:val="26"/>
          <w:szCs w:val="26"/>
        </w:rPr>
        <w:t xml:space="preserve"> городской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8004C6">
        <w:rPr>
          <w:sz w:val="26"/>
          <w:szCs w:val="26"/>
        </w:rPr>
        <w:t xml:space="preserve">среды </w:t>
      </w:r>
      <w:r>
        <w:rPr>
          <w:sz w:val="26"/>
          <w:szCs w:val="26"/>
        </w:rPr>
        <w:t>в муниципальном образовании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8004C6">
        <w:rPr>
          <w:sz w:val="26"/>
          <w:szCs w:val="26"/>
        </w:rPr>
        <w:t>"Городской округ "Город Нарьян-Мар"</w:t>
      </w:r>
    </w:p>
    <w:p w:rsidR="008004C6" w:rsidRPr="008004C6" w:rsidRDefault="008004C6" w:rsidP="008004C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004C6" w:rsidRPr="008004C6" w:rsidRDefault="008004C6" w:rsidP="008004C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004C6">
        <w:rPr>
          <w:sz w:val="26"/>
          <w:szCs w:val="26"/>
        </w:rPr>
        <w:t>Ресурсное обеспечение муниципальной программы</w:t>
      </w:r>
    </w:p>
    <w:p w:rsidR="008004C6" w:rsidRPr="008004C6" w:rsidRDefault="008004C6" w:rsidP="008004C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004C6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8004C6" w:rsidRPr="008004C6" w:rsidRDefault="008004C6" w:rsidP="008004C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004C6">
        <w:rPr>
          <w:sz w:val="26"/>
          <w:szCs w:val="26"/>
        </w:rPr>
        <w:t>в муниципальном образовании "Городской округ "Город Нарьян-Мар"</w:t>
      </w:r>
    </w:p>
    <w:p w:rsidR="008004C6" w:rsidRPr="008004C6" w:rsidRDefault="008004C6" w:rsidP="008004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04C6" w:rsidRPr="008004C6" w:rsidRDefault="008004C6" w:rsidP="008004C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004C6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8004C6" w:rsidRPr="008004C6" w:rsidRDefault="008004C6" w:rsidP="008004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095" w:type="dxa"/>
        <w:tblInd w:w="97" w:type="dxa"/>
        <w:tblLayout w:type="fixed"/>
        <w:tblLook w:val="04A0"/>
      </w:tblPr>
      <w:tblGrid>
        <w:gridCol w:w="3980"/>
        <w:gridCol w:w="1701"/>
        <w:gridCol w:w="1261"/>
        <w:gridCol w:w="1111"/>
        <w:gridCol w:w="1354"/>
        <w:gridCol w:w="1435"/>
        <w:gridCol w:w="1418"/>
        <w:gridCol w:w="1417"/>
        <w:gridCol w:w="1418"/>
      </w:tblGrid>
      <w:tr w:rsidR="008004C6" w:rsidRPr="008004C6" w:rsidTr="008004C6">
        <w:trPr>
          <w:trHeight w:val="645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Источник финансирования</w:t>
            </w:r>
          </w:p>
        </w:tc>
        <w:tc>
          <w:tcPr>
            <w:tcW w:w="9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Объемы финансирования, тыс. руб.</w:t>
            </w:r>
          </w:p>
        </w:tc>
      </w:tr>
      <w:tr w:rsidR="008004C6" w:rsidRPr="008004C6" w:rsidTr="008004C6">
        <w:trPr>
          <w:trHeight w:val="33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31354C" w:rsidRDefault="008004C6" w:rsidP="008004C6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31354C" w:rsidRDefault="008004C6" w:rsidP="008004C6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2019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2020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2024 год</w:t>
            </w:r>
          </w:p>
        </w:tc>
      </w:tr>
      <w:tr w:rsidR="008004C6" w:rsidRPr="008004C6" w:rsidTr="008004C6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7</w:t>
            </w:r>
          </w:p>
        </w:tc>
      </w:tr>
      <w:tr w:rsidR="008004C6" w:rsidRPr="008004C6" w:rsidTr="008004C6">
        <w:trPr>
          <w:trHeight w:val="720"/>
        </w:trPr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Муниципальная программа "Формирование современной городской среды в муниципальном образовании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Итого,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719843,1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66587,2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114164,5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144807,9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145153,0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79306,7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169823,8</w:t>
            </w:r>
          </w:p>
        </w:tc>
      </w:tr>
      <w:tr w:rsidR="008004C6" w:rsidRPr="008004C6" w:rsidTr="008004C6">
        <w:trPr>
          <w:trHeight w:val="720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31354C" w:rsidRDefault="008004C6" w:rsidP="008004C6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окружной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697014,0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63501,7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110594,0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140463,5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140798,2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76927,5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164729,1</w:t>
            </w:r>
          </w:p>
        </w:tc>
      </w:tr>
      <w:tr w:rsidR="008004C6" w:rsidRPr="008004C6" w:rsidTr="008004C6">
        <w:trPr>
          <w:trHeight w:val="735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31354C" w:rsidRDefault="008004C6" w:rsidP="008004C6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городской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22582,0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2877,0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3531,9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4344,4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4354,8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2379,2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5094,7</w:t>
            </w:r>
          </w:p>
        </w:tc>
      </w:tr>
      <w:tr w:rsidR="008004C6" w:rsidRPr="008004C6" w:rsidTr="008004C6">
        <w:trPr>
          <w:trHeight w:val="630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31354C" w:rsidRDefault="008004C6" w:rsidP="008004C6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иные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247,1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208,5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38,6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1354C"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</w:tr>
      <w:tr w:rsidR="008004C6" w:rsidRPr="008004C6" w:rsidTr="008004C6">
        <w:trPr>
          <w:trHeight w:val="645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sz w:val="25"/>
                <w:szCs w:val="25"/>
              </w:rPr>
            </w:pPr>
            <w:hyperlink r:id="rId10" w:anchor="RANGE!P158" w:history="1">
              <w:r w:rsidRPr="0031354C">
                <w:rPr>
                  <w:sz w:val="25"/>
                  <w:szCs w:val="25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Итого, в том числе: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678605,9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56277,9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103855,2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134498,6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134843,7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79306,7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169823,8</w:t>
            </w:r>
          </w:p>
        </w:tc>
      </w:tr>
      <w:tr w:rsidR="008004C6" w:rsidRPr="008004C6" w:rsidTr="0031354C">
        <w:trPr>
          <w:trHeight w:val="61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31354C" w:rsidRDefault="008004C6" w:rsidP="008004C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окружной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657014,0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53501,7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100594,0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130463,5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130798,2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76927,5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164729,1</w:t>
            </w:r>
          </w:p>
        </w:tc>
      </w:tr>
      <w:tr w:rsidR="008004C6" w:rsidRPr="008004C6" w:rsidTr="008004C6">
        <w:trPr>
          <w:trHeight w:val="615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31354C" w:rsidRDefault="008004C6" w:rsidP="008004C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городской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21344,8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2567,7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3222,6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4035,1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4045,5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2379,2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5094,7</w:t>
            </w:r>
          </w:p>
        </w:tc>
      </w:tr>
      <w:tr w:rsidR="008004C6" w:rsidRPr="008004C6" w:rsidTr="008004C6">
        <w:trPr>
          <w:trHeight w:val="615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31354C" w:rsidRDefault="008004C6" w:rsidP="008004C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иные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247,1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208,5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38,6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8004C6" w:rsidRPr="008004C6" w:rsidTr="008004C6">
        <w:trPr>
          <w:trHeight w:val="630"/>
        </w:trPr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sz w:val="25"/>
                <w:szCs w:val="25"/>
              </w:rPr>
            </w:pPr>
            <w:hyperlink r:id="rId11" w:anchor="RANGE!P560" w:history="1">
              <w:r w:rsidRPr="0031354C">
                <w:rPr>
                  <w:sz w:val="25"/>
                  <w:szCs w:val="25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Итого,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41237,2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10309,3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10309,3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10309,3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10309,3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8004C6" w:rsidRPr="008004C6" w:rsidTr="008004C6">
        <w:trPr>
          <w:trHeight w:val="660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31354C" w:rsidRDefault="008004C6" w:rsidP="008004C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окружной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40000,0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10000,0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10000,0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8004C6" w:rsidRPr="008004C6" w:rsidTr="008004C6">
        <w:trPr>
          <w:trHeight w:val="660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31354C" w:rsidRDefault="008004C6" w:rsidP="008004C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городской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1237,2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309,3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309,3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31354C" w:rsidRDefault="008004C6" w:rsidP="008004C6">
            <w:pPr>
              <w:jc w:val="center"/>
              <w:rPr>
                <w:color w:val="000000"/>
                <w:sz w:val="25"/>
                <w:szCs w:val="25"/>
              </w:rPr>
            </w:pPr>
            <w:r w:rsidRPr="0031354C">
              <w:rPr>
                <w:color w:val="000000"/>
                <w:sz w:val="25"/>
                <w:szCs w:val="25"/>
              </w:rPr>
              <w:t>0,0</w:t>
            </w:r>
          </w:p>
        </w:tc>
      </w:tr>
    </w:tbl>
    <w:p w:rsidR="008004C6" w:rsidRPr="0031354C" w:rsidRDefault="008004C6" w:rsidP="008004C6">
      <w:pPr>
        <w:jc w:val="right"/>
        <w:rPr>
          <w:bCs/>
          <w:sz w:val="20"/>
          <w:szCs w:val="20"/>
        </w:rPr>
      </w:pPr>
      <w:r w:rsidRPr="008004C6">
        <w:rPr>
          <w:bCs/>
          <w:sz w:val="26"/>
          <w:szCs w:val="26"/>
        </w:rPr>
        <w:t>".</w:t>
      </w:r>
    </w:p>
    <w:p w:rsidR="008004C6" w:rsidRPr="008004C6" w:rsidRDefault="008004C6" w:rsidP="00142E64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004C6">
        <w:rPr>
          <w:sz w:val="26"/>
          <w:szCs w:val="26"/>
        </w:rPr>
        <w:t>Приложение № 3 к Программе изложить в следующей редакции: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8004C6">
        <w:rPr>
          <w:sz w:val="26"/>
          <w:szCs w:val="26"/>
        </w:rPr>
        <w:t>"Приложение № 3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8004C6">
        <w:rPr>
          <w:color w:val="000000"/>
          <w:sz w:val="26"/>
          <w:szCs w:val="26"/>
        </w:rPr>
        <w:t xml:space="preserve">к муниципальной программе 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8004C6">
        <w:rPr>
          <w:sz w:val="26"/>
          <w:szCs w:val="26"/>
        </w:rPr>
        <w:t>муниципального образования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8004C6">
        <w:rPr>
          <w:sz w:val="26"/>
          <w:szCs w:val="26"/>
        </w:rPr>
        <w:t xml:space="preserve">"Городской округ "Город Нарьян-Мар" 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8004C6">
        <w:rPr>
          <w:sz w:val="26"/>
          <w:szCs w:val="26"/>
        </w:rPr>
        <w:t xml:space="preserve">"Формирование </w:t>
      </w:r>
      <w:proofErr w:type="gramStart"/>
      <w:r w:rsidRPr="008004C6">
        <w:rPr>
          <w:sz w:val="26"/>
          <w:szCs w:val="26"/>
        </w:rPr>
        <w:t>комфортной</w:t>
      </w:r>
      <w:proofErr w:type="gramEnd"/>
      <w:r w:rsidRPr="008004C6">
        <w:rPr>
          <w:sz w:val="26"/>
          <w:szCs w:val="26"/>
        </w:rPr>
        <w:t xml:space="preserve"> городской 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8004C6">
        <w:rPr>
          <w:sz w:val="26"/>
          <w:szCs w:val="26"/>
        </w:rPr>
        <w:t xml:space="preserve">среды в муниципальном образовании 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8004C6">
        <w:rPr>
          <w:sz w:val="26"/>
          <w:szCs w:val="26"/>
        </w:rPr>
        <w:t>"Городской округ "Город Нарьян-Мар"</w:t>
      </w:r>
    </w:p>
    <w:p w:rsidR="008004C6" w:rsidRPr="0031354C" w:rsidRDefault="008004C6" w:rsidP="008004C6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8004C6" w:rsidRPr="008004C6" w:rsidRDefault="008004C6" w:rsidP="008004C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004C6">
        <w:rPr>
          <w:sz w:val="26"/>
          <w:szCs w:val="26"/>
        </w:rPr>
        <w:t>Перечень</w:t>
      </w:r>
    </w:p>
    <w:p w:rsidR="008004C6" w:rsidRPr="008004C6" w:rsidRDefault="008004C6" w:rsidP="008004C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004C6">
        <w:rPr>
          <w:sz w:val="26"/>
          <w:szCs w:val="26"/>
        </w:rPr>
        <w:t>мероприятий муниципальной программы</w:t>
      </w:r>
    </w:p>
    <w:p w:rsidR="008004C6" w:rsidRPr="008004C6" w:rsidRDefault="008004C6" w:rsidP="008004C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004C6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8004C6" w:rsidRPr="008004C6" w:rsidRDefault="008004C6" w:rsidP="008004C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004C6">
        <w:rPr>
          <w:sz w:val="26"/>
          <w:szCs w:val="26"/>
        </w:rPr>
        <w:t>в муниципальном образовании "Городской округ "Город Нарьян-Мар"</w:t>
      </w:r>
    </w:p>
    <w:p w:rsidR="008004C6" w:rsidRPr="0031354C" w:rsidRDefault="008004C6" w:rsidP="008004C6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8004C6" w:rsidRPr="008004C6" w:rsidRDefault="008004C6" w:rsidP="008004C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004C6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5320" w:type="dxa"/>
        <w:tblInd w:w="97" w:type="dxa"/>
        <w:tblLook w:val="04A0"/>
      </w:tblPr>
      <w:tblGrid>
        <w:gridCol w:w="711"/>
        <w:gridCol w:w="3306"/>
        <w:gridCol w:w="1783"/>
        <w:gridCol w:w="1256"/>
        <w:gridCol w:w="1102"/>
        <w:gridCol w:w="1209"/>
        <w:gridCol w:w="1371"/>
        <w:gridCol w:w="1445"/>
        <w:gridCol w:w="1377"/>
        <w:gridCol w:w="1760"/>
      </w:tblGrid>
      <w:tr w:rsidR="008004C6" w:rsidRPr="008004C6" w:rsidTr="008004C6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04C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004C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004C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31354C">
              <w:rPr>
                <w:color w:val="000000"/>
                <w:sz w:val="22"/>
                <w:szCs w:val="22"/>
              </w:rPr>
              <w:t xml:space="preserve"> </w:t>
            </w:r>
            <w:r w:rsidRPr="008004C6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8004C6" w:rsidRPr="008004C6" w:rsidTr="008004C6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8004C6" w:rsidRPr="008004C6" w:rsidTr="008004C6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</w:t>
            </w:r>
          </w:p>
        </w:tc>
      </w:tr>
      <w:tr w:rsidR="008004C6" w:rsidRPr="008004C6" w:rsidTr="008004C6">
        <w:trPr>
          <w:trHeight w:val="570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8004C6" w:rsidRPr="008004C6" w:rsidTr="00E00860">
        <w:trPr>
          <w:trHeight w:val="46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63 877,8</w:t>
            </w:r>
          </w:p>
        </w:tc>
      </w:tr>
      <w:tr w:rsidR="008004C6" w:rsidRPr="008004C6" w:rsidTr="008004C6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61 961,4</w:t>
            </w:r>
          </w:p>
        </w:tc>
      </w:tr>
      <w:tr w:rsidR="008004C6" w:rsidRPr="008004C6" w:rsidTr="008004C6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1 916,4</w:t>
            </w:r>
          </w:p>
        </w:tc>
      </w:tr>
      <w:tr w:rsidR="008004C6" w:rsidRPr="008004C6" w:rsidTr="00E00860">
        <w:trPr>
          <w:trHeight w:val="53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63 877,8</w:t>
            </w:r>
          </w:p>
        </w:tc>
      </w:tr>
      <w:tr w:rsidR="008004C6" w:rsidRPr="008004C6" w:rsidTr="00E00860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61 961,4</w:t>
            </w:r>
          </w:p>
        </w:tc>
      </w:tr>
      <w:tr w:rsidR="008004C6" w:rsidRPr="008004C6" w:rsidTr="008004C6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1 916,4</w:t>
            </w:r>
          </w:p>
        </w:tc>
      </w:tr>
      <w:tr w:rsidR="008004C6" w:rsidRPr="008004C6" w:rsidTr="00E00860">
        <w:trPr>
          <w:trHeight w:val="56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Рыбников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в районе д. 3А, д. 6А, д. 6Б </w:t>
            </w:r>
            <w:r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21 292,6</w:t>
            </w:r>
          </w:p>
        </w:tc>
      </w:tr>
      <w:tr w:rsidR="008004C6" w:rsidRPr="008004C6" w:rsidTr="00E00860">
        <w:trPr>
          <w:trHeight w:val="57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20 653,8</w:t>
            </w:r>
          </w:p>
        </w:tc>
      </w:tr>
      <w:tr w:rsidR="008004C6" w:rsidRPr="008004C6" w:rsidTr="00E00860">
        <w:trPr>
          <w:trHeight w:val="4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638,8</w:t>
            </w:r>
          </w:p>
        </w:tc>
      </w:tr>
      <w:tr w:rsidR="008004C6" w:rsidRPr="008004C6" w:rsidTr="008004C6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proofErr w:type="gramStart"/>
            <w:r w:rsidRPr="008004C6">
              <w:rPr>
                <w:color w:val="000000"/>
                <w:sz w:val="22"/>
                <w:szCs w:val="22"/>
              </w:rPr>
              <w:t xml:space="preserve">Обустройство территорий жилых домов: по ул. Титова </w:t>
            </w:r>
            <w:r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в районе д. 3, д. 4;  по пер. Заполярный в районе д. 3; </w:t>
            </w:r>
            <w:r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8004C6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8004C6">
              <w:rPr>
                <w:color w:val="000000"/>
                <w:sz w:val="22"/>
                <w:szCs w:val="22"/>
              </w:rPr>
              <w:t xml:space="preserve"> в районе д. 8; </w:t>
            </w:r>
            <w:r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по ул. Рабочая в районе д. 33;  по ул. Калмыкова в районе </w:t>
            </w:r>
            <w:r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д. 12А; по ул. Октябрьская </w:t>
            </w:r>
            <w:r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в районе д. 7 в городе Нарьян-Маре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21 292,6</w:t>
            </w:r>
          </w:p>
        </w:tc>
      </w:tr>
      <w:tr w:rsidR="008004C6" w:rsidRPr="008004C6" w:rsidTr="008004C6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20 653,8</w:t>
            </w:r>
          </w:p>
        </w:tc>
      </w:tr>
      <w:tr w:rsidR="008004C6" w:rsidRPr="008004C6" w:rsidTr="008004C6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638,8</w:t>
            </w:r>
          </w:p>
        </w:tc>
      </w:tr>
      <w:tr w:rsidR="008004C6" w:rsidRPr="008004C6" w:rsidTr="008004C6">
        <w:trPr>
          <w:trHeight w:val="10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proofErr w:type="gramStart"/>
            <w:r w:rsidRPr="008004C6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по ул. Рабочая </w:t>
            </w:r>
            <w:r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в районе д. 35; по ул. Ленина </w:t>
            </w:r>
            <w:r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в районе д. 33Б; по ул. Пионерская в районе д. 24,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д. 24А, д. 26А; по ул.60 лет Октября в районе д. 4, д. 2; по ул. Юбилейная в районе д. 36А, д. 34А;</w:t>
            </w:r>
            <w:proofErr w:type="gramEnd"/>
            <w:r w:rsidRPr="008004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04C6">
              <w:rPr>
                <w:color w:val="000000"/>
                <w:sz w:val="22"/>
                <w:szCs w:val="22"/>
              </w:rPr>
              <w:t xml:space="preserve">по ул. Ленина в районе д. 18; по ул. Первомайская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в районе д. 34; по ул.60 лет Октября в районе д. 1;  по пер. Заполярный в районе д. 4; по ул. </w:t>
            </w:r>
            <w:proofErr w:type="spellStart"/>
            <w:r w:rsidRPr="008004C6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8004C6">
              <w:rPr>
                <w:color w:val="000000"/>
                <w:sz w:val="22"/>
                <w:szCs w:val="22"/>
              </w:rPr>
              <w:t xml:space="preserve"> в районе д. 3Б, д. 1А; по ул. Южная в районе д. 39;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по ул. Строительная в районе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д. 9Б;</w:t>
            </w:r>
            <w:proofErr w:type="gramEnd"/>
            <w:r w:rsidRPr="008004C6">
              <w:rPr>
                <w:color w:val="000000"/>
                <w:sz w:val="22"/>
                <w:szCs w:val="22"/>
              </w:rPr>
              <w:t xml:space="preserve"> по ул. Рыбников в районе д. 8Б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10 646,3</w:t>
            </w:r>
          </w:p>
        </w:tc>
      </w:tr>
      <w:tr w:rsidR="008004C6" w:rsidRPr="008004C6" w:rsidTr="008004C6">
        <w:trPr>
          <w:trHeight w:val="12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10 326,9</w:t>
            </w:r>
          </w:p>
        </w:tc>
      </w:tr>
      <w:tr w:rsidR="008004C6" w:rsidRPr="008004C6" w:rsidTr="00C4521C">
        <w:trPr>
          <w:trHeight w:val="25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319,4</w:t>
            </w:r>
          </w:p>
        </w:tc>
      </w:tr>
      <w:tr w:rsidR="008004C6" w:rsidRPr="008004C6" w:rsidTr="00E00860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C4521C">
            <w:pPr>
              <w:rPr>
                <w:color w:val="000000"/>
              </w:rPr>
            </w:pPr>
            <w:proofErr w:type="gramStart"/>
            <w:r w:rsidRPr="008004C6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Ленина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в районе д. 37; по ул. Победы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в районе д. 8А; по ул. </w:t>
            </w:r>
            <w:r w:rsidR="00C4521C">
              <w:rPr>
                <w:color w:val="000000"/>
                <w:sz w:val="22"/>
                <w:szCs w:val="22"/>
              </w:rPr>
              <w:t>к</w:t>
            </w:r>
            <w:r w:rsidRPr="008004C6">
              <w:rPr>
                <w:color w:val="000000"/>
                <w:sz w:val="22"/>
                <w:szCs w:val="22"/>
              </w:rPr>
              <w:t xml:space="preserve">апитана Матросова в районе д. 8;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по ул. Рыбников в районе д. 3Б; по ул. Ленина в районе д. 29;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по ул. Меньшикова в районе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д. 11, д. 13, д. 15;</w:t>
            </w:r>
            <w:proofErr w:type="gramEnd"/>
            <w:r w:rsidRPr="008004C6">
              <w:rPr>
                <w:color w:val="000000"/>
                <w:sz w:val="22"/>
                <w:szCs w:val="22"/>
              </w:rPr>
              <w:t xml:space="preserve"> по ул. Ленина в районе д. 39; по ул. Ленина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в районе д. 41Б; 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по ул. Меньшикова в районе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д. 10, д. 10А; по ул.60 лет СССР в районе д. 8, д. 2; по ул.60 лет СССР в районе д. 4 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итого, </w:t>
            </w:r>
            <w:r w:rsidR="00C4521C">
              <w:rPr>
                <w:color w:val="000000"/>
                <w:sz w:val="22"/>
                <w:szCs w:val="22"/>
              </w:rPr>
              <w:t xml:space="preserve">в </w:t>
            </w:r>
            <w:r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10 646,3</w:t>
            </w:r>
          </w:p>
        </w:tc>
      </w:tr>
      <w:tr w:rsidR="008004C6" w:rsidRPr="008004C6" w:rsidTr="00C4521C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10 326,9</w:t>
            </w:r>
          </w:p>
        </w:tc>
      </w:tr>
      <w:tr w:rsidR="008004C6" w:rsidRPr="008004C6" w:rsidTr="00C4521C">
        <w:trPr>
          <w:trHeight w:val="16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319,4</w:t>
            </w:r>
          </w:p>
        </w:tc>
      </w:tr>
      <w:tr w:rsidR="008004C6" w:rsidRPr="008004C6" w:rsidTr="00C4521C">
        <w:trPr>
          <w:trHeight w:val="7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216 033,9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51 085,3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8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209 552,7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49 552,7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6 481,2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proofErr w:type="spellStart"/>
            <w:r w:rsidRPr="008004C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004C6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209 552,7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49 552,7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8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209 552,7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49 552,7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6 481,2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6 481,2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78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Обустройство общественной территории (район улицы Смидовича (вдоль улицы Победы от Вечного огня)). 2этап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216 033,9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51 085,3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209 552,7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49 552,7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6 481,2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7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66 740,8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17 497,7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16 184,3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16 874,5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64 738,4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16 972,8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16 368,2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66 740,8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17 497,7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16 874,5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64 738,4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16 972,8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16 368,2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Устройство спортивной  игровой площадки </w:t>
            </w:r>
            <w:proofErr w:type="gramStart"/>
            <w:r w:rsidRPr="008004C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8004C6">
              <w:rPr>
                <w:color w:val="000000"/>
                <w:sz w:val="22"/>
                <w:szCs w:val="22"/>
              </w:rPr>
              <w:t xml:space="preserve"> пер. Рождественский в районе д. 16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8 113,3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8 113,3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7 869,9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7 869,9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ул.</w:t>
            </w:r>
            <w:r w:rsidR="00C4521C">
              <w:rPr>
                <w:color w:val="000000"/>
                <w:sz w:val="22"/>
                <w:szCs w:val="22"/>
              </w:rPr>
              <w:t xml:space="preserve"> </w:t>
            </w:r>
            <w:r w:rsidRPr="008004C6">
              <w:rPr>
                <w:color w:val="000000"/>
                <w:sz w:val="22"/>
                <w:szCs w:val="22"/>
              </w:rPr>
              <w:t>Ненецкой и ул.</w:t>
            </w:r>
            <w:r w:rsidR="00C4521C">
              <w:rPr>
                <w:color w:val="000000"/>
                <w:sz w:val="22"/>
                <w:szCs w:val="22"/>
              </w:rPr>
              <w:t xml:space="preserve"> </w:t>
            </w:r>
            <w:r w:rsidRPr="008004C6">
              <w:rPr>
                <w:color w:val="000000"/>
                <w:sz w:val="22"/>
                <w:szCs w:val="22"/>
              </w:rPr>
              <w:t xml:space="preserve">Смидовича 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9 384,4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9 384,4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9 102,9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9 102,9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ул. Меньшикова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Обустро</w:t>
            </w:r>
            <w:r w:rsidR="00C4521C">
              <w:rPr>
                <w:color w:val="000000"/>
                <w:sz w:val="22"/>
                <w:szCs w:val="22"/>
              </w:rPr>
              <w:t xml:space="preserve">йство общественной территории </w:t>
            </w:r>
            <w:r w:rsidRPr="008004C6">
              <w:rPr>
                <w:color w:val="000000"/>
                <w:sz w:val="22"/>
                <w:szCs w:val="22"/>
              </w:rPr>
              <w:t xml:space="preserve">в районе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004C6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8004C6">
              <w:rPr>
                <w:color w:val="000000"/>
                <w:sz w:val="22"/>
                <w:szCs w:val="22"/>
              </w:rPr>
              <w:t xml:space="preserve"> и Бондарная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41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r w:rsidRPr="008004C6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 xml:space="preserve">ул. </w:t>
            </w:r>
            <w:proofErr w:type="gramStart"/>
            <w:r w:rsidRPr="008004C6">
              <w:rPr>
                <w:sz w:val="22"/>
                <w:szCs w:val="22"/>
              </w:rPr>
              <w:t>Строительная</w:t>
            </w:r>
            <w:proofErr w:type="gramEnd"/>
            <w:r w:rsidR="00C4521C">
              <w:rPr>
                <w:sz w:val="22"/>
                <w:szCs w:val="22"/>
              </w:rPr>
              <w:t>,</w:t>
            </w:r>
            <w:r w:rsidRPr="008004C6">
              <w:rPr>
                <w:sz w:val="22"/>
                <w:szCs w:val="22"/>
              </w:rPr>
              <w:t xml:space="preserve"> д.</w:t>
            </w:r>
            <w:r w:rsidR="00C4521C">
              <w:rPr>
                <w:sz w:val="22"/>
                <w:szCs w:val="22"/>
              </w:rPr>
              <w:t xml:space="preserve"> </w:t>
            </w:r>
            <w:r w:rsidRPr="008004C6">
              <w:rPr>
                <w:sz w:val="22"/>
                <w:szCs w:val="22"/>
              </w:rPr>
              <w:t>10,</w:t>
            </w:r>
            <w:r w:rsidR="00C4521C">
              <w:rPr>
                <w:sz w:val="22"/>
                <w:szCs w:val="22"/>
              </w:rPr>
              <w:t xml:space="preserve"> </w:t>
            </w:r>
            <w:r w:rsidRPr="008004C6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2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4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r w:rsidRPr="008004C6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4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1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6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C4521C">
            <w:r w:rsidRPr="008004C6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8004C6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6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r w:rsidRPr="008004C6">
              <w:rPr>
                <w:sz w:val="22"/>
                <w:szCs w:val="22"/>
              </w:rPr>
              <w:t xml:space="preserve">Благоустройство территории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>в районе ул. Рыбников</w:t>
            </w:r>
            <w:r w:rsidR="00C4521C">
              <w:rPr>
                <w:sz w:val="22"/>
                <w:szCs w:val="22"/>
              </w:rPr>
              <w:t>,</w:t>
            </w:r>
            <w:r w:rsidRPr="008004C6">
              <w:rPr>
                <w:sz w:val="22"/>
                <w:szCs w:val="22"/>
              </w:rPr>
              <w:t xml:space="preserve"> д.6Б, 3Б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5 456,0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5 456,0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5 624,9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5 624,9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2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327 542,7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35 115,1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35 840,0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35 840,0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35 494,9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79 306,7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105 946,0</w:t>
            </w:r>
          </w:p>
        </w:tc>
      </w:tr>
      <w:tr w:rsidR="008004C6" w:rsidRPr="008004C6" w:rsidTr="00E0086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317 716,4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102 767,7</w:t>
            </w:r>
          </w:p>
        </w:tc>
      </w:tr>
      <w:tr w:rsidR="008004C6" w:rsidRPr="008004C6" w:rsidTr="008004C6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9 826,3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3 178,3</w:t>
            </w:r>
          </w:p>
        </w:tc>
      </w:tr>
      <w:tr w:rsidR="008004C6" w:rsidRPr="008004C6" w:rsidTr="008004C6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proofErr w:type="spellStart"/>
            <w:proofErr w:type="gramStart"/>
            <w:r w:rsidRPr="008004C6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8004C6">
              <w:rPr>
                <w:color w:val="000000"/>
                <w:sz w:val="22"/>
                <w:szCs w:val="22"/>
              </w:rPr>
              <w:t>офинансирование</w:t>
            </w:r>
            <w:proofErr w:type="spellEnd"/>
            <w:r w:rsidRPr="008004C6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317 716,4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102 767,7</w:t>
            </w:r>
          </w:p>
        </w:tc>
      </w:tr>
      <w:tr w:rsidR="008004C6" w:rsidRPr="008004C6" w:rsidTr="008004C6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317 716,4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102 767,7</w:t>
            </w:r>
          </w:p>
        </w:tc>
      </w:tr>
      <w:tr w:rsidR="008004C6" w:rsidRPr="008004C6" w:rsidTr="008004C6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Реализация мероприятий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по благоустройству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3 685,3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1 064,9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3 178,3</w:t>
            </w:r>
          </w:p>
        </w:tc>
      </w:tr>
      <w:tr w:rsidR="008004C6" w:rsidRPr="008004C6" w:rsidTr="008004C6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3 685,3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3 178,3</w:t>
            </w:r>
          </w:p>
        </w:tc>
      </w:tr>
      <w:tr w:rsidR="008004C6" w:rsidRPr="008004C6" w:rsidTr="008004C6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C4521C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ул.</w:t>
            </w:r>
            <w:r w:rsidR="00C4521C">
              <w:rPr>
                <w:color w:val="000000"/>
                <w:sz w:val="22"/>
                <w:szCs w:val="22"/>
              </w:rPr>
              <w:t xml:space="preserve"> </w:t>
            </w:r>
            <w:r w:rsidRPr="008004C6">
              <w:rPr>
                <w:color w:val="000000"/>
                <w:sz w:val="22"/>
                <w:szCs w:val="22"/>
              </w:rPr>
              <w:t>Ненецкой и ул.</w:t>
            </w:r>
            <w:r w:rsidR="00C4521C">
              <w:rPr>
                <w:color w:val="000000"/>
                <w:sz w:val="22"/>
                <w:szCs w:val="22"/>
              </w:rPr>
              <w:t xml:space="preserve"> </w:t>
            </w:r>
            <w:r w:rsidRPr="008004C6">
              <w:rPr>
                <w:color w:val="000000"/>
                <w:sz w:val="22"/>
                <w:szCs w:val="22"/>
              </w:rPr>
              <w:t xml:space="preserve">Смидовича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9 998,2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9 998,2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9 698,3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9 698,3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Обустр</w:t>
            </w:r>
            <w:r w:rsidR="00C4521C">
              <w:rPr>
                <w:color w:val="000000"/>
                <w:sz w:val="22"/>
                <w:szCs w:val="22"/>
              </w:rPr>
              <w:t xml:space="preserve">ойство общественной территории </w:t>
            </w:r>
            <w:r w:rsidRPr="008004C6">
              <w:rPr>
                <w:color w:val="000000"/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15 532,2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15 532,2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15 066,2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15 066,2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46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Благоустр</w:t>
            </w:r>
            <w:r w:rsidR="00C4521C">
              <w:rPr>
                <w:color w:val="000000"/>
                <w:sz w:val="22"/>
                <w:szCs w:val="22"/>
              </w:rPr>
              <w:t xml:space="preserve">ойство общественной территории </w:t>
            </w:r>
            <w:r w:rsidRPr="008004C6">
              <w:rPr>
                <w:color w:val="000000"/>
                <w:sz w:val="22"/>
                <w:szCs w:val="22"/>
              </w:rPr>
              <w:t xml:space="preserve">в районе строения № 6 по  ул. им. В.И.Ленина 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в городе Нарьян-Маре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9 584,7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9 584,7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9 297,1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9 297,1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ул. Меньшикова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24 033,1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24 033,1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23 312,1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23 312,1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Обустро</w:t>
            </w:r>
            <w:r w:rsidR="00C4521C">
              <w:rPr>
                <w:color w:val="000000"/>
                <w:sz w:val="22"/>
                <w:szCs w:val="22"/>
              </w:rPr>
              <w:t xml:space="preserve">йство общественной территории </w:t>
            </w:r>
            <w:r w:rsidRPr="008004C6">
              <w:rPr>
                <w:color w:val="000000"/>
                <w:sz w:val="22"/>
                <w:szCs w:val="22"/>
              </w:rPr>
              <w:t xml:space="preserve">в районе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004C6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8004C6">
              <w:rPr>
                <w:color w:val="000000"/>
                <w:sz w:val="22"/>
                <w:szCs w:val="22"/>
              </w:rPr>
              <w:t xml:space="preserve"> и Бондарная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7 153,4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7 153,4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6 938,8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6 938,8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r w:rsidRPr="008004C6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 xml:space="preserve">в районе МКД 33Б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 xml:space="preserve">по ул. им. В.И. Ленина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 xml:space="preserve">в </w:t>
            </w:r>
            <w:proofErr w:type="gramStart"/>
            <w:r w:rsidRPr="008004C6">
              <w:rPr>
                <w:sz w:val="22"/>
                <w:szCs w:val="22"/>
              </w:rPr>
              <w:t>г</w:t>
            </w:r>
            <w:proofErr w:type="gramEnd"/>
            <w:r w:rsidRPr="008004C6">
              <w:rPr>
                <w:sz w:val="22"/>
                <w:szCs w:val="22"/>
              </w:rPr>
              <w:t>.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3 119,7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3 119,7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3 026,1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3 026,1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5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r w:rsidRPr="008004C6">
              <w:rPr>
                <w:sz w:val="22"/>
                <w:szCs w:val="22"/>
              </w:rPr>
              <w:t xml:space="preserve">Установка малых архитектурных форм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 xml:space="preserve">с организацией подсветки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>в районе строения №</w:t>
            </w:r>
            <w:r w:rsidR="00C4521C">
              <w:rPr>
                <w:sz w:val="22"/>
                <w:szCs w:val="22"/>
              </w:rPr>
              <w:t xml:space="preserve"> </w:t>
            </w:r>
            <w:r w:rsidRPr="008004C6">
              <w:rPr>
                <w:sz w:val="22"/>
                <w:szCs w:val="22"/>
              </w:rPr>
              <w:t xml:space="preserve">6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>по ул. им. В.И. Ленина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1 533,8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1 533,8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1 487,8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1 487,8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r w:rsidRPr="008004C6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 xml:space="preserve">ул. </w:t>
            </w:r>
            <w:proofErr w:type="gramStart"/>
            <w:r w:rsidRPr="008004C6">
              <w:rPr>
                <w:sz w:val="22"/>
                <w:szCs w:val="22"/>
              </w:rPr>
              <w:t>Строительная</w:t>
            </w:r>
            <w:proofErr w:type="gramEnd"/>
            <w:r w:rsidR="00C4521C">
              <w:rPr>
                <w:sz w:val="22"/>
                <w:szCs w:val="22"/>
              </w:rPr>
              <w:t>,</w:t>
            </w:r>
            <w:r w:rsidRPr="008004C6">
              <w:rPr>
                <w:sz w:val="22"/>
                <w:szCs w:val="22"/>
              </w:rPr>
              <w:t xml:space="preserve"> д.</w:t>
            </w:r>
            <w:r w:rsidR="00C4521C">
              <w:rPr>
                <w:sz w:val="22"/>
                <w:szCs w:val="22"/>
              </w:rPr>
              <w:t xml:space="preserve"> </w:t>
            </w:r>
            <w:r w:rsidRPr="008004C6">
              <w:rPr>
                <w:sz w:val="22"/>
                <w:szCs w:val="22"/>
              </w:rPr>
              <w:t>10,</w:t>
            </w:r>
            <w:r w:rsidR="00C4521C">
              <w:rPr>
                <w:sz w:val="22"/>
                <w:szCs w:val="22"/>
              </w:rPr>
              <w:t xml:space="preserve"> </w:t>
            </w:r>
            <w:r w:rsidRPr="008004C6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C4521C" w:rsidP="008004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004C6" w:rsidRPr="008004C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27 523,9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27 523,9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26 698,2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26 698,2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825,7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825,7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5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r w:rsidRPr="008004C6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33 465,0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8 316,1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25 148,9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44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32 400,1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8 066,6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24 333,5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5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249,5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815,4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C4521C">
            <w:r w:rsidRPr="008004C6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8004C6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33 623,1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3 448,7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30 174,4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32 634,7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3 365,5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29 269,2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988,4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905,2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r w:rsidRPr="008004C6">
              <w:rPr>
                <w:sz w:val="22"/>
                <w:szCs w:val="22"/>
              </w:rPr>
              <w:t xml:space="preserve">Благоустройство территории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>в районе ул. Рыбников д.6Б, 3Б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r w:rsidRPr="008004C6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97 060,8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3 448,7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46 806,1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46 806,0</w:t>
            </w:r>
          </w:p>
        </w:tc>
      </w:tr>
      <w:tr w:rsidR="008004C6" w:rsidRPr="008004C6" w:rsidTr="008004C6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r w:rsidRPr="008004C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94 169,3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3 365,5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45 401,9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45 401,9</w:t>
            </w:r>
          </w:p>
        </w:tc>
      </w:tr>
      <w:tr w:rsidR="008004C6" w:rsidRPr="008004C6" w:rsidTr="00C4521C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r w:rsidRPr="008004C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2 891,5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83,2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1 404,2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1 404,1</w:t>
            </w:r>
          </w:p>
        </w:tc>
      </w:tr>
      <w:tr w:rsidR="008004C6" w:rsidRPr="008004C6" w:rsidTr="00C4521C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C4521C">
            <w:r w:rsidRPr="008004C6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5 774,8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3 448,6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2 326,2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C4521C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5 621,9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3 365,5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2 256,4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C4521C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152,9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83,1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</w:pPr>
            <w:r w:rsidRPr="008004C6">
              <w:rPr>
                <w:sz w:val="22"/>
                <w:szCs w:val="22"/>
              </w:rPr>
              <w:t>69,8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C4521C">
            <w:r w:rsidRPr="008004C6">
              <w:rPr>
                <w:sz w:val="22"/>
                <w:szCs w:val="22"/>
              </w:rPr>
              <w:t xml:space="preserve">Обустройство территорий жилых домов: по ул. М. Баева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>в районе д. 1, д. 2 , д.</w:t>
            </w:r>
            <w:r w:rsidR="00C4521C">
              <w:rPr>
                <w:sz w:val="22"/>
                <w:szCs w:val="22"/>
              </w:rPr>
              <w:t xml:space="preserve"> </w:t>
            </w:r>
            <w:r w:rsidRPr="008004C6">
              <w:rPr>
                <w:sz w:val="22"/>
                <w:szCs w:val="22"/>
              </w:rPr>
              <w:t>4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15 276,1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15 276,1</w:t>
            </w:r>
          </w:p>
        </w:tc>
      </w:tr>
      <w:tr w:rsidR="008004C6" w:rsidRPr="008004C6" w:rsidTr="00E0086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C4521C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14 817,8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14 817,8</w:t>
            </w:r>
          </w:p>
        </w:tc>
      </w:tr>
      <w:tr w:rsidR="008004C6" w:rsidRPr="008004C6" w:rsidTr="00E00860">
        <w:trPr>
          <w:trHeight w:val="58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C4521C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458,3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458,3</w:t>
            </w:r>
          </w:p>
        </w:tc>
      </w:tr>
      <w:tr w:rsidR="008004C6" w:rsidRPr="008004C6" w:rsidTr="00E00860">
        <w:trPr>
          <w:trHeight w:val="4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C4521C">
            <w:r w:rsidRPr="008004C6">
              <w:rPr>
                <w:sz w:val="22"/>
                <w:szCs w:val="22"/>
              </w:rPr>
              <w:t xml:space="preserve">Обустройство территорий жилых домов по ул. </w:t>
            </w:r>
            <w:proofErr w:type="spellStart"/>
            <w:r w:rsidRPr="008004C6">
              <w:rPr>
                <w:sz w:val="22"/>
                <w:szCs w:val="22"/>
              </w:rPr>
              <w:t>Явтысого</w:t>
            </w:r>
            <w:proofErr w:type="spellEnd"/>
            <w:r w:rsidRPr="008004C6">
              <w:rPr>
                <w:sz w:val="22"/>
                <w:szCs w:val="22"/>
              </w:rPr>
              <w:t xml:space="preserve"> </w:t>
            </w:r>
            <w:r w:rsidR="00C4521C">
              <w:rPr>
                <w:sz w:val="22"/>
                <w:szCs w:val="22"/>
              </w:rPr>
              <w:br/>
              <w:t>в районе д. 3, д. 3А</w:t>
            </w:r>
            <w:r w:rsidRPr="008004C6">
              <w:rPr>
                <w:sz w:val="22"/>
                <w:szCs w:val="22"/>
              </w:rPr>
              <w:t>, д.</w:t>
            </w:r>
            <w:r w:rsidR="00C4521C">
              <w:rPr>
                <w:sz w:val="22"/>
                <w:szCs w:val="22"/>
              </w:rPr>
              <w:t xml:space="preserve"> </w:t>
            </w:r>
            <w:r w:rsidRPr="008004C6">
              <w:rPr>
                <w:sz w:val="22"/>
                <w:szCs w:val="22"/>
              </w:rPr>
              <w:t>5А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14 486,7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14 486,7</w:t>
            </w:r>
          </w:p>
        </w:tc>
      </w:tr>
      <w:tr w:rsidR="008004C6" w:rsidRPr="008004C6" w:rsidTr="00E00860">
        <w:trPr>
          <w:trHeight w:val="4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C4521C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14 052,1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14 052,1</w:t>
            </w:r>
          </w:p>
        </w:tc>
      </w:tr>
      <w:tr w:rsidR="008004C6" w:rsidRPr="008004C6" w:rsidTr="00E00860">
        <w:trPr>
          <w:trHeight w:val="4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C4521C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434,6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434,6</w:t>
            </w:r>
          </w:p>
        </w:tc>
      </w:tr>
      <w:tr w:rsidR="008004C6" w:rsidRPr="008004C6" w:rsidTr="00E00860">
        <w:trPr>
          <w:trHeight w:val="53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C4521C">
            <w:r w:rsidRPr="008004C6">
              <w:rPr>
                <w:sz w:val="22"/>
                <w:szCs w:val="22"/>
              </w:rPr>
              <w:t xml:space="preserve">Обустройство территорий жилых домов  по ул. </w:t>
            </w:r>
            <w:proofErr w:type="spellStart"/>
            <w:r w:rsidRPr="008004C6">
              <w:rPr>
                <w:sz w:val="22"/>
                <w:szCs w:val="22"/>
              </w:rPr>
              <w:t>Выучейского</w:t>
            </w:r>
            <w:proofErr w:type="spellEnd"/>
            <w:r w:rsidRPr="008004C6">
              <w:rPr>
                <w:sz w:val="22"/>
                <w:szCs w:val="22"/>
              </w:rPr>
              <w:t xml:space="preserve"> в районе д. 22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 xml:space="preserve">и ул. </w:t>
            </w:r>
            <w:proofErr w:type="gramStart"/>
            <w:r w:rsidRPr="008004C6">
              <w:rPr>
                <w:sz w:val="22"/>
                <w:szCs w:val="22"/>
              </w:rPr>
              <w:t>Ненецкая</w:t>
            </w:r>
            <w:proofErr w:type="gramEnd"/>
            <w:r w:rsidRPr="008004C6">
              <w:rPr>
                <w:sz w:val="22"/>
                <w:szCs w:val="22"/>
              </w:rPr>
              <w:t xml:space="preserve">, д. 2, д. 4  </w:t>
            </w:r>
            <w:r w:rsidR="00C4521C">
              <w:rPr>
                <w:sz w:val="22"/>
                <w:szCs w:val="22"/>
              </w:rPr>
              <w:br/>
            </w:r>
            <w:r w:rsidRPr="008004C6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29 377,2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29 377,2</w:t>
            </w:r>
          </w:p>
        </w:tc>
      </w:tr>
      <w:tr w:rsidR="008004C6" w:rsidRPr="008004C6" w:rsidTr="00E00860">
        <w:trPr>
          <w:trHeight w:val="55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28 495,9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28 495,9</w:t>
            </w:r>
          </w:p>
        </w:tc>
      </w:tr>
      <w:tr w:rsidR="008004C6" w:rsidRPr="008004C6" w:rsidTr="00E00860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881,3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881,3</w:t>
            </w:r>
          </w:p>
        </w:tc>
      </w:tr>
      <w:tr w:rsidR="008004C6" w:rsidRPr="008004C6" w:rsidTr="00C4521C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Основное мероприятие: 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spellStart"/>
            <w:proofErr w:type="gramStart"/>
            <w:r w:rsidRPr="008004C6">
              <w:rPr>
                <w:color w:val="000000"/>
                <w:sz w:val="22"/>
                <w:szCs w:val="22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Основное мероприятие: Реализация проектов по поддержке местных инициатив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3 915,5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3 213,5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7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3 045,1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577,8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623,3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3 045,1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577,8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3 045,1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577,8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proofErr w:type="spellStart"/>
            <w:r w:rsidRPr="008004C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004C6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623,3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623,3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proofErr w:type="spellStart"/>
            <w:r w:rsidRPr="008004C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004C6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Благоустройство территории </w:t>
            </w:r>
            <w:r w:rsidR="00C4521C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 xml:space="preserve">в районе д. № 42 по ул. им. 60 лет Октября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1 345,3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1 345,3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6769F5">
        <w:trPr>
          <w:trHeight w:val="38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Благоустройство территории дома № 5 по улице </w:t>
            </w:r>
            <w:r w:rsidR="000A050F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им. В.И. Ленина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1 005,7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1 005,7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</w:tr>
      <w:tr w:rsidR="008004C6" w:rsidRPr="008004C6" w:rsidTr="008004C6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</w:tr>
      <w:tr w:rsidR="008004C6" w:rsidRPr="008004C6" w:rsidTr="006769F5">
        <w:trPr>
          <w:trHeight w:val="27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</w:tr>
      <w:tr w:rsidR="008004C6" w:rsidRPr="008004C6" w:rsidTr="008004C6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6769F5">
        <w:trPr>
          <w:trHeight w:val="3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E00860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E00860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577,8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34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C4521C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678 605,9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56 277,9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103 855,2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134 498,6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134 843,7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79 306,7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169 823,8</w:t>
            </w:r>
          </w:p>
        </w:tc>
      </w:tr>
      <w:tr w:rsidR="008004C6" w:rsidRPr="008004C6" w:rsidTr="008004C6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657 014,0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53 501,7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100 594,0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130 463,5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130 798,2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164 729,1</w:t>
            </w:r>
          </w:p>
        </w:tc>
      </w:tr>
      <w:tr w:rsidR="008004C6" w:rsidRPr="008004C6" w:rsidTr="008004C6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21 344,8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2 567,7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3 222,6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4 035,1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4 045,5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5 094,7</w:t>
            </w:r>
          </w:p>
        </w:tc>
      </w:tr>
      <w:tr w:rsidR="008004C6" w:rsidRPr="008004C6" w:rsidTr="008004C6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360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8004C6" w:rsidRPr="008004C6" w:rsidTr="00E00860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41 237,2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6769F5">
        <w:trPr>
          <w:trHeight w:val="49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6769F5">
        <w:trPr>
          <w:trHeight w:val="55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proofErr w:type="spellStart"/>
            <w:r w:rsidRPr="008004C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004C6">
              <w:rPr>
                <w:color w:val="000000"/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A960B8">
        <w:trPr>
          <w:trHeight w:val="5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142E64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142E64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proofErr w:type="gramStart"/>
            <w:r w:rsidRPr="008004C6">
              <w:rPr>
                <w:color w:val="000000"/>
                <w:sz w:val="22"/>
                <w:szCs w:val="22"/>
              </w:rPr>
              <w:t xml:space="preserve">Обустройство городского парка в районе ул. Юбилейная </w:t>
            </w:r>
            <w:r w:rsidR="00142E64">
              <w:rPr>
                <w:color w:val="000000"/>
                <w:sz w:val="22"/>
                <w:szCs w:val="22"/>
              </w:rPr>
              <w:br/>
            </w:r>
            <w:r w:rsidRPr="008004C6">
              <w:rPr>
                <w:color w:val="000000"/>
                <w:sz w:val="22"/>
                <w:szCs w:val="22"/>
              </w:rPr>
              <w:t>в г. Нарьян-Маре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38 147,2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142E64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37 002,7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142E64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1 144,5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142E64">
        <w:trPr>
          <w:trHeight w:val="6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rFonts w:ascii="Calibri" w:hAnsi="Calibri"/>
                <w:color w:val="000000"/>
              </w:rPr>
            </w:pPr>
            <w:r w:rsidRPr="008004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8004C6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41 237,2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8004C6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color w:val="000000"/>
              </w:rPr>
            </w:pPr>
            <w:r w:rsidRPr="008004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04C6" w:rsidRPr="008004C6" w:rsidTr="00E00860">
        <w:trPr>
          <w:trHeight w:val="600"/>
        </w:trPr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719 843,1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114 164,5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144 807,9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145 153,0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79 306,7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169 823,8</w:t>
            </w:r>
          </w:p>
        </w:tc>
      </w:tr>
      <w:tr w:rsidR="008004C6" w:rsidRPr="008004C6" w:rsidTr="008004C6">
        <w:trPr>
          <w:trHeight w:val="300"/>
        </w:trPr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697 014,0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110 594,0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140 463,5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140 798,2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164 729,1</w:t>
            </w:r>
          </w:p>
        </w:tc>
      </w:tr>
      <w:tr w:rsidR="008004C6" w:rsidRPr="008004C6" w:rsidTr="008004C6">
        <w:trPr>
          <w:trHeight w:val="300"/>
        </w:trPr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22 582,0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3 531,9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4 344,4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4 354,8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5 094,7</w:t>
            </w:r>
          </w:p>
        </w:tc>
      </w:tr>
      <w:tr w:rsidR="008004C6" w:rsidRPr="008004C6" w:rsidTr="008004C6">
        <w:trPr>
          <w:trHeight w:val="300"/>
        </w:trPr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C6" w:rsidRPr="008004C6" w:rsidRDefault="008004C6" w:rsidP="008004C6">
            <w:pPr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C6" w:rsidRPr="008004C6" w:rsidRDefault="008004C6" w:rsidP="008004C6">
            <w:pPr>
              <w:jc w:val="center"/>
              <w:rPr>
                <w:b/>
                <w:bCs/>
                <w:color w:val="000000"/>
              </w:rPr>
            </w:pPr>
            <w:r w:rsidRPr="008004C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8004C6" w:rsidRPr="008004C6" w:rsidRDefault="008004C6" w:rsidP="00142E64">
      <w:pPr>
        <w:widowControl w:val="0"/>
        <w:autoSpaceDE w:val="0"/>
        <w:autoSpaceDN w:val="0"/>
        <w:ind w:right="-598"/>
        <w:jc w:val="right"/>
        <w:rPr>
          <w:sz w:val="26"/>
          <w:szCs w:val="26"/>
        </w:rPr>
      </w:pPr>
      <w:r w:rsidRPr="008004C6">
        <w:rPr>
          <w:sz w:val="26"/>
          <w:szCs w:val="26"/>
        </w:rPr>
        <w:t>".</w:t>
      </w:r>
    </w:p>
    <w:p w:rsidR="008004C6" w:rsidRPr="008004C6" w:rsidRDefault="008004C6" w:rsidP="008004C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C3280" w:rsidRDefault="002C3280" w:rsidP="002A6EAF"/>
    <w:p w:rsidR="008004C6" w:rsidRDefault="008004C6" w:rsidP="002A6EAF"/>
    <w:sectPr w:rsidR="008004C6" w:rsidSect="0031354C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F5" w:rsidRDefault="006769F5" w:rsidP="00693317">
      <w:r>
        <w:separator/>
      </w:r>
    </w:p>
  </w:endnote>
  <w:endnote w:type="continuationSeparator" w:id="0">
    <w:p w:rsidR="006769F5" w:rsidRDefault="006769F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F5" w:rsidRDefault="006769F5" w:rsidP="00693317">
      <w:r>
        <w:separator/>
      </w:r>
    </w:p>
  </w:footnote>
  <w:footnote w:type="continuationSeparator" w:id="0">
    <w:p w:rsidR="006769F5" w:rsidRDefault="006769F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6769F5" w:rsidRDefault="006769F5">
        <w:pPr>
          <w:pStyle w:val="a7"/>
          <w:jc w:val="center"/>
        </w:pPr>
        <w:fldSimple w:instr=" PAGE   \* MERGEFORMAT ">
          <w:r w:rsidR="000A050F">
            <w:rPr>
              <w:noProof/>
            </w:rPr>
            <w:t>15</w:t>
          </w:r>
        </w:fldSimple>
      </w:p>
    </w:sdtContent>
  </w:sdt>
  <w:p w:rsidR="006769F5" w:rsidRDefault="006769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4426BD6"/>
    <w:multiLevelType w:val="hybridMultilevel"/>
    <w:tmpl w:val="824873E6"/>
    <w:lvl w:ilvl="0" w:tplc="004EFC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50F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E6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54C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9F5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4C6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CCC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0B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21C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860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table" w:customStyle="1" w:styleId="110">
    <w:name w:val="Сетка таблицы11"/>
    <w:basedOn w:val="a1"/>
    <w:next w:val="af2"/>
    <w:uiPriority w:val="59"/>
    <w:rsid w:val="0080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00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0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0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04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80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800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00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0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004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004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00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004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800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0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004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004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8004C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004C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04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004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8004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800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8004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0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0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04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004C6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8004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800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800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800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8004C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004C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004C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800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800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8004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8004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8004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004C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004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00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8004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800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800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8004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800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800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8004C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8004C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8004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800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800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800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8004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00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800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8004C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004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004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00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800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8004C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00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8004C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800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8004C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8004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800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8004C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00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800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800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800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8004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800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800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8004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800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800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8004C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8004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8004C6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8004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800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800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800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8004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800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8004C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8004C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8004C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8004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8004C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8004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8004C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8004C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8004C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8004C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D2D6B794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KH7\AppData\Local\Microsoft\Windows\Temporary%20Internet%20Files\Content.MSO\D2D6B794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09DA-EA24-417D-B60F-A4C6769C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2018-10-23T12:15:00Z</cp:lastPrinted>
  <dcterms:created xsi:type="dcterms:W3CDTF">2020-04-15T14:45:00Z</dcterms:created>
  <dcterms:modified xsi:type="dcterms:W3CDTF">2020-04-15T14:54:00Z</dcterms:modified>
</cp:coreProperties>
</file>