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643D7F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643D7F">
              <w:t>9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DA74A5">
            <w:pPr>
              <w:ind w:left="-38" w:firstLine="38"/>
              <w:jc w:val="center"/>
            </w:pPr>
            <w:r>
              <w:t>5</w:t>
            </w:r>
            <w:r w:rsidR="00DA74A5">
              <w:t>5</w:t>
            </w:r>
            <w:r w:rsidR="00A306C0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493"/>
      </w:tblGrid>
      <w:tr w:rsidR="00A306C0" w:rsidTr="00AA29E9">
        <w:tc>
          <w:tcPr>
            <w:tcW w:w="9493" w:type="dxa"/>
          </w:tcPr>
          <w:p w:rsidR="00A306C0" w:rsidRPr="00A32C7B" w:rsidRDefault="00A306C0" w:rsidP="00AA29E9">
            <w:pPr>
              <w:ind w:right="4570"/>
              <w:jc w:val="both"/>
              <w:rPr>
                <w:sz w:val="26"/>
              </w:rPr>
            </w:pPr>
            <w:r w:rsidRPr="00EA1910">
              <w:rPr>
                <w:rFonts w:eastAsiaTheme="minorHAnsi"/>
                <w:bCs/>
                <w:sz w:val="26"/>
                <w:szCs w:val="26"/>
                <w:lang w:eastAsia="en-US"/>
              </w:rPr>
              <w:t>О признании утратившим силу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EA1910">
              <w:rPr>
                <w:rFonts w:eastAsiaTheme="minorHAnsi"/>
                <w:bCs/>
                <w:sz w:val="26"/>
                <w:szCs w:val="26"/>
                <w:lang w:eastAsia="en-US"/>
              </w:rPr>
              <w:t>правов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ого</w:t>
            </w:r>
            <w:r w:rsidRPr="00EA1910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акт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а</w:t>
            </w:r>
            <w:r w:rsidRPr="00EA1910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Администрации муниципального образования "Городской округ "Город Нарьян-Ма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р"</w:t>
            </w:r>
          </w:p>
        </w:tc>
      </w:tr>
    </w:tbl>
    <w:p w:rsidR="00A306C0" w:rsidRDefault="00A306C0" w:rsidP="00A306C0">
      <w:pPr>
        <w:jc w:val="both"/>
        <w:rPr>
          <w:sz w:val="26"/>
        </w:rPr>
      </w:pPr>
    </w:p>
    <w:p w:rsidR="00A306C0" w:rsidRDefault="00A306C0" w:rsidP="00A306C0">
      <w:pPr>
        <w:jc w:val="both"/>
        <w:rPr>
          <w:sz w:val="26"/>
        </w:rPr>
      </w:pPr>
    </w:p>
    <w:p w:rsidR="00A306C0" w:rsidRDefault="00A306C0" w:rsidP="00A306C0">
      <w:pPr>
        <w:jc w:val="both"/>
        <w:rPr>
          <w:sz w:val="26"/>
        </w:rPr>
      </w:pPr>
    </w:p>
    <w:p w:rsidR="00A306C0" w:rsidRDefault="00A306C0" w:rsidP="00C56CC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25.12.2008 №273-ФЗ</w:t>
      </w:r>
      <w:r w:rsidR="00C56CCC">
        <w:rPr>
          <w:sz w:val="26"/>
          <w:szCs w:val="26"/>
        </w:rPr>
        <w:t xml:space="preserve"> </w:t>
      </w:r>
      <w:r w:rsidR="00C56CCC">
        <w:rPr>
          <w:sz w:val="26"/>
          <w:szCs w:val="26"/>
        </w:rPr>
        <w:br/>
      </w:r>
      <w:r>
        <w:rPr>
          <w:sz w:val="26"/>
          <w:szCs w:val="26"/>
        </w:rPr>
        <w:t>"О противодействии коррупции", в</w:t>
      </w:r>
      <w:r w:rsidRPr="00EC59E1">
        <w:rPr>
          <w:sz w:val="26"/>
          <w:szCs w:val="26"/>
        </w:rPr>
        <w:t xml:space="preserve"> целях актуализации правовых актов Администраци</w:t>
      </w:r>
      <w:r>
        <w:rPr>
          <w:sz w:val="26"/>
          <w:szCs w:val="26"/>
        </w:rPr>
        <w:t>я</w:t>
      </w:r>
      <w:r w:rsidRPr="00EC59E1">
        <w:rPr>
          <w:sz w:val="26"/>
          <w:szCs w:val="26"/>
        </w:rPr>
        <w:t xml:space="preserve"> муниципального образования "Городской округ "Город Нарьян-Мар"</w:t>
      </w:r>
    </w:p>
    <w:p w:rsidR="00A306C0" w:rsidRPr="00926CC6" w:rsidRDefault="00A306C0" w:rsidP="00A306C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A306C0" w:rsidRPr="00926CC6" w:rsidRDefault="00A306C0" w:rsidP="00C56CC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A306C0" w:rsidRPr="00926CC6" w:rsidRDefault="00A306C0" w:rsidP="00A306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06C0" w:rsidRPr="00F660D6" w:rsidRDefault="00A306C0" w:rsidP="00AA29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60D6">
        <w:rPr>
          <w:sz w:val="26"/>
          <w:szCs w:val="26"/>
        </w:rPr>
        <w:t>1</w:t>
      </w:r>
      <w:r w:rsidR="00AA29E9">
        <w:rPr>
          <w:sz w:val="26"/>
          <w:szCs w:val="26"/>
        </w:rPr>
        <w:t>. </w:t>
      </w:r>
      <w:r w:rsidRPr="00F660D6">
        <w:rPr>
          <w:sz w:val="26"/>
          <w:szCs w:val="26"/>
        </w:rPr>
        <w:t xml:space="preserve">Признать утратившим силу постановление </w:t>
      </w:r>
      <w:r w:rsidR="00C56CCC">
        <w:rPr>
          <w:sz w:val="26"/>
          <w:szCs w:val="26"/>
        </w:rPr>
        <w:t>А</w:t>
      </w:r>
      <w:r w:rsidRPr="00F660D6">
        <w:rPr>
          <w:sz w:val="26"/>
          <w:szCs w:val="26"/>
        </w:rPr>
        <w:t xml:space="preserve">дминистрации МО "Городской округ "Город Нарьян-Мар" от 22.04.2013 № 719 "О внесении изменения </w:t>
      </w:r>
      <w:r w:rsidR="00C56CCC">
        <w:rPr>
          <w:sz w:val="26"/>
          <w:szCs w:val="26"/>
        </w:rPr>
        <w:br/>
      </w:r>
      <w:r w:rsidRPr="00F660D6">
        <w:rPr>
          <w:sz w:val="26"/>
          <w:szCs w:val="26"/>
        </w:rPr>
        <w:t xml:space="preserve">в постановление Администрации МО "Городской округ "Город Нарьян-Мар" </w:t>
      </w:r>
      <w:r w:rsidR="00C56CCC">
        <w:rPr>
          <w:sz w:val="26"/>
          <w:szCs w:val="26"/>
        </w:rPr>
        <w:br/>
      </w:r>
      <w:r w:rsidRPr="00F660D6">
        <w:rPr>
          <w:sz w:val="26"/>
          <w:szCs w:val="26"/>
        </w:rPr>
        <w:t xml:space="preserve">от 29.03.2013 </w:t>
      </w:r>
      <w:r w:rsidR="00C56CCC">
        <w:rPr>
          <w:sz w:val="26"/>
          <w:szCs w:val="26"/>
        </w:rPr>
        <w:t>№</w:t>
      </w:r>
      <w:r w:rsidRPr="00F660D6">
        <w:rPr>
          <w:sz w:val="26"/>
          <w:szCs w:val="26"/>
        </w:rPr>
        <w:t xml:space="preserve"> 525 "Об утверждении Порядка размещения сведений о доходах, </w:t>
      </w:r>
      <w:r w:rsidR="00C56CCC">
        <w:rPr>
          <w:sz w:val="26"/>
          <w:szCs w:val="26"/>
        </w:rPr>
        <w:br/>
      </w:r>
      <w:r w:rsidRPr="00F660D6">
        <w:rPr>
          <w:sz w:val="26"/>
          <w:szCs w:val="26"/>
        </w:rPr>
        <w:t xml:space="preserve">об имуществе и обязательствах имущественного характера лиц, замещающих должности муниципальной службы, муниципальные должности в Администрации </w:t>
      </w:r>
      <w:r w:rsidR="00C56CCC">
        <w:rPr>
          <w:sz w:val="26"/>
          <w:szCs w:val="26"/>
        </w:rPr>
        <w:br/>
      </w:r>
      <w:r w:rsidRPr="00F660D6">
        <w:rPr>
          <w:sz w:val="26"/>
          <w:szCs w:val="26"/>
        </w:rPr>
        <w:t>МО "Городской округ "Город Нарьян-Мар", и членов их семей на официальном сайте МО "Городской округ "Город Нарьян-Мар" и предоставления этих сведений средствам массовой информации для опубликования"</w:t>
      </w:r>
      <w:r w:rsidR="00C56CCC">
        <w:rPr>
          <w:sz w:val="26"/>
          <w:szCs w:val="26"/>
        </w:rPr>
        <w:t>.</w:t>
      </w:r>
      <w:bookmarkStart w:id="1" w:name="_GoBack"/>
      <w:bookmarkEnd w:id="1"/>
    </w:p>
    <w:p w:rsidR="00A306C0" w:rsidRPr="00F43EEB" w:rsidRDefault="00AA29E9" w:rsidP="00AA29E9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A306C0" w:rsidRPr="00F43EEB">
        <w:rPr>
          <w:sz w:val="26"/>
          <w:szCs w:val="26"/>
        </w:rPr>
        <w:t xml:space="preserve">Настоящее </w:t>
      </w:r>
      <w:r w:rsidR="00A306C0">
        <w:rPr>
          <w:sz w:val="26"/>
          <w:szCs w:val="26"/>
        </w:rPr>
        <w:t xml:space="preserve">постановление </w:t>
      </w:r>
      <w:r w:rsidR="00A306C0" w:rsidRPr="00F43EEB">
        <w:rPr>
          <w:sz w:val="26"/>
          <w:szCs w:val="26"/>
        </w:rPr>
        <w:t xml:space="preserve">вступает в силу </w:t>
      </w:r>
      <w:r w:rsidR="00A306C0">
        <w:rPr>
          <w:sz w:val="26"/>
          <w:szCs w:val="26"/>
        </w:rPr>
        <w:t>со дня его принятия.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sectPr w:rsidR="002729C7" w:rsidSect="00B85241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33" w:rsidRDefault="00B96133" w:rsidP="00693317">
      <w:r>
        <w:separator/>
      </w:r>
    </w:p>
  </w:endnote>
  <w:endnote w:type="continuationSeparator" w:id="0">
    <w:p w:rsidR="00B96133" w:rsidRDefault="00B9613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33" w:rsidRDefault="00B96133" w:rsidP="00693317">
      <w:r>
        <w:separator/>
      </w:r>
    </w:p>
  </w:footnote>
  <w:footnote w:type="continuationSeparator" w:id="0">
    <w:p w:rsidR="00B96133" w:rsidRDefault="00B9613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4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3993BE3"/>
    <w:multiLevelType w:val="hybridMultilevel"/>
    <w:tmpl w:val="E74CCB4E"/>
    <w:lvl w:ilvl="0" w:tplc="914A3738">
      <w:start w:val="2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35"/>
  </w:num>
  <w:num w:numId="4">
    <w:abstractNumId w:val="18"/>
  </w:num>
  <w:num w:numId="5">
    <w:abstractNumId w:val="32"/>
  </w:num>
  <w:num w:numId="6">
    <w:abstractNumId w:val="13"/>
  </w:num>
  <w:num w:numId="7">
    <w:abstractNumId w:val="0"/>
  </w:num>
  <w:num w:numId="8">
    <w:abstractNumId w:val="10"/>
  </w:num>
  <w:num w:numId="9">
    <w:abstractNumId w:val="33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8"/>
  </w:num>
  <w:num w:numId="16">
    <w:abstractNumId w:val="29"/>
  </w:num>
  <w:num w:numId="17">
    <w:abstractNumId w:val="22"/>
  </w:num>
  <w:num w:numId="18">
    <w:abstractNumId w:val="16"/>
  </w:num>
  <w:num w:numId="19">
    <w:abstractNumId w:val="25"/>
  </w:num>
  <w:num w:numId="20">
    <w:abstractNumId w:val="30"/>
  </w:num>
  <w:num w:numId="21">
    <w:abstractNumId w:val="17"/>
  </w:num>
  <w:num w:numId="22">
    <w:abstractNumId w:val="26"/>
  </w:num>
  <w:num w:numId="23">
    <w:abstractNumId w:val="3"/>
  </w:num>
  <w:num w:numId="24">
    <w:abstractNumId w:val="19"/>
  </w:num>
  <w:num w:numId="25">
    <w:abstractNumId w:val="11"/>
  </w:num>
  <w:num w:numId="26">
    <w:abstractNumId w:val="6"/>
  </w:num>
  <w:num w:numId="27">
    <w:abstractNumId w:val="31"/>
  </w:num>
  <w:num w:numId="28">
    <w:abstractNumId w:val="24"/>
  </w:num>
  <w:num w:numId="29">
    <w:abstractNumId w:val="20"/>
  </w:num>
  <w:num w:numId="30">
    <w:abstractNumId w:val="21"/>
  </w:num>
  <w:num w:numId="31">
    <w:abstractNumId w:val="34"/>
  </w:num>
  <w:num w:numId="32">
    <w:abstractNumId w:val="14"/>
  </w:num>
  <w:num w:numId="33">
    <w:abstractNumId w:val="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6C0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9E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CCC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954BF-5924-4E2F-A3F4-5740FA3C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2026-04-29T09:16:00Z</dcterms:created>
  <dcterms:modified xsi:type="dcterms:W3CDTF">2026-04-29T09:19:00Z</dcterms:modified>
</cp:coreProperties>
</file>