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6672" w:rsidP="00195AC6">
            <w:pPr>
              <w:jc w:val="center"/>
            </w:pPr>
            <w:bookmarkStart w:id="0" w:name="ТекстовоеПоле7"/>
            <w:r>
              <w:t>0</w:t>
            </w:r>
            <w:r w:rsidR="00195AC6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195AC6">
            <w:pPr>
              <w:jc w:val="center"/>
            </w:pPr>
            <w:r>
              <w:t>3</w:t>
            </w:r>
            <w:r w:rsidR="00195AC6">
              <w:t>7</w:t>
            </w:r>
            <w:r w:rsidR="008E2E29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8E2E29" w:rsidRPr="008E2E29" w:rsidTr="008E2E29">
        <w:tc>
          <w:tcPr>
            <w:tcW w:w="9747" w:type="dxa"/>
          </w:tcPr>
          <w:p w:rsidR="008E2E29" w:rsidRPr="008E2E29" w:rsidRDefault="008E2E29" w:rsidP="008E2E29">
            <w:pPr>
              <w:ind w:right="4428"/>
              <w:jc w:val="both"/>
              <w:rPr>
                <w:sz w:val="26"/>
              </w:rPr>
            </w:pPr>
            <w:r w:rsidRPr="008E2E29">
              <w:rPr>
                <w:sz w:val="26"/>
              </w:rPr>
              <w:t xml:space="preserve">О внесении изменений в </w:t>
            </w:r>
            <w:r>
              <w:rPr>
                <w:sz w:val="26"/>
              </w:rPr>
              <w:t>п</w:t>
            </w:r>
            <w:r w:rsidRPr="008E2E29">
              <w:rPr>
                <w:sz w:val="26"/>
              </w:rPr>
              <w:t xml:space="preserve">остановление </w:t>
            </w:r>
            <w:r>
              <w:rPr>
                <w:sz w:val="26"/>
              </w:rPr>
              <w:t>А</w:t>
            </w:r>
            <w:r w:rsidRPr="008E2E29">
              <w:rPr>
                <w:sz w:val="26"/>
              </w:rPr>
              <w:t>дминистрации МО "Городской округ "Город Нарьян-Мар" от 22.12.2017 № 1413 "Об утверждении Методики расчета восстановительной стоимости зеленых насаждений, расположенных на территории муниципального образования "Городской округ</w:t>
            </w:r>
            <w:r>
              <w:rPr>
                <w:sz w:val="26"/>
              </w:rPr>
              <w:t xml:space="preserve"> "</w:t>
            </w:r>
            <w:r w:rsidRPr="008E2E29">
              <w:rPr>
                <w:sz w:val="26"/>
              </w:rPr>
              <w:t>Город Нарьян-Мар"</w:t>
            </w:r>
          </w:p>
        </w:tc>
      </w:tr>
    </w:tbl>
    <w:p w:rsidR="008E2E29" w:rsidRDefault="008E2E29" w:rsidP="008E2E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2E29" w:rsidRDefault="008E2E29" w:rsidP="008E2E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2E29" w:rsidRPr="008E2E29" w:rsidRDefault="008E2E29" w:rsidP="008E2E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2E29" w:rsidRPr="008E2E29" w:rsidRDefault="008E2E29" w:rsidP="008E2E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E2E29">
        <w:rPr>
          <w:rFonts w:eastAsia="Calibr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8E2E29">
          <w:rPr>
            <w:rFonts w:eastAsia="Calibri"/>
            <w:sz w:val="26"/>
            <w:szCs w:val="26"/>
            <w:lang w:eastAsia="en-US"/>
          </w:rPr>
          <w:t>статьей 100</w:t>
        </w:r>
      </w:hyperlink>
      <w:r w:rsidRPr="008E2E29">
        <w:rPr>
          <w:rFonts w:eastAsia="Calibri"/>
          <w:sz w:val="26"/>
          <w:szCs w:val="26"/>
          <w:lang w:eastAsia="en-US"/>
        </w:rPr>
        <w:t xml:space="preserve"> Лесного кодекса Российской Федерации, Федеральным </w:t>
      </w:r>
      <w:hyperlink r:id="rId10" w:history="1">
        <w:r w:rsidRPr="008E2E2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8E2E29">
        <w:rPr>
          <w:rFonts w:eastAsia="Calibr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8E2E2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8E2E2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br/>
      </w:r>
      <w:r w:rsidRPr="008E2E29">
        <w:rPr>
          <w:rFonts w:eastAsia="Calibri"/>
          <w:sz w:val="26"/>
          <w:szCs w:val="26"/>
          <w:lang w:eastAsia="en-US"/>
        </w:rPr>
        <w:t xml:space="preserve">от 10.01.2002 № 7-ФЗ "Об охране окружающей среды", </w:t>
      </w:r>
      <w:r w:rsidRPr="008E2E29">
        <w:rPr>
          <w:sz w:val="26"/>
          <w:szCs w:val="26"/>
        </w:rPr>
        <w:t>постановлением Правительства РФ от 29.12.2018 №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</w:t>
      </w:r>
      <w:r w:rsidRPr="008E2E29">
        <w:rPr>
          <w:rFonts w:eastAsia="Calibri"/>
          <w:sz w:val="26"/>
          <w:szCs w:val="26"/>
          <w:lang w:eastAsia="en-US"/>
        </w:rPr>
        <w:t>, Приказом Рослесхоза от 15.06.1993 № 155</w:t>
      </w:r>
      <w:proofErr w:type="gramEnd"/>
      <w:r w:rsidRPr="008E2E2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br/>
      </w:r>
      <w:r w:rsidRPr="008E2E29">
        <w:rPr>
          <w:rFonts w:eastAsia="Calibri"/>
          <w:sz w:val="26"/>
          <w:szCs w:val="26"/>
          <w:lang w:eastAsia="en-US"/>
        </w:rPr>
        <w:t>"</w:t>
      </w:r>
      <w:proofErr w:type="gramStart"/>
      <w:r w:rsidRPr="008E2E29">
        <w:rPr>
          <w:rFonts w:eastAsia="Calibri"/>
          <w:sz w:val="26"/>
          <w:szCs w:val="26"/>
          <w:lang w:eastAsia="en-US"/>
        </w:rPr>
        <w:t xml:space="preserve">Об утверждении Наставления по отводу и таксации лесосек в лесах Российской Федерации", </w:t>
      </w:r>
      <w:hyperlink r:id="rId12" w:history="1">
        <w:r w:rsidRPr="008E2E29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8E2E29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 "Город Нарьян-Мар", </w:t>
      </w:r>
      <w:hyperlink r:id="rId13" w:history="1">
        <w:r w:rsidRPr="008E2E29">
          <w:rPr>
            <w:rFonts w:eastAsia="Calibri"/>
            <w:sz w:val="26"/>
            <w:szCs w:val="26"/>
            <w:lang w:eastAsia="en-US"/>
          </w:rPr>
          <w:t>решением</w:t>
        </w:r>
      </w:hyperlink>
      <w:r w:rsidRPr="008E2E29">
        <w:rPr>
          <w:rFonts w:eastAsia="Calibri"/>
          <w:sz w:val="26"/>
          <w:szCs w:val="26"/>
          <w:lang w:eastAsia="en-US"/>
        </w:rPr>
        <w:t xml:space="preserve"> Совета городского округа "Город Нарьян-Мар" от 01.06.2015 </w:t>
      </w:r>
      <w:r>
        <w:rPr>
          <w:rFonts w:eastAsia="Calibri"/>
          <w:sz w:val="26"/>
          <w:szCs w:val="26"/>
          <w:lang w:eastAsia="en-US"/>
        </w:rPr>
        <w:br/>
      </w:r>
      <w:r w:rsidRPr="008E2E29">
        <w:rPr>
          <w:rFonts w:eastAsia="Calibri"/>
          <w:sz w:val="26"/>
          <w:szCs w:val="26"/>
          <w:lang w:eastAsia="en-US"/>
        </w:rPr>
        <w:t xml:space="preserve">№ 109-р "Об утверждении Правил и норм по благоустройству территории </w:t>
      </w:r>
      <w:r>
        <w:rPr>
          <w:rFonts w:eastAsia="Calibri"/>
          <w:sz w:val="26"/>
          <w:szCs w:val="26"/>
          <w:lang w:eastAsia="en-US"/>
        </w:rPr>
        <w:br/>
      </w:r>
      <w:r w:rsidRPr="008E2E29">
        <w:rPr>
          <w:rFonts w:eastAsia="Calibri"/>
          <w:sz w:val="26"/>
          <w:szCs w:val="26"/>
          <w:lang w:eastAsia="en-US"/>
        </w:rPr>
        <w:t xml:space="preserve">и содержанию объектов, расположенных на территории МО "Городской округ "Город Нарьян-Мар", </w:t>
      </w:r>
      <w:hyperlink r:id="rId14" w:history="1">
        <w:r w:rsidRPr="008E2E29">
          <w:rPr>
            <w:rFonts w:eastAsia="Calibri"/>
            <w:sz w:val="26"/>
            <w:szCs w:val="26"/>
            <w:lang w:eastAsia="en-US"/>
          </w:rPr>
          <w:t>решением</w:t>
        </w:r>
      </w:hyperlink>
      <w:r w:rsidRPr="008E2E29">
        <w:rPr>
          <w:rFonts w:eastAsia="Calibri"/>
          <w:sz w:val="26"/>
          <w:szCs w:val="26"/>
          <w:lang w:eastAsia="en-US"/>
        </w:rPr>
        <w:t xml:space="preserve"> Совета городского округа "Город Нарьян-Мар" от 23.06.2017 № 410-р "Об утверждении Правил сноса</w:t>
      </w:r>
      <w:proofErr w:type="gramEnd"/>
      <w:r w:rsidRPr="008E2E29">
        <w:rPr>
          <w:rFonts w:eastAsia="Calibri"/>
          <w:sz w:val="26"/>
          <w:szCs w:val="26"/>
          <w:lang w:eastAsia="en-US"/>
        </w:rPr>
        <w:t xml:space="preserve"> (вырубки), формовки, пересадки зеленых насаждений, расположенных на территории муниципального образования "Городской округ "Город Нарьян-Мар" Администрация МО "Городской округ "Город Нарьян-Мар"</w:t>
      </w:r>
    </w:p>
    <w:p w:rsidR="008E2E29" w:rsidRPr="008E2E29" w:rsidRDefault="008E2E29" w:rsidP="008E2E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2E29" w:rsidRPr="008E2E29" w:rsidRDefault="008E2E29" w:rsidP="008E2E29">
      <w:pPr>
        <w:jc w:val="center"/>
        <w:rPr>
          <w:b/>
          <w:bCs/>
          <w:sz w:val="26"/>
        </w:rPr>
      </w:pPr>
      <w:proofErr w:type="gramStart"/>
      <w:r w:rsidRPr="008E2E29">
        <w:rPr>
          <w:b/>
          <w:bCs/>
          <w:sz w:val="26"/>
        </w:rPr>
        <w:t>П</w:t>
      </w:r>
      <w:proofErr w:type="gramEnd"/>
      <w:r w:rsidRPr="008E2E29">
        <w:rPr>
          <w:b/>
          <w:bCs/>
          <w:sz w:val="26"/>
        </w:rPr>
        <w:t xml:space="preserve"> О С Т А Н О В Л Я Е Т:</w:t>
      </w:r>
    </w:p>
    <w:p w:rsidR="008E2E29" w:rsidRPr="008E2E29" w:rsidRDefault="008E2E29" w:rsidP="008E2E29">
      <w:pPr>
        <w:ind w:firstLine="709"/>
        <w:jc w:val="center"/>
        <w:rPr>
          <w:sz w:val="26"/>
        </w:rPr>
      </w:pPr>
    </w:p>
    <w:p w:rsidR="008E2E29" w:rsidRPr="008E2E29" w:rsidRDefault="008E2E29" w:rsidP="008E2E29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8E2E29">
        <w:rPr>
          <w:sz w:val="26"/>
          <w:szCs w:val="26"/>
        </w:rPr>
        <w:t>1.</w:t>
      </w:r>
      <w:r w:rsidRPr="008E2E29">
        <w:rPr>
          <w:sz w:val="26"/>
          <w:szCs w:val="26"/>
        </w:rPr>
        <w:tab/>
        <w:t>Внес</w:t>
      </w:r>
      <w:r>
        <w:rPr>
          <w:sz w:val="26"/>
          <w:szCs w:val="26"/>
        </w:rPr>
        <w:t>т</w:t>
      </w:r>
      <w:r w:rsidRPr="008E2E29">
        <w:rPr>
          <w:sz w:val="26"/>
          <w:szCs w:val="26"/>
        </w:rPr>
        <w:t xml:space="preserve">и в постановление </w:t>
      </w:r>
      <w:r>
        <w:rPr>
          <w:sz w:val="26"/>
          <w:szCs w:val="26"/>
        </w:rPr>
        <w:t>А</w:t>
      </w:r>
      <w:r w:rsidRPr="008E2E29">
        <w:rPr>
          <w:sz w:val="26"/>
          <w:szCs w:val="26"/>
        </w:rPr>
        <w:t>дминистрации МО "Городской округ "Город Нарьян-Мар" от 22.12.2017 № 1413 "Об утверждении Методики расчета восстановительной стоимости зеленых насаждений, расположенных на территории муниципального образования "Городской округ</w:t>
      </w:r>
      <w:r>
        <w:rPr>
          <w:sz w:val="26"/>
          <w:szCs w:val="26"/>
        </w:rPr>
        <w:t xml:space="preserve"> "</w:t>
      </w:r>
      <w:r w:rsidRPr="008E2E29">
        <w:rPr>
          <w:sz w:val="26"/>
          <w:szCs w:val="26"/>
        </w:rPr>
        <w:t>Город Нарьян-Мар"</w:t>
      </w:r>
      <w:r w:rsidRPr="008E2E29">
        <w:rPr>
          <w:rFonts w:eastAsia="Calibri"/>
          <w:sz w:val="26"/>
          <w:szCs w:val="26"/>
        </w:rPr>
        <w:t xml:space="preserve"> следующие изменения:</w:t>
      </w:r>
    </w:p>
    <w:p w:rsidR="008E2E29" w:rsidRPr="008E2E29" w:rsidRDefault="008E2E29" w:rsidP="008E2E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E29">
        <w:rPr>
          <w:rFonts w:eastAsia="Calibri"/>
          <w:sz w:val="26"/>
          <w:szCs w:val="26"/>
        </w:rPr>
        <w:t>1.1.</w:t>
      </w:r>
      <w:r w:rsidRPr="008E2E29">
        <w:rPr>
          <w:rFonts w:eastAsia="Calibri"/>
          <w:sz w:val="26"/>
          <w:szCs w:val="26"/>
        </w:rPr>
        <w:tab/>
        <w:t>В преамбуле слова "</w:t>
      </w:r>
      <w:hyperlink r:id="rId15" w:history="1">
        <w:r w:rsidRPr="008E2E29">
          <w:rPr>
            <w:rFonts w:eastAsia="Calibri"/>
            <w:sz w:val="26"/>
            <w:szCs w:val="26"/>
          </w:rPr>
          <w:t>постановлением</w:t>
        </w:r>
      </w:hyperlink>
      <w:r w:rsidRPr="008E2E29">
        <w:rPr>
          <w:rFonts w:eastAsia="Calibri"/>
          <w:sz w:val="26"/>
          <w:szCs w:val="26"/>
        </w:rPr>
        <w:t xml:space="preserve"> Правительства Российской Федерации от 08.05.2007 № 273 "Об исчислении размера вреда, причиненного лесам вследствие нару</w:t>
      </w:r>
      <w:r>
        <w:rPr>
          <w:rFonts w:eastAsia="Calibri"/>
          <w:sz w:val="26"/>
          <w:szCs w:val="26"/>
        </w:rPr>
        <w:t>шения лесного законодательства"</w:t>
      </w:r>
      <w:r w:rsidRPr="008E2E29">
        <w:rPr>
          <w:rFonts w:eastAsia="Calibri"/>
          <w:sz w:val="26"/>
          <w:szCs w:val="26"/>
        </w:rPr>
        <w:t xml:space="preserve"> заменить словами "</w:t>
      </w:r>
      <w:r w:rsidRPr="008E2E29">
        <w:rPr>
          <w:sz w:val="26"/>
          <w:szCs w:val="26"/>
        </w:rPr>
        <w:t>п</w:t>
      </w:r>
      <w:r w:rsidRPr="008E2E29">
        <w:rPr>
          <w:rFonts w:eastAsia="Calibri"/>
          <w:sz w:val="26"/>
          <w:szCs w:val="26"/>
        </w:rPr>
        <w:t>остановлением Правительства РФ от 29.12.2018 №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законодательства".</w:t>
      </w:r>
    </w:p>
    <w:p w:rsidR="00476AAD" w:rsidRDefault="008E2E29" w:rsidP="008E2E2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E2E29">
        <w:rPr>
          <w:rFonts w:eastAsia="Calibri"/>
          <w:sz w:val="26"/>
          <w:szCs w:val="26"/>
        </w:rPr>
        <w:t>1.2.</w:t>
      </w:r>
      <w:r w:rsidRPr="008E2E29">
        <w:rPr>
          <w:rFonts w:eastAsia="Calibri"/>
          <w:sz w:val="26"/>
          <w:szCs w:val="26"/>
        </w:rPr>
        <w:tab/>
      </w:r>
      <w:r w:rsidR="00476AAD">
        <w:rPr>
          <w:rFonts w:eastAsia="Calibri"/>
          <w:sz w:val="26"/>
          <w:szCs w:val="26"/>
        </w:rPr>
        <w:t xml:space="preserve">В </w:t>
      </w:r>
      <w:r w:rsidRPr="008E2E29">
        <w:rPr>
          <w:sz w:val="26"/>
          <w:szCs w:val="26"/>
        </w:rPr>
        <w:t>Методик</w:t>
      </w:r>
      <w:r w:rsidR="00476AAD">
        <w:rPr>
          <w:sz w:val="26"/>
          <w:szCs w:val="26"/>
        </w:rPr>
        <w:t>е</w:t>
      </w:r>
      <w:r w:rsidRPr="008E2E29">
        <w:rPr>
          <w:sz w:val="26"/>
          <w:szCs w:val="26"/>
        </w:rPr>
        <w:t xml:space="preserve"> расчета восстановительной стоимости зеленых насаждений, расположенных на территории муниципального образования "Городской округ</w:t>
      </w:r>
      <w:r w:rsidR="00476AAD">
        <w:rPr>
          <w:sz w:val="26"/>
          <w:szCs w:val="26"/>
        </w:rPr>
        <w:t xml:space="preserve"> </w:t>
      </w:r>
      <w:r w:rsidRPr="008E2E29">
        <w:rPr>
          <w:sz w:val="26"/>
          <w:szCs w:val="26"/>
        </w:rPr>
        <w:t>"Город Нарьян-Мар"</w:t>
      </w:r>
      <w:r w:rsidR="00476AAD">
        <w:rPr>
          <w:sz w:val="26"/>
          <w:szCs w:val="26"/>
        </w:rPr>
        <w:t xml:space="preserve">, утвержденной </w:t>
      </w:r>
      <w:r w:rsidR="00476AAD" w:rsidRPr="008E2E29">
        <w:rPr>
          <w:sz w:val="26"/>
          <w:szCs w:val="26"/>
        </w:rPr>
        <w:t>постановлени</w:t>
      </w:r>
      <w:r w:rsidR="00476AAD">
        <w:rPr>
          <w:sz w:val="26"/>
          <w:szCs w:val="26"/>
        </w:rPr>
        <w:t>ем</w:t>
      </w:r>
      <w:r w:rsidR="00476AAD" w:rsidRPr="008E2E29">
        <w:rPr>
          <w:sz w:val="26"/>
          <w:szCs w:val="26"/>
        </w:rPr>
        <w:t xml:space="preserve"> </w:t>
      </w:r>
      <w:r w:rsidR="00476AAD">
        <w:rPr>
          <w:sz w:val="26"/>
          <w:szCs w:val="26"/>
        </w:rPr>
        <w:t>А</w:t>
      </w:r>
      <w:r w:rsidR="00476AAD" w:rsidRPr="008E2E29">
        <w:rPr>
          <w:sz w:val="26"/>
          <w:szCs w:val="26"/>
        </w:rPr>
        <w:t>дминистрации МО "Городской округ "Город Нарьян-Мар" от 22.12.2017 № 1413</w:t>
      </w:r>
      <w:r w:rsidR="00476AAD">
        <w:rPr>
          <w:sz w:val="26"/>
          <w:szCs w:val="26"/>
        </w:rPr>
        <w:t>:</w:t>
      </w:r>
    </w:p>
    <w:p w:rsidR="008E2E29" w:rsidRPr="008E2E29" w:rsidRDefault="00476AAD" w:rsidP="008E2E29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первом абзаце раздела</w:t>
      </w:r>
      <w:r w:rsidRPr="008E2E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="008E2E29" w:rsidRPr="008E2E29">
        <w:rPr>
          <w:sz w:val="26"/>
          <w:szCs w:val="26"/>
        </w:rPr>
        <w:t>слова</w:t>
      </w:r>
      <w:r w:rsidR="008E2E29" w:rsidRPr="008E2E29">
        <w:rPr>
          <w:rFonts w:eastAsia="Calibri"/>
          <w:sz w:val="26"/>
          <w:szCs w:val="26"/>
        </w:rPr>
        <w:t xml:space="preserve"> "</w:t>
      </w:r>
      <w:hyperlink r:id="rId16" w:history="1">
        <w:r w:rsidR="008E2E29" w:rsidRPr="008E2E29">
          <w:rPr>
            <w:rFonts w:eastAsia="Calibri"/>
            <w:sz w:val="26"/>
            <w:szCs w:val="26"/>
          </w:rPr>
          <w:t>постановлением</w:t>
        </w:r>
      </w:hyperlink>
      <w:r w:rsidR="008E2E29" w:rsidRPr="008E2E29">
        <w:rPr>
          <w:rFonts w:eastAsia="Calibri"/>
          <w:sz w:val="26"/>
          <w:szCs w:val="26"/>
        </w:rPr>
        <w:t xml:space="preserve"> Правительства Российской Федерации от 08.05.2007 № 273 "Об исчислении размера вреда, причиненного лесам вследствие нару</w:t>
      </w:r>
      <w:r>
        <w:rPr>
          <w:rFonts w:eastAsia="Calibri"/>
          <w:sz w:val="26"/>
          <w:szCs w:val="26"/>
        </w:rPr>
        <w:t>шения лесного законодательства"</w:t>
      </w:r>
      <w:r w:rsidR="008E2E29" w:rsidRPr="008E2E29">
        <w:rPr>
          <w:rFonts w:eastAsia="Calibri"/>
          <w:sz w:val="26"/>
          <w:szCs w:val="26"/>
        </w:rPr>
        <w:t xml:space="preserve"> заменить слова</w:t>
      </w:r>
      <w:r w:rsidR="008E2E29">
        <w:rPr>
          <w:rFonts w:eastAsia="Calibri"/>
          <w:sz w:val="26"/>
          <w:szCs w:val="26"/>
        </w:rPr>
        <w:t>ми</w:t>
      </w:r>
      <w:r w:rsidR="008E2E29" w:rsidRPr="008E2E29">
        <w:rPr>
          <w:rFonts w:eastAsia="Calibri"/>
          <w:sz w:val="26"/>
          <w:szCs w:val="26"/>
        </w:rPr>
        <w:t xml:space="preserve"> "</w:t>
      </w:r>
      <w:r w:rsidR="008E2E29" w:rsidRPr="008E2E29">
        <w:rPr>
          <w:sz w:val="26"/>
          <w:szCs w:val="26"/>
        </w:rPr>
        <w:t>п</w:t>
      </w:r>
      <w:r w:rsidR="008E2E29" w:rsidRPr="008E2E29">
        <w:rPr>
          <w:rFonts w:eastAsia="Calibri"/>
          <w:sz w:val="26"/>
          <w:szCs w:val="26"/>
        </w:rPr>
        <w:t>остановлением Правительства РФ от 29.12.2018 №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</w:t>
      </w:r>
      <w:r>
        <w:rPr>
          <w:rFonts w:eastAsia="Calibri"/>
          <w:sz w:val="26"/>
          <w:szCs w:val="26"/>
        </w:rPr>
        <w:t>;</w:t>
      </w:r>
    </w:p>
    <w:p w:rsidR="008E2E29" w:rsidRDefault="008E2E29" w:rsidP="008E2E29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8E2E29">
        <w:rPr>
          <w:rFonts w:eastAsia="Calibri"/>
          <w:sz w:val="26"/>
          <w:szCs w:val="26"/>
        </w:rPr>
        <w:t xml:space="preserve">раздел </w:t>
      </w:r>
      <w:r w:rsidR="00476AAD">
        <w:rPr>
          <w:rFonts w:eastAsia="Calibri"/>
          <w:sz w:val="26"/>
          <w:szCs w:val="26"/>
        </w:rPr>
        <w:t xml:space="preserve">3 </w:t>
      </w:r>
      <w:r w:rsidRPr="008E2E29">
        <w:rPr>
          <w:rFonts w:eastAsia="Calibri"/>
          <w:sz w:val="26"/>
          <w:szCs w:val="26"/>
        </w:rPr>
        <w:t>изложить в новой редакции:</w:t>
      </w:r>
    </w:p>
    <w:p w:rsidR="00476AAD" w:rsidRPr="008E2E29" w:rsidRDefault="00476AAD" w:rsidP="008E2E29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</w:p>
    <w:p w:rsidR="00476AAD" w:rsidRDefault="008E2E29" w:rsidP="00476AA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8E2E29">
        <w:rPr>
          <w:rFonts w:eastAsia="Calibri"/>
          <w:sz w:val="26"/>
          <w:szCs w:val="26"/>
          <w:lang w:eastAsia="en-US"/>
        </w:rPr>
        <w:t>"</w:t>
      </w:r>
      <w:r w:rsidRPr="008E2E29">
        <w:rPr>
          <w:rFonts w:eastAsia="Calibri"/>
          <w:b/>
          <w:sz w:val="26"/>
          <w:szCs w:val="26"/>
          <w:lang w:eastAsia="en-US"/>
        </w:rPr>
        <w:t xml:space="preserve">3. Расчет восстановительной стоимости в случае незаконного сноса (вырубки), формовки, пересадки зеленых насаждений, расположенных </w:t>
      </w:r>
      <w:r w:rsidR="00476AAD">
        <w:rPr>
          <w:rFonts w:eastAsia="Calibri"/>
          <w:b/>
          <w:sz w:val="26"/>
          <w:szCs w:val="26"/>
          <w:lang w:eastAsia="en-US"/>
        </w:rPr>
        <w:br/>
      </w:r>
      <w:r w:rsidRPr="008E2E29">
        <w:rPr>
          <w:rFonts w:eastAsia="Calibri"/>
          <w:b/>
          <w:sz w:val="26"/>
          <w:szCs w:val="26"/>
          <w:lang w:eastAsia="en-US"/>
        </w:rPr>
        <w:t>на территории муниципального образования "Го</w:t>
      </w:r>
      <w:r w:rsidR="00476AAD" w:rsidRPr="00476AAD">
        <w:rPr>
          <w:rFonts w:eastAsia="Calibri"/>
          <w:b/>
          <w:sz w:val="26"/>
          <w:szCs w:val="26"/>
          <w:lang w:eastAsia="en-US"/>
        </w:rPr>
        <w:t xml:space="preserve">родской округ </w:t>
      </w:r>
    </w:p>
    <w:p w:rsidR="008E2E29" w:rsidRDefault="00476AAD" w:rsidP="00476AAD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76AAD">
        <w:rPr>
          <w:rFonts w:eastAsia="Calibri"/>
          <w:b/>
          <w:sz w:val="26"/>
          <w:szCs w:val="26"/>
          <w:lang w:eastAsia="en-US"/>
        </w:rPr>
        <w:t>"Город Нарьян-Мар</w:t>
      </w:r>
      <w:r>
        <w:rPr>
          <w:rFonts w:eastAsia="Calibri"/>
          <w:b/>
          <w:sz w:val="26"/>
          <w:szCs w:val="26"/>
          <w:lang w:eastAsia="en-US"/>
        </w:rPr>
        <w:t>"</w:t>
      </w:r>
    </w:p>
    <w:p w:rsidR="00476AAD" w:rsidRPr="008E2E29" w:rsidRDefault="00476AAD" w:rsidP="00476AAD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8E2E29" w:rsidRPr="008E2E29" w:rsidRDefault="008E2E29" w:rsidP="008E2E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E29">
        <w:rPr>
          <w:rFonts w:eastAsia="Calibri"/>
          <w:sz w:val="26"/>
          <w:szCs w:val="26"/>
        </w:rPr>
        <w:t>Расчет размера ущерба, нанесенного повреждением и (или) уничтожением деревьев и кустарников, осуществляется в соответствии с методикой определения размера вреда, причиненного лесам и находящимся в них природным объектам вследствие нарушения лесного законодательства, утвержденной Постановлением Правительства Российской Федерации от 29.12.2018 № 1730.</w:t>
      </w:r>
    </w:p>
    <w:p w:rsidR="008E2E29" w:rsidRPr="008E2E29" w:rsidRDefault="008E2E29" w:rsidP="008E2E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E2E29">
        <w:rPr>
          <w:rFonts w:eastAsia="Calibri"/>
          <w:sz w:val="26"/>
          <w:szCs w:val="26"/>
        </w:rPr>
        <w:t xml:space="preserve">Пересчет диаметров стволов деревьев по сохранившимся пням приведен </w:t>
      </w:r>
      <w:r>
        <w:rPr>
          <w:rFonts w:eastAsia="Calibri"/>
          <w:sz w:val="26"/>
          <w:szCs w:val="26"/>
        </w:rPr>
        <w:br/>
      </w:r>
      <w:r w:rsidRPr="008E2E29">
        <w:rPr>
          <w:rFonts w:eastAsia="Calibri"/>
          <w:sz w:val="26"/>
          <w:szCs w:val="26"/>
        </w:rPr>
        <w:t xml:space="preserve">в </w:t>
      </w:r>
      <w:hyperlink r:id="rId17" w:history="1">
        <w:r w:rsidRPr="008E2E29">
          <w:rPr>
            <w:rFonts w:eastAsia="Calibri"/>
            <w:sz w:val="26"/>
            <w:szCs w:val="26"/>
          </w:rPr>
          <w:t>приложении № 4</w:t>
        </w:r>
      </w:hyperlink>
      <w:r w:rsidRPr="008E2E29">
        <w:rPr>
          <w:rFonts w:eastAsia="Calibri"/>
          <w:sz w:val="26"/>
          <w:szCs w:val="26"/>
        </w:rPr>
        <w:t xml:space="preserve"> к Методике</w:t>
      </w:r>
      <w:proofErr w:type="gramStart"/>
      <w:r w:rsidRPr="008E2E29">
        <w:rPr>
          <w:rFonts w:eastAsia="Calibri"/>
          <w:sz w:val="26"/>
          <w:szCs w:val="26"/>
        </w:rPr>
        <w:t>.".</w:t>
      </w:r>
      <w:proofErr w:type="gramEnd"/>
    </w:p>
    <w:p w:rsidR="008E2E29" w:rsidRPr="008E2E29" w:rsidRDefault="008E2E29" w:rsidP="008E2E2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E2E29">
        <w:rPr>
          <w:sz w:val="26"/>
          <w:szCs w:val="26"/>
        </w:rPr>
        <w:t>2.</w:t>
      </w:r>
      <w:r w:rsidRPr="008E2E29">
        <w:rPr>
          <w:sz w:val="26"/>
          <w:szCs w:val="26"/>
        </w:rPr>
        <w:tab/>
        <w:t>Настоящее постановление вступает в силу со дня подписания и подлежит официальному опубликованию.</w:t>
      </w:r>
      <w:bookmarkStart w:id="1" w:name="_GoBack"/>
      <w:bookmarkEnd w:id="1"/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default" r:id="rId18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B0" w:rsidRDefault="00834FB0" w:rsidP="00693317">
      <w:r>
        <w:separator/>
      </w:r>
    </w:p>
  </w:endnote>
  <w:endnote w:type="continuationSeparator" w:id="0">
    <w:p w:rsidR="00834FB0" w:rsidRDefault="00834FB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B0" w:rsidRDefault="00834FB0" w:rsidP="00693317">
      <w:r>
        <w:separator/>
      </w:r>
    </w:p>
  </w:footnote>
  <w:footnote w:type="continuationSeparator" w:id="0">
    <w:p w:rsidR="00834FB0" w:rsidRDefault="00834FB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6761"/>
      <w:docPartObj>
        <w:docPartGallery w:val="Page Numbers (Top of Page)"/>
        <w:docPartUnique/>
      </w:docPartObj>
    </w:sdtPr>
    <w:sdtContent>
      <w:p w:rsidR="008E2E29" w:rsidRDefault="008E2E29">
        <w:pPr>
          <w:pStyle w:val="a7"/>
          <w:jc w:val="center"/>
        </w:pPr>
        <w:fldSimple w:instr=" PAGE   \* MERGEFORMAT ">
          <w:r w:rsidR="00476AAD">
            <w:rPr>
              <w:noProof/>
            </w:rPr>
            <w:t>2</w:t>
          </w:r>
        </w:fldSimple>
      </w:p>
    </w:sdtContent>
  </w:sdt>
  <w:p w:rsidR="008E2E29" w:rsidRDefault="008E2E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0EF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AAD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E79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2E29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2"/>
    <w:uiPriority w:val="99"/>
    <w:rsid w:val="008E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F8E3798765A4F1C9E88CC8826A9D6542B2BBE80787E6D5FD974B19E336D2600FEA96F13316748CE58121AEB13E864E237E03C272DE9ABDA0A8795N2TC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8E3798765A4F1C9E88CC8826A9D6542B2BBE8078736B55D274B19E336D2600FEA96F01313F44CC5E0A19E806BE35A7N6TBM" TargetMode="External"/><Relationship Id="rId17" Type="http://schemas.openxmlformats.org/officeDocument/2006/relationships/hyperlink" Target="consultantplus://offline/ref=AC7CAE17EF9DF78B1747DF43A98DC403686EAB0A834DE47F31A7620E72996208CE6CC86AFC56CE549E0FC61C0D55D592073B12493A40DE8C67611CRBS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03E68503C73716453598A91EE03E0B0F780E29F4E51CA0E4F87FF5AFBEE35E2862D2A8050917A23E4CD50C9BrA2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8E3798765A4F1C9E88D28530C581582B20E1887F736500862BEAC364642C57ABE66E5D776C57CE5B0A1BEB19NBT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03E68503C73716453598A91EE03E0B0F780E29F4E51CA0E4F87FF5AFBEE35E2862D2A8050917A23E4CD50C9BrA2DI" TargetMode="External"/><Relationship Id="rId10" Type="http://schemas.openxmlformats.org/officeDocument/2006/relationships/hyperlink" Target="consultantplus://offline/ref=AF8E3798765A4F1C9E88D28530C581582B21E78B7D786500862BEAC364642C57ABE66E5D776C57CE5B0A1BEB19NBT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E3798765A4F1C9E88D28530C581582B20E18D787F6500862BEAC364642C57B9E636557C6A429A09504CE61ABA2BA661F33C2132NET0M" TargetMode="External"/><Relationship Id="rId14" Type="http://schemas.openxmlformats.org/officeDocument/2006/relationships/hyperlink" Target="consultantplus://offline/ref=AF8E3798765A4F1C9E88CC8826A9D6542B2BBE8078796D56D874B19E336D2600FEA96F13316748CE58141EED13E864E237E03C272DE9ABDA0A8795N2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7A846-F138-4164-9FA3-BD617E26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2019-04-02T11:14:00Z</dcterms:created>
  <dcterms:modified xsi:type="dcterms:W3CDTF">2019-04-02T11:14:00Z</dcterms:modified>
</cp:coreProperties>
</file>