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28F" w:rsidRDefault="006A42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val="en-US" w:eastAsia="zh-CN"/>
        </w:rPr>
      </w:pPr>
    </w:p>
    <w:p w:rsidR="006A428F" w:rsidRPr="009704BE" w:rsidRDefault="00C17213" w:rsidP="009704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sz w:val="20"/>
          <w:szCs w:val="20"/>
          <w:lang w:eastAsia="zh-CN"/>
        </w:rPr>
      </w:pPr>
      <w:r>
        <w:rPr>
          <w:noProof/>
          <w:sz w:val="20"/>
          <w:szCs w:val="20"/>
        </w:rPr>
        <w:pict>
          <v:rect id="AutoShape 3" o:spid="_x0000_s1026" style="position:absolute;left:0;text-align:left;margin-left:0;margin-top:0;width:50pt;height:50pt;z-index:251657216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<v:stroke joinstyle="round"/>
            <o:lock v:ext="edit" selection="t"/>
          </v:rect>
        </w:pict>
      </w:r>
      <w:r w:rsidR="00BE1532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0" t="0" r="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735E0">
        <w:rPr>
          <w:b/>
          <w:sz w:val="26"/>
          <w:szCs w:val="26"/>
        </w:rPr>
        <w:t>Администрация муниципального образования</w:t>
      </w:r>
      <w:r w:rsidR="00A735E0">
        <w:rPr>
          <w:b/>
          <w:sz w:val="26"/>
          <w:szCs w:val="26"/>
        </w:rPr>
        <w:br/>
        <w:t>"Городской округ "Город Нарьян-Мар"</w:t>
      </w:r>
    </w:p>
    <w:p w:rsidR="006A428F" w:rsidRPr="009704BE" w:rsidRDefault="006A42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eastAsia="zh-CN"/>
        </w:rPr>
      </w:pPr>
    </w:p>
    <w:p w:rsidR="006A428F" w:rsidRDefault="00A735E0" w:rsidP="009704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sz w:val="20"/>
          <w:szCs w:val="20"/>
          <w:lang w:val="en-US" w:eastAsia="zh-CN"/>
        </w:rPr>
      </w:pPr>
      <w:r>
        <w:rPr>
          <w:b/>
          <w:sz w:val="32"/>
          <w:szCs w:val="20"/>
        </w:rPr>
        <w:t>ПОСТАНОВЛЕНИЕ</w:t>
      </w:r>
    </w:p>
    <w:p w:rsidR="006A428F" w:rsidRDefault="006A42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val="en-US" w:eastAsia="zh-CN"/>
        </w:rPr>
      </w:pPr>
    </w:p>
    <w:p w:rsidR="006A428F" w:rsidRDefault="00A735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val="en-US" w:eastAsia="zh-CN"/>
        </w:rPr>
      </w:pPr>
      <w:r>
        <w:rPr>
          <w:sz w:val="20"/>
          <w:szCs w:val="20"/>
        </w:rPr>
        <w:t>__________________ № _________</w:t>
      </w:r>
    </w:p>
    <w:p w:rsidR="006A428F" w:rsidRDefault="006A42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val="en-US" w:eastAsia="zh-CN"/>
        </w:rPr>
      </w:pPr>
    </w:p>
    <w:tbl>
      <w:tblPr>
        <w:tblW w:w="0" w:type="auto"/>
        <w:tblLook w:val="04A0"/>
      </w:tblPr>
      <w:tblGrid>
        <w:gridCol w:w="4928"/>
      </w:tblGrid>
      <w:tr w:rsidR="006A428F">
        <w:tc>
          <w:tcPr>
            <w:tcW w:w="4928" w:type="dxa"/>
          </w:tcPr>
          <w:p w:rsidR="0038082F" w:rsidRPr="0034002E" w:rsidRDefault="00A735E0" w:rsidP="00B613F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proofErr w:type="gramStart"/>
            <w:r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="001E1620">
              <w:rPr>
                <w:rFonts w:eastAsiaTheme="minorHAnsi"/>
                <w:sz w:val="26"/>
                <w:szCs w:val="26"/>
                <w:lang w:eastAsia="en-US"/>
              </w:rPr>
              <w:t xml:space="preserve"> внесении изменений</w:t>
            </w:r>
            <w:r w:rsidR="00497B73">
              <w:rPr>
                <w:rFonts w:eastAsiaTheme="minorHAnsi"/>
                <w:sz w:val="26"/>
                <w:szCs w:val="26"/>
                <w:lang w:eastAsia="en-US"/>
              </w:rPr>
              <w:t xml:space="preserve"> в </w:t>
            </w:r>
            <w:r w:rsidR="00B613FE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="00497B73">
              <w:rPr>
                <w:rFonts w:eastAsiaTheme="minorHAnsi"/>
                <w:sz w:val="26"/>
                <w:szCs w:val="26"/>
                <w:lang w:eastAsia="en-US"/>
              </w:rPr>
              <w:t>дминистративный регламент</w:t>
            </w:r>
            <w:r w:rsidR="001E1620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="00497B73">
              <w:rPr>
                <w:rFonts w:eastAsiaTheme="minorHAnsi"/>
                <w:sz w:val="26"/>
                <w:szCs w:val="26"/>
                <w:lang w:eastAsia="en-US"/>
              </w:rPr>
              <w:t xml:space="preserve">по предоставлению муниципальной услуги </w:t>
            </w:r>
            <w:r w:rsidR="00AF7C17" w:rsidRPr="00AF7C17">
              <w:rPr>
                <w:rFonts w:eastAsiaTheme="minorHAnsi"/>
                <w:sz w:val="26"/>
                <w:szCs w:val="26"/>
                <w:lang w:eastAsia="en-US"/>
              </w:rPr>
              <w:t>"</w:t>
            </w:r>
            <w:r w:rsidR="0034002E" w:rsidRPr="0034002E">
              <w:rPr>
                <w:rFonts w:eastAsiaTheme="minorHAnsi"/>
                <w:sz w:val="26"/>
                <w:szCs w:val="26"/>
                <w:lang w:eastAsia="en-US"/>
              </w:rPr>
              <w:t>Организация исполнения государственными архивами субъектов Российской Федерации запросов на получение архивных справок, архивных выписок и архивных копий, связанных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Федерации"</w:t>
            </w:r>
            <w:r w:rsidR="0034002E">
              <w:rPr>
                <w:rFonts w:eastAsiaTheme="minorHAnsi"/>
                <w:sz w:val="26"/>
                <w:szCs w:val="26"/>
                <w:lang w:eastAsia="en-US"/>
              </w:rPr>
              <w:t>, утвержденный постановлением Администрации муниципального образования "Городской округ "Город Нарьян-Мар" от 03.10.2024 № 1319</w:t>
            </w:r>
            <w:proofErr w:type="gramEnd"/>
          </w:p>
        </w:tc>
      </w:tr>
    </w:tbl>
    <w:p w:rsidR="0038082F" w:rsidRDefault="0038082F" w:rsidP="009704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6"/>
          <w:szCs w:val="26"/>
        </w:rPr>
      </w:pPr>
    </w:p>
    <w:p w:rsidR="00037A8F" w:rsidRPr="00C36B83" w:rsidRDefault="001E1620" w:rsidP="000915A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36B83">
        <w:rPr>
          <w:rFonts w:eastAsiaTheme="minorHAnsi"/>
          <w:sz w:val="26"/>
          <w:szCs w:val="26"/>
          <w:lang w:eastAsia="en-US"/>
        </w:rPr>
        <w:t xml:space="preserve">В соответствии с Федеральным </w:t>
      </w:r>
      <w:hyperlink r:id="rId9" w:history="1">
        <w:r w:rsidRPr="00C36B83">
          <w:rPr>
            <w:rFonts w:eastAsiaTheme="minorHAnsi"/>
            <w:color w:val="0000FF"/>
            <w:sz w:val="26"/>
            <w:szCs w:val="26"/>
            <w:lang w:eastAsia="en-US"/>
          </w:rPr>
          <w:t>законом</w:t>
        </w:r>
      </w:hyperlink>
      <w:r w:rsidRPr="00C36B83">
        <w:rPr>
          <w:rFonts w:eastAsiaTheme="minorHAnsi"/>
          <w:sz w:val="26"/>
          <w:szCs w:val="26"/>
          <w:lang w:eastAsia="en-US"/>
        </w:rPr>
        <w:t xml:space="preserve"> от 20.03.2025 № 33-ФЗ "Об общих принципах организации местного самоуправления в единой системе публичной власти", </w:t>
      </w:r>
      <w:hyperlink r:id="rId10" w:history="1">
        <w:r w:rsidRPr="00C36B83">
          <w:rPr>
            <w:rFonts w:eastAsiaTheme="minorHAnsi"/>
            <w:color w:val="0000FF"/>
            <w:sz w:val="26"/>
            <w:szCs w:val="26"/>
            <w:lang w:eastAsia="en-US"/>
          </w:rPr>
          <w:t>статьей 12</w:t>
        </w:r>
      </w:hyperlink>
      <w:r w:rsidRPr="00C36B83">
        <w:rPr>
          <w:rFonts w:eastAsiaTheme="minorHAnsi"/>
          <w:sz w:val="26"/>
          <w:szCs w:val="26"/>
          <w:lang w:eastAsia="en-US"/>
        </w:rPr>
        <w:t xml:space="preserve"> Федерального закона от 27.07.2010 № 210-ФЗ "Об организации предоставления государственных и муниципальных услуг"</w:t>
      </w:r>
      <w:r w:rsidR="00072F36" w:rsidRPr="00C36B83">
        <w:rPr>
          <w:rFonts w:eastAsiaTheme="minorHAnsi"/>
          <w:sz w:val="26"/>
          <w:szCs w:val="26"/>
          <w:lang w:eastAsia="en-US"/>
        </w:rPr>
        <w:t xml:space="preserve">, </w:t>
      </w:r>
      <w:r w:rsidR="002C0043">
        <w:rPr>
          <w:rFonts w:eastAsiaTheme="minorHAnsi"/>
          <w:sz w:val="26"/>
          <w:szCs w:val="26"/>
          <w:lang w:eastAsia="en-US"/>
        </w:rPr>
        <w:t xml:space="preserve">Правилами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</w:t>
      </w:r>
      <w:proofErr w:type="gramStart"/>
      <w:r w:rsidR="002C0043">
        <w:rPr>
          <w:rFonts w:eastAsiaTheme="minorHAnsi"/>
          <w:sz w:val="26"/>
          <w:szCs w:val="26"/>
          <w:lang w:eastAsia="en-US"/>
        </w:rPr>
        <w:t>утратившими</w:t>
      </w:r>
      <w:proofErr w:type="gramEnd"/>
      <w:r w:rsidR="002C0043">
        <w:rPr>
          <w:rFonts w:eastAsiaTheme="minorHAnsi"/>
          <w:sz w:val="26"/>
          <w:szCs w:val="26"/>
          <w:lang w:eastAsia="en-US"/>
        </w:rPr>
        <w:t xml:space="preserve"> силу некоторых актов и отдельных положений актов Правительства Российской Федерации"</w:t>
      </w:r>
      <w:r w:rsidR="00385D23">
        <w:rPr>
          <w:rFonts w:eastAsiaTheme="minorHAnsi"/>
          <w:sz w:val="26"/>
          <w:szCs w:val="26"/>
          <w:lang w:eastAsia="en-US"/>
        </w:rPr>
        <w:t xml:space="preserve">, утвержденными постановлением Правительства </w:t>
      </w:r>
      <w:r w:rsidR="00B613FE">
        <w:rPr>
          <w:rFonts w:eastAsiaTheme="minorHAnsi"/>
          <w:sz w:val="26"/>
          <w:szCs w:val="26"/>
          <w:lang w:eastAsia="en-US"/>
        </w:rPr>
        <w:t>Российской Федерации</w:t>
      </w:r>
      <w:r w:rsidR="00385D23">
        <w:rPr>
          <w:rFonts w:eastAsiaTheme="minorHAnsi"/>
          <w:sz w:val="26"/>
          <w:szCs w:val="26"/>
          <w:lang w:eastAsia="en-US"/>
        </w:rPr>
        <w:t xml:space="preserve"> от 20.07.2021 № 1228, </w:t>
      </w:r>
      <w:r w:rsidR="00072F36" w:rsidRPr="00C36B83">
        <w:rPr>
          <w:rFonts w:eastAsiaTheme="minorHAnsi"/>
          <w:sz w:val="26"/>
          <w:szCs w:val="26"/>
          <w:lang w:eastAsia="en-US"/>
        </w:rPr>
        <w:t>Администрация муниципального образования "Городской округ "Город Нарьян-Мар"</w:t>
      </w:r>
    </w:p>
    <w:p w:rsidR="00037A8F" w:rsidRDefault="00037A8F" w:rsidP="00037A8F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6A428F" w:rsidRPr="009704BE" w:rsidRDefault="00A735E0" w:rsidP="009B55D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sz w:val="20"/>
          <w:szCs w:val="20"/>
          <w:lang w:eastAsia="zh-CN"/>
        </w:rPr>
      </w:pP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О С Т А Н О В Л Я Е Т:</w:t>
      </w:r>
    </w:p>
    <w:p w:rsidR="006A428F" w:rsidRPr="009704BE" w:rsidRDefault="006A42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eastAsia="zh-CN"/>
        </w:rPr>
      </w:pPr>
    </w:p>
    <w:p w:rsidR="00913EEE" w:rsidRDefault="0038082F" w:rsidP="00913EE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 xml:space="preserve">1. </w:t>
      </w:r>
      <w:proofErr w:type="gramStart"/>
      <w:r w:rsidR="001E1620">
        <w:rPr>
          <w:rFonts w:eastAsiaTheme="minorHAnsi"/>
          <w:sz w:val="26"/>
          <w:szCs w:val="26"/>
          <w:lang w:eastAsia="en-US"/>
        </w:rPr>
        <w:t xml:space="preserve">Внести </w:t>
      </w:r>
      <w:r w:rsidR="00B5753E">
        <w:rPr>
          <w:rFonts w:eastAsiaTheme="minorHAnsi"/>
          <w:sz w:val="26"/>
          <w:szCs w:val="26"/>
          <w:lang w:eastAsia="en-US"/>
        </w:rPr>
        <w:t xml:space="preserve">в </w:t>
      </w:r>
      <w:r w:rsidR="00B613FE">
        <w:rPr>
          <w:rFonts w:eastAsiaTheme="minorHAnsi"/>
          <w:sz w:val="26"/>
          <w:szCs w:val="26"/>
          <w:lang w:eastAsia="en-US"/>
        </w:rPr>
        <w:t>А</w:t>
      </w:r>
      <w:r w:rsidR="0034002E">
        <w:rPr>
          <w:rFonts w:eastAsiaTheme="minorHAnsi"/>
          <w:sz w:val="26"/>
          <w:szCs w:val="26"/>
          <w:lang w:eastAsia="en-US"/>
        </w:rPr>
        <w:t xml:space="preserve">дминистративный регламент по предоставлению муниципальной услуги </w:t>
      </w:r>
      <w:r w:rsidR="0034002E" w:rsidRPr="00AF7C17">
        <w:rPr>
          <w:rFonts w:eastAsiaTheme="minorHAnsi"/>
          <w:sz w:val="26"/>
          <w:szCs w:val="26"/>
          <w:lang w:eastAsia="en-US"/>
        </w:rPr>
        <w:t>"</w:t>
      </w:r>
      <w:r w:rsidR="0034002E" w:rsidRPr="0034002E">
        <w:rPr>
          <w:rFonts w:eastAsiaTheme="minorHAnsi"/>
          <w:sz w:val="26"/>
          <w:szCs w:val="26"/>
          <w:lang w:eastAsia="en-US"/>
        </w:rPr>
        <w:t xml:space="preserve">Организация исполнения государственными архивами субъектов Российской Федерации запросов на получение архивных справок, архивных выписок и архивных копий, связанных с социальной защитой граждан, предусматривающей их пенсионное обеспечение, а также получение льгот </w:t>
      </w:r>
      <w:r w:rsidR="0034002E">
        <w:rPr>
          <w:rFonts w:eastAsiaTheme="minorHAnsi"/>
          <w:sz w:val="26"/>
          <w:szCs w:val="26"/>
          <w:lang w:eastAsia="en-US"/>
        </w:rPr>
        <w:br/>
      </w:r>
      <w:r w:rsidR="0034002E" w:rsidRPr="0034002E">
        <w:rPr>
          <w:rFonts w:eastAsiaTheme="minorHAnsi"/>
          <w:sz w:val="26"/>
          <w:szCs w:val="26"/>
          <w:lang w:eastAsia="en-US"/>
        </w:rPr>
        <w:t>и компенсаций в соответствии с законодательством Российской Федерации"</w:t>
      </w:r>
      <w:r w:rsidR="0034002E">
        <w:rPr>
          <w:rFonts w:eastAsiaTheme="minorHAnsi"/>
          <w:sz w:val="26"/>
          <w:szCs w:val="26"/>
          <w:lang w:eastAsia="en-US"/>
        </w:rPr>
        <w:t xml:space="preserve">, утвержденный постановлением Администрации муниципального образования </w:t>
      </w:r>
      <w:r w:rsidR="0034002E">
        <w:rPr>
          <w:rFonts w:eastAsiaTheme="minorHAnsi"/>
          <w:sz w:val="26"/>
          <w:szCs w:val="26"/>
          <w:lang w:eastAsia="en-US"/>
        </w:rPr>
        <w:lastRenderedPageBreak/>
        <w:t>"Городской округ "Город Нарьян-Мар" от 03.10.2024 № 1319</w:t>
      </w:r>
      <w:r w:rsidR="00913EEE">
        <w:rPr>
          <w:rFonts w:eastAsiaTheme="minorHAnsi"/>
          <w:sz w:val="26"/>
          <w:szCs w:val="26"/>
          <w:lang w:eastAsia="en-US"/>
        </w:rPr>
        <w:t xml:space="preserve"> следующие изменения</w:t>
      </w:r>
      <w:proofErr w:type="gramEnd"/>
      <w:r w:rsidR="00913EEE">
        <w:rPr>
          <w:rFonts w:eastAsiaTheme="minorHAnsi"/>
          <w:sz w:val="26"/>
          <w:szCs w:val="26"/>
          <w:lang w:eastAsia="en-US"/>
        </w:rPr>
        <w:t>:</w:t>
      </w:r>
    </w:p>
    <w:p w:rsidR="00940E8D" w:rsidRPr="002D3EB4" w:rsidRDefault="00B613FE" w:rsidP="003D356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1.1</w:t>
      </w:r>
      <w:r w:rsidR="00940E8D" w:rsidRPr="002D3EB4">
        <w:rPr>
          <w:rFonts w:eastAsiaTheme="minorHAnsi"/>
          <w:sz w:val="26"/>
          <w:szCs w:val="26"/>
          <w:lang w:eastAsia="en-US"/>
        </w:rPr>
        <w:t xml:space="preserve">. </w:t>
      </w:r>
      <w:r>
        <w:rPr>
          <w:rFonts w:eastAsiaTheme="minorHAnsi"/>
          <w:sz w:val="26"/>
          <w:szCs w:val="26"/>
          <w:lang w:eastAsia="en-US"/>
        </w:rPr>
        <w:t>Р</w:t>
      </w:r>
      <w:r w:rsidR="00940E8D" w:rsidRPr="002D3EB4">
        <w:rPr>
          <w:rFonts w:eastAsiaTheme="minorHAnsi"/>
          <w:sz w:val="26"/>
          <w:szCs w:val="26"/>
          <w:lang w:eastAsia="en-US"/>
        </w:rPr>
        <w:t xml:space="preserve">аздел III </w:t>
      </w:r>
      <w:r w:rsidR="003D3562" w:rsidRPr="003D3562">
        <w:rPr>
          <w:rFonts w:eastAsiaTheme="minorHAnsi"/>
          <w:sz w:val="26"/>
          <w:szCs w:val="26"/>
          <w:lang w:eastAsia="en-US"/>
        </w:rPr>
        <w:t>Раздел III. Состав, последовательность и сроки выполнения административных процедур</w:t>
      </w:r>
      <w:r w:rsidR="003D3562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 xml:space="preserve">дополнить </w:t>
      </w:r>
      <w:r w:rsidR="00940E8D" w:rsidRPr="002D3EB4">
        <w:rPr>
          <w:rFonts w:eastAsiaTheme="minorHAnsi"/>
          <w:sz w:val="26"/>
          <w:szCs w:val="26"/>
          <w:lang w:eastAsia="en-US"/>
        </w:rPr>
        <w:t xml:space="preserve">пунктом </w:t>
      </w:r>
      <w:r w:rsidR="0034002E">
        <w:rPr>
          <w:rFonts w:eastAsiaTheme="minorHAnsi"/>
          <w:sz w:val="26"/>
          <w:szCs w:val="26"/>
          <w:lang w:eastAsia="en-US"/>
        </w:rPr>
        <w:t>49</w:t>
      </w:r>
      <w:r w:rsidR="00940E8D" w:rsidRPr="002D3EB4">
        <w:rPr>
          <w:rFonts w:eastAsiaTheme="minorHAnsi"/>
          <w:sz w:val="26"/>
          <w:szCs w:val="26"/>
          <w:lang w:eastAsia="en-US"/>
        </w:rPr>
        <w:t>.1 следующего содержания:</w:t>
      </w:r>
    </w:p>
    <w:p w:rsidR="00940E8D" w:rsidRPr="002D3EB4" w:rsidRDefault="00940E8D" w:rsidP="00940E8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2D3EB4">
        <w:rPr>
          <w:rFonts w:eastAsiaTheme="minorHAnsi"/>
          <w:sz w:val="26"/>
          <w:szCs w:val="26"/>
          <w:lang w:eastAsia="en-US"/>
        </w:rPr>
        <w:t>"</w:t>
      </w:r>
      <w:r w:rsidR="0034002E">
        <w:rPr>
          <w:rFonts w:eastAsiaTheme="minorHAnsi"/>
          <w:sz w:val="26"/>
          <w:szCs w:val="26"/>
          <w:lang w:eastAsia="en-US"/>
        </w:rPr>
        <w:t>49</w:t>
      </w:r>
      <w:r w:rsidRPr="002D3EB4">
        <w:rPr>
          <w:rFonts w:eastAsiaTheme="minorHAnsi"/>
          <w:sz w:val="26"/>
          <w:szCs w:val="26"/>
          <w:lang w:eastAsia="en-US"/>
        </w:rPr>
        <w:t xml:space="preserve">.1. </w:t>
      </w:r>
      <w:r w:rsidR="00C4243F" w:rsidRPr="00B613FE">
        <w:rPr>
          <w:rFonts w:eastAsiaTheme="minorHAnsi"/>
          <w:sz w:val="26"/>
          <w:szCs w:val="26"/>
          <w:lang w:eastAsia="en-US"/>
        </w:rPr>
        <w:t>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</w:t>
      </w:r>
      <w:bookmarkStart w:id="0" w:name="_GoBack"/>
      <w:bookmarkEnd w:id="0"/>
      <w:r w:rsidR="00C4243F" w:rsidRPr="00B613FE">
        <w:rPr>
          <w:rFonts w:eastAsiaTheme="minorHAnsi"/>
          <w:sz w:val="26"/>
          <w:szCs w:val="26"/>
          <w:lang w:eastAsia="en-US"/>
        </w:rPr>
        <w:t>нному представителю несовершеннолетнего, не являющемуся заявителем, не предусмотрен, поскольку услуга не предоставляется несовершеннолетним лицам</w:t>
      </w:r>
      <w:proofErr w:type="gramStart"/>
      <w:r>
        <w:rPr>
          <w:rFonts w:eastAsiaTheme="minorHAnsi"/>
          <w:sz w:val="26"/>
          <w:szCs w:val="26"/>
          <w:lang w:eastAsia="en-US"/>
        </w:rPr>
        <w:t>.</w:t>
      </w:r>
      <w:r w:rsidRPr="002D3EB4">
        <w:rPr>
          <w:rFonts w:eastAsiaTheme="minorHAnsi"/>
          <w:sz w:val="26"/>
          <w:szCs w:val="26"/>
          <w:lang w:eastAsia="en-US"/>
        </w:rPr>
        <w:t>".</w:t>
      </w:r>
      <w:proofErr w:type="gramEnd"/>
    </w:p>
    <w:p w:rsidR="00B613FE" w:rsidRDefault="00B613FE" w:rsidP="00C73D1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1.2. Р</w:t>
      </w:r>
      <w:r w:rsidRPr="00913EEE">
        <w:rPr>
          <w:rFonts w:eastAsiaTheme="minorHAnsi"/>
          <w:sz w:val="26"/>
          <w:szCs w:val="26"/>
          <w:lang w:eastAsia="en-US"/>
        </w:rPr>
        <w:t xml:space="preserve">азделы </w:t>
      </w:r>
      <w:r w:rsidRPr="002D3EB4">
        <w:rPr>
          <w:rFonts w:eastAsiaTheme="minorHAnsi"/>
          <w:sz w:val="26"/>
          <w:szCs w:val="26"/>
          <w:lang w:eastAsia="en-US"/>
        </w:rPr>
        <w:t xml:space="preserve">IV. Формы </w:t>
      </w:r>
      <w:proofErr w:type="gramStart"/>
      <w:r w:rsidRPr="002D3EB4">
        <w:rPr>
          <w:rFonts w:eastAsiaTheme="minorHAnsi"/>
          <w:sz w:val="26"/>
          <w:szCs w:val="26"/>
          <w:lang w:eastAsia="en-US"/>
        </w:rPr>
        <w:t>контроля за</w:t>
      </w:r>
      <w:proofErr w:type="gramEnd"/>
      <w:r w:rsidRPr="002D3EB4">
        <w:rPr>
          <w:rFonts w:eastAsiaTheme="minorHAnsi"/>
          <w:sz w:val="26"/>
          <w:szCs w:val="26"/>
          <w:lang w:eastAsia="en-US"/>
        </w:rPr>
        <w:t xml:space="preserve"> исполнением Административного регламента, V. Досудебный (внесудебный) порядок обжалования решений </w:t>
      </w:r>
      <w:r w:rsidR="00147B25">
        <w:rPr>
          <w:rFonts w:eastAsiaTheme="minorHAnsi"/>
          <w:sz w:val="26"/>
          <w:szCs w:val="26"/>
          <w:lang w:eastAsia="en-US"/>
        </w:rPr>
        <w:br/>
      </w:r>
      <w:r w:rsidRPr="002D3EB4">
        <w:rPr>
          <w:rFonts w:eastAsiaTheme="minorHAnsi"/>
          <w:sz w:val="26"/>
          <w:szCs w:val="26"/>
          <w:lang w:eastAsia="en-US"/>
        </w:rPr>
        <w:t xml:space="preserve">и действий (бездействия) органа, предоставляющего Услугу, многофункционального центра, организаций, указанных в части 1.1 статьи 16 Федерального закона "Об организации предоставления государственных </w:t>
      </w:r>
      <w:r w:rsidR="00147B25">
        <w:rPr>
          <w:rFonts w:eastAsiaTheme="minorHAnsi"/>
          <w:sz w:val="26"/>
          <w:szCs w:val="26"/>
          <w:lang w:eastAsia="en-US"/>
        </w:rPr>
        <w:br/>
      </w:r>
      <w:r w:rsidRPr="002D3EB4">
        <w:rPr>
          <w:rFonts w:eastAsiaTheme="minorHAnsi"/>
          <w:sz w:val="26"/>
          <w:szCs w:val="26"/>
          <w:lang w:eastAsia="en-US"/>
        </w:rPr>
        <w:t>и муниципальных услуг", а также их должностных лиц, государственных или муниципальных служащих, работников</w:t>
      </w:r>
      <w:r>
        <w:rPr>
          <w:rFonts w:eastAsiaTheme="minorHAnsi"/>
          <w:sz w:val="26"/>
          <w:szCs w:val="26"/>
          <w:lang w:eastAsia="en-US"/>
        </w:rPr>
        <w:t xml:space="preserve"> признать утратившими силу</w:t>
      </w:r>
      <w:r w:rsidRPr="002D3EB4">
        <w:rPr>
          <w:rFonts w:eastAsiaTheme="minorHAnsi"/>
          <w:sz w:val="26"/>
          <w:szCs w:val="26"/>
          <w:lang w:eastAsia="en-US"/>
        </w:rPr>
        <w:t>.</w:t>
      </w:r>
    </w:p>
    <w:p w:rsidR="00072A9F" w:rsidRDefault="00072A9F" w:rsidP="00C73D1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72A9F">
        <w:rPr>
          <w:rFonts w:eastAsiaTheme="minorHAnsi"/>
          <w:sz w:val="26"/>
          <w:szCs w:val="26"/>
          <w:lang w:eastAsia="en-US"/>
        </w:rPr>
        <w:t xml:space="preserve">2. Настоящее постановление вступает в силу </w:t>
      </w:r>
      <w:r w:rsidR="00CA4168">
        <w:rPr>
          <w:rFonts w:eastAsiaTheme="minorHAnsi"/>
          <w:sz w:val="26"/>
          <w:szCs w:val="26"/>
          <w:lang w:eastAsia="en-US"/>
        </w:rPr>
        <w:t>после</w:t>
      </w:r>
      <w:r w:rsidRPr="00072A9F">
        <w:rPr>
          <w:rFonts w:eastAsiaTheme="minorHAnsi"/>
          <w:sz w:val="26"/>
          <w:szCs w:val="26"/>
          <w:lang w:eastAsia="en-US"/>
        </w:rPr>
        <w:t xml:space="preserve"> его официального опубликования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147B25" w:rsidRDefault="00147B25" w:rsidP="00147B25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147B25" w:rsidRPr="00072A9F" w:rsidRDefault="00147B25" w:rsidP="00147B25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0" w:type="auto"/>
        <w:tblLook w:val="0000"/>
      </w:tblPr>
      <w:tblGrid>
        <w:gridCol w:w="4690"/>
        <w:gridCol w:w="4885"/>
      </w:tblGrid>
      <w:tr w:rsidR="006A428F" w:rsidRPr="00FB5861">
        <w:tc>
          <w:tcPr>
            <w:tcW w:w="469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72A9F" w:rsidRDefault="00072A9F" w:rsidP="001131D1">
            <w:pPr>
              <w:jc w:val="both"/>
              <w:rPr>
                <w:b/>
                <w:bCs/>
                <w:sz w:val="26"/>
              </w:rPr>
            </w:pPr>
          </w:p>
          <w:p w:rsidR="006A428F" w:rsidRPr="00FB5861" w:rsidRDefault="001131D1" w:rsidP="001131D1">
            <w:pPr>
              <w:jc w:val="both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Глава</w:t>
            </w:r>
            <w:r w:rsidR="008F5D59">
              <w:rPr>
                <w:b/>
                <w:bCs/>
                <w:sz w:val="26"/>
              </w:rPr>
              <w:t xml:space="preserve"> горо</w:t>
            </w:r>
            <w:r w:rsidR="00A735E0" w:rsidRPr="00FB5861">
              <w:rPr>
                <w:b/>
                <w:bCs/>
                <w:sz w:val="26"/>
              </w:rPr>
              <w:t xml:space="preserve">да Нарьян-Мара </w:t>
            </w:r>
          </w:p>
        </w:tc>
        <w:tc>
          <w:tcPr>
            <w:tcW w:w="48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72A9F" w:rsidRDefault="00072A9F">
            <w:pPr>
              <w:ind w:right="-2"/>
              <w:jc w:val="right"/>
              <w:rPr>
                <w:b/>
                <w:bCs/>
                <w:sz w:val="26"/>
              </w:rPr>
            </w:pPr>
          </w:p>
          <w:p w:rsidR="006A428F" w:rsidRPr="00FB5861" w:rsidRDefault="001131D1">
            <w:pPr>
              <w:ind w:right="-2"/>
              <w:jc w:val="right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</w:rPr>
              <w:t>Белак</w:t>
            </w:r>
            <w:proofErr w:type="spellEnd"/>
          </w:p>
        </w:tc>
      </w:tr>
    </w:tbl>
    <w:p w:rsidR="007F445C" w:rsidRDefault="007F445C" w:rsidP="00072A9F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</w:p>
    <w:p w:rsidR="007F445C" w:rsidRDefault="007F445C">
      <w:pPr>
        <w:spacing w:after="200" w:line="276" w:lineRule="auto"/>
        <w:rPr>
          <w:sz w:val="26"/>
          <w:szCs w:val="26"/>
        </w:rPr>
      </w:pPr>
    </w:p>
    <w:p w:rsidR="001D60A4" w:rsidRPr="007F3DEA" w:rsidRDefault="001D60A4" w:rsidP="001D60A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sectPr w:rsidR="001D60A4" w:rsidRPr="007F3DEA" w:rsidSect="00072A9F">
      <w:headerReference w:type="even" r:id="rId11"/>
      <w:headerReference w:type="default" r:id="rId12"/>
      <w:pgSz w:w="11909" w:h="16834"/>
      <w:pgMar w:top="1135" w:right="850" w:bottom="709" w:left="1700" w:header="567" w:footer="3" w:gutter="0"/>
      <w:pgNumType w:start="1"/>
      <w:cols w:space="720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6589767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12D4" w:rsidRDefault="009A12D4">
      <w:r>
        <w:separator/>
      </w:r>
    </w:p>
  </w:endnote>
  <w:endnote w:type="continuationSeparator" w:id="0">
    <w:p w:rsidR="009A12D4" w:rsidRDefault="009A12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12D4" w:rsidRDefault="009A12D4">
      <w:r>
        <w:separator/>
      </w:r>
    </w:p>
  </w:footnote>
  <w:footnote w:type="continuationSeparator" w:id="0">
    <w:p w:rsidR="009A12D4" w:rsidRDefault="009A12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B73" w:rsidRDefault="00C17213">
    <w:pPr>
      <w:pStyle w:val="10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 w:rsidR="00497B73">
      <w:rPr>
        <w:rStyle w:val="afd"/>
      </w:rPr>
      <w:instrText xml:space="preserve">PAGE  </w:instrText>
    </w:r>
    <w:r>
      <w:rPr>
        <w:rStyle w:val="afd"/>
      </w:rPr>
      <w:fldChar w:fldCharType="end"/>
    </w:r>
  </w:p>
  <w:p w:rsidR="00497B73" w:rsidRDefault="00497B73">
    <w:pPr>
      <w:pStyle w:val="1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B73" w:rsidRDefault="00C17213">
    <w:pPr>
      <w:pStyle w:val="10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 w:rsidR="00497B73">
      <w:rPr>
        <w:rStyle w:val="afd"/>
      </w:rPr>
      <w:instrText xml:space="preserve">PAGE  </w:instrText>
    </w:r>
    <w:r>
      <w:rPr>
        <w:rStyle w:val="afd"/>
      </w:rPr>
      <w:fldChar w:fldCharType="separate"/>
    </w:r>
    <w:r w:rsidR="00147B25">
      <w:rPr>
        <w:rStyle w:val="afd"/>
        <w:noProof/>
      </w:rPr>
      <w:t>2</w:t>
    </w:r>
    <w:r>
      <w:rPr>
        <w:rStyle w:val="afd"/>
      </w:rPr>
      <w:fldChar w:fldCharType="end"/>
    </w:r>
  </w:p>
  <w:p w:rsidR="00497B73" w:rsidRDefault="00497B73">
    <w:pPr>
      <w:pStyle w:val="1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1DE"/>
    <w:multiLevelType w:val="hybridMultilevel"/>
    <w:tmpl w:val="5E7E6D30"/>
    <w:lvl w:ilvl="0" w:tplc="50A2E7BC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B07C0D1A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 w:tplc="EF0EAE3C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 w:tplc="CC7EA35A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 w:tplc="26BA019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 w:tplc="792E34C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 w:tplc="47724BF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 w:tplc="9968C02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 w:tplc="18D0692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1">
    <w:nsid w:val="0AE23397"/>
    <w:multiLevelType w:val="multilevel"/>
    <w:tmpl w:val="4E7C73F4"/>
    <w:lvl w:ilvl="0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2">
    <w:nsid w:val="0B8F2774"/>
    <w:multiLevelType w:val="multilevel"/>
    <w:tmpl w:val="C1DA45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>
    <w:nsid w:val="0ED123F6"/>
    <w:multiLevelType w:val="hybridMultilevel"/>
    <w:tmpl w:val="8DFC6484"/>
    <w:lvl w:ilvl="0" w:tplc="7674AA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1D24679"/>
    <w:multiLevelType w:val="hybridMultilevel"/>
    <w:tmpl w:val="9934D27E"/>
    <w:lvl w:ilvl="0" w:tplc="ED44FC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6EAA1C2">
      <w:start w:val="1"/>
      <w:numFmt w:val="lowerLetter"/>
      <w:lvlText w:val="%2."/>
      <w:lvlJc w:val="left"/>
      <w:pPr>
        <w:ind w:left="1789" w:hanging="360"/>
      </w:pPr>
    </w:lvl>
    <w:lvl w:ilvl="2" w:tplc="2F3A203C">
      <w:start w:val="1"/>
      <w:numFmt w:val="lowerRoman"/>
      <w:lvlText w:val="%3."/>
      <w:lvlJc w:val="right"/>
      <w:pPr>
        <w:ind w:left="2509" w:hanging="180"/>
      </w:pPr>
    </w:lvl>
    <w:lvl w:ilvl="3" w:tplc="0D32BBE0">
      <w:start w:val="1"/>
      <w:numFmt w:val="decimal"/>
      <w:lvlText w:val="%4."/>
      <w:lvlJc w:val="left"/>
      <w:pPr>
        <w:ind w:left="3229" w:hanging="360"/>
      </w:pPr>
    </w:lvl>
    <w:lvl w:ilvl="4" w:tplc="F1866360">
      <w:start w:val="1"/>
      <w:numFmt w:val="lowerLetter"/>
      <w:lvlText w:val="%5."/>
      <w:lvlJc w:val="left"/>
      <w:pPr>
        <w:ind w:left="3949" w:hanging="360"/>
      </w:pPr>
    </w:lvl>
    <w:lvl w:ilvl="5" w:tplc="B840E84E">
      <w:start w:val="1"/>
      <w:numFmt w:val="lowerRoman"/>
      <w:lvlText w:val="%6."/>
      <w:lvlJc w:val="right"/>
      <w:pPr>
        <w:ind w:left="4669" w:hanging="180"/>
      </w:pPr>
    </w:lvl>
    <w:lvl w:ilvl="6" w:tplc="96105D2E">
      <w:start w:val="1"/>
      <w:numFmt w:val="decimal"/>
      <w:lvlText w:val="%7."/>
      <w:lvlJc w:val="left"/>
      <w:pPr>
        <w:ind w:left="5389" w:hanging="360"/>
      </w:pPr>
    </w:lvl>
    <w:lvl w:ilvl="7" w:tplc="30605B20">
      <w:start w:val="1"/>
      <w:numFmt w:val="lowerLetter"/>
      <w:lvlText w:val="%8."/>
      <w:lvlJc w:val="left"/>
      <w:pPr>
        <w:ind w:left="6109" w:hanging="360"/>
      </w:pPr>
    </w:lvl>
    <w:lvl w:ilvl="8" w:tplc="41802232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454024D"/>
    <w:multiLevelType w:val="hybridMultilevel"/>
    <w:tmpl w:val="F698CC2A"/>
    <w:lvl w:ilvl="0" w:tplc="02A4BEFE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D0B8DF84">
      <w:start w:val="1"/>
      <w:numFmt w:val="decimal"/>
      <w:lvlText w:val="%2."/>
      <w:lvlJc w:val="left"/>
      <w:pPr>
        <w:ind w:left="1790" w:hanging="360"/>
      </w:pPr>
      <w:rPr>
        <w:rFonts w:ascii="Times New Roman" w:eastAsia="Arial Unicode MS" w:hAnsi="Times New Roman" w:cs="Times New Roman"/>
      </w:rPr>
    </w:lvl>
    <w:lvl w:ilvl="2" w:tplc="6276B102">
      <w:start w:val="1"/>
      <w:numFmt w:val="lowerRoman"/>
      <w:lvlText w:val="%3."/>
      <w:lvlJc w:val="right"/>
      <w:pPr>
        <w:ind w:left="2510" w:hanging="180"/>
      </w:pPr>
    </w:lvl>
    <w:lvl w:ilvl="3" w:tplc="151C5A26">
      <w:start w:val="1"/>
      <w:numFmt w:val="decimal"/>
      <w:lvlText w:val="%4."/>
      <w:lvlJc w:val="left"/>
      <w:pPr>
        <w:ind w:left="3230" w:hanging="360"/>
      </w:pPr>
    </w:lvl>
    <w:lvl w:ilvl="4" w:tplc="FD043594">
      <w:start w:val="1"/>
      <w:numFmt w:val="lowerLetter"/>
      <w:lvlText w:val="%5."/>
      <w:lvlJc w:val="left"/>
      <w:pPr>
        <w:ind w:left="3950" w:hanging="360"/>
      </w:pPr>
    </w:lvl>
    <w:lvl w:ilvl="5" w:tplc="00D44356">
      <w:start w:val="1"/>
      <w:numFmt w:val="lowerRoman"/>
      <w:lvlText w:val="%6."/>
      <w:lvlJc w:val="right"/>
      <w:pPr>
        <w:ind w:left="4670" w:hanging="180"/>
      </w:pPr>
    </w:lvl>
    <w:lvl w:ilvl="6" w:tplc="87286F7E">
      <w:start w:val="1"/>
      <w:numFmt w:val="decimal"/>
      <w:lvlText w:val="%7."/>
      <w:lvlJc w:val="left"/>
      <w:pPr>
        <w:ind w:left="5390" w:hanging="360"/>
      </w:pPr>
    </w:lvl>
    <w:lvl w:ilvl="7" w:tplc="D82CB108">
      <w:start w:val="1"/>
      <w:numFmt w:val="lowerLetter"/>
      <w:lvlText w:val="%8."/>
      <w:lvlJc w:val="left"/>
      <w:pPr>
        <w:ind w:left="6110" w:hanging="360"/>
      </w:pPr>
    </w:lvl>
    <w:lvl w:ilvl="8" w:tplc="352A03C8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17EC69C8"/>
    <w:multiLevelType w:val="multilevel"/>
    <w:tmpl w:val="E84A11C4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7">
    <w:nsid w:val="19E804DA"/>
    <w:multiLevelType w:val="hybridMultilevel"/>
    <w:tmpl w:val="8660AEA4"/>
    <w:lvl w:ilvl="0" w:tplc="4AAC1D6A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D13437DA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 w:tplc="376C908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 w:tplc="FC284F2E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 w:tplc="223EF3D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 w:tplc="9F48163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 w:tplc="FF38D43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 w:tplc="EE6434E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 w:tplc="D250C14A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8">
    <w:nsid w:val="1B426EE4"/>
    <w:multiLevelType w:val="hybridMultilevel"/>
    <w:tmpl w:val="CA36F950"/>
    <w:lvl w:ilvl="0" w:tplc="15BC3EA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BA02A4A">
      <w:start w:val="1"/>
      <w:numFmt w:val="lowerLetter"/>
      <w:lvlText w:val="%2."/>
      <w:lvlJc w:val="left"/>
      <w:pPr>
        <w:ind w:left="1440" w:hanging="360"/>
      </w:pPr>
    </w:lvl>
    <w:lvl w:ilvl="2" w:tplc="BB28A4BC">
      <w:start w:val="1"/>
      <w:numFmt w:val="lowerRoman"/>
      <w:lvlText w:val="%3."/>
      <w:lvlJc w:val="right"/>
      <w:pPr>
        <w:ind w:left="2160" w:hanging="180"/>
      </w:pPr>
    </w:lvl>
    <w:lvl w:ilvl="3" w:tplc="5A98EBA2">
      <w:start w:val="1"/>
      <w:numFmt w:val="decimal"/>
      <w:lvlText w:val="%4."/>
      <w:lvlJc w:val="left"/>
      <w:pPr>
        <w:ind w:left="2880" w:hanging="360"/>
      </w:pPr>
    </w:lvl>
    <w:lvl w:ilvl="4" w:tplc="4E58EA88">
      <w:start w:val="1"/>
      <w:numFmt w:val="lowerLetter"/>
      <w:lvlText w:val="%5."/>
      <w:lvlJc w:val="left"/>
      <w:pPr>
        <w:ind w:left="3600" w:hanging="360"/>
      </w:pPr>
    </w:lvl>
    <w:lvl w:ilvl="5" w:tplc="06624710">
      <w:start w:val="1"/>
      <w:numFmt w:val="lowerRoman"/>
      <w:lvlText w:val="%6."/>
      <w:lvlJc w:val="right"/>
      <w:pPr>
        <w:ind w:left="4320" w:hanging="180"/>
      </w:pPr>
    </w:lvl>
    <w:lvl w:ilvl="6" w:tplc="95E29DC4">
      <w:start w:val="1"/>
      <w:numFmt w:val="decimal"/>
      <w:lvlText w:val="%7."/>
      <w:lvlJc w:val="left"/>
      <w:pPr>
        <w:ind w:left="5040" w:hanging="360"/>
      </w:pPr>
    </w:lvl>
    <w:lvl w:ilvl="7" w:tplc="DB086370">
      <w:start w:val="1"/>
      <w:numFmt w:val="lowerLetter"/>
      <w:lvlText w:val="%8."/>
      <w:lvlJc w:val="left"/>
      <w:pPr>
        <w:ind w:left="5760" w:hanging="360"/>
      </w:pPr>
    </w:lvl>
    <w:lvl w:ilvl="8" w:tplc="45285BFC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744077"/>
    <w:multiLevelType w:val="multilevel"/>
    <w:tmpl w:val="EA323C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10">
    <w:nsid w:val="274665EF"/>
    <w:multiLevelType w:val="multilevel"/>
    <w:tmpl w:val="DB98FF5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11">
    <w:nsid w:val="28587068"/>
    <w:multiLevelType w:val="hybridMultilevel"/>
    <w:tmpl w:val="0EA65054"/>
    <w:lvl w:ilvl="0" w:tplc="14008C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3E146C">
      <w:start w:val="1"/>
      <w:numFmt w:val="none"/>
      <w:lvlText w:val=""/>
      <w:lvlJc w:val="left"/>
      <w:pPr>
        <w:tabs>
          <w:tab w:val="num" w:pos="360"/>
        </w:tabs>
      </w:pPr>
    </w:lvl>
    <w:lvl w:ilvl="2" w:tplc="E4B4536C">
      <w:start w:val="1"/>
      <w:numFmt w:val="none"/>
      <w:lvlText w:val=""/>
      <w:lvlJc w:val="left"/>
      <w:pPr>
        <w:tabs>
          <w:tab w:val="num" w:pos="360"/>
        </w:tabs>
      </w:pPr>
    </w:lvl>
    <w:lvl w:ilvl="3" w:tplc="E0D27276">
      <w:start w:val="1"/>
      <w:numFmt w:val="none"/>
      <w:lvlText w:val=""/>
      <w:lvlJc w:val="left"/>
      <w:pPr>
        <w:tabs>
          <w:tab w:val="num" w:pos="360"/>
        </w:tabs>
      </w:pPr>
    </w:lvl>
    <w:lvl w:ilvl="4" w:tplc="AAE4A132">
      <w:start w:val="1"/>
      <w:numFmt w:val="none"/>
      <w:lvlText w:val=""/>
      <w:lvlJc w:val="left"/>
      <w:pPr>
        <w:tabs>
          <w:tab w:val="num" w:pos="360"/>
        </w:tabs>
      </w:pPr>
    </w:lvl>
    <w:lvl w:ilvl="5" w:tplc="8E34EC34">
      <w:start w:val="1"/>
      <w:numFmt w:val="none"/>
      <w:lvlText w:val=""/>
      <w:lvlJc w:val="left"/>
      <w:pPr>
        <w:tabs>
          <w:tab w:val="num" w:pos="360"/>
        </w:tabs>
      </w:pPr>
    </w:lvl>
    <w:lvl w:ilvl="6" w:tplc="3080F7C6">
      <w:start w:val="1"/>
      <w:numFmt w:val="none"/>
      <w:lvlText w:val=""/>
      <w:lvlJc w:val="left"/>
      <w:pPr>
        <w:tabs>
          <w:tab w:val="num" w:pos="360"/>
        </w:tabs>
      </w:pPr>
    </w:lvl>
    <w:lvl w:ilvl="7" w:tplc="E84C2D90">
      <w:start w:val="1"/>
      <w:numFmt w:val="none"/>
      <w:lvlText w:val=""/>
      <w:lvlJc w:val="left"/>
      <w:pPr>
        <w:tabs>
          <w:tab w:val="num" w:pos="360"/>
        </w:tabs>
      </w:pPr>
    </w:lvl>
    <w:lvl w:ilvl="8" w:tplc="6044716E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33421B43"/>
    <w:multiLevelType w:val="multilevel"/>
    <w:tmpl w:val="9FC2474A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99076DE"/>
    <w:multiLevelType w:val="multilevel"/>
    <w:tmpl w:val="73061F5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3E7B2ACD"/>
    <w:multiLevelType w:val="hybridMultilevel"/>
    <w:tmpl w:val="4D481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067FBC"/>
    <w:multiLevelType w:val="hybridMultilevel"/>
    <w:tmpl w:val="45AAE46A"/>
    <w:lvl w:ilvl="0" w:tplc="4672D36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AAFE48">
      <w:start w:val="1"/>
      <w:numFmt w:val="lowerLetter"/>
      <w:lvlText w:val="%2."/>
      <w:lvlJc w:val="left"/>
      <w:pPr>
        <w:ind w:left="1440" w:hanging="360"/>
      </w:pPr>
    </w:lvl>
    <w:lvl w:ilvl="2" w:tplc="CB92172E">
      <w:start w:val="1"/>
      <w:numFmt w:val="lowerRoman"/>
      <w:lvlText w:val="%3."/>
      <w:lvlJc w:val="right"/>
      <w:pPr>
        <w:ind w:left="2160" w:hanging="180"/>
      </w:pPr>
    </w:lvl>
    <w:lvl w:ilvl="3" w:tplc="9D648CDC">
      <w:start w:val="1"/>
      <w:numFmt w:val="decimal"/>
      <w:lvlText w:val="%4."/>
      <w:lvlJc w:val="left"/>
      <w:pPr>
        <w:ind w:left="2880" w:hanging="360"/>
      </w:pPr>
    </w:lvl>
    <w:lvl w:ilvl="4" w:tplc="449CAA56">
      <w:start w:val="1"/>
      <w:numFmt w:val="lowerLetter"/>
      <w:lvlText w:val="%5."/>
      <w:lvlJc w:val="left"/>
      <w:pPr>
        <w:ind w:left="3600" w:hanging="360"/>
      </w:pPr>
    </w:lvl>
    <w:lvl w:ilvl="5" w:tplc="1C7E6BF6">
      <w:start w:val="1"/>
      <w:numFmt w:val="lowerRoman"/>
      <w:lvlText w:val="%6."/>
      <w:lvlJc w:val="right"/>
      <w:pPr>
        <w:ind w:left="4320" w:hanging="180"/>
      </w:pPr>
    </w:lvl>
    <w:lvl w:ilvl="6" w:tplc="400A0BAA">
      <w:start w:val="1"/>
      <w:numFmt w:val="decimal"/>
      <w:lvlText w:val="%7."/>
      <w:lvlJc w:val="left"/>
      <w:pPr>
        <w:ind w:left="5040" w:hanging="360"/>
      </w:pPr>
    </w:lvl>
    <w:lvl w:ilvl="7" w:tplc="EF10E5CA">
      <w:start w:val="1"/>
      <w:numFmt w:val="lowerLetter"/>
      <w:lvlText w:val="%8."/>
      <w:lvlJc w:val="left"/>
      <w:pPr>
        <w:ind w:left="5760" w:hanging="360"/>
      </w:pPr>
    </w:lvl>
    <w:lvl w:ilvl="8" w:tplc="2602A7D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A94B12"/>
    <w:multiLevelType w:val="hybridMultilevel"/>
    <w:tmpl w:val="47307D74"/>
    <w:lvl w:ilvl="0" w:tplc="47865FA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E663628">
      <w:start w:val="1"/>
      <w:numFmt w:val="lowerLetter"/>
      <w:lvlText w:val="%2."/>
      <w:lvlJc w:val="left"/>
      <w:pPr>
        <w:ind w:left="1800" w:hanging="360"/>
      </w:pPr>
    </w:lvl>
    <w:lvl w:ilvl="2" w:tplc="FFA4EAAE">
      <w:start w:val="1"/>
      <w:numFmt w:val="lowerRoman"/>
      <w:lvlText w:val="%3."/>
      <w:lvlJc w:val="right"/>
      <w:pPr>
        <w:ind w:left="2520" w:hanging="180"/>
      </w:pPr>
    </w:lvl>
    <w:lvl w:ilvl="3" w:tplc="93C2F328">
      <w:start w:val="1"/>
      <w:numFmt w:val="decimal"/>
      <w:lvlText w:val="%4."/>
      <w:lvlJc w:val="left"/>
      <w:pPr>
        <w:ind w:left="3240" w:hanging="360"/>
      </w:pPr>
    </w:lvl>
    <w:lvl w:ilvl="4" w:tplc="D6CAA8EC">
      <w:start w:val="1"/>
      <w:numFmt w:val="lowerLetter"/>
      <w:lvlText w:val="%5."/>
      <w:lvlJc w:val="left"/>
      <w:pPr>
        <w:ind w:left="3960" w:hanging="360"/>
      </w:pPr>
    </w:lvl>
    <w:lvl w:ilvl="5" w:tplc="14185102">
      <w:start w:val="1"/>
      <w:numFmt w:val="lowerRoman"/>
      <w:lvlText w:val="%6."/>
      <w:lvlJc w:val="right"/>
      <w:pPr>
        <w:ind w:left="4680" w:hanging="180"/>
      </w:pPr>
    </w:lvl>
    <w:lvl w:ilvl="6" w:tplc="3A16C58A">
      <w:start w:val="1"/>
      <w:numFmt w:val="decimal"/>
      <w:lvlText w:val="%7."/>
      <w:lvlJc w:val="left"/>
      <w:pPr>
        <w:ind w:left="5400" w:hanging="360"/>
      </w:pPr>
    </w:lvl>
    <w:lvl w:ilvl="7" w:tplc="F4F61A72">
      <w:start w:val="1"/>
      <w:numFmt w:val="lowerLetter"/>
      <w:lvlText w:val="%8."/>
      <w:lvlJc w:val="left"/>
      <w:pPr>
        <w:ind w:left="6120" w:hanging="360"/>
      </w:pPr>
    </w:lvl>
    <w:lvl w:ilvl="8" w:tplc="EAB0EB78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E026847"/>
    <w:multiLevelType w:val="multilevel"/>
    <w:tmpl w:val="0528338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18">
    <w:nsid w:val="64706C80"/>
    <w:multiLevelType w:val="hybridMultilevel"/>
    <w:tmpl w:val="18E69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FB4BDB"/>
    <w:multiLevelType w:val="hybridMultilevel"/>
    <w:tmpl w:val="99002B96"/>
    <w:lvl w:ilvl="0" w:tplc="9774E2C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A5E127C">
      <w:start w:val="1"/>
      <w:numFmt w:val="lowerLetter"/>
      <w:lvlText w:val="%2."/>
      <w:lvlJc w:val="left"/>
      <w:pPr>
        <w:ind w:left="1440" w:hanging="360"/>
      </w:pPr>
    </w:lvl>
    <w:lvl w:ilvl="2" w:tplc="A636183A">
      <w:start w:val="1"/>
      <w:numFmt w:val="lowerRoman"/>
      <w:lvlText w:val="%3."/>
      <w:lvlJc w:val="right"/>
      <w:pPr>
        <w:ind w:left="2160" w:hanging="180"/>
      </w:pPr>
    </w:lvl>
    <w:lvl w:ilvl="3" w:tplc="C6426B84">
      <w:start w:val="1"/>
      <w:numFmt w:val="decimal"/>
      <w:lvlText w:val="%4."/>
      <w:lvlJc w:val="left"/>
      <w:pPr>
        <w:ind w:left="2880" w:hanging="360"/>
      </w:pPr>
    </w:lvl>
    <w:lvl w:ilvl="4" w:tplc="0ACEE622">
      <w:start w:val="1"/>
      <w:numFmt w:val="lowerLetter"/>
      <w:lvlText w:val="%5."/>
      <w:lvlJc w:val="left"/>
      <w:pPr>
        <w:ind w:left="3600" w:hanging="360"/>
      </w:pPr>
    </w:lvl>
    <w:lvl w:ilvl="5" w:tplc="3C284B38">
      <w:start w:val="1"/>
      <w:numFmt w:val="lowerRoman"/>
      <w:lvlText w:val="%6."/>
      <w:lvlJc w:val="right"/>
      <w:pPr>
        <w:ind w:left="4320" w:hanging="180"/>
      </w:pPr>
    </w:lvl>
    <w:lvl w:ilvl="6" w:tplc="F59E7664">
      <w:start w:val="1"/>
      <w:numFmt w:val="decimal"/>
      <w:lvlText w:val="%7."/>
      <w:lvlJc w:val="left"/>
      <w:pPr>
        <w:ind w:left="5040" w:hanging="360"/>
      </w:pPr>
    </w:lvl>
    <w:lvl w:ilvl="7" w:tplc="5E70414E">
      <w:start w:val="1"/>
      <w:numFmt w:val="lowerLetter"/>
      <w:lvlText w:val="%8."/>
      <w:lvlJc w:val="left"/>
      <w:pPr>
        <w:ind w:left="5760" w:hanging="360"/>
      </w:pPr>
    </w:lvl>
    <w:lvl w:ilvl="8" w:tplc="DC461AC6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4B5B38"/>
    <w:multiLevelType w:val="multilevel"/>
    <w:tmpl w:val="D6A061DC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21">
    <w:nsid w:val="6FE57AE4"/>
    <w:multiLevelType w:val="hybridMultilevel"/>
    <w:tmpl w:val="9F366982"/>
    <w:lvl w:ilvl="0" w:tplc="2826AF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866CF7C">
      <w:start w:val="1"/>
      <w:numFmt w:val="lowerLetter"/>
      <w:lvlText w:val="%2."/>
      <w:lvlJc w:val="left"/>
      <w:pPr>
        <w:ind w:left="1789" w:hanging="360"/>
      </w:pPr>
    </w:lvl>
    <w:lvl w:ilvl="2" w:tplc="47E221AA">
      <w:start w:val="1"/>
      <w:numFmt w:val="lowerRoman"/>
      <w:lvlText w:val="%3."/>
      <w:lvlJc w:val="right"/>
      <w:pPr>
        <w:ind w:left="2509" w:hanging="180"/>
      </w:pPr>
    </w:lvl>
    <w:lvl w:ilvl="3" w:tplc="C3CAB694">
      <w:start w:val="1"/>
      <w:numFmt w:val="decimal"/>
      <w:lvlText w:val="%4."/>
      <w:lvlJc w:val="left"/>
      <w:pPr>
        <w:ind w:left="3229" w:hanging="360"/>
      </w:pPr>
    </w:lvl>
    <w:lvl w:ilvl="4" w:tplc="F052307A">
      <w:start w:val="1"/>
      <w:numFmt w:val="lowerLetter"/>
      <w:lvlText w:val="%5."/>
      <w:lvlJc w:val="left"/>
      <w:pPr>
        <w:ind w:left="3949" w:hanging="360"/>
      </w:pPr>
    </w:lvl>
    <w:lvl w:ilvl="5" w:tplc="FF8EAC5C">
      <w:start w:val="1"/>
      <w:numFmt w:val="lowerRoman"/>
      <w:lvlText w:val="%6."/>
      <w:lvlJc w:val="right"/>
      <w:pPr>
        <w:ind w:left="4669" w:hanging="180"/>
      </w:pPr>
    </w:lvl>
    <w:lvl w:ilvl="6" w:tplc="F7448A20">
      <w:start w:val="1"/>
      <w:numFmt w:val="decimal"/>
      <w:lvlText w:val="%7."/>
      <w:lvlJc w:val="left"/>
      <w:pPr>
        <w:ind w:left="5389" w:hanging="360"/>
      </w:pPr>
    </w:lvl>
    <w:lvl w:ilvl="7" w:tplc="81CCEAC4">
      <w:start w:val="1"/>
      <w:numFmt w:val="lowerLetter"/>
      <w:lvlText w:val="%8."/>
      <w:lvlJc w:val="left"/>
      <w:pPr>
        <w:ind w:left="6109" w:hanging="360"/>
      </w:pPr>
    </w:lvl>
    <w:lvl w:ilvl="8" w:tplc="2458C8FC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7D9165E"/>
    <w:multiLevelType w:val="multilevel"/>
    <w:tmpl w:val="C0201766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23">
    <w:nsid w:val="7F6B05BC"/>
    <w:multiLevelType w:val="multilevel"/>
    <w:tmpl w:val="FA4498C2"/>
    <w:lvl w:ilvl="0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num w:numId="1">
    <w:abstractNumId w:val="16"/>
  </w:num>
  <w:num w:numId="2">
    <w:abstractNumId w:val="9"/>
  </w:num>
  <w:num w:numId="3">
    <w:abstractNumId w:val="10"/>
  </w:num>
  <w:num w:numId="4">
    <w:abstractNumId w:val="17"/>
  </w:num>
  <w:num w:numId="5">
    <w:abstractNumId w:val="6"/>
  </w:num>
  <w:num w:numId="6">
    <w:abstractNumId w:val="23"/>
  </w:num>
  <w:num w:numId="7">
    <w:abstractNumId w:val="20"/>
  </w:num>
  <w:num w:numId="8">
    <w:abstractNumId w:val="7"/>
  </w:num>
  <w:num w:numId="9">
    <w:abstractNumId w:val="22"/>
  </w:num>
  <w:num w:numId="10">
    <w:abstractNumId w:val="0"/>
  </w:num>
  <w:num w:numId="11">
    <w:abstractNumId w:val="1"/>
  </w:num>
  <w:num w:numId="12">
    <w:abstractNumId w:val="13"/>
  </w:num>
  <w:num w:numId="13">
    <w:abstractNumId w:val="12"/>
  </w:num>
  <w:num w:numId="14">
    <w:abstractNumId w:val="5"/>
  </w:num>
  <w:num w:numId="15">
    <w:abstractNumId w:val="21"/>
  </w:num>
  <w:num w:numId="16">
    <w:abstractNumId w:val="8"/>
  </w:num>
  <w:num w:numId="17">
    <w:abstractNumId w:val="19"/>
  </w:num>
  <w:num w:numId="18">
    <w:abstractNumId w:val="15"/>
  </w:num>
  <w:num w:numId="19">
    <w:abstractNumId w:val="4"/>
  </w:num>
  <w:num w:numId="20">
    <w:abstractNumId w:val="11"/>
  </w:num>
  <w:num w:numId="21">
    <w:abstractNumId w:val="14"/>
  </w:num>
  <w:num w:numId="22">
    <w:abstractNumId w:val="18"/>
  </w:num>
  <w:num w:numId="23">
    <w:abstractNumId w:val="2"/>
  </w:num>
  <w:num w:numId="24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Бочкина Инна Сергеевна">
    <w15:presenceInfo w15:providerId="AD" w15:userId="S-1-5-21-4030211016-866077152-379361187-160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428F"/>
    <w:rsid w:val="000211A2"/>
    <w:rsid w:val="00024827"/>
    <w:rsid w:val="00037A8F"/>
    <w:rsid w:val="0005468C"/>
    <w:rsid w:val="00065B93"/>
    <w:rsid w:val="00072A9F"/>
    <w:rsid w:val="00072F36"/>
    <w:rsid w:val="000915A9"/>
    <w:rsid w:val="000D0F51"/>
    <w:rsid w:val="000F4411"/>
    <w:rsid w:val="001131D1"/>
    <w:rsid w:val="00120C3A"/>
    <w:rsid w:val="00125C1C"/>
    <w:rsid w:val="00147B25"/>
    <w:rsid w:val="001664D9"/>
    <w:rsid w:val="001669E8"/>
    <w:rsid w:val="00172A23"/>
    <w:rsid w:val="001855ED"/>
    <w:rsid w:val="00186E9F"/>
    <w:rsid w:val="001D60A4"/>
    <w:rsid w:val="001D686D"/>
    <w:rsid w:val="001E1620"/>
    <w:rsid w:val="001F469D"/>
    <w:rsid w:val="002339D7"/>
    <w:rsid w:val="00252F18"/>
    <w:rsid w:val="002C0043"/>
    <w:rsid w:val="002D3EB4"/>
    <w:rsid w:val="002E0B18"/>
    <w:rsid w:val="0034002E"/>
    <w:rsid w:val="00363598"/>
    <w:rsid w:val="003748AB"/>
    <w:rsid w:val="00374FAB"/>
    <w:rsid w:val="0038082F"/>
    <w:rsid w:val="00385D23"/>
    <w:rsid w:val="003864CE"/>
    <w:rsid w:val="00387FEB"/>
    <w:rsid w:val="00396EA5"/>
    <w:rsid w:val="003A2E68"/>
    <w:rsid w:val="003A5A0B"/>
    <w:rsid w:val="003B18F9"/>
    <w:rsid w:val="003D3562"/>
    <w:rsid w:val="003D7B6F"/>
    <w:rsid w:val="003F6532"/>
    <w:rsid w:val="004112C9"/>
    <w:rsid w:val="0042650E"/>
    <w:rsid w:val="00437527"/>
    <w:rsid w:val="0046377F"/>
    <w:rsid w:val="00473DC8"/>
    <w:rsid w:val="00497B73"/>
    <w:rsid w:val="004D0C33"/>
    <w:rsid w:val="00507EDE"/>
    <w:rsid w:val="00522557"/>
    <w:rsid w:val="0053556B"/>
    <w:rsid w:val="00542831"/>
    <w:rsid w:val="00544F81"/>
    <w:rsid w:val="005630F4"/>
    <w:rsid w:val="00567713"/>
    <w:rsid w:val="00567FCD"/>
    <w:rsid w:val="005765CE"/>
    <w:rsid w:val="005960B2"/>
    <w:rsid w:val="005A7456"/>
    <w:rsid w:val="005F35B6"/>
    <w:rsid w:val="006135D1"/>
    <w:rsid w:val="006440E7"/>
    <w:rsid w:val="0065281A"/>
    <w:rsid w:val="00655326"/>
    <w:rsid w:val="00666284"/>
    <w:rsid w:val="006907F8"/>
    <w:rsid w:val="00692D13"/>
    <w:rsid w:val="00697C02"/>
    <w:rsid w:val="006A428F"/>
    <w:rsid w:val="006A7E8A"/>
    <w:rsid w:val="006B1B57"/>
    <w:rsid w:val="006C1144"/>
    <w:rsid w:val="006C191D"/>
    <w:rsid w:val="00713A44"/>
    <w:rsid w:val="00717454"/>
    <w:rsid w:val="00762421"/>
    <w:rsid w:val="00777048"/>
    <w:rsid w:val="00795D2D"/>
    <w:rsid w:val="007A20FC"/>
    <w:rsid w:val="007B2D96"/>
    <w:rsid w:val="007E5EA8"/>
    <w:rsid w:val="007F3DEA"/>
    <w:rsid w:val="007F445C"/>
    <w:rsid w:val="008307BE"/>
    <w:rsid w:val="00850DE0"/>
    <w:rsid w:val="0087091D"/>
    <w:rsid w:val="00875049"/>
    <w:rsid w:val="00880022"/>
    <w:rsid w:val="008B2037"/>
    <w:rsid w:val="008D4705"/>
    <w:rsid w:val="008F5D59"/>
    <w:rsid w:val="009104EE"/>
    <w:rsid w:val="00913EEE"/>
    <w:rsid w:val="00940E8D"/>
    <w:rsid w:val="009611D7"/>
    <w:rsid w:val="009704BE"/>
    <w:rsid w:val="00974558"/>
    <w:rsid w:val="009963C3"/>
    <w:rsid w:val="009A12D4"/>
    <w:rsid w:val="009A27AA"/>
    <w:rsid w:val="009B55D9"/>
    <w:rsid w:val="009D0FA5"/>
    <w:rsid w:val="00A0511E"/>
    <w:rsid w:val="00A119E1"/>
    <w:rsid w:val="00A4291F"/>
    <w:rsid w:val="00A519C2"/>
    <w:rsid w:val="00A55F09"/>
    <w:rsid w:val="00A60FB8"/>
    <w:rsid w:val="00A61430"/>
    <w:rsid w:val="00A735E0"/>
    <w:rsid w:val="00AB63EE"/>
    <w:rsid w:val="00AD17CD"/>
    <w:rsid w:val="00AF7C17"/>
    <w:rsid w:val="00B013AC"/>
    <w:rsid w:val="00B015CB"/>
    <w:rsid w:val="00B43115"/>
    <w:rsid w:val="00B54949"/>
    <w:rsid w:val="00B5753E"/>
    <w:rsid w:val="00B60827"/>
    <w:rsid w:val="00B613FE"/>
    <w:rsid w:val="00B77F6F"/>
    <w:rsid w:val="00BA5402"/>
    <w:rsid w:val="00BA7C73"/>
    <w:rsid w:val="00BC5517"/>
    <w:rsid w:val="00BE1532"/>
    <w:rsid w:val="00BE389E"/>
    <w:rsid w:val="00C15238"/>
    <w:rsid w:val="00C17213"/>
    <w:rsid w:val="00C25E8B"/>
    <w:rsid w:val="00C318FF"/>
    <w:rsid w:val="00C36B83"/>
    <w:rsid w:val="00C423FA"/>
    <w:rsid w:val="00C4243F"/>
    <w:rsid w:val="00C45F6C"/>
    <w:rsid w:val="00C57949"/>
    <w:rsid w:val="00C73D1E"/>
    <w:rsid w:val="00CA4168"/>
    <w:rsid w:val="00CB6AEF"/>
    <w:rsid w:val="00D336F5"/>
    <w:rsid w:val="00D5441E"/>
    <w:rsid w:val="00D62250"/>
    <w:rsid w:val="00D84EE1"/>
    <w:rsid w:val="00DC6AC0"/>
    <w:rsid w:val="00DF2664"/>
    <w:rsid w:val="00DF5DF2"/>
    <w:rsid w:val="00E24E62"/>
    <w:rsid w:val="00E45288"/>
    <w:rsid w:val="00E45C79"/>
    <w:rsid w:val="00E525D0"/>
    <w:rsid w:val="00E627D6"/>
    <w:rsid w:val="00E64AF8"/>
    <w:rsid w:val="00E7217D"/>
    <w:rsid w:val="00E755F0"/>
    <w:rsid w:val="00E77451"/>
    <w:rsid w:val="00EB1703"/>
    <w:rsid w:val="00EB2EE1"/>
    <w:rsid w:val="00ED2EB2"/>
    <w:rsid w:val="00F1473B"/>
    <w:rsid w:val="00F30150"/>
    <w:rsid w:val="00F35941"/>
    <w:rsid w:val="00F70EAE"/>
    <w:rsid w:val="00F7555A"/>
    <w:rsid w:val="00F85C81"/>
    <w:rsid w:val="00F91668"/>
    <w:rsid w:val="00FB5861"/>
    <w:rsid w:val="00FC3AE8"/>
    <w:rsid w:val="00FE505C"/>
    <w:rsid w:val="00FF3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6A428F"/>
    <w:rPr>
      <w:rFonts w:ascii="Arial" w:eastAsia="Arial" w:hAnsi="Arial" w:cs="Arial"/>
      <w:sz w:val="40"/>
      <w:szCs w:val="40"/>
    </w:rPr>
  </w:style>
  <w:style w:type="paragraph" w:customStyle="1" w:styleId="11">
    <w:name w:val="Заголовок 11"/>
    <w:basedOn w:val="a"/>
    <w:next w:val="a"/>
    <w:link w:val="1"/>
    <w:qFormat/>
    <w:rsid w:val="006A428F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customStyle="1" w:styleId="1">
    <w:name w:val="Заголовок 1 Знак"/>
    <w:basedOn w:val="a0"/>
    <w:link w:val="11"/>
    <w:rsid w:val="006A428F"/>
    <w:rPr>
      <w:rFonts w:ascii="Arial" w:eastAsia="Times New Roman" w:hAnsi="Arial" w:cs="Arial"/>
      <w:b/>
      <w:bCs/>
      <w:sz w:val="32"/>
      <w:szCs w:val="32"/>
      <w:lang w:eastAsia="ru-RU"/>
    </w:rPr>
  </w:style>
  <w:style w:type="character" w:customStyle="1" w:styleId="Heading2Char">
    <w:name w:val="Heading 2 Char"/>
    <w:basedOn w:val="a0"/>
    <w:uiPriority w:val="9"/>
    <w:rsid w:val="006A428F"/>
    <w:rPr>
      <w:rFonts w:ascii="Arial" w:eastAsia="Arial" w:hAnsi="Arial" w:cs="Arial"/>
      <w:sz w:val="34"/>
    </w:rPr>
  </w:style>
  <w:style w:type="paragraph" w:customStyle="1" w:styleId="21">
    <w:name w:val="Заголовок 21"/>
    <w:basedOn w:val="a"/>
    <w:next w:val="a"/>
    <w:link w:val="2"/>
    <w:qFormat/>
    <w:rsid w:val="006A428F"/>
    <w:pPr>
      <w:keepNext/>
      <w:ind w:firstLine="540"/>
      <w:outlineLvl w:val="1"/>
    </w:pPr>
    <w:rPr>
      <w:b/>
      <w:bCs/>
      <w:sz w:val="26"/>
    </w:rPr>
  </w:style>
  <w:style w:type="character" w:customStyle="1" w:styleId="2">
    <w:name w:val="Заголовок 2 Знак"/>
    <w:basedOn w:val="a0"/>
    <w:link w:val="21"/>
    <w:rsid w:val="006A428F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Heading3Char">
    <w:name w:val="Heading 3 Char"/>
    <w:basedOn w:val="a0"/>
    <w:uiPriority w:val="9"/>
    <w:rsid w:val="006A428F"/>
    <w:rPr>
      <w:rFonts w:ascii="Arial" w:eastAsia="Arial" w:hAnsi="Arial" w:cs="Arial"/>
      <w:sz w:val="30"/>
      <w:szCs w:val="30"/>
    </w:rPr>
  </w:style>
  <w:style w:type="paragraph" w:customStyle="1" w:styleId="31">
    <w:name w:val="Заголовок 31"/>
    <w:basedOn w:val="a"/>
    <w:next w:val="a"/>
    <w:link w:val="3"/>
    <w:qFormat/>
    <w:rsid w:val="006A4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customStyle="1" w:styleId="3">
    <w:name w:val="Заголовок 3 Знак"/>
    <w:basedOn w:val="a0"/>
    <w:link w:val="31"/>
    <w:rsid w:val="006A428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6A428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6A428F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6A428F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51"/>
    <w:uiPriority w:val="9"/>
    <w:rsid w:val="006A428F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6A428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6A428F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6A428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6A428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6A428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6A428F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6A428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6A428F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6A428F"/>
    <w:pPr>
      <w:spacing w:after="0" w:line="240" w:lineRule="auto"/>
    </w:pPr>
  </w:style>
  <w:style w:type="character" w:customStyle="1" w:styleId="TitleChar">
    <w:name w:val="Title Char"/>
    <w:basedOn w:val="a0"/>
    <w:uiPriority w:val="10"/>
    <w:rsid w:val="006A428F"/>
    <w:rPr>
      <w:sz w:val="48"/>
      <w:szCs w:val="48"/>
    </w:rPr>
  </w:style>
  <w:style w:type="paragraph" w:styleId="a4">
    <w:name w:val="Title"/>
    <w:basedOn w:val="a"/>
    <w:link w:val="a5"/>
    <w:qFormat/>
    <w:rsid w:val="006A428F"/>
    <w:pPr>
      <w:jc w:val="center"/>
    </w:pPr>
    <w:rPr>
      <w:b/>
      <w:bCs/>
    </w:rPr>
  </w:style>
  <w:style w:type="character" w:customStyle="1" w:styleId="a5">
    <w:name w:val="Название Знак"/>
    <w:basedOn w:val="a0"/>
    <w:link w:val="a4"/>
    <w:rsid w:val="006A428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6A428F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6A428F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6A428F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6A428F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6A428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6A428F"/>
    <w:rPr>
      <w:i/>
    </w:rPr>
  </w:style>
  <w:style w:type="character" w:customStyle="1" w:styleId="HeaderChar">
    <w:name w:val="Header Char"/>
    <w:basedOn w:val="a0"/>
    <w:uiPriority w:val="99"/>
    <w:rsid w:val="006A428F"/>
  </w:style>
  <w:style w:type="paragraph" w:customStyle="1" w:styleId="10">
    <w:name w:val="Верхний колонтитул1"/>
    <w:basedOn w:val="a"/>
    <w:link w:val="aa"/>
    <w:rsid w:val="006A428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6A42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">
    <w:name w:val="Footer Char"/>
    <w:basedOn w:val="a0"/>
    <w:uiPriority w:val="99"/>
    <w:rsid w:val="006A428F"/>
  </w:style>
  <w:style w:type="paragraph" w:customStyle="1" w:styleId="12">
    <w:name w:val="Нижний колонтитул1"/>
    <w:basedOn w:val="a"/>
    <w:link w:val="ab"/>
    <w:unhideWhenUsed/>
    <w:rsid w:val="006A428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12"/>
    <w:uiPriority w:val="99"/>
    <w:rsid w:val="006A42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 объекта1"/>
    <w:basedOn w:val="a"/>
    <w:next w:val="a"/>
    <w:link w:val="CaptionChar"/>
    <w:uiPriority w:val="35"/>
    <w:semiHidden/>
    <w:unhideWhenUsed/>
    <w:qFormat/>
    <w:rsid w:val="006A428F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13"/>
    <w:uiPriority w:val="35"/>
    <w:rsid w:val="006A428F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6A428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6A428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6A42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6A428F"/>
    <w:rPr>
      <w:sz w:val="18"/>
    </w:rPr>
  </w:style>
  <w:style w:type="paragraph" w:styleId="ac">
    <w:name w:val="footnote text"/>
    <w:basedOn w:val="a"/>
    <w:link w:val="ad"/>
    <w:uiPriority w:val="99"/>
    <w:rsid w:val="006A428F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6A42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6A428F"/>
    <w:rPr>
      <w:sz w:val="20"/>
    </w:rPr>
  </w:style>
  <w:style w:type="character" w:customStyle="1" w:styleId="af">
    <w:name w:val="Текст концевой сноски Знак"/>
    <w:link w:val="ae"/>
    <w:uiPriority w:val="99"/>
    <w:rsid w:val="006A428F"/>
    <w:rPr>
      <w:sz w:val="20"/>
    </w:rPr>
  </w:style>
  <w:style w:type="character" w:styleId="af0">
    <w:name w:val="endnote reference"/>
    <w:basedOn w:val="a0"/>
    <w:uiPriority w:val="99"/>
    <w:semiHidden/>
    <w:unhideWhenUsed/>
    <w:rsid w:val="006A428F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6A428F"/>
    <w:pPr>
      <w:spacing w:after="57"/>
    </w:pPr>
  </w:style>
  <w:style w:type="paragraph" w:styleId="23">
    <w:name w:val="toc 2"/>
    <w:basedOn w:val="a"/>
    <w:next w:val="a"/>
    <w:uiPriority w:val="39"/>
    <w:unhideWhenUsed/>
    <w:rsid w:val="006A428F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6A428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A428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A428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A428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A428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A428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A428F"/>
    <w:pPr>
      <w:spacing w:after="57"/>
      <w:ind w:left="2268"/>
    </w:pPr>
  </w:style>
  <w:style w:type="paragraph" w:styleId="af1">
    <w:name w:val="TOC Heading"/>
    <w:uiPriority w:val="39"/>
    <w:unhideWhenUsed/>
    <w:rsid w:val="006A428F"/>
  </w:style>
  <w:style w:type="paragraph" w:styleId="af2">
    <w:name w:val="table of figures"/>
    <w:basedOn w:val="a"/>
    <w:next w:val="a"/>
    <w:uiPriority w:val="99"/>
    <w:unhideWhenUsed/>
    <w:rsid w:val="006A428F"/>
  </w:style>
  <w:style w:type="paragraph" w:styleId="af3">
    <w:name w:val="Body Text"/>
    <w:basedOn w:val="a"/>
    <w:link w:val="af4"/>
    <w:rsid w:val="006A428F"/>
    <w:pPr>
      <w:ind w:right="4805"/>
    </w:pPr>
    <w:rPr>
      <w:bCs/>
      <w:sz w:val="26"/>
    </w:rPr>
  </w:style>
  <w:style w:type="character" w:customStyle="1" w:styleId="af4">
    <w:name w:val="Основной текст Знак"/>
    <w:basedOn w:val="a0"/>
    <w:link w:val="af3"/>
    <w:uiPriority w:val="99"/>
    <w:rsid w:val="006A428F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f5">
    <w:name w:val="Body Text Indent"/>
    <w:basedOn w:val="a"/>
    <w:link w:val="af6"/>
    <w:rsid w:val="006A428F"/>
    <w:pPr>
      <w:ind w:firstLine="720"/>
      <w:jc w:val="both"/>
    </w:pPr>
    <w:rPr>
      <w:sz w:val="26"/>
      <w:szCs w:val="26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6A428F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2">
    <w:name w:val="Body Text 3"/>
    <w:basedOn w:val="a"/>
    <w:link w:val="33"/>
    <w:unhideWhenUsed/>
    <w:rsid w:val="006A428F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6A428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7">
    <w:name w:val="Plain Text"/>
    <w:basedOn w:val="a"/>
    <w:link w:val="af8"/>
    <w:rsid w:val="006A428F"/>
    <w:rPr>
      <w:rFonts w:ascii="Courier New" w:hAnsi="Courier New" w:cs="Courier New"/>
      <w:sz w:val="20"/>
      <w:szCs w:val="20"/>
    </w:rPr>
  </w:style>
  <w:style w:type="character" w:customStyle="1" w:styleId="af8">
    <w:name w:val="Текст Знак"/>
    <w:basedOn w:val="a0"/>
    <w:link w:val="af7"/>
    <w:uiPriority w:val="99"/>
    <w:rsid w:val="006A428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A428F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A428F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List Paragraph"/>
    <w:basedOn w:val="a"/>
    <w:uiPriority w:val="34"/>
    <w:qFormat/>
    <w:rsid w:val="006A428F"/>
    <w:pPr>
      <w:ind w:left="720"/>
      <w:contextualSpacing/>
    </w:pPr>
  </w:style>
  <w:style w:type="paragraph" w:customStyle="1" w:styleId="15">
    <w:name w:val="Абзац списка1"/>
    <w:basedOn w:val="a"/>
    <w:uiPriority w:val="99"/>
    <w:rsid w:val="006A42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6A428F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6A428F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4">
    <w:name w:val="Body Text 2"/>
    <w:basedOn w:val="a"/>
    <w:link w:val="25"/>
    <w:unhideWhenUsed/>
    <w:rsid w:val="006A428F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6A42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6">
    <w:name w:val="Body Text Indent 2"/>
    <w:basedOn w:val="a"/>
    <w:link w:val="27"/>
    <w:rsid w:val="006A428F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uiPriority w:val="99"/>
    <w:rsid w:val="006A42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Hyperlink"/>
    <w:rsid w:val="006A428F"/>
    <w:rPr>
      <w:rFonts w:cs="Times New Roman"/>
      <w:color w:val="0000FF"/>
      <w:u w:val="single"/>
    </w:rPr>
  </w:style>
  <w:style w:type="character" w:styleId="afb">
    <w:name w:val="footnote reference"/>
    <w:uiPriority w:val="99"/>
    <w:rsid w:val="006A428F"/>
    <w:rPr>
      <w:rFonts w:cs="Times New Roman"/>
      <w:vertAlign w:val="superscript"/>
    </w:rPr>
  </w:style>
  <w:style w:type="character" w:customStyle="1" w:styleId="iceouttxt">
    <w:name w:val="iceouttxt"/>
    <w:uiPriority w:val="99"/>
    <w:rsid w:val="006A428F"/>
  </w:style>
  <w:style w:type="paragraph" w:styleId="34">
    <w:name w:val="Body Text Indent 3"/>
    <w:basedOn w:val="a"/>
    <w:link w:val="35"/>
    <w:rsid w:val="006A428F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6A428F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c">
    <w:name w:val="Table Grid"/>
    <w:basedOn w:val="a1"/>
    <w:uiPriority w:val="99"/>
    <w:rsid w:val="006A428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6A428F"/>
    <w:pPr>
      <w:spacing w:before="100" w:beforeAutospacing="1" w:after="100" w:afterAutospacing="1"/>
      <w:jc w:val="center"/>
    </w:pPr>
    <w:rPr>
      <w:b/>
      <w:bCs/>
    </w:rPr>
  </w:style>
  <w:style w:type="character" w:styleId="afd">
    <w:name w:val="page number"/>
    <w:basedOn w:val="a0"/>
    <w:rsid w:val="006A428F"/>
  </w:style>
  <w:style w:type="paragraph" w:customStyle="1" w:styleId="xl61">
    <w:name w:val="xl61"/>
    <w:basedOn w:val="a"/>
    <w:rsid w:val="006A428F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e">
    <w:name w:val="Текст выноски Знак"/>
    <w:basedOn w:val="a0"/>
    <w:link w:val="aff"/>
    <w:semiHidden/>
    <w:rsid w:val="006A428F"/>
    <w:rPr>
      <w:rFonts w:ascii="Tahoma" w:eastAsia="Times New Roman" w:hAnsi="Tahoma" w:cs="Tahoma"/>
      <w:sz w:val="16"/>
      <w:szCs w:val="16"/>
      <w:lang w:eastAsia="ru-RU"/>
    </w:rPr>
  </w:style>
  <w:style w:type="paragraph" w:styleId="aff">
    <w:name w:val="Balloon Text"/>
    <w:basedOn w:val="a"/>
    <w:link w:val="afe"/>
    <w:semiHidden/>
    <w:rsid w:val="006A428F"/>
    <w:rPr>
      <w:rFonts w:ascii="Tahoma" w:hAnsi="Tahoma" w:cs="Tahoma"/>
      <w:sz w:val="16"/>
      <w:szCs w:val="16"/>
    </w:rPr>
  </w:style>
  <w:style w:type="paragraph" w:customStyle="1" w:styleId="xl24">
    <w:name w:val="xl24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6A428F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6A428F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6A428F"/>
    <w:pPr>
      <w:spacing w:before="100" w:beforeAutospacing="1" w:after="100" w:afterAutospacing="1"/>
      <w:jc w:val="center"/>
    </w:pPr>
  </w:style>
  <w:style w:type="character" w:customStyle="1" w:styleId="aff0">
    <w:name w:val="Цветовое выделение"/>
    <w:rsid w:val="006A428F"/>
    <w:rPr>
      <w:b/>
      <w:bCs/>
      <w:color w:val="000080"/>
    </w:rPr>
  </w:style>
  <w:style w:type="character" w:customStyle="1" w:styleId="aff1">
    <w:name w:val="Гипертекстовая ссылка"/>
    <w:basedOn w:val="aff0"/>
    <w:rsid w:val="006A428F"/>
    <w:rPr>
      <w:b/>
      <w:bCs/>
      <w:color w:val="008000"/>
    </w:rPr>
  </w:style>
  <w:style w:type="paragraph" w:customStyle="1" w:styleId="aff2">
    <w:name w:val="Нормальный (таблица)"/>
    <w:basedOn w:val="a"/>
    <w:next w:val="a"/>
    <w:rsid w:val="006A428F"/>
    <w:pPr>
      <w:widowControl w:val="0"/>
      <w:jc w:val="both"/>
    </w:pPr>
    <w:rPr>
      <w:rFonts w:ascii="Arial" w:hAnsi="Arial"/>
    </w:rPr>
  </w:style>
  <w:style w:type="paragraph" w:customStyle="1" w:styleId="aff3">
    <w:name w:val="Таблицы (моноширинный)"/>
    <w:basedOn w:val="a"/>
    <w:next w:val="a"/>
    <w:rsid w:val="006A428F"/>
    <w:pPr>
      <w:widowControl w:val="0"/>
      <w:jc w:val="both"/>
    </w:pPr>
    <w:rPr>
      <w:rFonts w:ascii="Courier New" w:hAnsi="Courier New" w:cs="Courier New"/>
    </w:rPr>
  </w:style>
  <w:style w:type="paragraph" w:customStyle="1" w:styleId="aff4">
    <w:name w:val="Прижатый влево"/>
    <w:basedOn w:val="a"/>
    <w:next w:val="a"/>
    <w:rsid w:val="006A428F"/>
    <w:pPr>
      <w:widowControl w:val="0"/>
    </w:pPr>
    <w:rPr>
      <w:rFonts w:ascii="Arial" w:hAnsi="Arial"/>
    </w:rPr>
  </w:style>
  <w:style w:type="paragraph" w:customStyle="1" w:styleId="aff5">
    <w:name w:val="Тендерные данные"/>
    <w:basedOn w:val="a"/>
    <w:rsid w:val="006A428F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6A428F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6A428F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6A42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6A428F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6A428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заголовок 1"/>
    <w:basedOn w:val="a"/>
    <w:next w:val="a"/>
    <w:rsid w:val="006A428F"/>
    <w:pPr>
      <w:keepNext/>
    </w:pPr>
  </w:style>
  <w:style w:type="paragraph" w:customStyle="1" w:styleId="aff6">
    <w:name w:val="А_обычный"/>
    <w:basedOn w:val="a"/>
    <w:rsid w:val="006A428F"/>
    <w:pPr>
      <w:ind w:firstLine="709"/>
      <w:jc w:val="both"/>
    </w:pPr>
  </w:style>
  <w:style w:type="character" w:styleId="aff7">
    <w:name w:val="Strong"/>
    <w:qFormat/>
    <w:rsid w:val="006A428F"/>
    <w:rPr>
      <w:rFonts w:cs="Times New Roman"/>
      <w:b/>
      <w:bCs/>
    </w:rPr>
  </w:style>
  <w:style w:type="character" w:customStyle="1" w:styleId="FontStyle14">
    <w:name w:val="Font Style14"/>
    <w:basedOn w:val="a0"/>
    <w:rsid w:val="006A428F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6A428F"/>
    <w:rPr>
      <w:rFonts w:ascii="Times New Roman" w:hAnsi="Times New Roman" w:cs="Times New Roman"/>
      <w:b/>
      <w:bCs/>
      <w:sz w:val="14"/>
      <w:szCs w:val="14"/>
    </w:rPr>
  </w:style>
  <w:style w:type="character" w:styleId="aff8">
    <w:name w:val="Emphasis"/>
    <w:basedOn w:val="a0"/>
    <w:uiPriority w:val="20"/>
    <w:qFormat/>
    <w:rsid w:val="006A428F"/>
    <w:rPr>
      <w:i/>
      <w:iCs/>
    </w:rPr>
  </w:style>
  <w:style w:type="character" w:styleId="aff9">
    <w:name w:val="annotation reference"/>
    <w:basedOn w:val="a0"/>
    <w:uiPriority w:val="99"/>
    <w:semiHidden/>
    <w:unhideWhenUsed/>
    <w:rsid w:val="00974558"/>
    <w:rPr>
      <w:sz w:val="16"/>
      <w:szCs w:val="16"/>
    </w:rPr>
  </w:style>
  <w:style w:type="paragraph" w:styleId="affa">
    <w:name w:val="annotation text"/>
    <w:basedOn w:val="a"/>
    <w:link w:val="affb"/>
    <w:uiPriority w:val="99"/>
    <w:semiHidden/>
    <w:unhideWhenUsed/>
    <w:rsid w:val="00974558"/>
    <w:rPr>
      <w:sz w:val="20"/>
      <w:szCs w:val="20"/>
    </w:rPr>
  </w:style>
  <w:style w:type="character" w:customStyle="1" w:styleId="affb">
    <w:name w:val="Текст примечания Знак"/>
    <w:basedOn w:val="a0"/>
    <w:link w:val="affa"/>
    <w:uiPriority w:val="99"/>
    <w:semiHidden/>
    <w:rsid w:val="009745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c">
    <w:name w:val="annotation subject"/>
    <w:basedOn w:val="affa"/>
    <w:next w:val="affa"/>
    <w:link w:val="affd"/>
    <w:uiPriority w:val="99"/>
    <w:semiHidden/>
    <w:unhideWhenUsed/>
    <w:rsid w:val="00974558"/>
    <w:rPr>
      <w:b/>
      <w:bCs/>
    </w:rPr>
  </w:style>
  <w:style w:type="character" w:customStyle="1" w:styleId="affd">
    <w:name w:val="Тема примечания Знак"/>
    <w:basedOn w:val="affb"/>
    <w:link w:val="affc"/>
    <w:uiPriority w:val="99"/>
    <w:semiHidden/>
    <w:rsid w:val="0097455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hyperlink" Target="https://login.consultant.ru/link/?req=doc&amp;base=LAW&amp;n=523235&amp;dst=1000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3146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9D8FD1-0A91-4D8B-8AA5-76DDCECD8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mrogacheva</cp:lastModifiedBy>
  <cp:revision>4</cp:revision>
  <cp:lastPrinted>2025-12-17T06:52:00Z</cp:lastPrinted>
  <dcterms:created xsi:type="dcterms:W3CDTF">2026-06-10T15:40:00Z</dcterms:created>
  <dcterms:modified xsi:type="dcterms:W3CDTF">2026-06-11T11:53:00Z</dcterms:modified>
</cp:coreProperties>
</file>