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9B37C8" w:rsidP="005703FB">
            <w:pPr>
              <w:ind w:left="-108" w:right="-108"/>
              <w:jc w:val="center"/>
            </w:pPr>
            <w:bookmarkStart w:id="0" w:name="ТекстовоеПоле7"/>
            <w:r>
              <w:t>10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2145BF" w:rsidP="000B2A2C">
            <w:pPr>
              <w:ind w:left="-38" w:firstLine="38"/>
              <w:jc w:val="center"/>
            </w:pPr>
            <w:r>
              <w:t>2</w:t>
            </w:r>
            <w:r w:rsidR="000B2A2C">
              <w:t>8</w:t>
            </w:r>
            <w:r w:rsidR="0047096B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7096B" w:rsidRDefault="0047096B" w:rsidP="0047096B">
      <w:pPr>
        <w:ind w:right="4818"/>
        <w:jc w:val="both"/>
        <w:rPr>
          <w:bCs/>
          <w:sz w:val="26"/>
        </w:rPr>
      </w:pPr>
      <w:r w:rsidRPr="00D3236F">
        <w:rPr>
          <w:bCs/>
          <w:sz w:val="26"/>
        </w:rPr>
        <w:t>О</w:t>
      </w:r>
      <w:r>
        <w:rPr>
          <w:bCs/>
          <w:sz w:val="26"/>
        </w:rPr>
        <w:t xml:space="preserve"> внесении изменений в постановление Администрации МО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Городской округ 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>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от 30.01.2019 № 1</w:t>
      </w:r>
      <w:r w:rsidRPr="006C338D">
        <w:rPr>
          <w:bCs/>
          <w:sz w:val="26"/>
        </w:rPr>
        <w:t>1</w:t>
      </w:r>
      <w:r>
        <w:rPr>
          <w:bCs/>
          <w:sz w:val="26"/>
        </w:rPr>
        <w:t>1</w:t>
      </w:r>
    </w:p>
    <w:p w:rsidR="0047096B" w:rsidRDefault="0047096B" w:rsidP="0047096B">
      <w:pPr>
        <w:jc w:val="both"/>
        <w:rPr>
          <w:bCs/>
          <w:sz w:val="26"/>
        </w:rPr>
      </w:pPr>
    </w:p>
    <w:p w:rsidR="0047096B" w:rsidRDefault="0047096B" w:rsidP="0047096B">
      <w:pPr>
        <w:jc w:val="both"/>
        <w:rPr>
          <w:bCs/>
          <w:sz w:val="26"/>
        </w:rPr>
      </w:pPr>
    </w:p>
    <w:p w:rsidR="0047096B" w:rsidRDefault="0047096B" w:rsidP="0047096B">
      <w:pPr>
        <w:jc w:val="both"/>
        <w:rPr>
          <w:bCs/>
          <w:sz w:val="26"/>
        </w:rPr>
      </w:pPr>
    </w:p>
    <w:p w:rsidR="0047096B" w:rsidRDefault="0047096B" w:rsidP="0047096B">
      <w:pPr>
        <w:autoSpaceDE w:val="0"/>
        <w:autoSpaceDN w:val="0"/>
        <w:adjustRightInd w:val="0"/>
        <w:ind w:firstLine="709"/>
        <w:jc w:val="both"/>
        <w:rPr>
          <w:bCs/>
          <w:sz w:val="26"/>
        </w:rPr>
      </w:pPr>
      <w:r w:rsidRPr="00DD69AC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bCs/>
          <w:sz w:val="26"/>
        </w:rPr>
        <w:t>частью 4 статьи 78.1 Бюджетного кодекса Российской Федерации, частью</w:t>
      </w:r>
      <w:r w:rsidRPr="004D42DE">
        <w:rPr>
          <w:bCs/>
          <w:sz w:val="26"/>
        </w:rPr>
        <w:t xml:space="preserve"> 11 статьи 27 Федерального закона от 06.10.2003</w:t>
      </w:r>
      <w:r>
        <w:rPr>
          <w:bCs/>
          <w:sz w:val="26"/>
        </w:rPr>
        <w:t xml:space="preserve"> №</w:t>
      </w:r>
      <w:r w:rsidRPr="004D42DE">
        <w:rPr>
          <w:bCs/>
          <w:sz w:val="26"/>
        </w:rPr>
        <w:t xml:space="preserve"> 131-ФЗ</w:t>
      </w:r>
      <w:r>
        <w:rPr>
          <w:bCs/>
          <w:sz w:val="26"/>
        </w:rPr>
        <w:br/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Об общих принципах орга</w:t>
      </w:r>
      <w:r>
        <w:rPr>
          <w:bCs/>
          <w:sz w:val="26"/>
        </w:rPr>
        <w:t xml:space="preserve">низации местного самоуправления </w:t>
      </w:r>
      <w:r w:rsidRPr="004D42DE">
        <w:rPr>
          <w:bCs/>
          <w:sz w:val="26"/>
        </w:rPr>
        <w:t>в Российской Федерации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 xml:space="preserve">, пунктом </w:t>
      </w:r>
      <w:r>
        <w:rPr>
          <w:bCs/>
          <w:sz w:val="26"/>
        </w:rPr>
        <w:t>33</w:t>
      </w:r>
      <w:r w:rsidRPr="004D42DE">
        <w:rPr>
          <w:bCs/>
          <w:sz w:val="26"/>
        </w:rPr>
        <w:t xml:space="preserve"> статьи </w:t>
      </w:r>
      <w:r>
        <w:rPr>
          <w:bCs/>
          <w:sz w:val="26"/>
        </w:rPr>
        <w:t>6</w:t>
      </w:r>
      <w:r w:rsidRPr="004D42DE">
        <w:rPr>
          <w:bCs/>
          <w:sz w:val="26"/>
        </w:rPr>
        <w:t xml:space="preserve"> Устава муниципального образования </w:t>
      </w:r>
      <w:r w:rsidRPr="00BE5C42">
        <w:rPr>
          <w:sz w:val="26"/>
          <w:szCs w:val="26"/>
        </w:rPr>
        <w:t>"</w:t>
      </w:r>
      <w:r w:rsidRPr="004D42DE">
        <w:rPr>
          <w:bCs/>
          <w:sz w:val="26"/>
        </w:rPr>
        <w:t>Городской округ "Город Нарьян-Мар</w:t>
      </w:r>
      <w:r w:rsidRPr="00BE5C42">
        <w:rPr>
          <w:sz w:val="26"/>
          <w:szCs w:val="26"/>
        </w:rPr>
        <w:t>"</w:t>
      </w:r>
      <w:r>
        <w:rPr>
          <w:bCs/>
          <w:sz w:val="26"/>
        </w:rPr>
        <w:t xml:space="preserve"> </w:t>
      </w:r>
      <w:r w:rsidRPr="004D42DE">
        <w:rPr>
          <w:bCs/>
          <w:sz w:val="26"/>
        </w:rPr>
        <w:t xml:space="preserve">Администрация </w:t>
      </w:r>
      <w:r>
        <w:rPr>
          <w:bCs/>
          <w:sz w:val="26"/>
        </w:rPr>
        <w:t>муниципального образования</w:t>
      </w:r>
      <w:r w:rsidRPr="004D42DE">
        <w:rPr>
          <w:bCs/>
          <w:sz w:val="26"/>
        </w:rPr>
        <w:t xml:space="preserve"> "Городской округ "Город Нарьян-Мар" </w:t>
      </w:r>
    </w:p>
    <w:p w:rsidR="0047096B" w:rsidRDefault="0047096B" w:rsidP="0047096B">
      <w:pPr>
        <w:ind w:firstLine="709"/>
        <w:jc w:val="both"/>
        <w:rPr>
          <w:bCs/>
          <w:sz w:val="26"/>
        </w:rPr>
      </w:pPr>
    </w:p>
    <w:p w:rsidR="0047096B" w:rsidRPr="004D42DE" w:rsidRDefault="0047096B" w:rsidP="005E116C">
      <w:pPr>
        <w:jc w:val="center"/>
        <w:rPr>
          <w:b/>
          <w:bCs/>
          <w:sz w:val="26"/>
        </w:rPr>
      </w:pPr>
      <w:r w:rsidRPr="004D42DE">
        <w:rPr>
          <w:b/>
          <w:bCs/>
          <w:sz w:val="26"/>
        </w:rPr>
        <w:t>П О С Т А Н О В Л Я Е Т:</w:t>
      </w:r>
    </w:p>
    <w:p w:rsidR="0047096B" w:rsidRPr="004D42DE" w:rsidRDefault="0047096B" w:rsidP="0047096B">
      <w:pPr>
        <w:ind w:firstLine="709"/>
        <w:jc w:val="both"/>
        <w:rPr>
          <w:bCs/>
          <w:sz w:val="26"/>
        </w:rPr>
      </w:pPr>
    </w:p>
    <w:p w:rsidR="0047096B" w:rsidRPr="00BA62F5" w:rsidRDefault="0047096B" w:rsidP="0047096B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A62F5">
        <w:rPr>
          <w:bCs/>
          <w:sz w:val="26"/>
          <w:szCs w:val="26"/>
        </w:rPr>
        <w:t xml:space="preserve">Внести </w:t>
      </w:r>
      <w:r>
        <w:rPr>
          <w:bCs/>
          <w:sz w:val="26"/>
          <w:szCs w:val="26"/>
        </w:rPr>
        <w:t xml:space="preserve">в постановление </w:t>
      </w:r>
      <w:r w:rsidRPr="00E82A62">
        <w:rPr>
          <w:bCs/>
          <w:sz w:val="26"/>
          <w:szCs w:val="26"/>
        </w:rPr>
        <w:t xml:space="preserve">Администрации МО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 xml:space="preserve">Городской округ </w:t>
      </w:r>
      <w:r>
        <w:rPr>
          <w:bCs/>
          <w:sz w:val="26"/>
          <w:szCs w:val="26"/>
        </w:rPr>
        <w:t>"</w:t>
      </w:r>
      <w:r w:rsidRPr="00E82A62">
        <w:rPr>
          <w:bCs/>
          <w:sz w:val="26"/>
          <w:szCs w:val="26"/>
        </w:rPr>
        <w:t>Город Нарьян-Мар</w:t>
      </w:r>
      <w:r w:rsidR="00362236">
        <w:rPr>
          <w:bCs/>
          <w:sz w:val="26"/>
          <w:szCs w:val="26"/>
        </w:rPr>
        <w:t>"</w:t>
      </w:r>
      <w:bookmarkStart w:id="1" w:name="_GoBack"/>
      <w:bookmarkEnd w:id="1"/>
      <w:r w:rsidRPr="005B26C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30.01.2019 № 1</w:t>
      </w:r>
      <w:r w:rsidRPr="006C338D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1 </w:t>
      </w:r>
      <w:r w:rsidRPr="00BE5C42">
        <w:rPr>
          <w:sz w:val="26"/>
          <w:szCs w:val="26"/>
        </w:rPr>
        <w:t>"</w:t>
      </w:r>
      <w:r>
        <w:rPr>
          <w:bCs/>
          <w:sz w:val="26"/>
          <w:szCs w:val="26"/>
        </w:rPr>
        <w:t>Об утверждении</w:t>
      </w:r>
      <w:r w:rsidRPr="00655087">
        <w:rPr>
          <w:bCs/>
          <w:sz w:val="26"/>
          <w:szCs w:val="26"/>
        </w:rPr>
        <w:t xml:space="preserve"> Порядк</w:t>
      </w:r>
      <w:r>
        <w:rPr>
          <w:bCs/>
          <w:sz w:val="26"/>
          <w:szCs w:val="26"/>
        </w:rPr>
        <w:t>а</w:t>
      </w:r>
      <w:r w:rsidRPr="00655087">
        <w:rPr>
          <w:bCs/>
          <w:sz w:val="26"/>
          <w:szCs w:val="26"/>
        </w:rPr>
        <w:t xml:space="preserve"> предоставления</w:t>
      </w:r>
      <w:r>
        <w:rPr>
          <w:bCs/>
          <w:sz w:val="26"/>
          <w:szCs w:val="26"/>
        </w:rPr>
        <w:br/>
      </w:r>
      <w:r w:rsidRPr="00655087">
        <w:rPr>
          <w:bCs/>
          <w:sz w:val="26"/>
        </w:rPr>
        <w:t>на конкурсной основе грантов в форме субсидий на реализацию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значимых проектов социально</w:t>
      </w:r>
      <w:r>
        <w:rPr>
          <w:bCs/>
          <w:sz w:val="26"/>
        </w:rPr>
        <w:t xml:space="preserve"> </w:t>
      </w:r>
      <w:r w:rsidRPr="00655087">
        <w:rPr>
          <w:bCs/>
          <w:sz w:val="26"/>
        </w:rPr>
        <w:t>ориентированных некоммерческих организаций</w:t>
      </w:r>
      <w:r>
        <w:rPr>
          <w:bCs/>
          <w:sz w:val="26"/>
          <w:szCs w:val="26"/>
        </w:rPr>
        <w:t xml:space="preserve">" </w:t>
      </w:r>
      <w:r w:rsidRPr="00BA62F5">
        <w:rPr>
          <w:bCs/>
          <w:sz w:val="26"/>
          <w:szCs w:val="26"/>
        </w:rPr>
        <w:t>следующ</w:t>
      </w:r>
      <w:r>
        <w:rPr>
          <w:bCs/>
          <w:sz w:val="26"/>
          <w:szCs w:val="26"/>
        </w:rPr>
        <w:t>и</w:t>
      </w:r>
      <w:r w:rsidRPr="00BA62F5">
        <w:rPr>
          <w:bCs/>
          <w:sz w:val="26"/>
          <w:szCs w:val="26"/>
        </w:rPr>
        <w:t>е изменени</w:t>
      </w:r>
      <w:r>
        <w:rPr>
          <w:bCs/>
          <w:sz w:val="26"/>
          <w:szCs w:val="26"/>
        </w:rPr>
        <w:t>я</w:t>
      </w:r>
      <w:r w:rsidRPr="00BA62F5">
        <w:rPr>
          <w:bCs/>
          <w:sz w:val="26"/>
          <w:szCs w:val="26"/>
        </w:rPr>
        <w:t>:</w:t>
      </w:r>
    </w:p>
    <w:p w:rsidR="0047096B" w:rsidRPr="006C69F6" w:rsidRDefault="0047096B" w:rsidP="0047096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  <w:t>Пункт 1.10 признать утратившим силу.</w:t>
      </w:r>
    </w:p>
    <w:p w:rsidR="0047096B" w:rsidRDefault="0047096B" w:rsidP="0047096B">
      <w:pPr>
        <w:pStyle w:val="ConsPlusNormal"/>
        <w:tabs>
          <w:tab w:val="left" w:pos="1276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5F784C">
        <w:rPr>
          <w:rFonts w:ascii="Times New Roman" w:hAnsi="Times New Roman" w:cs="Times New Roman"/>
          <w:sz w:val="26"/>
          <w:szCs w:val="26"/>
        </w:rPr>
        <w:t xml:space="preserve">В приложении 6 в таблице </w:t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"Оценка заявки" </w:t>
      </w:r>
      <w:hyperlink r:id="rId9" w:history="1">
        <w:r w:rsidRPr="005F784C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строку</w:t>
        </w:r>
      </w:hyperlink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"Привлечение внебюджетных средств для реализации социально значимого проекта" изложить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5F784C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следующей редакции:</w:t>
      </w:r>
    </w:p>
    <w:p w:rsidR="0047096B" w:rsidRDefault="0047096B" w:rsidP="0047096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851"/>
        <w:gridCol w:w="4678"/>
        <w:gridCol w:w="850"/>
      </w:tblGrid>
      <w:tr w:rsidR="0047096B" w:rsidTr="005E116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6B" w:rsidRDefault="0047096B" w:rsidP="003964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6B" w:rsidRDefault="0047096B" w:rsidP="003964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Привлечение внебюджетных средств для реализации социально значимого проекта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6B" w:rsidRPr="004B7C33" w:rsidRDefault="0047096B" w:rsidP="003964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0 - 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отсут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твует софина</w:t>
            </w:r>
            <w:r w:rsidR="00C653F3">
              <w:rPr>
                <w:rFonts w:eastAsiaTheme="minorHAnsi"/>
                <w:sz w:val="26"/>
                <w:szCs w:val="26"/>
                <w:lang w:eastAsia="en-US"/>
              </w:rPr>
              <w:t>н</w:t>
            </w:r>
            <w:r w:rsidRPr="004B7C33">
              <w:rPr>
                <w:rFonts w:eastAsiaTheme="minorHAnsi"/>
                <w:sz w:val="26"/>
                <w:szCs w:val="26"/>
                <w:lang w:eastAsia="en-US"/>
              </w:rPr>
              <w:t>сирование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47096B" w:rsidRDefault="0047096B" w:rsidP="003964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1 - до 10% от запрашиваемой суммы гранта;</w:t>
            </w:r>
          </w:p>
          <w:p w:rsidR="0047096B" w:rsidRDefault="0047096B" w:rsidP="003964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10 - 10% и более от запрашиваемой суммы гранта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96B" w:rsidRDefault="0047096B" w:rsidP="0039645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47096B" w:rsidRPr="006B1410" w:rsidRDefault="0047096B" w:rsidP="0047096B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".</w:t>
      </w:r>
    </w:p>
    <w:p w:rsidR="0047096B" w:rsidRDefault="0047096B" w:rsidP="0047096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F90714">
        <w:rPr>
          <w:bCs/>
          <w:sz w:val="26"/>
          <w:szCs w:val="26"/>
        </w:rPr>
        <w:t>2.</w:t>
      </w:r>
      <w:r w:rsidRPr="00F90714">
        <w:rPr>
          <w:bCs/>
          <w:sz w:val="26"/>
          <w:szCs w:val="26"/>
        </w:rPr>
        <w:tab/>
        <w:t xml:space="preserve">Настоящее </w:t>
      </w:r>
      <w:r w:rsidRPr="00E3009F">
        <w:rPr>
          <w:bCs/>
          <w:sz w:val="26"/>
          <w:szCs w:val="26"/>
        </w:rPr>
        <w:t>постановление вступает в силу после его официального опубликования</w:t>
      </w:r>
      <w:r w:rsidRPr="00D6579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и применяется к правоотношениям с 1 января 2023 года</w:t>
      </w:r>
      <w:r w:rsidRPr="00E3009F">
        <w:rPr>
          <w:bCs/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1641DE" w:rsidRDefault="001641DE" w:rsidP="00D42219">
      <w:pPr>
        <w:jc w:val="both"/>
        <w:rPr>
          <w:bCs/>
          <w:sz w:val="26"/>
        </w:rPr>
      </w:pPr>
    </w:p>
    <w:sectPr w:rsidR="001641DE" w:rsidSect="005E116C">
      <w:headerReference w:type="default" r:id="rId10"/>
      <w:type w:val="continuous"/>
      <w:pgSz w:w="11905" w:h="16838" w:code="9"/>
      <w:pgMar w:top="709" w:right="567" w:bottom="709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EEA" w:rsidRDefault="00B82EEA" w:rsidP="00693317">
      <w:r>
        <w:separator/>
      </w:r>
    </w:p>
  </w:endnote>
  <w:endnote w:type="continuationSeparator" w:id="0">
    <w:p w:rsidR="00B82EEA" w:rsidRDefault="00B82EE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EEA" w:rsidRDefault="00B82EEA" w:rsidP="00693317">
      <w:r>
        <w:separator/>
      </w:r>
    </w:p>
  </w:footnote>
  <w:footnote w:type="continuationSeparator" w:id="0">
    <w:p w:rsidR="00B82EEA" w:rsidRDefault="00B82EE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891448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16C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114A"/>
    <w:multiLevelType w:val="multilevel"/>
    <w:tmpl w:val="452E81A2"/>
    <w:lvl w:ilvl="0">
      <w:start w:val="1"/>
      <w:numFmt w:val="decimal"/>
      <w:lvlText w:val="%1."/>
      <w:lvlJc w:val="left"/>
      <w:pPr>
        <w:ind w:left="1144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236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6B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16C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3F3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5EC6EDE2AA8985515CCC88AD0033C73D1D34D5B673246B292BBD1D85131A6B5A07A0AAC4CE2CBFD40F99E1A8C69909D0DAC3882F1B2A534FD11C0F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F0196-56F4-4F62-B775-A987ECE1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2022-03-10T08:46:00Z</cp:lastPrinted>
  <dcterms:created xsi:type="dcterms:W3CDTF">2022-03-10T08:39:00Z</dcterms:created>
  <dcterms:modified xsi:type="dcterms:W3CDTF">2022-03-11T08:23:00Z</dcterms:modified>
</cp:coreProperties>
</file>