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AE7434" w:rsidP="00763F5F">
            <w:pPr>
              <w:ind w:left="-108" w:right="-108"/>
              <w:jc w:val="center"/>
            </w:pPr>
            <w:bookmarkStart w:id="0" w:name="ТекстовоеПоле7"/>
            <w:r>
              <w:t>0</w:t>
            </w:r>
            <w:r w:rsidR="00763F5F">
              <w:rPr>
                <w:lang w:val="en-US"/>
              </w:rPr>
              <w:t>7</w:t>
            </w:r>
            <w:r w:rsidR="00D920A7">
              <w:t>.</w:t>
            </w:r>
            <w:r w:rsidR="0016325F">
              <w:t>0</w:t>
            </w:r>
            <w:r>
              <w:t>5</w:t>
            </w:r>
            <w:r w:rsidR="004F631F">
              <w:t>.202</w:t>
            </w:r>
            <w:r w:rsidR="0016325F">
              <w:t>6</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6609A5" w:rsidRDefault="00ED59AE" w:rsidP="007622FF">
            <w:pPr>
              <w:ind w:left="-38" w:firstLine="38"/>
              <w:jc w:val="center"/>
              <w:rPr>
                <w:lang w:val="en-US"/>
              </w:rPr>
            </w:pPr>
            <w:r>
              <w:t>6</w:t>
            </w:r>
            <w:r w:rsidR="007622FF">
              <w:t>1</w:t>
            </w:r>
            <w:r w:rsidR="006609A5">
              <w:rPr>
                <w:lang w:val="en-US"/>
              </w:rPr>
              <w:t>6</w:t>
            </w:r>
          </w:p>
        </w:tc>
      </w:tr>
    </w:tbl>
    <w:p w:rsidR="00B672CC" w:rsidRDefault="00B672CC" w:rsidP="00B672CC">
      <w:pPr>
        <w:tabs>
          <w:tab w:val="left" w:pos="1134"/>
        </w:tabs>
        <w:autoSpaceDE w:val="0"/>
        <w:autoSpaceDN w:val="0"/>
        <w:adjustRightInd w:val="0"/>
        <w:ind w:firstLine="709"/>
        <w:jc w:val="both"/>
        <w:rPr>
          <w:sz w:val="26"/>
          <w:szCs w:val="26"/>
        </w:rPr>
      </w:pPr>
    </w:p>
    <w:p w:rsidR="006609A5" w:rsidRDefault="006609A5" w:rsidP="006609A5">
      <w:pPr>
        <w:tabs>
          <w:tab w:val="left" w:pos="1134"/>
        </w:tabs>
        <w:autoSpaceDE w:val="0"/>
        <w:autoSpaceDN w:val="0"/>
        <w:adjustRightInd w:val="0"/>
        <w:ind w:right="4534"/>
        <w:jc w:val="both"/>
        <w:rPr>
          <w:sz w:val="26"/>
          <w:szCs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09.05.2026 на период проведения мероприятий, приуроченных к празднованию Дня Победы в Великой Отечественной войне</w:t>
      </w:r>
    </w:p>
    <w:p w:rsidR="006609A5" w:rsidRDefault="006609A5" w:rsidP="006609A5">
      <w:pPr>
        <w:jc w:val="both"/>
        <w:rPr>
          <w:sz w:val="26"/>
        </w:rPr>
      </w:pPr>
    </w:p>
    <w:p w:rsidR="006609A5" w:rsidRDefault="006609A5" w:rsidP="006609A5">
      <w:pPr>
        <w:jc w:val="both"/>
        <w:rPr>
          <w:sz w:val="26"/>
        </w:rPr>
      </w:pPr>
    </w:p>
    <w:p w:rsidR="006609A5" w:rsidRDefault="006609A5" w:rsidP="006609A5">
      <w:pPr>
        <w:jc w:val="both"/>
        <w:rPr>
          <w:sz w:val="26"/>
        </w:rPr>
      </w:pPr>
    </w:p>
    <w:p w:rsidR="006609A5" w:rsidRPr="00C25EBE" w:rsidRDefault="006609A5" w:rsidP="006609A5">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при проведении мероприятий, приуроченных к празднованию Дня Победы в Великой Отечественной войне</w:t>
      </w:r>
      <w:r>
        <w:rPr>
          <w:sz w:val="26"/>
          <w:szCs w:val="26"/>
        </w:rPr>
        <w:t xml:space="preserve">, </w:t>
      </w:r>
      <w:r>
        <w:rPr>
          <w:sz w:val="26"/>
        </w:rPr>
        <w:t xml:space="preserve">Администрация муниципального образования "Городской округ "Город Нарьян-Мар" </w:t>
      </w:r>
    </w:p>
    <w:p w:rsidR="006609A5" w:rsidRDefault="006609A5" w:rsidP="006609A5">
      <w:pPr>
        <w:ind w:firstLine="720"/>
        <w:jc w:val="both"/>
        <w:rPr>
          <w:sz w:val="26"/>
        </w:rPr>
      </w:pPr>
    </w:p>
    <w:p w:rsidR="006609A5" w:rsidRPr="005E2EE4" w:rsidRDefault="006609A5" w:rsidP="006609A5">
      <w:pPr>
        <w:jc w:val="center"/>
        <w:rPr>
          <w:b/>
          <w:bCs/>
          <w:sz w:val="26"/>
          <w:szCs w:val="26"/>
        </w:rPr>
      </w:pPr>
      <w:r w:rsidRPr="005E2EE4">
        <w:rPr>
          <w:b/>
          <w:bCs/>
          <w:sz w:val="26"/>
          <w:szCs w:val="26"/>
        </w:rPr>
        <w:t>П О С Т А Н О В Л Я Е Т:</w:t>
      </w:r>
    </w:p>
    <w:p w:rsidR="006609A5" w:rsidRDefault="006609A5" w:rsidP="006609A5">
      <w:pPr>
        <w:ind w:firstLine="720"/>
        <w:jc w:val="both"/>
        <w:rPr>
          <w:sz w:val="26"/>
        </w:rPr>
      </w:pPr>
    </w:p>
    <w:p w:rsidR="006609A5" w:rsidRDefault="006609A5" w:rsidP="006609A5">
      <w:pPr>
        <w:numPr>
          <w:ilvl w:val="0"/>
          <w:numId w:val="29"/>
        </w:numPr>
        <w:tabs>
          <w:tab w:val="left" w:pos="1134"/>
        </w:tabs>
        <w:ind w:left="0" w:firstLine="709"/>
        <w:jc w:val="both"/>
        <w:rPr>
          <w:sz w:val="26"/>
          <w:szCs w:val="26"/>
        </w:rPr>
      </w:pPr>
      <w:r w:rsidRPr="00EB2849">
        <w:rPr>
          <w:sz w:val="26"/>
          <w:szCs w:val="26"/>
        </w:rPr>
        <w:t>Ввести запрет</w:t>
      </w:r>
      <w:r>
        <w:rPr>
          <w:sz w:val="26"/>
          <w:szCs w:val="26"/>
        </w:rPr>
        <w:t>:</w:t>
      </w:r>
    </w:p>
    <w:p w:rsidR="006609A5" w:rsidRDefault="006609A5" w:rsidP="006609A5">
      <w:pPr>
        <w:ind w:firstLine="709"/>
        <w:jc w:val="both"/>
        <w:rPr>
          <w:sz w:val="26"/>
          <w:szCs w:val="26"/>
        </w:rPr>
      </w:pPr>
      <w:r>
        <w:rPr>
          <w:sz w:val="26"/>
          <w:szCs w:val="26"/>
        </w:rPr>
        <w:t>1.1. </w:t>
      </w:r>
      <w:r w:rsidRPr="00EB2849">
        <w:rPr>
          <w:sz w:val="26"/>
          <w:szCs w:val="26"/>
        </w:rPr>
        <w:t>на движение всех транспортных средств</w:t>
      </w:r>
      <w:r>
        <w:rPr>
          <w:sz w:val="26"/>
          <w:szCs w:val="26"/>
        </w:rPr>
        <w:t xml:space="preserve"> по автомобильной дороге </w:t>
      </w:r>
      <w:r>
        <w:rPr>
          <w:sz w:val="26"/>
          <w:szCs w:val="26"/>
        </w:rPr>
        <w:br/>
        <w:t xml:space="preserve">по ул. им. </w:t>
      </w:r>
      <w:proofErr w:type="spellStart"/>
      <w:r>
        <w:rPr>
          <w:sz w:val="26"/>
          <w:szCs w:val="26"/>
        </w:rPr>
        <w:t>И.П.Выучейского</w:t>
      </w:r>
      <w:proofErr w:type="spellEnd"/>
      <w:r>
        <w:rPr>
          <w:sz w:val="26"/>
          <w:szCs w:val="26"/>
        </w:rPr>
        <w:t xml:space="preserve">, от пересечения с ул. им. </w:t>
      </w:r>
      <w:proofErr w:type="spellStart"/>
      <w:r>
        <w:rPr>
          <w:sz w:val="26"/>
          <w:szCs w:val="26"/>
        </w:rPr>
        <w:t>Н.Е.Сапрыгина</w:t>
      </w:r>
      <w:proofErr w:type="spellEnd"/>
      <w:r>
        <w:rPr>
          <w:sz w:val="26"/>
          <w:szCs w:val="26"/>
        </w:rPr>
        <w:t xml:space="preserve"> до пересечения </w:t>
      </w:r>
      <w:r>
        <w:rPr>
          <w:sz w:val="26"/>
          <w:szCs w:val="26"/>
        </w:rPr>
        <w:br/>
        <w:t>с ул. им. В.И. Ленина, в период с 09.00 до 17.00 часов 09.05.2026;</w:t>
      </w:r>
    </w:p>
    <w:p w:rsidR="006609A5" w:rsidRDefault="006609A5" w:rsidP="006609A5">
      <w:pPr>
        <w:ind w:firstLine="709"/>
        <w:jc w:val="both"/>
        <w:rPr>
          <w:sz w:val="26"/>
          <w:szCs w:val="26"/>
        </w:rPr>
      </w:pPr>
      <w:r>
        <w:rPr>
          <w:sz w:val="26"/>
          <w:szCs w:val="26"/>
        </w:rPr>
        <w:t>1.2.</w:t>
      </w:r>
      <w:r w:rsidR="005F3EE0">
        <w:rPr>
          <w:sz w:val="26"/>
          <w:szCs w:val="26"/>
        </w:rPr>
        <w:t> </w:t>
      </w:r>
      <w:r>
        <w:rPr>
          <w:sz w:val="26"/>
          <w:szCs w:val="26"/>
        </w:rPr>
        <w:t xml:space="preserve">на движение всех транспортных средств по автомобильной дороге </w:t>
      </w:r>
      <w:r w:rsidR="00A46429">
        <w:rPr>
          <w:sz w:val="26"/>
          <w:szCs w:val="26"/>
        </w:rPr>
        <w:br/>
      </w:r>
      <w:r>
        <w:rPr>
          <w:sz w:val="26"/>
          <w:szCs w:val="26"/>
        </w:rPr>
        <w:t xml:space="preserve">по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от пересечения с ул. Смидовича до пересечения </w:t>
      </w:r>
      <w:r w:rsidR="00A46429">
        <w:rPr>
          <w:sz w:val="26"/>
          <w:szCs w:val="26"/>
        </w:rPr>
        <w:br/>
      </w:r>
      <w:r>
        <w:rPr>
          <w:sz w:val="26"/>
          <w:szCs w:val="26"/>
        </w:rPr>
        <w:t xml:space="preserve">с ул. им. </w:t>
      </w:r>
      <w:proofErr w:type="spellStart"/>
      <w:r>
        <w:rPr>
          <w:sz w:val="26"/>
          <w:szCs w:val="26"/>
        </w:rPr>
        <w:t>И.П.Выучейского</w:t>
      </w:r>
      <w:proofErr w:type="spellEnd"/>
      <w:r>
        <w:rPr>
          <w:sz w:val="26"/>
          <w:szCs w:val="26"/>
        </w:rPr>
        <w:t>, в период с 09.00 до 17.00 часов 09.05.2026;</w:t>
      </w:r>
    </w:p>
    <w:p w:rsidR="006609A5" w:rsidRDefault="006609A5" w:rsidP="006609A5">
      <w:pPr>
        <w:tabs>
          <w:tab w:val="left" w:pos="1134"/>
        </w:tabs>
        <w:ind w:firstLine="709"/>
        <w:jc w:val="both"/>
        <w:rPr>
          <w:sz w:val="26"/>
          <w:szCs w:val="26"/>
        </w:rPr>
      </w:pPr>
      <w:r>
        <w:rPr>
          <w:sz w:val="26"/>
          <w:szCs w:val="26"/>
        </w:rPr>
        <w:t>1.3.</w:t>
      </w:r>
      <w:r w:rsidR="005F3EE0">
        <w:rPr>
          <w:sz w:val="26"/>
          <w:szCs w:val="26"/>
        </w:rPr>
        <w:t> </w:t>
      </w:r>
      <w:r w:rsidRPr="00B904C6">
        <w:rPr>
          <w:sz w:val="26"/>
          <w:szCs w:val="26"/>
        </w:rPr>
        <w:t xml:space="preserve">на использование беспилотных летательных аппаратов, легкомоторных </w:t>
      </w:r>
      <w:r w:rsidR="00A46429">
        <w:rPr>
          <w:sz w:val="26"/>
          <w:szCs w:val="26"/>
        </w:rPr>
        <w:br/>
      </w:r>
      <w:r w:rsidRPr="00B904C6">
        <w:rPr>
          <w:sz w:val="26"/>
          <w:szCs w:val="26"/>
        </w:rPr>
        <w:t xml:space="preserve">и безмоторных летательных аппаратов на всей территории муниципального образования "Городской округ "Город Нарьян-Мар" </w:t>
      </w:r>
      <w:r w:rsidRPr="00451F86">
        <w:rPr>
          <w:sz w:val="26"/>
          <w:szCs w:val="26"/>
        </w:rPr>
        <w:t>без согласования УМВД России по НАО и отдела в НАО РУ ФСБ Росси</w:t>
      </w:r>
      <w:r>
        <w:rPr>
          <w:sz w:val="26"/>
          <w:szCs w:val="26"/>
        </w:rPr>
        <w:t>и по Архангельской области.</w:t>
      </w:r>
    </w:p>
    <w:p w:rsidR="006609A5" w:rsidRPr="0050247D" w:rsidRDefault="006609A5" w:rsidP="006609A5">
      <w:pPr>
        <w:numPr>
          <w:ilvl w:val="0"/>
          <w:numId w:val="29"/>
        </w:numPr>
        <w:tabs>
          <w:tab w:val="left" w:pos="1134"/>
        </w:tabs>
        <w:ind w:left="0" w:firstLine="709"/>
        <w:jc w:val="both"/>
        <w:rPr>
          <w:sz w:val="26"/>
          <w:szCs w:val="26"/>
        </w:rPr>
      </w:pPr>
      <w:r>
        <w:rPr>
          <w:sz w:val="26"/>
          <w:szCs w:val="26"/>
        </w:rPr>
        <w:t xml:space="preserve">В период с 20.00 </w:t>
      </w:r>
      <w:r w:rsidR="00A46429">
        <w:rPr>
          <w:sz w:val="26"/>
          <w:szCs w:val="26"/>
        </w:rPr>
        <w:t xml:space="preserve">часов </w:t>
      </w:r>
      <w:r>
        <w:rPr>
          <w:sz w:val="26"/>
          <w:szCs w:val="26"/>
        </w:rPr>
        <w:t>08.05.2026 до 17.00 часов 09.05.2026</w:t>
      </w:r>
      <w:r w:rsidRPr="0050247D">
        <w:rPr>
          <w:sz w:val="26"/>
          <w:szCs w:val="26"/>
        </w:rPr>
        <w:t xml:space="preserve"> запрещается размещение транспортных средств на территории следующих парковок:</w:t>
      </w:r>
    </w:p>
    <w:p w:rsidR="006609A5" w:rsidRPr="0050247D" w:rsidRDefault="00A46429" w:rsidP="006609A5">
      <w:pPr>
        <w:tabs>
          <w:tab w:val="left" w:pos="1134"/>
        </w:tabs>
        <w:ind w:left="709"/>
        <w:jc w:val="both"/>
        <w:rPr>
          <w:sz w:val="26"/>
          <w:szCs w:val="26"/>
        </w:rPr>
      </w:pPr>
      <w:r>
        <w:rPr>
          <w:sz w:val="26"/>
          <w:szCs w:val="26"/>
        </w:rPr>
        <w:t>- </w:t>
      </w:r>
      <w:r w:rsidR="006609A5" w:rsidRPr="0050247D">
        <w:rPr>
          <w:sz w:val="26"/>
          <w:szCs w:val="26"/>
        </w:rPr>
        <w:t>район ул. Смидовича, д. 20 (Администрация Ненецкого автономного округа);</w:t>
      </w:r>
    </w:p>
    <w:p w:rsidR="006609A5" w:rsidRPr="0050247D" w:rsidRDefault="00A46429" w:rsidP="006609A5">
      <w:pPr>
        <w:tabs>
          <w:tab w:val="left" w:pos="1134"/>
        </w:tabs>
        <w:ind w:left="709"/>
        <w:jc w:val="both"/>
        <w:rPr>
          <w:sz w:val="26"/>
          <w:szCs w:val="26"/>
        </w:rPr>
      </w:pPr>
      <w:r>
        <w:rPr>
          <w:sz w:val="26"/>
          <w:szCs w:val="26"/>
        </w:rPr>
        <w:t>- </w:t>
      </w:r>
      <w:r w:rsidR="006609A5" w:rsidRPr="0050247D">
        <w:rPr>
          <w:sz w:val="26"/>
          <w:szCs w:val="26"/>
        </w:rPr>
        <w:t>район ул. Смидовича, д. 20А (ГБУК НАО "ДК "Арктика");</w:t>
      </w:r>
    </w:p>
    <w:p w:rsidR="006609A5" w:rsidRPr="0050247D" w:rsidRDefault="00A46429" w:rsidP="006609A5">
      <w:pPr>
        <w:tabs>
          <w:tab w:val="left" w:pos="1134"/>
        </w:tabs>
        <w:ind w:left="709"/>
        <w:jc w:val="both"/>
        <w:rPr>
          <w:sz w:val="26"/>
          <w:szCs w:val="26"/>
        </w:rPr>
      </w:pPr>
      <w:r>
        <w:rPr>
          <w:sz w:val="26"/>
          <w:szCs w:val="26"/>
        </w:rPr>
        <w:t>- </w:t>
      </w:r>
      <w:r w:rsidR="006609A5" w:rsidRPr="0050247D">
        <w:rPr>
          <w:sz w:val="26"/>
          <w:szCs w:val="26"/>
        </w:rPr>
        <w:t>район ул. им. И.П.</w:t>
      </w:r>
      <w:r>
        <w:rPr>
          <w:sz w:val="26"/>
          <w:szCs w:val="26"/>
        </w:rPr>
        <w:t xml:space="preserve"> </w:t>
      </w:r>
      <w:proofErr w:type="spellStart"/>
      <w:r w:rsidR="006609A5" w:rsidRPr="0050247D">
        <w:rPr>
          <w:sz w:val="26"/>
          <w:szCs w:val="26"/>
        </w:rPr>
        <w:t>Выучейского</w:t>
      </w:r>
      <w:proofErr w:type="spellEnd"/>
      <w:r w:rsidR="006609A5" w:rsidRPr="0050247D">
        <w:rPr>
          <w:sz w:val="26"/>
          <w:szCs w:val="26"/>
        </w:rPr>
        <w:t>, д. 32 (ПАО "Ростелеком");</w:t>
      </w:r>
    </w:p>
    <w:p w:rsidR="006609A5" w:rsidRPr="0050247D" w:rsidRDefault="00A46429" w:rsidP="006609A5">
      <w:pPr>
        <w:tabs>
          <w:tab w:val="left" w:pos="1134"/>
        </w:tabs>
        <w:ind w:firstLine="709"/>
        <w:jc w:val="both"/>
        <w:rPr>
          <w:rStyle w:val="hgkelc"/>
          <w:sz w:val="26"/>
          <w:szCs w:val="26"/>
        </w:rPr>
      </w:pPr>
      <w:r>
        <w:rPr>
          <w:sz w:val="26"/>
          <w:szCs w:val="26"/>
        </w:rPr>
        <w:t>- </w:t>
      </w:r>
      <w:r w:rsidR="006609A5" w:rsidRPr="0050247D">
        <w:rPr>
          <w:sz w:val="26"/>
          <w:szCs w:val="26"/>
        </w:rPr>
        <w:t>район ул. им. И.П.</w:t>
      </w:r>
      <w:r>
        <w:rPr>
          <w:sz w:val="26"/>
          <w:szCs w:val="26"/>
        </w:rPr>
        <w:t xml:space="preserve"> </w:t>
      </w:r>
      <w:proofErr w:type="spellStart"/>
      <w:r w:rsidR="006609A5" w:rsidRPr="0050247D">
        <w:rPr>
          <w:sz w:val="26"/>
          <w:szCs w:val="26"/>
        </w:rPr>
        <w:t>Выучейского</w:t>
      </w:r>
      <w:proofErr w:type="spellEnd"/>
      <w:r w:rsidR="006609A5" w:rsidRPr="0050247D">
        <w:rPr>
          <w:sz w:val="26"/>
          <w:szCs w:val="26"/>
        </w:rPr>
        <w:t>, д. 28 (</w:t>
      </w:r>
      <w:r w:rsidR="006609A5" w:rsidRPr="0050247D">
        <w:rPr>
          <w:rStyle w:val="hgkelc"/>
          <w:sz w:val="26"/>
          <w:szCs w:val="26"/>
        </w:rPr>
        <w:t>ППО ТПП "Лукойл-</w:t>
      </w:r>
      <w:proofErr w:type="spellStart"/>
      <w:r w:rsidR="006609A5" w:rsidRPr="0050247D">
        <w:rPr>
          <w:rStyle w:val="hgkelc"/>
          <w:sz w:val="26"/>
          <w:szCs w:val="26"/>
        </w:rPr>
        <w:t>Севернефтегаз</w:t>
      </w:r>
      <w:proofErr w:type="spellEnd"/>
      <w:r w:rsidR="006609A5" w:rsidRPr="0050247D">
        <w:rPr>
          <w:rStyle w:val="hgkelc"/>
          <w:sz w:val="26"/>
          <w:szCs w:val="26"/>
        </w:rPr>
        <w:t>");</w:t>
      </w:r>
    </w:p>
    <w:p w:rsidR="006609A5" w:rsidRDefault="005F3EE0" w:rsidP="006609A5">
      <w:pPr>
        <w:tabs>
          <w:tab w:val="left" w:pos="1134"/>
        </w:tabs>
        <w:ind w:firstLine="709"/>
        <w:jc w:val="both"/>
        <w:rPr>
          <w:sz w:val="26"/>
          <w:szCs w:val="26"/>
        </w:rPr>
      </w:pPr>
      <w:r>
        <w:rPr>
          <w:rStyle w:val="hgkelc"/>
          <w:sz w:val="26"/>
          <w:szCs w:val="26"/>
        </w:rPr>
        <w:lastRenderedPageBreak/>
        <w:t>- </w:t>
      </w:r>
      <w:r w:rsidR="006609A5" w:rsidRPr="0050247D">
        <w:rPr>
          <w:sz w:val="26"/>
          <w:szCs w:val="26"/>
        </w:rPr>
        <w:t>район ул. им. И.П.</w:t>
      </w:r>
      <w:r w:rsidR="00A46429">
        <w:rPr>
          <w:sz w:val="26"/>
          <w:szCs w:val="26"/>
        </w:rPr>
        <w:t xml:space="preserve"> </w:t>
      </w:r>
      <w:proofErr w:type="spellStart"/>
      <w:r w:rsidR="006609A5" w:rsidRPr="0050247D">
        <w:rPr>
          <w:sz w:val="26"/>
          <w:szCs w:val="26"/>
        </w:rPr>
        <w:t>Выучейского</w:t>
      </w:r>
      <w:proofErr w:type="spellEnd"/>
      <w:r w:rsidR="006609A5" w:rsidRPr="0050247D">
        <w:rPr>
          <w:sz w:val="26"/>
          <w:szCs w:val="26"/>
        </w:rPr>
        <w:t>, д. 28 (вдоль автомобильной дороги</w:t>
      </w:r>
      <w:r w:rsidR="006609A5">
        <w:rPr>
          <w:sz w:val="26"/>
          <w:szCs w:val="26"/>
        </w:rPr>
        <w:t xml:space="preserve"> </w:t>
      </w:r>
      <w:r w:rsidR="00A46429">
        <w:rPr>
          <w:sz w:val="26"/>
          <w:szCs w:val="26"/>
        </w:rPr>
        <w:br/>
      </w:r>
      <w:r w:rsidR="006609A5">
        <w:rPr>
          <w:sz w:val="26"/>
          <w:szCs w:val="26"/>
        </w:rPr>
        <w:t xml:space="preserve">по ул. им. </w:t>
      </w:r>
      <w:proofErr w:type="spellStart"/>
      <w:r w:rsidR="006609A5">
        <w:rPr>
          <w:sz w:val="26"/>
          <w:szCs w:val="26"/>
        </w:rPr>
        <w:t>И.П.Выучейского</w:t>
      </w:r>
      <w:proofErr w:type="spellEnd"/>
      <w:r w:rsidR="006609A5">
        <w:rPr>
          <w:sz w:val="26"/>
          <w:szCs w:val="26"/>
        </w:rPr>
        <w:t>);</w:t>
      </w:r>
    </w:p>
    <w:p w:rsidR="006609A5" w:rsidRDefault="005F3EE0" w:rsidP="006609A5">
      <w:pPr>
        <w:tabs>
          <w:tab w:val="left" w:pos="1134"/>
        </w:tabs>
        <w:ind w:firstLine="709"/>
        <w:jc w:val="both"/>
        <w:rPr>
          <w:sz w:val="26"/>
          <w:szCs w:val="26"/>
        </w:rPr>
      </w:pPr>
      <w:r>
        <w:rPr>
          <w:sz w:val="26"/>
          <w:szCs w:val="26"/>
        </w:rPr>
        <w:t>- </w:t>
      </w:r>
      <w:r w:rsidR="006609A5">
        <w:rPr>
          <w:sz w:val="26"/>
          <w:szCs w:val="26"/>
        </w:rPr>
        <w:t>район ул. Полярная, д. 6 (Ресторан "Север");</w:t>
      </w:r>
    </w:p>
    <w:p w:rsidR="006609A5" w:rsidRDefault="005F3EE0" w:rsidP="006609A5">
      <w:pPr>
        <w:tabs>
          <w:tab w:val="left" w:pos="1134"/>
        </w:tabs>
        <w:ind w:firstLine="709"/>
        <w:jc w:val="both"/>
        <w:rPr>
          <w:sz w:val="26"/>
          <w:szCs w:val="26"/>
        </w:rPr>
      </w:pPr>
      <w:r>
        <w:rPr>
          <w:sz w:val="26"/>
          <w:szCs w:val="26"/>
        </w:rPr>
        <w:t>- </w:t>
      </w:r>
      <w:r w:rsidR="006609A5">
        <w:rPr>
          <w:sz w:val="26"/>
          <w:szCs w:val="26"/>
        </w:rPr>
        <w:t>район ул. Полярная, д. 8 (Торговый центр "Полярный");</w:t>
      </w:r>
    </w:p>
    <w:p w:rsidR="006609A5" w:rsidRPr="00B14E91" w:rsidRDefault="005F3EE0" w:rsidP="006609A5">
      <w:pPr>
        <w:tabs>
          <w:tab w:val="left" w:pos="1134"/>
        </w:tabs>
        <w:ind w:firstLine="709"/>
        <w:jc w:val="both"/>
      </w:pPr>
      <w:r>
        <w:rPr>
          <w:sz w:val="26"/>
          <w:szCs w:val="26"/>
        </w:rPr>
        <w:t>- </w:t>
      </w:r>
      <w:r w:rsidR="006609A5">
        <w:rPr>
          <w:sz w:val="26"/>
          <w:szCs w:val="26"/>
        </w:rPr>
        <w:t xml:space="preserve">на всем протяжении вдоль автомобильной дороги по ул. им. </w:t>
      </w:r>
      <w:proofErr w:type="spellStart"/>
      <w:r w:rsidR="006609A5">
        <w:rPr>
          <w:sz w:val="26"/>
          <w:szCs w:val="26"/>
        </w:rPr>
        <w:t>И.П.Выучейского</w:t>
      </w:r>
      <w:proofErr w:type="spellEnd"/>
      <w:r w:rsidR="006609A5">
        <w:rPr>
          <w:sz w:val="26"/>
          <w:szCs w:val="26"/>
        </w:rPr>
        <w:t>, от д. 11 по ул. Портовая до пересечения с ул. им. В.И.</w:t>
      </w:r>
      <w:r w:rsidR="00A46429">
        <w:rPr>
          <w:sz w:val="26"/>
          <w:szCs w:val="26"/>
        </w:rPr>
        <w:t xml:space="preserve"> </w:t>
      </w:r>
      <w:bookmarkStart w:id="1" w:name="_GoBack"/>
      <w:bookmarkEnd w:id="1"/>
      <w:r w:rsidR="006609A5">
        <w:rPr>
          <w:sz w:val="26"/>
          <w:szCs w:val="26"/>
        </w:rPr>
        <w:t>Ленина.</w:t>
      </w:r>
    </w:p>
    <w:p w:rsidR="006609A5" w:rsidRDefault="006609A5" w:rsidP="006609A5">
      <w:pPr>
        <w:tabs>
          <w:tab w:val="left" w:pos="1134"/>
        </w:tabs>
        <w:ind w:firstLine="709"/>
        <w:jc w:val="both"/>
        <w:rPr>
          <w:sz w:val="26"/>
          <w:szCs w:val="26"/>
        </w:rPr>
      </w:pPr>
      <w:r>
        <w:rPr>
          <w:sz w:val="26"/>
          <w:szCs w:val="26"/>
        </w:rPr>
        <w:t>3.</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w:t>
      </w:r>
      <w:r>
        <w:rPr>
          <w:sz w:val="26"/>
          <w:szCs w:val="26"/>
        </w:rPr>
        <w:br/>
        <w:t xml:space="preserve">муниципального образования "Городской округ "Город Нарьян-Мар" и утвердить схему организации дорожного движения на период введения запрета движения транспортных средств. </w:t>
      </w:r>
    </w:p>
    <w:p w:rsidR="006609A5" w:rsidRDefault="006609A5" w:rsidP="006609A5">
      <w:pPr>
        <w:tabs>
          <w:tab w:val="left" w:pos="1134"/>
        </w:tabs>
        <w:autoSpaceDE w:val="0"/>
        <w:autoSpaceDN w:val="0"/>
        <w:adjustRightInd w:val="0"/>
        <w:ind w:firstLine="709"/>
        <w:jc w:val="both"/>
        <w:rPr>
          <w:sz w:val="26"/>
          <w:szCs w:val="26"/>
        </w:rPr>
      </w:pPr>
      <w:r>
        <w:rPr>
          <w:sz w:val="26"/>
        </w:rPr>
        <w:t>4.</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6609A5" w:rsidRPr="00B64B6F" w:rsidRDefault="006609A5" w:rsidP="006609A5">
      <w:pPr>
        <w:tabs>
          <w:tab w:val="left" w:pos="1134"/>
        </w:tabs>
        <w:autoSpaceDE w:val="0"/>
        <w:autoSpaceDN w:val="0"/>
        <w:adjustRightInd w:val="0"/>
        <w:ind w:firstLine="709"/>
        <w:jc w:val="both"/>
        <w:rPr>
          <w:sz w:val="26"/>
        </w:rPr>
      </w:pPr>
      <w:r>
        <w:rPr>
          <w:sz w:val="26"/>
          <w:szCs w:val="26"/>
        </w:rPr>
        <w:t>5.</w:t>
      </w:r>
      <w:r>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6609A5" w:rsidRDefault="006609A5" w:rsidP="006609A5">
      <w:pPr>
        <w:pStyle w:val="dktexjustify"/>
        <w:tabs>
          <w:tab w:val="left" w:pos="1134"/>
        </w:tabs>
        <w:spacing w:before="0" w:beforeAutospacing="0" w:after="0" w:afterAutospacing="0"/>
        <w:ind w:firstLine="709"/>
        <w:jc w:val="both"/>
        <w:rPr>
          <w:sz w:val="26"/>
          <w:szCs w:val="26"/>
        </w:rPr>
      </w:pPr>
      <w:r>
        <w:rPr>
          <w:sz w:val="26"/>
          <w:szCs w:val="26"/>
        </w:rPr>
        <w:t>6.</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Pr>
          <w:sz w:val="26"/>
          <w:szCs w:val="26"/>
        </w:rPr>
        <w:br/>
      </w:r>
      <w:r w:rsidRPr="00B20FAD">
        <w:rPr>
          <w:sz w:val="26"/>
          <w:szCs w:val="26"/>
        </w:rPr>
        <w:t>через средства массовой информации и информационно-телекоммуникационную сеть "Интернет" на сайте</w:t>
      </w:r>
      <w:r>
        <w:rPr>
          <w:sz w:val="26"/>
          <w:szCs w:val="26"/>
        </w:rPr>
        <w:t xml:space="preserve"> </w:t>
      </w:r>
      <w:hyperlink r:id="rId9" w:history="1">
        <w:r w:rsidRPr="0056449C">
          <w:rPr>
            <w:rStyle w:val="ae"/>
            <w:color w:val="auto"/>
            <w:sz w:val="26"/>
            <w:szCs w:val="26"/>
            <w:u w:val="none"/>
            <w:lang w:val="en-US"/>
          </w:rPr>
          <w:t>www</w:t>
        </w:r>
        <w:r w:rsidRPr="0056449C">
          <w:rPr>
            <w:rStyle w:val="ae"/>
            <w:color w:val="auto"/>
            <w:sz w:val="26"/>
            <w:szCs w:val="26"/>
            <w:u w:val="none"/>
          </w:rPr>
          <w:t>.</w:t>
        </w:r>
        <w:proofErr w:type="spellStart"/>
        <w:r w:rsidRPr="0056449C">
          <w:rPr>
            <w:rStyle w:val="ae"/>
            <w:color w:val="auto"/>
            <w:sz w:val="26"/>
            <w:szCs w:val="26"/>
            <w:u w:val="none"/>
            <w:lang w:val="en-US"/>
          </w:rPr>
          <w:t>adm</w:t>
        </w:r>
        <w:proofErr w:type="spellEnd"/>
        <w:r w:rsidRPr="0056449C">
          <w:rPr>
            <w:rStyle w:val="ae"/>
            <w:color w:val="auto"/>
            <w:sz w:val="26"/>
            <w:szCs w:val="26"/>
            <w:u w:val="none"/>
          </w:rPr>
          <w:t>-</w:t>
        </w:r>
        <w:proofErr w:type="spellStart"/>
        <w:r w:rsidRPr="0056449C">
          <w:rPr>
            <w:rStyle w:val="ae"/>
            <w:color w:val="auto"/>
            <w:sz w:val="26"/>
            <w:szCs w:val="26"/>
            <w:u w:val="none"/>
            <w:lang w:val="en-US"/>
          </w:rPr>
          <w:t>nmar</w:t>
        </w:r>
        <w:proofErr w:type="spellEnd"/>
        <w:r w:rsidRPr="0056449C">
          <w:rPr>
            <w:rStyle w:val="ae"/>
            <w:color w:val="auto"/>
            <w:sz w:val="26"/>
            <w:szCs w:val="26"/>
            <w:u w:val="none"/>
          </w:rPr>
          <w:t>.</w:t>
        </w:r>
        <w:proofErr w:type="spellStart"/>
        <w:r w:rsidRPr="0056449C">
          <w:rPr>
            <w:rStyle w:val="ae"/>
            <w:color w:val="auto"/>
            <w:sz w:val="26"/>
            <w:szCs w:val="26"/>
            <w:u w:val="none"/>
            <w:lang w:val="en-US"/>
          </w:rPr>
          <w:t>ru</w:t>
        </w:r>
        <w:proofErr w:type="spellEnd"/>
      </w:hyperlink>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6609A5" w:rsidRPr="009F3D5F" w:rsidRDefault="006609A5" w:rsidP="006609A5">
      <w:pPr>
        <w:pStyle w:val="dktexjustify"/>
        <w:tabs>
          <w:tab w:val="left" w:pos="1134"/>
        </w:tabs>
        <w:spacing w:before="0" w:beforeAutospacing="0" w:after="0" w:afterAutospacing="0"/>
        <w:ind w:firstLine="709"/>
        <w:jc w:val="both"/>
        <w:rPr>
          <w:sz w:val="26"/>
          <w:szCs w:val="26"/>
        </w:rPr>
      </w:pPr>
      <w:r>
        <w:t>7</w:t>
      </w:r>
      <w:r>
        <w:rPr>
          <w:sz w:val="26"/>
          <w:szCs w:val="26"/>
        </w:rPr>
        <w:t>.</w:t>
      </w:r>
      <w:r>
        <w:rPr>
          <w:sz w:val="26"/>
          <w:szCs w:val="26"/>
        </w:rPr>
        <w:tab/>
        <w:t>Рекомендовать отделу ГИБДД УМВД России по</w:t>
      </w:r>
      <w:r w:rsidRPr="00EE6A33">
        <w:rPr>
          <w:sz w:val="26"/>
          <w:szCs w:val="26"/>
        </w:rPr>
        <w:t xml:space="preserve"> </w:t>
      </w:r>
      <w:r>
        <w:rPr>
          <w:sz w:val="26"/>
          <w:szCs w:val="26"/>
        </w:rPr>
        <w:t>НАО</w:t>
      </w:r>
      <w:r w:rsidRPr="00EE6A33">
        <w:rPr>
          <w:sz w:val="26"/>
          <w:szCs w:val="26"/>
        </w:rPr>
        <w:t xml:space="preserve">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6609A5" w:rsidRDefault="006609A5" w:rsidP="006609A5">
      <w:pPr>
        <w:tabs>
          <w:tab w:val="left" w:pos="1134"/>
        </w:tabs>
        <w:ind w:firstLine="709"/>
        <w:jc w:val="both"/>
        <w:rPr>
          <w:sz w:val="26"/>
        </w:rPr>
      </w:pPr>
      <w:r>
        <w:rPr>
          <w:sz w:val="26"/>
          <w:szCs w:val="26"/>
        </w:rPr>
        <w:t>8.</w:t>
      </w:r>
      <w:r>
        <w:rPr>
          <w:sz w:val="26"/>
          <w:szCs w:val="26"/>
        </w:rPr>
        <w:tab/>
        <w:t>Контроль за исполнением настоящего постановления оставляю за собой.</w:t>
      </w:r>
    </w:p>
    <w:p w:rsidR="001D210D" w:rsidRPr="00BB2CAD" w:rsidRDefault="001D210D" w:rsidP="0057386F">
      <w:pPr>
        <w:jc w:val="both"/>
      </w:pPr>
    </w:p>
    <w:p w:rsidR="0057386F" w:rsidRDefault="0057386F" w:rsidP="0057386F">
      <w:pPr>
        <w:jc w:val="both"/>
      </w:pPr>
    </w:p>
    <w:p w:rsidR="00561CE5" w:rsidRPr="00BB2CAD" w:rsidRDefault="00561CE5" w:rsidP="0057386F">
      <w:pPr>
        <w:jc w:val="both"/>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sectPr w:rsidR="00515A6E" w:rsidSect="005F3EE0">
      <w:headerReference w:type="default" r:id="rId10"/>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F9B" w:rsidRDefault="00361F9B" w:rsidP="00693317">
      <w:r>
        <w:separator/>
      </w:r>
    </w:p>
  </w:endnote>
  <w:endnote w:type="continuationSeparator" w:id="0">
    <w:p w:rsidR="00361F9B" w:rsidRDefault="00361F9B"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F9B" w:rsidRDefault="00361F9B" w:rsidP="00693317">
      <w:r>
        <w:separator/>
      </w:r>
    </w:p>
  </w:footnote>
  <w:footnote w:type="continuationSeparator" w:id="0">
    <w:p w:rsidR="00361F9B" w:rsidRDefault="00361F9B"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794488"/>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A46429">
          <w:rPr>
            <w:noProof/>
          </w:rPr>
          <w:t>2</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2B032A"/>
    <w:multiLevelType w:val="multilevel"/>
    <w:tmpl w:val="336660F8"/>
    <w:lvl w:ilvl="0">
      <w:start w:val="1"/>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A80BE2"/>
    <w:multiLevelType w:val="hybridMultilevel"/>
    <w:tmpl w:val="7AFE0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7"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0"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E641579"/>
    <w:multiLevelType w:val="hybridMultilevel"/>
    <w:tmpl w:val="E408A3D4"/>
    <w:lvl w:ilvl="0" w:tplc="5C30FC3A">
      <w:start w:val="1"/>
      <w:numFmt w:val="decimal"/>
      <w:lvlText w:val="%1."/>
      <w:lvlJc w:val="left"/>
      <w:pPr>
        <w:ind w:left="795" w:hanging="435"/>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6"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1"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4"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8"/>
  </w:num>
  <w:num w:numId="3">
    <w:abstractNumId w:val="34"/>
  </w:num>
  <w:num w:numId="4">
    <w:abstractNumId w:val="17"/>
  </w:num>
  <w:num w:numId="5">
    <w:abstractNumId w:val="31"/>
  </w:num>
  <w:num w:numId="6">
    <w:abstractNumId w:val="13"/>
  </w:num>
  <w:num w:numId="7">
    <w:abstractNumId w:val="0"/>
  </w:num>
  <w:num w:numId="8">
    <w:abstractNumId w:val="10"/>
  </w:num>
  <w:num w:numId="9">
    <w:abstractNumId w:val="32"/>
  </w:num>
  <w:num w:numId="10">
    <w:abstractNumId w:val="5"/>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27"/>
  </w:num>
  <w:num w:numId="16">
    <w:abstractNumId w:val="28"/>
  </w:num>
  <w:num w:numId="17">
    <w:abstractNumId w:val="21"/>
  </w:num>
  <w:num w:numId="18">
    <w:abstractNumId w:val="15"/>
  </w:num>
  <w:num w:numId="19">
    <w:abstractNumId w:val="24"/>
  </w:num>
  <w:num w:numId="20">
    <w:abstractNumId w:val="29"/>
  </w:num>
  <w:num w:numId="21">
    <w:abstractNumId w:val="16"/>
  </w:num>
  <w:num w:numId="22">
    <w:abstractNumId w:val="25"/>
  </w:num>
  <w:num w:numId="23">
    <w:abstractNumId w:val="3"/>
  </w:num>
  <w:num w:numId="24">
    <w:abstractNumId w:val="18"/>
  </w:num>
  <w:num w:numId="25">
    <w:abstractNumId w:val="11"/>
  </w:num>
  <w:num w:numId="26">
    <w:abstractNumId w:val="6"/>
  </w:num>
  <w:num w:numId="27">
    <w:abstractNumId w:val="30"/>
  </w:num>
  <w:num w:numId="28">
    <w:abstractNumId w:val="23"/>
  </w:num>
  <w:num w:numId="29">
    <w:abstractNumId w:val="19"/>
  </w:num>
  <w:num w:numId="30">
    <w:abstractNumId w:val="20"/>
  </w:num>
  <w:num w:numId="31">
    <w:abstractNumId w:val="33"/>
  </w:num>
  <w:num w:numId="32">
    <w:abstractNumId w:val="14"/>
  </w:num>
  <w:num w:numId="33">
    <w:abstractNumId w:val="4"/>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16D"/>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ABF"/>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2C0"/>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52B"/>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D2C"/>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7DE"/>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07D"/>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ACC"/>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B1B"/>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88"/>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0B4"/>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9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599"/>
    <w:rsid w:val="00131620"/>
    <w:rsid w:val="00131B24"/>
    <w:rsid w:val="00131B70"/>
    <w:rsid w:val="00131D80"/>
    <w:rsid w:val="00131E39"/>
    <w:rsid w:val="00132572"/>
    <w:rsid w:val="00132795"/>
    <w:rsid w:val="00132AD2"/>
    <w:rsid w:val="00132C0A"/>
    <w:rsid w:val="00132E17"/>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7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6FE"/>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DA9"/>
    <w:rsid w:val="00160F0E"/>
    <w:rsid w:val="0016103D"/>
    <w:rsid w:val="00161177"/>
    <w:rsid w:val="001619B4"/>
    <w:rsid w:val="00161A48"/>
    <w:rsid w:val="00161F25"/>
    <w:rsid w:val="00162019"/>
    <w:rsid w:val="00162404"/>
    <w:rsid w:val="001624CD"/>
    <w:rsid w:val="001625DE"/>
    <w:rsid w:val="0016267C"/>
    <w:rsid w:val="00162A6C"/>
    <w:rsid w:val="00162D62"/>
    <w:rsid w:val="0016325F"/>
    <w:rsid w:val="001633FF"/>
    <w:rsid w:val="001636A4"/>
    <w:rsid w:val="00163994"/>
    <w:rsid w:val="00163A87"/>
    <w:rsid w:val="00163CC0"/>
    <w:rsid w:val="00163E41"/>
    <w:rsid w:val="001641DE"/>
    <w:rsid w:val="00164801"/>
    <w:rsid w:val="00164A89"/>
    <w:rsid w:val="00164B3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1E9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0FFD"/>
    <w:rsid w:val="001A103C"/>
    <w:rsid w:val="001A123A"/>
    <w:rsid w:val="001A1432"/>
    <w:rsid w:val="001A1772"/>
    <w:rsid w:val="001A17BE"/>
    <w:rsid w:val="001A189A"/>
    <w:rsid w:val="001A19BC"/>
    <w:rsid w:val="001A2015"/>
    <w:rsid w:val="001A2268"/>
    <w:rsid w:val="001A2701"/>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BF0"/>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C66"/>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5A2"/>
    <w:rsid w:val="002028E6"/>
    <w:rsid w:val="00202901"/>
    <w:rsid w:val="00202E2D"/>
    <w:rsid w:val="00202E60"/>
    <w:rsid w:val="0020340C"/>
    <w:rsid w:val="00203478"/>
    <w:rsid w:val="002035D2"/>
    <w:rsid w:val="00203692"/>
    <w:rsid w:val="00203933"/>
    <w:rsid w:val="00203BDD"/>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2A"/>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32A"/>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B43"/>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CF5"/>
    <w:rsid w:val="00257E25"/>
    <w:rsid w:val="00257F77"/>
    <w:rsid w:val="00260075"/>
    <w:rsid w:val="00260147"/>
    <w:rsid w:val="00260B96"/>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9C7"/>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816"/>
    <w:rsid w:val="00283C27"/>
    <w:rsid w:val="00284137"/>
    <w:rsid w:val="002841DA"/>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7CE"/>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CF6"/>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6DF0"/>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19C9"/>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BDF"/>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CB1"/>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1E"/>
    <w:rsid w:val="003329B3"/>
    <w:rsid w:val="003329D2"/>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962"/>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8EE"/>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5A7"/>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D89"/>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86"/>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9B"/>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4E0"/>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81F"/>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57"/>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3F6"/>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790"/>
    <w:rsid w:val="003E4A43"/>
    <w:rsid w:val="003E4AE0"/>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8AA"/>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116"/>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8F0"/>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0F7D"/>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D2E"/>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706"/>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194"/>
    <w:rsid w:val="004D3412"/>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1D4"/>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2B74"/>
    <w:rsid w:val="004F325F"/>
    <w:rsid w:val="004F3443"/>
    <w:rsid w:val="004F3864"/>
    <w:rsid w:val="004F3C5B"/>
    <w:rsid w:val="004F3ED2"/>
    <w:rsid w:val="004F3F67"/>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361"/>
    <w:rsid w:val="0055342C"/>
    <w:rsid w:val="005535B2"/>
    <w:rsid w:val="00553635"/>
    <w:rsid w:val="00553820"/>
    <w:rsid w:val="00553869"/>
    <w:rsid w:val="00553949"/>
    <w:rsid w:val="00553993"/>
    <w:rsid w:val="00553DE2"/>
    <w:rsid w:val="005542C3"/>
    <w:rsid w:val="005544DF"/>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6BC"/>
    <w:rsid w:val="0055796F"/>
    <w:rsid w:val="00557A9E"/>
    <w:rsid w:val="00560484"/>
    <w:rsid w:val="0056050E"/>
    <w:rsid w:val="0056051A"/>
    <w:rsid w:val="005606C4"/>
    <w:rsid w:val="005608CB"/>
    <w:rsid w:val="00560991"/>
    <w:rsid w:val="005611F2"/>
    <w:rsid w:val="00561219"/>
    <w:rsid w:val="005612D3"/>
    <w:rsid w:val="005616A5"/>
    <w:rsid w:val="00561969"/>
    <w:rsid w:val="00561CE5"/>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500"/>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26A"/>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4C"/>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58A"/>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3C7"/>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3EE0"/>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42E"/>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368"/>
    <w:rsid w:val="006174A7"/>
    <w:rsid w:val="00617509"/>
    <w:rsid w:val="006176B3"/>
    <w:rsid w:val="00617943"/>
    <w:rsid w:val="00617A17"/>
    <w:rsid w:val="00617D2B"/>
    <w:rsid w:val="00617DED"/>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3D7F"/>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79"/>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9A5"/>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16"/>
    <w:rsid w:val="006677B7"/>
    <w:rsid w:val="00667B0D"/>
    <w:rsid w:val="00667F67"/>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A3F"/>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5D"/>
    <w:rsid w:val="00683BD9"/>
    <w:rsid w:val="00683CC8"/>
    <w:rsid w:val="00683E9D"/>
    <w:rsid w:val="00683FB3"/>
    <w:rsid w:val="00684128"/>
    <w:rsid w:val="00684464"/>
    <w:rsid w:val="006845F0"/>
    <w:rsid w:val="00684708"/>
    <w:rsid w:val="00684991"/>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0FEC"/>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B6E"/>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C8"/>
    <w:rsid w:val="006C41D4"/>
    <w:rsid w:val="006C4A21"/>
    <w:rsid w:val="006C4A8A"/>
    <w:rsid w:val="006C4ACA"/>
    <w:rsid w:val="006C4D62"/>
    <w:rsid w:val="006C4E5A"/>
    <w:rsid w:val="006C5173"/>
    <w:rsid w:val="006C5624"/>
    <w:rsid w:val="006C5801"/>
    <w:rsid w:val="006C582A"/>
    <w:rsid w:val="006C5FD6"/>
    <w:rsid w:val="006C600E"/>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57E"/>
    <w:rsid w:val="006E0717"/>
    <w:rsid w:val="006E0D55"/>
    <w:rsid w:val="006E0FC3"/>
    <w:rsid w:val="006E1172"/>
    <w:rsid w:val="006E131B"/>
    <w:rsid w:val="006E15D7"/>
    <w:rsid w:val="006E1B57"/>
    <w:rsid w:val="006E1BB1"/>
    <w:rsid w:val="006E1C12"/>
    <w:rsid w:val="006E1CB5"/>
    <w:rsid w:val="006E1DE7"/>
    <w:rsid w:val="006E1F2F"/>
    <w:rsid w:val="006E1F5F"/>
    <w:rsid w:val="006E1F6A"/>
    <w:rsid w:val="006E2398"/>
    <w:rsid w:val="006E291A"/>
    <w:rsid w:val="006E2A41"/>
    <w:rsid w:val="006E2C42"/>
    <w:rsid w:val="006E3078"/>
    <w:rsid w:val="006E33E4"/>
    <w:rsid w:val="006E33FC"/>
    <w:rsid w:val="006E39A7"/>
    <w:rsid w:val="006E3A3B"/>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20"/>
    <w:rsid w:val="00710842"/>
    <w:rsid w:val="00710917"/>
    <w:rsid w:val="00710AE1"/>
    <w:rsid w:val="00710B9B"/>
    <w:rsid w:val="00710E27"/>
    <w:rsid w:val="00711403"/>
    <w:rsid w:val="00711905"/>
    <w:rsid w:val="00711983"/>
    <w:rsid w:val="00711A4E"/>
    <w:rsid w:val="00711D5D"/>
    <w:rsid w:val="00711D60"/>
    <w:rsid w:val="00711E7E"/>
    <w:rsid w:val="00712219"/>
    <w:rsid w:val="0071242C"/>
    <w:rsid w:val="00712549"/>
    <w:rsid w:val="007128A9"/>
    <w:rsid w:val="00712A82"/>
    <w:rsid w:val="00712CBC"/>
    <w:rsid w:val="00712D94"/>
    <w:rsid w:val="00712FB4"/>
    <w:rsid w:val="00713384"/>
    <w:rsid w:val="00713455"/>
    <w:rsid w:val="0071358B"/>
    <w:rsid w:val="0071363B"/>
    <w:rsid w:val="00713703"/>
    <w:rsid w:val="0071385C"/>
    <w:rsid w:val="007139E9"/>
    <w:rsid w:val="00713BD5"/>
    <w:rsid w:val="00713DEE"/>
    <w:rsid w:val="007141ED"/>
    <w:rsid w:val="0071429C"/>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7B5"/>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99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2FF"/>
    <w:rsid w:val="00762513"/>
    <w:rsid w:val="00762BB1"/>
    <w:rsid w:val="0076333C"/>
    <w:rsid w:val="0076357B"/>
    <w:rsid w:val="0076364A"/>
    <w:rsid w:val="007637B7"/>
    <w:rsid w:val="007638F1"/>
    <w:rsid w:val="00763E43"/>
    <w:rsid w:val="00763F5F"/>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5EB"/>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39C"/>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5B5"/>
    <w:rsid w:val="007B569A"/>
    <w:rsid w:val="007B5728"/>
    <w:rsid w:val="007B5A78"/>
    <w:rsid w:val="007B5C25"/>
    <w:rsid w:val="007B5C6C"/>
    <w:rsid w:val="007B5D10"/>
    <w:rsid w:val="007B5D4D"/>
    <w:rsid w:val="007B5E45"/>
    <w:rsid w:val="007B5E9E"/>
    <w:rsid w:val="007B5FAA"/>
    <w:rsid w:val="007B6132"/>
    <w:rsid w:val="007B644B"/>
    <w:rsid w:val="007B68A6"/>
    <w:rsid w:val="007B6912"/>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2FC1"/>
    <w:rsid w:val="007C308E"/>
    <w:rsid w:val="007C30DE"/>
    <w:rsid w:val="007C3420"/>
    <w:rsid w:val="007C3748"/>
    <w:rsid w:val="007C39AA"/>
    <w:rsid w:val="007C3E34"/>
    <w:rsid w:val="007C4100"/>
    <w:rsid w:val="007C4176"/>
    <w:rsid w:val="007C4178"/>
    <w:rsid w:val="007C4287"/>
    <w:rsid w:val="007C42C3"/>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6B4"/>
    <w:rsid w:val="007D3CFD"/>
    <w:rsid w:val="007D3EFD"/>
    <w:rsid w:val="007D3FA2"/>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86E"/>
    <w:rsid w:val="007D5B5B"/>
    <w:rsid w:val="007D5C95"/>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70C"/>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3E"/>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02"/>
    <w:rsid w:val="00843C71"/>
    <w:rsid w:val="00843C8B"/>
    <w:rsid w:val="00843E7A"/>
    <w:rsid w:val="00843EF4"/>
    <w:rsid w:val="008441DE"/>
    <w:rsid w:val="008441E0"/>
    <w:rsid w:val="0084426C"/>
    <w:rsid w:val="00844326"/>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1C6"/>
    <w:rsid w:val="008512EA"/>
    <w:rsid w:val="00851306"/>
    <w:rsid w:val="00851365"/>
    <w:rsid w:val="00851931"/>
    <w:rsid w:val="0085194A"/>
    <w:rsid w:val="00852034"/>
    <w:rsid w:val="00852049"/>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43"/>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C7B"/>
    <w:rsid w:val="00883FA6"/>
    <w:rsid w:val="008840B4"/>
    <w:rsid w:val="008843F6"/>
    <w:rsid w:val="008844A4"/>
    <w:rsid w:val="00884850"/>
    <w:rsid w:val="00884AB7"/>
    <w:rsid w:val="00884DC6"/>
    <w:rsid w:val="00884DCE"/>
    <w:rsid w:val="0088541D"/>
    <w:rsid w:val="0088546D"/>
    <w:rsid w:val="008854D3"/>
    <w:rsid w:val="0088555A"/>
    <w:rsid w:val="0088601D"/>
    <w:rsid w:val="0088607F"/>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4E07"/>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869"/>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B7E13"/>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DFE"/>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2B94"/>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37C"/>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5FA9"/>
    <w:rsid w:val="009060DC"/>
    <w:rsid w:val="009067EB"/>
    <w:rsid w:val="009068CE"/>
    <w:rsid w:val="009076C7"/>
    <w:rsid w:val="009076E4"/>
    <w:rsid w:val="009079F4"/>
    <w:rsid w:val="00907E4E"/>
    <w:rsid w:val="00910058"/>
    <w:rsid w:val="0091013B"/>
    <w:rsid w:val="009102AE"/>
    <w:rsid w:val="009104FB"/>
    <w:rsid w:val="0091070A"/>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844"/>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759"/>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853"/>
    <w:rsid w:val="00973C1C"/>
    <w:rsid w:val="00973D05"/>
    <w:rsid w:val="00974009"/>
    <w:rsid w:val="0097405D"/>
    <w:rsid w:val="0097470C"/>
    <w:rsid w:val="0097471B"/>
    <w:rsid w:val="00974A25"/>
    <w:rsid w:val="00974D24"/>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B83"/>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9E4"/>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2E6"/>
    <w:rsid w:val="009A33BD"/>
    <w:rsid w:val="009A3B15"/>
    <w:rsid w:val="009A3C86"/>
    <w:rsid w:val="009A3CDC"/>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B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1C96"/>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30"/>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535"/>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7EA"/>
    <w:rsid w:val="00A37945"/>
    <w:rsid w:val="00A3794F"/>
    <w:rsid w:val="00A37AE7"/>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429"/>
    <w:rsid w:val="00A46731"/>
    <w:rsid w:val="00A46915"/>
    <w:rsid w:val="00A4695D"/>
    <w:rsid w:val="00A46EDC"/>
    <w:rsid w:val="00A47155"/>
    <w:rsid w:val="00A474A2"/>
    <w:rsid w:val="00A47505"/>
    <w:rsid w:val="00A47BAD"/>
    <w:rsid w:val="00A47F96"/>
    <w:rsid w:val="00A47FB8"/>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2C5"/>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BC7"/>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34"/>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61F"/>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0F5D"/>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876"/>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C05"/>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C64"/>
    <w:rsid w:val="00B72D6C"/>
    <w:rsid w:val="00B7315A"/>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5241"/>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133"/>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66"/>
    <w:rsid w:val="00BA71D2"/>
    <w:rsid w:val="00BA7456"/>
    <w:rsid w:val="00BA7485"/>
    <w:rsid w:val="00BA74AC"/>
    <w:rsid w:val="00BA7F57"/>
    <w:rsid w:val="00BB0370"/>
    <w:rsid w:val="00BB059D"/>
    <w:rsid w:val="00BB0651"/>
    <w:rsid w:val="00BB09C5"/>
    <w:rsid w:val="00BB0BDD"/>
    <w:rsid w:val="00BB111C"/>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67F"/>
    <w:rsid w:val="00BF1747"/>
    <w:rsid w:val="00BF2302"/>
    <w:rsid w:val="00BF2342"/>
    <w:rsid w:val="00BF25F4"/>
    <w:rsid w:val="00BF2632"/>
    <w:rsid w:val="00BF276C"/>
    <w:rsid w:val="00BF282B"/>
    <w:rsid w:val="00BF2A8D"/>
    <w:rsid w:val="00BF2F6A"/>
    <w:rsid w:val="00BF3145"/>
    <w:rsid w:val="00BF3307"/>
    <w:rsid w:val="00BF346D"/>
    <w:rsid w:val="00BF3764"/>
    <w:rsid w:val="00BF398A"/>
    <w:rsid w:val="00BF3C32"/>
    <w:rsid w:val="00BF3D2F"/>
    <w:rsid w:val="00BF4384"/>
    <w:rsid w:val="00BF459F"/>
    <w:rsid w:val="00BF45E2"/>
    <w:rsid w:val="00BF462A"/>
    <w:rsid w:val="00BF4828"/>
    <w:rsid w:val="00BF4921"/>
    <w:rsid w:val="00BF4FBE"/>
    <w:rsid w:val="00BF50CA"/>
    <w:rsid w:val="00BF5231"/>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711"/>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71E"/>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114"/>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77FDE"/>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0B5"/>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838"/>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86"/>
    <w:rsid w:val="00C936A3"/>
    <w:rsid w:val="00C9374A"/>
    <w:rsid w:val="00C937DA"/>
    <w:rsid w:val="00C9384C"/>
    <w:rsid w:val="00C938D0"/>
    <w:rsid w:val="00C93A6D"/>
    <w:rsid w:val="00C93AFE"/>
    <w:rsid w:val="00C93C8C"/>
    <w:rsid w:val="00C93FE7"/>
    <w:rsid w:val="00C940C9"/>
    <w:rsid w:val="00C94103"/>
    <w:rsid w:val="00C9440E"/>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61F"/>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6F4E"/>
    <w:rsid w:val="00CB7098"/>
    <w:rsid w:val="00CB70B6"/>
    <w:rsid w:val="00CB71C0"/>
    <w:rsid w:val="00CB72D5"/>
    <w:rsid w:val="00CB739C"/>
    <w:rsid w:val="00CB73D2"/>
    <w:rsid w:val="00CB75A7"/>
    <w:rsid w:val="00CB7794"/>
    <w:rsid w:val="00CB786E"/>
    <w:rsid w:val="00CB7BB2"/>
    <w:rsid w:val="00CB7C83"/>
    <w:rsid w:val="00CB7E1B"/>
    <w:rsid w:val="00CB7F2D"/>
    <w:rsid w:val="00CC066C"/>
    <w:rsid w:val="00CC084F"/>
    <w:rsid w:val="00CC0F04"/>
    <w:rsid w:val="00CC0F7A"/>
    <w:rsid w:val="00CC14CB"/>
    <w:rsid w:val="00CC1585"/>
    <w:rsid w:val="00CC1B3A"/>
    <w:rsid w:val="00CC1E93"/>
    <w:rsid w:val="00CC20EF"/>
    <w:rsid w:val="00CC2527"/>
    <w:rsid w:val="00CC2582"/>
    <w:rsid w:val="00CC28D1"/>
    <w:rsid w:val="00CC2B0B"/>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6F11"/>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A8B"/>
    <w:rsid w:val="00CE5D82"/>
    <w:rsid w:val="00CE6538"/>
    <w:rsid w:val="00CE6704"/>
    <w:rsid w:val="00CE6852"/>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1FE6"/>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8"/>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7B5"/>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14"/>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710"/>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A5E"/>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AB"/>
    <w:rsid w:val="00D656F0"/>
    <w:rsid w:val="00D65761"/>
    <w:rsid w:val="00D657C1"/>
    <w:rsid w:val="00D65CB0"/>
    <w:rsid w:val="00D65CD7"/>
    <w:rsid w:val="00D65CEF"/>
    <w:rsid w:val="00D65D21"/>
    <w:rsid w:val="00D662B3"/>
    <w:rsid w:val="00D6633D"/>
    <w:rsid w:val="00D663B5"/>
    <w:rsid w:val="00D66538"/>
    <w:rsid w:val="00D66FCB"/>
    <w:rsid w:val="00D670B2"/>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0"/>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5F59"/>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22B"/>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2DB"/>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A74A5"/>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7DD"/>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7CF"/>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794"/>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07FE2"/>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9A9"/>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0D"/>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EF5"/>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43"/>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8C4"/>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A55"/>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243"/>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DC9"/>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9AE"/>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4DDB"/>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18E"/>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1DCB"/>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4F6"/>
    <w:rsid w:val="00F24507"/>
    <w:rsid w:val="00F24518"/>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671"/>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28E"/>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AD"/>
    <w:rsid w:val="00FA51B8"/>
    <w:rsid w:val="00FA56FE"/>
    <w:rsid w:val="00FA5915"/>
    <w:rsid w:val="00FA5A41"/>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5E"/>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5F"/>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33F"/>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C8B"/>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table" w:customStyle="1" w:styleId="51">
    <w:name w:val="Сетка таблицы5"/>
    <w:basedOn w:val="a1"/>
    <w:next w:val="af2"/>
    <w:uiPriority w:val="59"/>
    <w:rsid w:val="002729C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a0"/>
    <w:rsid w:val="00660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EFFB6-7101-4936-91C6-8C73007D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4</cp:revision>
  <cp:lastPrinted>2023-03-15T07:09:00Z</cp:lastPrinted>
  <dcterms:created xsi:type="dcterms:W3CDTF">2026-05-07T11:09:00Z</dcterms:created>
  <dcterms:modified xsi:type="dcterms:W3CDTF">2026-05-07T11:12:00Z</dcterms:modified>
</cp:coreProperties>
</file>