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7651" w:rsidP="00E72D48">
            <w:pPr>
              <w:ind w:left="-108" w:right="-108"/>
              <w:jc w:val="center"/>
            </w:pPr>
            <w:r>
              <w:t>1</w:t>
            </w:r>
            <w:r w:rsidR="00E72D48">
              <w:t>3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F26A6A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F26A6A">
              <w:t>10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6A6A" w:rsidTr="00BB2BF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26A6A" w:rsidRDefault="00F26A6A" w:rsidP="005531E0">
            <w:pPr>
              <w:widowControl w:val="0"/>
              <w:autoSpaceDE w:val="0"/>
              <w:autoSpaceDN w:val="0"/>
              <w:adjustRightInd w:val="0"/>
              <w:ind w:left="-108" w:right="4144"/>
              <w:jc w:val="both"/>
              <w:rPr>
                <w:sz w:val="26"/>
              </w:rPr>
            </w:pPr>
            <w:r w:rsidRPr="00EA2FDD">
              <w:rPr>
                <w:color w:val="000000"/>
                <w:sz w:val="26"/>
                <w:szCs w:val="26"/>
                <w:shd w:val="clear" w:color="auto" w:fill="FBFBFB"/>
              </w:rPr>
              <w:t xml:space="preserve">О внесении изменений в Правила определения нормативных затрат на обеспечение подготовки и проведения муниципальных выборов </w:t>
            </w:r>
            <w:r w:rsidR="005531E0">
              <w:rPr>
                <w:color w:val="000000"/>
                <w:sz w:val="26"/>
                <w:szCs w:val="26"/>
                <w:shd w:val="clear" w:color="auto" w:fill="FBFBFB"/>
              </w:rPr>
              <w:t xml:space="preserve">                           </w:t>
            </w:r>
            <w:r w:rsidRPr="00EA2FDD">
              <w:rPr>
                <w:color w:val="000000"/>
                <w:sz w:val="26"/>
                <w:szCs w:val="26"/>
                <w:shd w:val="clear" w:color="auto" w:fill="FBFBFB"/>
              </w:rPr>
              <w:t>и обеспечение деятельности избирательных комиссий в МО "Городской округ "Город Нарьян-Мар", утвержденные постановлением Администрации МО "Городской округ "Город Нарьян-Мар</w:t>
            </w:r>
            <w:r w:rsidR="00711756">
              <w:rPr>
                <w:color w:val="000000"/>
                <w:sz w:val="26"/>
                <w:szCs w:val="26"/>
                <w:shd w:val="clear" w:color="auto" w:fill="FBFBFB"/>
              </w:rPr>
              <w:t>"</w:t>
            </w:r>
            <w:r w:rsidR="005531E0">
              <w:rPr>
                <w:color w:val="000000"/>
                <w:sz w:val="26"/>
                <w:szCs w:val="26"/>
                <w:shd w:val="clear" w:color="auto" w:fill="FBFBFB"/>
              </w:rPr>
              <w:t xml:space="preserve"> от </w:t>
            </w:r>
            <w:r w:rsidRPr="00EA2FDD">
              <w:rPr>
                <w:rStyle w:val="bx-messenger-ajax"/>
                <w:color w:val="000000"/>
                <w:sz w:val="26"/>
                <w:szCs w:val="26"/>
                <w:shd w:val="clear" w:color="auto" w:fill="FBFBFB"/>
              </w:rPr>
              <w:t>20.06.2017</w:t>
            </w:r>
            <w:r w:rsidR="005531E0">
              <w:rPr>
                <w:color w:val="000000"/>
                <w:sz w:val="26"/>
                <w:szCs w:val="26"/>
                <w:shd w:val="clear" w:color="auto" w:fill="FBFBFB"/>
              </w:rPr>
              <w:t xml:space="preserve"> </w:t>
            </w:r>
            <w:r w:rsidRPr="00EA2FDD">
              <w:rPr>
                <w:color w:val="000000"/>
                <w:sz w:val="26"/>
                <w:szCs w:val="26"/>
                <w:shd w:val="clear" w:color="auto" w:fill="FBFBFB"/>
              </w:rPr>
              <w:t>№ 679</w:t>
            </w:r>
          </w:p>
        </w:tc>
      </w:tr>
    </w:tbl>
    <w:p w:rsidR="00F26A6A" w:rsidRPr="0043125B" w:rsidRDefault="00F26A6A" w:rsidP="00F26A6A">
      <w:pPr>
        <w:jc w:val="both"/>
        <w:rPr>
          <w:sz w:val="26"/>
        </w:rPr>
      </w:pPr>
    </w:p>
    <w:p w:rsidR="00F26A6A" w:rsidRPr="0043125B" w:rsidRDefault="00F26A6A" w:rsidP="00F26A6A">
      <w:pPr>
        <w:jc w:val="both"/>
        <w:rPr>
          <w:sz w:val="26"/>
        </w:rPr>
      </w:pPr>
    </w:p>
    <w:p w:rsidR="00F26A6A" w:rsidRPr="0043125B" w:rsidRDefault="00F26A6A" w:rsidP="00F26A6A">
      <w:pPr>
        <w:jc w:val="both"/>
        <w:rPr>
          <w:sz w:val="26"/>
        </w:rPr>
      </w:pPr>
    </w:p>
    <w:p w:rsidR="00F26A6A" w:rsidRPr="00F050F9" w:rsidRDefault="00F26A6A" w:rsidP="00F26A6A">
      <w:pPr>
        <w:ind w:firstLine="709"/>
        <w:jc w:val="both"/>
        <w:rPr>
          <w:sz w:val="26"/>
        </w:rPr>
      </w:pPr>
      <w:r w:rsidRPr="00436523">
        <w:rPr>
          <w:sz w:val="26"/>
          <w:szCs w:val="26"/>
        </w:rPr>
        <w:t xml:space="preserve">В соответствии с </w:t>
      </w:r>
      <w:hyperlink r:id="rId9" w:history="1">
        <w:r w:rsidRPr="00FC5D5C">
          <w:rPr>
            <w:sz w:val="26"/>
            <w:szCs w:val="26"/>
          </w:rPr>
          <w:t>законом</w:t>
        </w:r>
      </w:hyperlink>
      <w:r w:rsidRPr="00436523">
        <w:rPr>
          <w:sz w:val="26"/>
          <w:szCs w:val="26"/>
        </w:rPr>
        <w:t xml:space="preserve"> Ненецкого автономного округа от 28.11.2008 </w:t>
      </w:r>
      <w:r>
        <w:rPr>
          <w:sz w:val="26"/>
          <w:szCs w:val="26"/>
        </w:rPr>
        <w:t>№</w:t>
      </w:r>
      <w:r w:rsidRPr="00436523">
        <w:rPr>
          <w:sz w:val="26"/>
          <w:szCs w:val="26"/>
        </w:rPr>
        <w:t xml:space="preserve"> 93-ОЗ "О выборах депутатов представительных органов муниципальных образований </w:t>
      </w:r>
      <w:r w:rsidR="00711756">
        <w:rPr>
          <w:sz w:val="26"/>
          <w:szCs w:val="26"/>
        </w:rPr>
        <w:br/>
      </w:r>
      <w:r w:rsidRPr="00436523">
        <w:rPr>
          <w:sz w:val="26"/>
          <w:szCs w:val="26"/>
        </w:rPr>
        <w:t>и выборных должностных лиц местного самоуправления в Ненецком автономном округе", руководствуясь Методикой планирования бюджетных ассигнований бюджета МО "Городской округ "Город Нарьян-Мар", в целях формирования расходов бюджета муниципального образования "Городской округ "Город Нарьян-Мар" на обеспечение подготовки и проведения муниципальных выборов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F26A6A" w:rsidRPr="00F050F9" w:rsidRDefault="00F26A6A" w:rsidP="00F26A6A">
      <w:pPr>
        <w:ind w:firstLine="709"/>
        <w:jc w:val="both"/>
        <w:rPr>
          <w:sz w:val="26"/>
        </w:rPr>
      </w:pPr>
    </w:p>
    <w:p w:rsidR="00F26A6A" w:rsidRPr="00F050F9" w:rsidRDefault="00F26A6A" w:rsidP="00F26A6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26A6A" w:rsidRPr="00F050F9" w:rsidRDefault="00F26A6A" w:rsidP="00F26A6A">
      <w:pPr>
        <w:ind w:firstLine="709"/>
        <w:jc w:val="center"/>
        <w:rPr>
          <w:sz w:val="26"/>
        </w:rPr>
      </w:pPr>
    </w:p>
    <w:p w:rsidR="00F26A6A" w:rsidRPr="00711756" w:rsidRDefault="00F26A6A" w:rsidP="00711756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1756">
        <w:rPr>
          <w:sz w:val="26"/>
          <w:szCs w:val="26"/>
        </w:rPr>
        <w:t xml:space="preserve">Внести в </w:t>
      </w:r>
      <w:hyperlink w:anchor="P32" w:history="1">
        <w:r w:rsidRPr="00711756">
          <w:rPr>
            <w:sz w:val="26"/>
            <w:szCs w:val="26"/>
          </w:rPr>
          <w:t>Правила</w:t>
        </w:r>
      </w:hyperlink>
      <w:r w:rsidRPr="00711756">
        <w:rPr>
          <w:sz w:val="26"/>
          <w:szCs w:val="26"/>
        </w:rPr>
        <w:t xml:space="preserve"> определения нормативных затрат 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Нарьян-Мар", утвержденные постановлением Администрации МО "Городской округ "Город Нарьян-Мар</w:t>
      </w:r>
      <w:r w:rsidR="00711756">
        <w:rPr>
          <w:sz w:val="26"/>
          <w:szCs w:val="26"/>
        </w:rPr>
        <w:t>"</w:t>
      </w:r>
      <w:r w:rsidRPr="00711756">
        <w:rPr>
          <w:sz w:val="26"/>
          <w:szCs w:val="26"/>
        </w:rPr>
        <w:t xml:space="preserve"> </w:t>
      </w:r>
      <w:r w:rsidR="00711756">
        <w:rPr>
          <w:sz w:val="26"/>
          <w:szCs w:val="26"/>
        </w:rPr>
        <w:br/>
      </w:r>
      <w:r w:rsidRPr="00711756">
        <w:rPr>
          <w:sz w:val="26"/>
          <w:szCs w:val="26"/>
        </w:rPr>
        <w:t>от 20.06.2017 № 679</w:t>
      </w:r>
      <w:r w:rsidR="00711756">
        <w:rPr>
          <w:sz w:val="26"/>
          <w:szCs w:val="26"/>
        </w:rPr>
        <w:t xml:space="preserve"> (далее – </w:t>
      </w:r>
      <w:r w:rsidR="009B0274">
        <w:rPr>
          <w:sz w:val="26"/>
          <w:szCs w:val="26"/>
        </w:rPr>
        <w:t>Правила</w:t>
      </w:r>
      <w:r w:rsidR="00711756">
        <w:rPr>
          <w:sz w:val="26"/>
          <w:szCs w:val="26"/>
        </w:rPr>
        <w:t>),</w:t>
      </w:r>
      <w:r w:rsidR="00711756" w:rsidRPr="00711756">
        <w:rPr>
          <w:sz w:val="26"/>
          <w:szCs w:val="26"/>
        </w:rPr>
        <w:t xml:space="preserve"> </w:t>
      </w:r>
      <w:r w:rsidR="00711756">
        <w:rPr>
          <w:sz w:val="26"/>
          <w:szCs w:val="26"/>
        </w:rPr>
        <w:t xml:space="preserve">следующие </w:t>
      </w:r>
      <w:r w:rsidR="00711756" w:rsidRPr="00711756">
        <w:rPr>
          <w:sz w:val="26"/>
          <w:szCs w:val="26"/>
        </w:rPr>
        <w:t>изменения</w:t>
      </w:r>
      <w:r w:rsidRPr="00711756">
        <w:rPr>
          <w:sz w:val="26"/>
          <w:szCs w:val="26"/>
        </w:rPr>
        <w:t>:</w:t>
      </w:r>
    </w:p>
    <w:p w:rsidR="00711756" w:rsidRDefault="00711756" w:rsidP="0071175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color w:val="000000"/>
          <w:sz w:val="26"/>
          <w:szCs w:val="26"/>
          <w:shd w:val="clear" w:color="auto" w:fill="FBFBFB"/>
        </w:rPr>
        <w:t>1.1.</w:t>
      </w:r>
      <w:r>
        <w:rPr>
          <w:color w:val="000000"/>
          <w:sz w:val="26"/>
          <w:szCs w:val="26"/>
          <w:shd w:val="clear" w:color="auto" w:fill="FBFBFB"/>
        </w:rPr>
        <w:tab/>
      </w:r>
      <w:r w:rsidR="00F26A6A" w:rsidRPr="00711756">
        <w:rPr>
          <w:color w:val="000000"/>
          <w:sz w:val="26"/>
          <w:szCs w:val="26"/>
          <w:shd w:val="clear" w:color="auto" w:fill="FBFBFB"/>
        </w:rPr>
        <w:t xml:space="preserve">Наименование приложения 1 к постановлению </w:t>
      </w:r>
      <w:r w:rsidR="009B0274" w:rsidRPr="00711756">
        <w:rPr>
          <w:sz w:val="26"/>
          <w:szCs w:val="26"/>
        </w:rPr>
        <w:t>Администрации МО "Городской округ "Город Нарьян-Мар</w:t>
      </w:r>
      <w:r w:rsidR="009B0274">
        <w:rPr>
          <w:sz w:val="26"/>
          <w:szCs w:val="26"/>
        </w:rPr>
        <w:t>"</w:t>
      </w:r>
      <w:r w:rsidR="009B0274" w:rsidRPr="00711756">
        <w:rPr>
          <w:sz w:val="26"/>
          <w:szCs w:val="26"/>
        </w:rPr>
        <w:t xml:space="preserve"> от 20.06.2017 № 679</w:t>
      </w:r>
      <w:r w:rsidR="009B0274">
        <w:rPr>
          <w:sz w:val="26"/>
          <w:szCs w:val="26"/>
        </w:rPr>
        <w:t xml:space="preserve"> </w:t>
      </w:r>
      <w:r w:rsidR="00F26A6A" w:rsidRPr="00711756">
        <w:rPr>
          <w:color w:val="000000"/>
          <w:sz w:val="26"/>
          <w:szCs w:val="26"/>
          <w:shd w:val="clear" w:color="auto" w:fill="FBFBFB"/>
        </w:rPr>
        <w:t>изложить в следующей редакции</w:t>
      </w:r>
      <w:r>
        <w:rPr>
          <w:color w:val="000000"/>
          <w:sz w:val="26"/>
          <w:szCs w:val="26"/>
          <w:shd w:val="clear" w:color="auto" w:fill="FBFBFB"/>
        </w:rPr>
        <w:t>:</w:t>
      </w:r>
      <w:r w:rsidR="00F26A6A" w:rsidRPr="00711756">
        <w:rPr>
          <w:color w:val="000000"/>
          <w:sz w:val="26"/>
          <w:szCs w:val="26"/>
          <w:shd w:val="clear" w:color="auto" w:fill="FBFBFB"/>
        </w:rPr>
        <w:t xml:space="preserve"> </w:t>
      </w:r>
    </w:p>
    <w:p w:rsidR="00F26A6A" w:rsidRPr="00711756" w:rsidRDefault="00F26A6A" w:rsidP="0071175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756">
        <w:rPr>
          <w:color w:val="000000"/>
          <w:sz w:val="26"/>
          <w:szCs w:val="26"/>
          <w:shd w:val="clear" w:color="auto" w:fill="FBFBFB"/>
        </w:rPr>
        <w:t xml:space="preserve">"Правила определения нормативных затрат на обеспечение подготовки </w:t>
      </w:r>
      <w:r w:rsidR="00711756">
        <w:rPr>
          <w:color w:val="000000"/>
          <w:sz w:val="26"/>
          <w:szCs w:val="26"/>
          <w:shd w:val="clear" w:color="auto" w:fill="FBFBFB"/>
        </w:rPr>
        <w:br/>
      </w:r>
      <w:r w:rsidRPr="00711756">
        <w:rPr>
          <w:color w:val="000000"/>
          <w:sz w:val="26"/>
          <w:szCs w:val="26"/>
          <w:shd w:val="clear" w:color="auto" w:fill="FBFBFB"/>
        </w:rPr>
        <w:t>и проведения муниципальных выборов и обеспечение деятельности избирательных комиссий в МО "Городской округ "Город Нарьян-Мар".</w:t>
      </w:r>
    </w:p>
    <w:p w:rsidR="00F26A6A" w:rsidRPr="00711756" w:rsidRDefault="00711756" w:rsidP="00711756">
      <w:pPr>
        <w:pStyle w:val="ad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6A6A" w:rsidRPr="00711756">
        <w:rPr>
          <w:sz w:val="26"/>
          <w:szCs w:val="26"/>
        </w:rPr>
        <w:t xml:space="preserve">ункт </w:t>
      </w:r>
      <w:r w:rsidRPr="00711756">
        <w:rPr>
          <w:sz w:val="26"/>
          <w:szCs w:val="26"/>
        </w:rPr>
        <w:t>9</w:t>
      </w:r>
      <w:r>
        <w:rPr>
          <w:sz w:val="26"/>
          <w:szCs w:val="26"/>
        </w:rPr>
        <w:t xml:space="preserve"> и</w:t>
      </w:r>
      <w:r w:rsidRPr="00711756">
        <w:rPr>
          <w:sz w:val="26"/>
          <w:szCs w:val="26"/>
        </w:rPr>
        <w:t>зложить</w:t>
      </w:r>
      <w:r w:rsidRPr="00711756">
        <w:rPr>
          <w:sz w:val="26"/>
          <w:szCs w:val="26"/>
        </w:rPr>
        <w:t xml:space="preserve"> </w:t>
      </w:r>
      <w:r w:rsidR="00F26A6A" w:rsidRPr="00711756">
        <w:rPr>
          <w:sz w:val="26"/>
          <w:szCs w:val="26"/>
        </w:rPr>
        <w:t xml:space="preserve">в следующей редакции: </w:t>
      </w:r>
    </w:p>
    <w:p w:rsidR="00F26A6A" w:rsidRPr="00711756" w:rsidRDefault="00F26A6A" w:rsidP="0071175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756">
        <w:rPr>
          <w:sz w:val="26"/>
          <w:szCs w:val="26"/>
        </w:rPr>
        <w:t>"9. Дополнительная оплата труда (вознаграждение) заместител</w:t>
      </w:r>
      <w:r w:rsidR="00E36CDC">
        <w:rPr>
          <w:sz w:val="26"/>
          <w:szCs w:val="26"/>
        </w:rPr>
        <w:t>ю</w:t>
      </w:r>
      <w:r w:rsidRPr="00711756">
        <w:rPr>
          <w:sz w:val="26"/>
          <w:szCs w:val="26"/>
        </w:rPr>
        <w:t xml:space="preserve"> председателя, секретар</w:t>
      </w:r>
      <w:r w:rsidR="00E36CDC">
        <w:rPr>
          <w:sz w:val="26"/>
          <w:szCs w:val="26"/>
        </w:rPr>
        <w:t>ю</w:t>
      </w:r>
      <w:r w:rsidRPr="00711756">
        <w:rPr>
          <w:sz w:val="26"/>
          <w:szCs w:val="26"/>
        </w:rPr>
        <w:t xml:space="preserve"> муниципальной избирательной комиссии, работающи</w:t>
      </w:r>
      <w:r w:rsidR="00E36CDC">
        <w:rPr>
          <w:sz w:val="26"/>
          <w:szCs w:val="26"/>
        </w:rPr>
        <w:t>м</w:t>
      </w:r>
      <w:r w:rsidRPr="00711756">
        <w:rPr>
          <w:sz w:val="26"/>
          <w:szCs w:val="26"/>
        </w:rPr>
        <w:t xml:space="preserve"> не на постоянной </w:t>
      </w:r>
      <w:r w:rsidRPr="00711756">
        <w:rPr>
          <w:sz w:val="26"/>
          <w:szCs w:val="26"/>
        </w:rPr>
        <w:lastRenderedPageBreak/>
        <w:t>(штатной) основе, заместител</w:t>
      </w:r>
      <w:r w:rsidR="00E36CDC">
        <w:rPr>
          <w:sz w:val="26"/>
          <w:szCs w:val="26"/>
        </w:rPr>
        <w:t>ю</w:t>
      </w:r>
      <w:r w:rsidRPr="00711756">
        <w:rPr>
          <w:sz w:val="26"/>
          <w:szCs w:val="26"/>
        </w:rPr>
        <w:t xml:space="preserve"> председателя, секретар</w:t>
      </w:r>
      <w:r w:rsidR="00E36CDC">
        <w:rPr>
          <w:sz w:val="26"/>
          <w:szCs w:val="26"/>
        </w:rPr>
        <w:t>ю</w:t>
      </w:r>
      <w:r w:rsidRPr="00711756">
        <w:rPr>
          <w:sz w:val="26"/>
          <w:szCs w:val="26"/>
        </w:rPr>
        <w:t xml:space="preserve"> участковой избирательной комиссии осуществляется в размере 90 процентов, ины</w:t>
      </w:r>
      <w:r w:rsidR="00E36CDC">
        <w:rPr>
          <w:sz w:val="26"/>
          <w:szCs w:val="26"/>
        </w:rPr>
        <w:t>м</w:t>
      </w:r>
      <w:r w:rsidRPr="00711756">
        <w:rPr>
          <w:sz w:val="26"/>
          <w:szCs w:val="26"/>
        </w:rPr>
        <w:t xml:space="preserve"> член</w:t>
      </w:r>
      <w:r w:rsidR="00E36CDC">
        <w:rPr>
          <w:sz w:val="26"/>
          <w:szCs w:val="26"/>
        </w:rPr>
        <w:t>ам</w:t>
      </w:r>
      <w:r w:rsidRPr="00711756">
        <w:rPr>
          <w:sz w:val="26"/>
          <w:szCs w:val="26"/>
        </w:rPr>
        <w:t xml:space="preserve"> участковых избирательных комиссий, с правом решающего голоса, член</w:t>
      </w:r>
      <w:r w:rsidR="00E36CDC">
        <w:rPr>
          <w:sz w:val="26"/>
          <w:szCs w:val="26"/>
        </w:rPr>
        <w:t>ам</w:t>
      </w:r>
      <w:r w:rsidRPr="00711756">
        <w:rPr>
          <w:sz w:val="26"/>
          <w:szCs w:val="26"/>
        </w:rPr>
        <w:t xml:space="preserve"> муниципальных избирательных комиссий с правом решающего голоса </w:t>
      </w:r>
      <w:r w:rsidR="00711756">
        <w:rPr>
          <w:sz w:val="26"/>
          <w:szCs w:val="26"/>
        </w:rPr>
        <w:t>–</w:t>
      </w:r>
      <w:r w:rsidRPr="00711756">
        <w:rPr>
          <w:sz w:val="26"/>
          <w:szCs w:val="26"/>
        </w:rPr>
        <w:t xml:space="preserve"> в размере 80 процентов </w:t>
      </w:r>
      <w:r w:rsidR="00711756">
        <w:rPr>
          <w:sz w:val="26"/>
          <w:szCs w:val="26"/>
        </w:rPr>
        <w:br/>
      </w:r>
      <w:r w:rsidRPr="00711756">
        <w:rPr>
          <w:sz w:val="26"/>
          <w:szCs w:val="26"/>
        </w:rPr>
        <w:t>от размера дополнительной оплаты труда (вознаграждения) председателя соответствующей избирательной комиссии, работающего не на постоянной (штатной) основе.".</w:t>
      </w:r>
    </w:p>
    <w:p w:rsidR="00F26A6A" w:rsidRPr="00711756" w:rsidRDefault="00F26A6A" w:rsidP="00711756">
      <w:pPr>
        <w:pStyle w:val="ad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1756">
        <w:rPr>
          <w:color w:val="000000"/>
          <w:sz w:val="26"/>
          <w:szCs w:val="26"/>
          <w:shd w:val="clear" w:color="auto" w:fill="FBFBFB"/>
        </w:rPr>
        <w:t>Пункт 10.2 дополнить абзацем следующего содержания:</w:t>
      </w:r>
    </w:p>
    <w:p w:rsidR="00F26A6A" w:rsidRPr="00711756" w:rsidRDefault="00F26A6A" w:rsidP="00711756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1756">
        <w:rPr>
          <w:color w:val="000000"/>
          <w:sz w:val="26"/>
          <w:szCs w:val="26"/>
          <w:shd w:val="clear" w:color="auto" w:fill="FBFBFB"/>
        </w:rPr>
        <w:t>"При расчете нормативных затрат на дополнительную оплату труда (вознаграждение) член</w:t>
      </w:r>
      <w:r w:rsidR="00E36CDC">
        <w:rPr>
          <w:color w:val="000000"/>
          <w:sz w:val="26"/>
          <w:szCs w:val="26"/>
          <w:shd w:val="clear" w:color="auto" w:fill="FBFBFB"/>
        </w:rPr>
        <w:t>ам</w:t>
      </w:r>
      <w:r w:rsidRPr="00711756">
        <w:rPr>
          <w:color w:val="000000"/>
          <w:sz w:val="26"/>
          <w:szCs w:val="26"/>
          <w:shd w:val="clear" w:color="auto" w:fill="FBFBFB"/>
        </w:rPr>
        <w:t xml:space="preserve"> муниципальной избирате</w:t>
      </w:r>
      <w:r w:rsidR="00801010">
        <w:rPr>
          <w:color w:val="000000"/>
          <w:sz w:val="26"/>
          <w:szCs w:val="26"/>
          <w:shd w:val="clear" w:color="auto" w:fill="FBFBFB"/>
        </w:rPr>
        <w:t>льной комиссии</w:t>
      </w:r>
      <w:r w:rsidRPr="00711756">
        <w:rPr>
          <w:color w:val="000000"/>
          <w:sz w:val="26"/>
          <w:szCs w:val="26"/>
          <w:shd w:val="clear" w:color="auto" w:fill="FBFBFB"/>
        </w:rPr>
        <w:t xml:space="preserve"> применяется величина коэффициента, установленная председателю муниципальной избирательной комиссии.".</w:t>
      </w:r>
    </w:p>
    <w:p w:rsidR="00F26A6A" w:rsidRPr="00711756" w:rsidRDefault="00F15B85" w:rsidP="00711756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6A6A" w:rsidRPr="00711756">
        <w:rPr>
          <w:sz w:val="26"/>
          <w:szCs w:val="26"/>
        </w:rPr>
        <w:t xml:space="preserve">ункт 11.1 </w:t>
      </w:r>
      <w:r>
        <w:rPr>
          <w:sz w:val="26"/>
          <w:szCs w:val="26"/>
        </w:rPr>
        <w:t>и</w:t>
      </w:r>
      <w:r w:rsidRPr="00711756">
        <w:rPr>
          <w:sz w:val="26"/>
          <w:szCs w:val="26"/>
        </w:rPr>
        <w:t>зложить</w:t>
      </w:r>
      <w:r w:rsidRPr="00711756">
        <w:rPr>
          <w:sz w:val="26"/>
          <w:szCs w:val="26"/>
        </w:rPr>
        <w:t xml:space="preserve"> </w:t>
      </w:r>
      <w:r w:rsidR="00F26A6A" w:rsidRPr="00711756">
        <w:rPr>
          <w:sz w:val="26"/>
          <w:szCs w:val="26"/>
        </w:rPr>
        <w:t>в следующей редакции:</w:t>
      </w:r>
    </w:p>
    <w:p w:rsidR="00F26A6A" w:rsidRPr="00711756" w:rsidRDefault="00F26A6A" w:rsidP="0071175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756">
        <w:rPr>
          <w:sz w:val="26"/>
          <w:szCs w:val="26"/>
        </w:rPr>
        <w:t xml:space="preserve">"11.1. Члену муниципальной избирательной комиссии с правом решающего голоса, работающему в комиссии не на постоянной (штатной) основе, исходя </w:t>
      </w:r>
      <w:r w:rsidR="00801010">
        <w:rPr>
          <w:sz w:val="26"/>
          <w:szCs w:val="26"/>
        </w:rPr>
        <w:br/>
      </w:r>
      <w:r w:rsidRPr="00711756">
        <w:rPr>
          <w:sz w:val="26"/>
          <w:szCs w:val="26"/>
        </w:rPr>
        <w:t xml:space="preserve">из расчета двух часов работы ежедневно за весь период избирательной кампании, </w:t>
      </w:r>
      <w:r w:rsidR="009F7CA3">
        <w:rPr>
          <w:sz w:val="26"/>
          <w:szCs w:val="26"/>
        </w:rPr>
        <w:br/>
      </w:r>
      <w:r w:rsidRPr="00711756">
        <w:rPr>
          <w:sz w:val="26"/>
          <w:szCs w:val="26"/>
        </w:rPr>
        <w:t>но не более двух месяцев.".</w:t>
      </w:r>
    </w:p>
    <w:p w:rsidR="00F26A6A" w:rsidRPr="00711756" w:rsidRDefault="00F15B85" w:rsidP="00711756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6A6A" w:rsidRPr="00711756">
        <w:rPr>
          <w:sz w:val="26"/>
          <w:szCs w:val="26"/>
        </w:rPr>
        <w:t xml:space="preserve">ункт 14 </w:t>
      </w:r>
      <w:r>
        <w:rPr>
          <w:sz w:val="26"/>
          <w:szCs w:val="26"/>
        </w:rPr>
        <w:t>и</w:t>
      </w:r>
      <w:bookmarkStart w:id="0" w:name="_GoBack"/>
      <w:bookmarkEnd w:id="0"/>
      <w:r w:rsidRPr="00711756">
        <w:rPr>
          <w:sz w:val="26"/>
          <w:szCs w:val="26"/>
        </w:rPr>
        <w:t>зложить</w:t>
      </w:r>
      <w:r w:rsidRPr="00711756">
        <w:rPr>
          <w:sz w:val="26"/>
          <w:szCs w:val="26"/>
        </w:rPr>
        <w:t xml:space="preserve"> </w:t>
      </w:r>
      <w:r w:rsidR="00F26A6A" w:rsidRPr="00711756">
        <w:rPr>
          <w:sz w:val="26"/>
          <w:szCs w:val="26"/>
        </w:rPr>
        <w:t xml:space="preserve">в следующей редакции: </w:t>
      </w:r>
    </w:p>
    <w:p w:rsidR="00F26A6A" w:rsidRDefault="00F26A6A" w:rsidP="00711756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1756">
        <w:rPr>
          <w:sz w:val="26"/>
          <w:szCs w:val="26"/>
        </w:rPr>
        <w:t>"</w:t>
      </w:r>
      <w:r w:rsidR="00801010">
        <w:rPr>
          <w:sz w:val="26"/>
          <w:szCs w:val="26"/>
        </w:rPr>
        <w:t xml:space="preserve">14. </w:t>
      </w:r>
      <w:r w:rsidRPr="00711756">
        <w:rPr>
          <w:sz w:val="26"/>
          <w:szCs w:val="26"/>
        </w:rPr>
        <w:t xml:space="preserve">Размер коэффициента для выплаты дополнительной оплаты труда (вознаграждения) за активную работу по подготовке и проведению выборов председателю муниципальной избирательной комиссии, работающему </w:t>
      </w:r>
      <w:r w:rsidR="00801010">
        <w:rPr>
          <w:sz w:val="26"/>
          <w:szCs w:val="26"/>
        </w:rPr>
        <w:br/>
      </w:r>
      <w:r w:rsidRPr="00711756">
        <w:rPr>
          <w:sz w:val="26"/>
          <w:szCs w:val="26"/>
        </w:rPr>
        <w:t xml:space="preserve">не на постоянной (штатной) основе, входит в диапазон от 0,5 до 1,5. При этом величина коэффициента определяется согласно приложению 4 к настоящим Правилам.  Председателям участковых избирательных комиссий решение о размере коэффициента для выплаты дополнительной оплаты труда (вознаграждения) за активную работу </w:t>
      </w:r>
      <w:r w:rsidR="00801010">
        <w:rPr>
          <w:sz w:val="26"/>
          <w:szCs w:val="26"/>
        </w:rPr>
        <w:br/>
      </w:r>
      <w:r w:rsidRPr="00711756">
        <w:rPr>
          <w:sz w:val="26"/>
          <w:szCs w:val="26"/>
        </w:rPr>
        <w:t xml:space="preserve">по подготовке и проведению выборов принимается муниципальной избирательной комиссией после сдачи ими в муниципальную избирательную комиссию отчетов </w:t>
      </w:r>
      <w:r w:rsidR="00801010">
        <w:rPr>
          <w:sz w:val="26"/>
          <w:szCs w:val="26"/>
        </w:rPr>
        <w:br/>
      </w:r>
      <w:r w:rsidRPr="00711756">
        <w:rPr>
          <w:sz w:val="26"/>
          <w:szCs w:val="26"/>
        </w:rPr>
        <w:t xml:space="preserve">о поступлении и расходовании средств городского бюджета, выделенных </w:t>
      </w:r>
      <w:r w:rsidR="00801010">
        <w:rPr>
          <w:sz w:val="26"/>
          <w:szCs w:val="26"/>
        </w:rPr>
        <w:br/>
      </w:r>
      <w:r w:rsidRPr="00711756">
        <w:rPr>
          <w:sz w:val="26"/>
          <w:szCs w:val="26"/>
        </w:rPr>
        <w:t>на подготовку и проведение выборов.".</w:t>
      </w:r>
    </w:p>
    <w:p w:rsidR="00E36CDC" w:rsidRPr="00711756" w:rsidRDefault="00E36CDC" w:rsidP="00711756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D79CC">
        <w:rPr>
          <w:sz w:val="26"/>
          <w:szCs w:val="26"/>
        </w:rPr>
        <w:t>.6.</w:t>
      </w:r>
      <w:r w:rsidR="00AD79CC">
        <w:rPr>
          <w:sz w:val="26"/>
          <w:szCs w:val="26"/>
        </w:rPr>
        <w:tab/>
      </w:r>
      <w:r>
        <w:rPr>
          <w:sz w:val="26"/>
          <w:szCs w:val="26"/>
        </w:rPr>
        <w:t xml:space="preserve">Дополнить </w:t>
      </w:r>
      <w:r w:rsidR="009B0274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>приложение</w:t>
      </w:r>
      <w:r w:rsidR="00AD79CC">
        <w:rPr>
          <w:sz w:val="26"/>
          <w:szCs w:val="26"/>
        </w:rPr>
        <w:t xml:space="preserve">м № 4 согласно </w:t>
      </w:r>
      <w:proofErr w:type="gramStart"/>
      <w:r w:rsidR="00AD79CC">
        <w:rPr>
          <w:sz w:val="26"/>
          <w:szCs w:val="26"/>
        </w:rPr>
        <w:t>Приложению</w:t>
      </w:r>
      <w:proofErr w:type="gramEnd"/>
      <w:r w:rsidR="00AD79CC">
        <w:rPr>
          <w:sz w:val="26"/>
          <w:szCs w:val="26"/>
        </w:rPr>
        <w:t xml:space="preserve"> </w:t>
      </w:r>
      <w:r w:rsidR="009B0274">
        <w:rPr>
          <w:sz w:val="26"/>
          <w:szCs w:val="26"/>
        </w:rPr>
        <w:br/>
      </w:r>
      <w:r w:rsidR="00AD79CC">
        <w:rPr>
          <w:sz w:val="26"/>
          <w:szCs w:val="26"/>
        </w:rPr>
        <w:t>к настоящему постановлению.</w:t>
      </w:r>
    </w:p>
    <w:p w:rsidR="00F26A6A" w:rsidRPr="00711756" w:rsidRDefault="00711756" w:rsidP="007117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F26A6A" w:rsidRPr="00711756">
        <w:rPr>
          <w:sz w:val="26"/>
          <w:szCs w:val="26"/>
        </w:rPr>
        <w:t xml:space="preserve">Настоящее постановление вступает в силу </w:t>
      </w:r>
      <w:r w:rsidR="009B0274">
        <w:rPr>
          <w:sz w:val="26"/>
          <w:szCs w:val="26"/>
        </w:rPr>
        <w:t>со дня</w:t>
      </w:r>
      <w:r w:rsidR="00801010">
        <w:rPr>
          <w:sz w:val="26"/>
          <w:szCs w:val="26"/>
        </w:rPr>
        <w:t xml:space="preserve"> </w:t>
      </w:r>
      <w:r w:rsidR="00F26A6A" w:rsidRPr="00711756">
        <w:rPr>
          <w:sz w:val="26"/>
          <w:szCs w:val="26"/>
        </w:rPr>
        <w:t>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801010" w:rsidRDefault="00801010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</w:pPr>
    </w:p>
    <w:p w:rsidR="00BB2BF6" w:rsidRDefault="00BB2BF6" w:rsidP="007D6F65">
      <w:pPr>
        <w:rPr>
          <w:sz w:val="26"/>
        </w:rPr>
        <w:sectPr w:rsidR="00BB2BF6" w:rsidSect="00711756">
          <w:headerReference w:type="even" r:id="rId10"/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D79CC" w:rsidRDefault="00AD79CC" w:rsidP="009B0274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79CC" w:rsidRDefault="0063584E" w:rsidP="009B0274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D79C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AD79CC" w:rsidRDefault="0063584E" w:rsidP="009B0274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D79CC"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:rsidR="0063584E" w:rsidRDefault="0063584E" w:rsidP="009B0274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</w:p>
    <w:p w:rsidR="0063584E" w:rsidRDefault="0063584E" w:rsidP="009B0274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13.09.2021 № 1110</w:t>
      </w:r>
    </w:p>
    <w:p w:rsidR="00AD79CC" w:rsidRDefault="00AD79CC" w:rsidP="00BB2BF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2BF6" w:rsidRPr="00801010" w:rsidRDefault="0063584E" w:rsidP="00BB2BF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BB2BF6" w:rsidRPr="00801010">
        <w:rPr>
          <w:rFonts w:ascii="Times New Roman" w:hAnsi="Times New Roman" w:cs="Times New Roman"/>
          <w:sz w:val="26"/>
          <w:szCs w:val="26"/>
        </w:rPr>
        <w:t>Приложение №</w:t>
      </w:r>
      <w:r w:rsidR="00201DC9">
        <w:rPr>
          <w:rFonts w:ascii="Times New Roman" w:hAnsi="Times New Roman" w:cs="Times New Roman"/>
          <w:sz w:val="26"/>
          <w:szCs w:val="26"/>
        </w:rPr>
        <w:t xml:space="preserve"> </w:t>
      </w:r>
      <w:r w:rsidR="00BB2BF6" w:rsidRPr="00801010">
        <w:rPr>
          <w:rFonts w:ascii="Times New Roman" w:hAnsi="Times New Roman" w:cs="Times New Roman"/>
          <w:sz w:val="26"/>
          <w:szCs w:val="26"/>
        </w:rPr>
        <w:t>4</w:t>
      </w:r>
    </w:p>
    <w:p w:rsidR="00BB2BF6" w:rsidRPr="00801010" w:rsidRDefault="00BB2BF6" w:rsidP="00BB2B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>к Правилам определения нормативных затрат</w:t>
      </w:r>
    </w:p>
    <w:p w:rsidR="00BB2BF6" w:rsidRPr="00801010" w:rsidRDefault="00BB2BF6" w:rsidP="00BB2B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>на обеспечение подготовки и проведения</w:t>
      </w:r>
    </w:p>
    <w:p w:rsidR="00801010" w:rsidRDefault="00BB2BF6" w:rsidP="00BB2B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>муниципальных выборов</w:t>
      </w:r>
    </w:p>
    <w:p w:rsidR="00BB2BF6" w:rsidRPr="00801010" w:rsidRDefault="00BB2BF6" w:rsidP="008010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 xml:space="preserve"> в МО "Городской</w:t>
      </w:r>
      <w:r w:rsidR="00801010">
        <w:rPr>
          <w:rFonts w:ascii="Times New Roman" w:hAnsi="Times New Roman" w:cs="Times New Roman"/>
          <w:sz w:val="26"/>
          <w:szCs w:val="26"/>
        </w:rPr>
        <w:t xml:space="preserve"> </w:t>
      </w:r>
      <w:r w:rsidRPr="00801010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BB2BF6" w:rsidRPr="00801010" w:rsidRDefault="00BB2BF6" w:rsidP="00BB2B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2BF6" w:rsidRPr="00801010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2BF6" w:rsidRPr="00801010" w:rsidRDefault="00BB2BF6" w:rsidP="00BB2B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2BF6" w:rsidRPr="00801010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>Размер коэффициента для выплаты дополнительной</w:t>
      </w:r>
    </w:p>
    <w:p w:rsidR="00BB2BF6" w:rsidRPr="00801010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1010">
        <w:rPr>
          <w:rFonts w:ascii="Times New Roman" w:hAnsi="Times New Roman" w:cs="Times New Roman"/>
          <w:sz w:val="26"/>
          <w:szCs w:val="26"/>
        </w:rPr>
        <w:t>оплаты труда (вознаграждения) председателю муниц</w:t>
      </w:r>
      <w:r w:rsidR="00801010">
        <w:rPr>
          <w:rFonts w:ascii="Times New Roman" w:hAnsi="Times New Roman" w:cs="Times New Roman"/>
          <w:sz w:val="26"/>
          <w:szCs w:val="26"/>
        </w:rPr>
        <w:t xml:space="preserve">ипальной </w:t>
      </w:r>
      <w:r w:rsidR="0063584E">
        <w:rPr>
          <w:rFonts w:ascii="Times New Roman" w:hAnsi="Times New Roman" w:cs="Times New Roman"/>
          <w:sz w:val="26"/>
          <w:szCs w:val="26"/>
        </w:rPr>
        <w:br/>
      </w:r>
      <w:r w:rsidR="00801010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BB2BF6" w:rsidRPr="00801010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2BF6" w:rsidRPr="00801010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2BF6" w:rsidRPr="00801010" w:rsidTr="00DC2BFE"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участковых избирательных комиссий, задействованных </w:t>
            </w:r>
            <w:r w:rsidR="008010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в проведении муниципальных выборов</w:t>
            </w:r>
          </w:p>
        </w:tc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</w:tc>
      </w:tr>
      <w:tr w:rsidR="00BB2BF6" w:rsidRPr="00801010" w:rsidTr="00DC2BFE"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B2BF6" w:rsidRPr="00801010" w:rsidTr="00DC2BFE"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2-5</w:t>
            </w:r>
          </w:p>
        </w:tc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2BF6" w:rsidRPr="00801010" w:rsidTr="00DC2BFE"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6-15</w:t>
            </w:r>
          </w:p>
        </w:tc>
        <w:tc>
          <w:tcPr>
            <w:tcW w:w="4814" w:type="dxa"/>
          </w:tcPr>
          <w:p w:rsidR="00BB2BF6" w:rsidRPr="00801010" w:rsidRDefault="00BB2BF6" w:rsidP="00DC2BF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010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BB2BF6" w:rsidRPr="00801010" w:rsidRDefault="0063584E" w:rsidP="0063584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B2BF6" w:rsidRDefault="00BB2BF6" w:rsidP="00BB2BF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B2BF6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3" w:rsidRDefault="00833E43" w:rsidP="00693317">
      <w:r>
        <w:separator/>
      </w:r>
    </w:p>
  </w:endnote>
  <w:endnote w:type="continuationSeparator" w:id="0">
    <w:p w:rsidR="00833E43" w:rsidRDefault="00833E4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3" w:rsidRDefault="00833E43" w:rsidP="00693317">
      <w:r>
        <w:separator/>
      </w:r>
    </w:p>
  </w:footnote>
  <w:footnote w:type="continuationSeparator" w:id="0">
    <w:p w:rsidR="00833E43" w:rsidRDefault="00833E4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5B8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F64EDE"/>
    <w:multiLevelType w:val="multilevel"/>
    <w:tmpl w:val="06F68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9806D5"/>
    <w:multiLevelType w:val="multilevel"/>
    <w:tmpl w:val="EA704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8"/>
  </w:num>
  <w:num w:numId="8">
    <w:abstractNumId w:val="22"/>
  </w:num>
  <w:num w:numId="9">
    <w:abstractNumId w:val="21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5"/>
  </w:num>
  <w:num w:numId="23">
    <w:abstractNumId w:val="1"/>
  </w:num>
  <w:num w:numId="24">
    <w:abstractNumId w:val="12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1DC9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1E0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84E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756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010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274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6DCE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CA3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D79CC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2BF6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CDC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5B85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A6A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F2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C8FF1EE86EC29D0F959A630B16A6CC1EBC402D1A0288FA16576E89658F4D315365E5B391B86DBC118D91D4F477A64AF9392B830C1145B3099BFf8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C0F6-99B8-4AB0-94F5-3448F554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10</cp:revision>
  <cp:lastPrinted>2021-09-13T07:44:00Z</cp:lastPrinted>
  <dcterms:created xsi:type="dcterms:W3CDTF">2021-09-13T06:40:00Z</dcterms:created>
  <dcterms:modified xsi:type="dcterms:W3CDTF">2021-09-13T07:46:00Z</dcterms:modified>
</cp:coreProperties>
</file>