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C93686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6E057E">
            <w:pPr>
              <w:ind w:left="-38" w:firstLine="38"/>
              <w:jc w:val="center"/>
            </w:pPr>
            <w:r>
              <w:t>4</w:t>
            </w:r>
            <w:r w:rsidR="006E057E">
              <w:t>8</w:t>
            </w:r>
            <w:r w:rsidR="00990273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273" w:rsidRDefault="00990273" w:rsidP="0033359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2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 w:rsidR="0033359F">
        <w:rPr>
          <w:color w:val="000000"/>
          <w:sz w:val="26"/>
          <w:szCs w:val="26"/>
        </w:rPr>
        <w:t xml:space="preserve">  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33359F">
        <w:rPr>
          <w:color w:val="000000"/>
          <w:sz w:val="26"/>
          <w:szCs w:val="26"/>
        </w:rPr>
        <w:t xml:space="preserve">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33359F">
        <w:rPr>
          <w:sz w:val="26"/>
          <w:szCs w:val="22"/>
        </w:rPr>
        <w:t xml:space="preserve">      </w:t>
      </w:r>
      <w:r w:rsidRPr="00091003">
        <w:rPr>
          <w:sz w:val="26"/>
          <w:szCs w:val="22"/>
        </w:rPr>
        <w:t>Нарьян-Мар"</w:t>
      </w:r>
    </w:p>
    <w:p w:rsidR="00990273" w:rsidRDefault="00990273" w:rsidP="00990273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990273" w:rsidRDefault="00990273" w:rsidP="0099027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0273" w:rsidRPr="00091003" w:rsidRDefault="00990273" w:rsidP="0099027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0273" w:rsidRPr="000B3AAD" w:rsidRDefault="00990273" w:rsidP="00CA5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7A7897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990273" w:rsidRDefault="00990273" w:rsidP="00990273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990273" w:rsidRPr="00091003" w:rsidRDefault="00990273" w:rsidP="00CA55A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990273" w:rsidRPr="00091003" w:rsidRDefault="00990273" w:rsidP="00990273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990273" w:rsidRPr="003644AE" w:rsidRDefault="00990273" w:rsidP="0099027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990273" w:rsidRPr="00114207" w:rsidRDefault="00990273" w:rsidP="00990273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A789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A7897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7A7897" w:rsidRDefault="007A7897" w:rsidP="00D42219">
      <w:pPr>
        <w:jc w:val="both"/>
        <w:rPr>
          <w:bCs/>
          <w:sz w:val="26"/>
        </w:rPr>
      </w:pPr>
    </w:p>
    <w:p w:rsidR="007A7897" w:rsidRDefault="007A7897" w:rsidP="00D42219">
      <w:pPr>
        <w:jc w:val="both"/>
        <w:rPr>
          <w:bCs/>
          <w:sz w:val="26"/>
        </w:rPr>
        <w:sectPr w:rsidR="007A7897" w:rsidSect="007A7897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A7897" w:rsidRPr="007A7897" w:rsidRDefault="007A7897" w:rsidP="007A7897">
      <w:pPr>
        <w:ind w:left="5103"/>
      </w:pPr>
      <w:r w:rsidRPr="007A7897">
        <w:rPr>
          <w:sz w:val="25"/>
          <w:szCs w:val="25"/>
        </w:rPr>
        <w:lastRenderedPageBreak/>
        <w:t>Приложение</w:t>
      </w:r>
    </w:p>
    <w:p w:rsidR="007A7897" w:rsidRPr="007A7897" w:rsidRDefault="007A7897" w:rsidP="007A7897">
      <w:pPr>
        <w:autoSpaceDE w:val="0"/>
        <w:autoSpaceDN w:val="0"/>
        <w:adjustRightInd w:val="0"/>
        <w:ind w:left="4395" w:firstLine="708"/>
        <w:rPr>
          <w:sz w:val="25"/>
          <w:szCs w:val="25"/>
        </w:rPr>
      </w:pPr>
      <w:r w:rsidRPr="007A7897">
        <w:rPr>
          <w:sz w:val="25"/>
          <w:szCs w:val="25"/>
        </w:rPr>
        <w:t xml:space="preserve">к постановлению Администрации </w:t>
      </w:r>
    </w:p>
    <w:p w:rsidR="007A7897" w:rsidRPr="007A7897" w:rsidRDefault="007A7897" w:rsidP="007A7897">
      <w:pPr>
        <w:autoSpaceDE w:val="0"/>
        <w:autoSpaceDN w:val="0"/>
        <w:adjustRightInd w:val="0"/>
        <w:ind w:left="4395" w:firstLine="708"/>
        <w:rPr>
          <w:sz w:val="25"/>
          <w:szCs w:val="25"/>
        </w:rPr>
      </w:pPr>
      <w:r w:rsidRPr="007A7897">
        <w:rPr>
          <w:sz w:val="25"/>
          <w:szCs w:val="25"/>
        </w:rPr>
        <w:t xml:space="preserve">муниципального образования </w:t>
      </w:r>
    </w:p>
    <w:p w:rsidR="007A7897" w:rsidRPr="007A7897" w:rsidRDefault="007A7897" w:rsidP="007A7897">
      <w:pPr>
        <w:autoSpaceDE w:val="0"/>
        <w:autoSpaceDN w:val="0"/>
        <w:adjustRightInd w:val="0"/>
        <w:ind w:left="4395" w:firstLine="708"/>
        <w:rPr>
          <w:sz w:val="25"/>
          <w:szCs w:val="25"/>
        </w:rPr>
      </w:pPr>
      <w:r w:rsidRPr="007A7897">
        <w:rPr>
          <w:sz w:val="25"/>
          <w:szCs w:val="25"/>
        </w:rPr>
        <w:t>"Городской округ "Город Нарьян-Мар"</w:t>
      </w:r>
    </w:p>
    <w:p w:rsidR="007A7897" w:rsidRPr="007A7897" w:rsidRDefault="007A7897" w:rsidP="007A7897">
      <w:pPr>
        <w:autoSpaceDE w:val="0"/>
        <w:autoSpaceDN w:val="0"/>
        <w:adjustRightInd w:val="0"/>
        <w:ind w:left="4395" w:firstLine="708"/>
        <w:rPr>
          <w:sz w:val="25"/>
          <w:szCs w:val="25"/>
        </w:rPr>
      </w:pPr>
      <w:r w:rsidRPr="007A7897">
        <w:rPr>
          <w:sz w:val="25"/>
          <w:szCs w:val="25"/>
        </w:rPr>
        <w:t xml:space="preserve">от </w:t>
      </w:r>
      <w:r>
        <w:rPr>
          <w:sz w:val="25"/>
          <w:szCs w:val="25"/>
        </w:rPr>
        <w:t>20.04.2026</w:t>
      </w:r>
      <w:r w:rsidRPr="007A7897">
        <w:rPr>
          <w:sz w:val="25"/>
          <w:szCs w:val="25"/>
        </w:rPr>
        <w:t xml:space="preserve"> № </w:t>
      </w:r>
      <w:r>
        <w:rPr>
          <w:sz w:val="25"/>
          <w:szCs w:val="25"/>
        </w:rPr>
        <w:t>485</w:t>
      </w:r>
    </w:p>
    <w:p w:rsidR="007A7897" w:rsidRPr="007A7897" w:rsidRDefault="007A7897" w:rsidP="007A7897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7A7897" w:rsidRPr="007A7897" w:rsidRDefault="007A7897" w:rsidP="007A7897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7A7897" w:rsidRPr="007A7897" w:rsidRDefault="007A7897" w:rsidP="007A78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897">
        <w:rPr>
          <w:sz w:val="26"/>
          <w:szCs w:val="26"/>
        </w:rPr>
        <w:t xml:space="preserve">Изменения в </w:t>
      </w:r>
      <w:r w:rsidRPr="007A7897">
        <w:rPr>
          <w:sz w:val="26"/>
          <w:szCs w:val="22"/>
        </w:rPr>
        <w:t>муниципальную программу</w:t>
      </w:r>
    </w:p>
    <w:p w:rsidR="007A7897" w:rsidRPr="007A7897" w:rsidRDefault="007A7897" w:rsidP="007A7897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7A7897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7A7897" w:rsidRPr="007A7897" w:rsidRDefault="007A7897" w:rsidP="007A7897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7A7897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7A7897" w:rsidRPr="007A7897" w:rsidRDefault="007A7897" w:rsidP="007A7897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7A7897" w:rsidRPr="007A7897" w:rsidRDefault="007A7897" w:rsidP="007A7897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7A7897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7A7897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7A7897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7A7897" w:rsidRPr="007A7897" w:rsidTr="007A789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7A7897">
              <w:rPr>
                <w:sz w:val="26"/>
                <w:szCs w:val="26"/>
              </w:rPr>
              <w:br/>
            </w:r>
            <w:r w:rsidRPr="007A7897">
              <w:rPr>
                <w:bCs/>
                <w:sz w:val="26"/>
                <w:szCs w:val="26"/>
              </w:rPr>
              <w:t xml:space="preserve">8 577 117,23827 </w:t>
            </w:r>
            <w:r w:rsidRPr="007A7897">
              <w:rPr>
                <w:sz w:val="26"/>
                <w:szCs w:val="26"/>
              </w:rPr>
              <w:t>тыс. руб., в том числе по годам: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2019 год – </w:t>
            </w:r>
            <w:r w:rsidRPr="007A7897">
              <w:rPr>
                <w:bCs/>
                <w:sz w:val="26"/>
                <w:szCs w:val="26"/>
              </w:rPr>
              <w:t>726 033,4</w:t>
            </w:r>
            <w:r w:rsidRPr="007A7897">
              <w:rPr>
                <w:sz w:val="26"/>
                <w:szCs w:val="26"/>
              </w:rPr>
              <w:t xml:space="preserve">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2020 год – 461 357,1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2021 год – 487 361,84079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2022 год – 763 357,21491 тыс. руб.; 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2023 год – 708 732,22913 тыс. руб.</w:t>
            </w:r>
            <w:r w:rsidRPr="007A7897">
              <w:rPr>
                <w:rFonts w:ascii="Arial" w:hAnsi="Arial" w:cs="Arial"/>
                <w:sz w:val="20"/>
                <w:szCs w:val="20"/>
              </w:rPr>
              <w:t>;</w:t>
            </w:r>
            <w:r w:rsidRPr="007A7897">
              <w:rPr>
                <w:sz w:val="26"/>
                <w:szCs w:val="26"/>
              </w:rPr>
              <w:t xml:space="preserve"> 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2024 год – 1 276 265,09652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2025 год – 1 380 658,47563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2026 год – 1 477 672,43036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2027 год – 646 495,31007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2028 год – 649 184,14086 тыс. руб.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Из них: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7A7897">
              <w:rPr>
                <w:sz w:val="26"/>
                <w:szCs w:val="26"/>
              </w:rPr>
              <w:br/>
              <w:t xml:space="preserve">из окружного бюджета составляет 4 280 473,12979 тыс. руб., </w:t>
            </w:r>
            <w:r w:rsidRPr="007A7897">
              <w:rPr>
                <w:sz w:val="26"/>
                <w:szCs w:val="26"/>
              </w:rPr>
              <w:br/>
              <w:t>в том числе по годам: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2019 год – 413 898,4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2020 год – 178 087,7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2021 год – 134 359,30000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2022 год – 434 843,48110 тыс. руб.; 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2023 год – 376 278,63040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2024 год – 832 889,23676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2025 год – 804 231,63153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2026 год – 842 264,20000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2027 год – 139 578,00000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2028 год - 124 042,55000 тыс. руб.</w:t>
            </w:r>
            <w:r>
              <w:rPr>
                <w:sz w:val="26"/>
                <w:szCs w:val="26"/>
              </w:rPr>
              <w:t>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7A7897">
              <w:rPr>
                <w:sz w:val="26"/>
                <w:szCs w:val="26"/>
              </w:rPr>
              <w:t>4 291 502,15153 тыс. руб., в том числе по годам: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2019 год – 311 785,4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lastRenderedPageBreak/>
              <w:t>2020 год – 282 282,8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2021 год – 352 727,41253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 xml:space="preserve">2022 год – 328 287,43537 тыс. руб.; 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2023 год – 332 134,91509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2024 год – 443 212,49559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2025 год – 573 707,66015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2026 год – 635 305,13187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2027 год – 506 917,31007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2028 год – 525 141,59086 тыс. руб.</w:t>
            </w:r>
            <w:r>
              <w:rPr>
                <w:sz w:val="26"/>
                <w:szCs w:val="26"/>
              </w:rPr>
              <w:t>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иные источники – 5 141,95695 тыс. руб., в том числе по годам: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2019 год – 349,6 тыс. руб.;</w:t>
            </w:r>
          </w:p>
          <w:p w:rsidR="007A7897" w:rsidRPr="007A7897" w:rsidRDefault="007A7897" w:rsidP="007A78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2020 год – 986,6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2021 год – 275,12826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2022 год – 226,29844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2023 год – 318,68364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2024 год – 163,36417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2025 год – 2 719,18395 тыс. руб.;</w:t>
            </w:r>
          </w:p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2026 год - 103,09849 тыс. руб.</w:t>
            </w:r>
          </w:p>
        </w:tc>
      </w:tr>
    </w:tbl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lastRenderedPageBreak/>
        <w:t>".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A7897">
        <w:rPr>
          <w:sz w:val="26"/>
          <w:szCs w:val="26"/>
        </w:rPr>
        <w:t>В пункте 1.1 раздела Х Программы 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71"/>
      </w:tblGrid>
      <w:tr w:rsidR="007A7897" w:rsidRPr="007A7897" w:rsidTr="007A789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844 892,78708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179 735,38823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92 331,45408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56 417,69172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58 476,50071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377 232,80000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129 462,10000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37 055,70000 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467 659,98708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50 273,28823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55 275,75408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56 417,69172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58 476,50071 тыс. руб.</w:t>
            </w:r>
          </w:p>
        </w:tc>
      </w:tr>
    </w:tbl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".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7A7897">
        <w:rPr>
          <w:sz w:val="26"/>
          <w:szCs w:val="26"/>
        </w:rPr>
        <w:t>В пункте 1.1 раздела ХI Программы 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7A7897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7A7897" w:rsidRPr="007A7897" w:rsidTr="007A7897">
        <w:tc>
          <w:tcPr>
            <w:tcW w:w="2273" w:type="dxa"/>
            <w:shd w:val="clear" w:color="auto" w:fill="FFFFFF"/>
            <w:hideMark/>
          </w:tcPr>
          <w:p w:rsidR="007A7897" w:rsidRPr="007A7897" w:rsidRDefault="007A7897" w:rsidP="007A7897">
            <w:pPr>
              <w:textAlignment w:val="baseline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Объемы и источники финансирования</w:t>
            </w:r>
          </w:p>
          <w:p w:rsidR="007A7897" w:rsidRPr="007A7897" w:rsidRDefault="007A7897" w:rsidP="007A7897">
            <w:pPr>
              <w:textAlignment w:val="baseline"/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составляет 101 101,88608 тыс. руб.,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2019 год - 14 964,1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2020 год - 10 397,8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2021 год - 6 280,67545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2022 год - 3 656,31318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2023 год - 4 110,06986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2024 год - 14 422,04951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2025 год - 10 464,50955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2026 год - 26 183,83148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2027 год - 5 421,59206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2028 год - 5 200,94499 тыс. руб.</w:t>
            </w:r>
          </w:p>
        </w:tc>
      </w:tr>
    </w:tbl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t>".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В пункте 1.1 раздела </w:t>
      </w:r>
      <w:r w:rsidRPr="007A7897">
        <w:rPr>
          <w:sz w:val="26"/>
          <w:szCs w:val="26"/>
        </w:rPr>
        <w:t>ХII Программы</w:t>
      </w:r>
      <w:r w:rsidRPr="007A7897">
        <w:t xml:space="preserve"> </w:t>
      </w:r>
      <w:r w:rsidRPr="007A7897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7A7897">
        <w:rPr>
          <w:bCs/>
          <w:sz w:val="26"/>
          <w:szCs w:val="22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371"/>
      </w:tblGrid>
      <w:tr w:rsidR="007A7897" w:rsidRPr="007A7897" w:rsidTr="007A789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4 548 984,44507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791 255,05361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825 725,72008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383 456,21250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402 151,33352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1 586 763,70000 тыс. руб.,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2019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403 357,20000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412 272,60000 тыс. руб.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2 962 220,74507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387 897,85361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413 453,12008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383 456,21250 тыс. руб.;</w:t>
            </w:r>
          </w:p>
          <w:p w:rsidR="007A7897" w:rsidRPr="007A7897" w:rsidRDefault="007A7897" w:rsidP="00FC62C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402 151,33352 тыс. руб.</w:t>
            </w:r>
          </w:p>
        </w:tc>
      </w:tr>
    </w:tbl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7A7897">
        <w:rPr>
          <w:sz w:val="26"/>
          <w:szCs w:val="26"/>
        </w:rPr>
        <w:lastRenderedPageBreak/>
        <w:t>".</w:t>
      </w:r>
    </w:p>
    <w:p w:rsidR="007A7897" w:rsidRPr="007A7897" w:rsidRDefault="00FC62C5" w:rsidP="007A78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В пункте 1.1 раздела </w:t>
      </w:r>
      <w:r w:rsidR="007A7897" w:rsidRPr="007A7897">
        <w:rPr>
          <w:sz w:val="26"/>
          <w:szCs w:val="26"/>
        </w:rPr>
        <w:t>ХIII Программы 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A7897">
        <w:rPr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878"/>
      </w:tblGrid>
      <w:tr w:rsidR="007A7897" w:rsidRPr="007A7897" w:rsidTr="00FC62C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1 185 241,97902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78 581,69253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287 166,14849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130 516,00000 тыс. руб.: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111 898,25000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1 049 852,00000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C62C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31 809,90000 тыс. руб.,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2026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238 695,90000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123 990,20000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108 541,30000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130 248,02207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44 052,60858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48 367,15000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6 525,80000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3 356,95000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- 5 141,95695 тыс. руб., в том числе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2 719,18395 тыс. руб.;</w:t>
            </w:r>
          </w:p>
          <w:p w:rsidR="007A7897" w:rsidRPr="007A7897" w:rsidRDefault="007A7897" w:rsidP="00FE7B9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E7B9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103,09849 тыс. руб.</w:t>
            </w:r>
          </w:p>
        </w:tc>
      </w:tr>
    </w:tbl>
    <w:p w:rsidR="007A7897" w:rsidRPr="007A7897" w:rsidRDefault="007A7897" w:rsidP="007A7897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7A7897">
        <w:rPr>
          <w:sz w:val="26"/>
          <w:szCs w:val="26"/>
          <w:lang w:eastAsia="en-US"/>
        </w:rPr>
        <w:lastRenderedPageBreak/>
        <w:t>"</w:t>
      </w:r>
      <w:r w:rsidR="00FE7B91">
        <w:rPr>
          <w:sz w:val="26"/>
          <w:szCs w:val="26"/>
          <w:lang w:eastAsia="en-US"/>
        </w:rPr>
        <w:t>.</w:t>
      </w:r>
    </w:p>
    <w:p w:rsidR="007A7897" w:rsidRPr="007A7897" w:rsidRDefault="007A7897" w:rsidP="00E078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7A7897">
        <w:rPr>
          <w:sz w:val="26"/>
          <w:szCs w:val="26"/>
          <w:lang w:eastAsia="en-US"/>
        </w:rPr>
        <w:t>6</w:t>
      </w:r>
      <w:r w:rsidR="00E07845">
        <w:rPr>
          <w:rFonts w:ascii="Arial" w:hAnsi="Arial" w:cs="Arial"/>
          <w:sz w:val="26"/>
          <w:szCs w:val="26"/>
          <w:lang w:eastAsia="en-US"/>
        </w:rPr>
        <w:t>. </w:t>
      </w:r>
      <w:r w:rsidRPr="007A7897">
        <w:rPr>
          <w:sz w:val="26"/>
          <w:szCs w:val="26"/>
          <w:lang w:eastAsia="en-US"/>
        </w:rPr>
        <w:t>В пункте 1.1 раздела ХIV Программы</w:t>
      </w:r>
      <w:r w:rsidRPr="007A7897">
        <w:rPr>
          <w:rFonts w:ascii="Arial" w:hAnsi="Arial" w:cs="Arial"/>
          <w:sz w:val="20"/>
          <w:szCs w:val="20"/>
        </w:rPr>
        <w:t xml:space="preserve"> </w:t>
      </w:r>
      <w:r w:rsidRPr="007A7897">
        <w:rPr>
          <w:sz w:val="26"/>
          <w:szCs w:val="26"/>
          <w:lang w:eastAsia="en-US"/>
        </w:rPr>
        <w:t>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7A7897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7A7897" w:rsidRPr="007A7897" w:rsidTr="007A7897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612 769,52480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0784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0784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0784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0784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0784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71 554,55848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91 027,97623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54 588,21379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55 782,61164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5 203,40000 тыс. руб.,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2021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297,00000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 w:rsidRP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297,00000 тыс. руб.;</w:t>
            </w:r>
          </w:p>
          <w:p w:rsidR="007A7897" w:rsidRPr="00267AE1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267AE1">
              <w:rPr>
                <w:rFonts w:eastAsiaTheme="minorHAnsi"/>
                <w:sz w:val="26"/>
                <w:szCs w:val="26"/>
                <w:lang w:val="en-US"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297,00000 тыс. руб.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607 566,12480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71 356,55848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90 730,97623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54 291,21379 тыс. руб.;</w:t>
            </w:r>
          </w:p>
          <w:p w:rsidR="007A7897" w:rsidRPr="007A7897" w:rsidRDefault="007A7897" w:rsidP="00267A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55 485,61164 тыс. руб.</w:t>
            </w:r>
          </w:p>
        </w:tc>
      </w:tr>
    </w:tbl>
    <w:p w:rsidR="007A7897" w:rsidRPr="007A7897" w:rsidRDefault="007A7897" w:rsidP="00267AE1">
      <w:pPr>
        <w:tabs>
          <w:tab w:val="left" w:pos="9495"/>
        </w:tabs>
        <w:ind w:right="-2"/>
        <w:jc w:val="right"/>
        <w:rPr>
          <w:sz w:val="26"/>
          <w:szCs w:val="26"/>
          <w:lang w:eastAsia="en-US"/>
        </w:rPr>
      </w:pPr>
      <w:r w:rsidRPr="007A7897">
        <w:rPr>
          <w:sz w:val="26"/>
          <w:szCs w:val="26"/>
          <w:lang w:eastAsia="en-US"/>
        </w:rPr>
        <w:lastRenderedPageBreak/>
        <w:t>"</w:t>
      </w:r>
      <w:r w:rsidR="00267AE1">
        <w:rPr>
          <w:sz w:val="26"/>
          <w:szCs w:val="26"/>
          <w:lang w:eastAsia="en-US"/>
        </w:rPr>
        <w:t>.</w:t>
      </w:r>
    </w:p>
    <w:p w:rsidR="007A7897" w:rsidRPr="007A7897" w:rsidRDefault="00267AE1" w:rsidP="007A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t> </w:t>
      </w:r>
      <w:r w:rsidR="007A7897" w:rsidRPr="007A7897">
        <w:rPr>
          <w:sz w:val="26"/>
          <w:szCs w:val="26"/>
        </w:rPr>
        <w:t>В пункте 1.1 раздела ХV Программы строку "Объемы и источники финансирования подпрограммы" изложить в следующей редакции:</w:t>
      </w:r>
    </w:p>
    <w:p w:rsidR="007A7897" w:rsidRPr="007A7897" w:rsidRDefault="007A7897" w:rsidP="007A7897">
      <w:pPr>
        <w:ind w:firstLine="709"/>
        <w:jc w:val="both"/>
        <w:rPr>
          <w:sz w:val="26"/>
          <w:szCs w:val="26"/>
        </w:rPr>
      </w:pPr>
      <w:r w:rsidRPr="007A7897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7A7897" w:rsidRPr="007A7897" w:rsidTr="007A7897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897" w:rsidRPr="007A7897" w:rsidRDefault="007A7897" w:rsidP="007A7897">
            <w:pPr>
              <w:rPr>
                <w:sz w:val="26"/>
                <w:szCs w:val="26"/>
              </w:rPr>
            </w:pPr>
            <w:r w:rsidRPr="007A7897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1 284 126,61622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249 067,27323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155 237,30000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16 095,60000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15 674,50000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1 261 421,22979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239 404,43153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153 943,00000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15 290,80000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2028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15 204,25000 тыс. руб.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22 705,38643 тыс. руб., в том числе по годам: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9 662,84170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1 294,30000 тыс. руб.;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804,80000 тыс. руб.;</w:t>
            </w:r>
          </w:p>
          <w:p w:rsidR="007A7897" w:rsidRPr="007A7897" w:rsidRDefault="007A7897" w:rsidP="00267A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267AE1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A7897">
              <w:rPr>
                <w:rFonts w:eastAsiaTheme="minorHAnsi"/>
                <w:sz w:val="26"/>
                <w:szCs w:val="26"/>
                <w:lang w:eastAsia="en-US"/>
              </w:rPr>
              <w:t xml:space="preserve"> 470,25000 тыс. руб.</w:t>
            </w:r>
          </w:p>
        </w:tc>
      </w:tr>
    </w:tbl>
    <w:p w:rsidR="007A7897" w:rsidRPr="007A7897" w:rsidRDefault="00267AE1" w:rsidP="00267AE1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".</w:t>
      </w:r>
    </w:p>
    <w:p w:rsidR="007A7897" w:rsidRPr="007A7897" w:rsidRDefault="007A7897" w:rsidP="007A7897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7A7897" w:rsidRDefault="007A7897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F31A02" w:rsidRDefault="00F31A02" w:rsidP="007A7897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A7897" w:rsidRPr="007A7897" w:rsidRDefault="007A7897" w:rsidP="007A7897">
      <w:pPr>
        <w:jc w:val="both"/>
        <w:rPr>
          <w:sz w:val="26"/>
          <w:szCs w:val="26"/>
        </w:rPr>
      </w:pPr>
    </w:p>
    <w:p w:rsidR="007A7897" w:rsidRPr="007A7897" w:rsidRDefault="007A7897" w:rsidP="007A789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7A7897" w:rsidRPr="007A7897" w:rsidSect="007A7897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7A7897" w:rsidRPr="007A7897" w:rsidRDefault="00F31A02" w:rsidP="00F31A02">
      <w:pPr>
        <w:tabs>
          <w:tab w:val="left" w:pos="95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8. </w:t>
      </w:r>
      <w:r w:rsidR="007A7897" w:rsidRPr="007A7897">
        <w:rPr>
          <w:sz w:val="26"/>
          <w:szCs w:val="26"/>
        </w:rPr>
        <w:t>В Приложении №</w:t>
      </w:r>
      <w:r>
        <w:rPr>
          <w:sz w:val="26"/>
          <w:szCs w:val="26"/>
        </w:rPr>
        <w:t xml:space="preserve"> </w:t>
      </w:r>
      <w:r w:rsidR="007A7897" w:rsidRPr="007A7897">
        <w:rPr>
          <w:sz w:val="26"/>
          <w:szCs w:val="26"/>
        </w:rPr>
        <w:t>1 к Программе:</w:t>
      </w:r>
    </w:p>
    <w:p w:rsidR="007A7897" w:rsidRPr="007A7897" w:rsidRDefault="007A7897" w:rsidP="00F31A02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7A7897">
        <w:rPr>
          <w:sz w:val="26"/>
          <w:szCs w:val="26"/>
        </w:rPr>
        <w:t>8.1.</w:t>
      </w:r>
      <w:r w:rsidR="00F31A02">
        <w:t> </w:t>
      </w:r>
      <w:r w:rsidRPr="007A7897">
        <w:rPr>
          <w:sz w:val="26"/>
          <w:szCs w:val="26"/>
        </w:rPr>
        <w:t>В разделе</w:t>
      </w:r>
      <w:r w:rsidRPr="007A7897">
        <w:t xml:space="preserve"> "</w:t>
      </w:r>
      <w:r w:rsidRPr="007A7897">
        <w:rPr>
          <w:sz w:val="26"/>
          <w:szCs w:val="26"/>
        </w:rPr>
        <w:t>Муниципальная программа "Повышение уровня жизнеобеспечения и безопасности жизнедеятельности населения муниципального образования "Городской округ "Город Нарьян-Мар":</w:t>
      </w:r>
    </w:p>
    <w:p w:rsidR="007A7897" w:rsidRPr="007A7897" w:rsidRDefault="00F31A02" w:rsidP="00F31A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A7897" w:rsidRPr="007A7897">
        <w:rPr>
          <w:sz w:val="26"/>
          <w:szCs w:val="26"/>
        </w:rPr>
        <w:t>строку 7 изложить в следующей редакции:</w:t>
      </w:r>
    </w:p>
    <w:p w:rsidR="007A7897" w:rsidRPr="007A7897" w:rsidRDefault="007A7897" w:rsidP="007A789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A7897">
        <w:rPr>
          <w:rFonts w:eastAsiaTheme="minorHAnsi"/>
          <w:lang w:eastAsia="en-US"/>
        </w:rPr>
        <w:t>"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924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</w:tblGrid>
      <w:tr w:rsidR="007A7897" w:rsidRPr="007A7897" w:rsidTr="00F31A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</w:tr>
    </w:tbl>
    <w:p w:rsidR="007A7897" w:rsidRPr="007A7897" w:rsidRDefault="00F31A02" w:rsidP="00F31A02">
      <w:pPr>
        <w:autoSpaceDE w:val="0"/>
        <w:autoSpaceDN w:val="0"/>
        <w:adjustRightInd w:val="0"/>
        <w:ind w:right="-59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";</w:t>
      </w:r>
    </w:p>
    <w:p w:rsidR="007A7897" w:rsidRPr="00F31A02" w:rsidRDefault="007A7897" w:rsidP="00F31A02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F31A02">
        <w:rPr>
          <w:rFonts w:eastAsiaTheme="minorHAnsi"/>
          <w:sz w:val="26"/>
          <w:szCs w:val="26"/>
          <w:lang w:eastAsia="en-US"/>
        </w:rPr>
        <w:t>8.2.</w:t>
      </w:r>
      <w:r w:rsidR="00F31A02" w:rsidRPr="00F31A02">
        <w:rPr>
          <w:rFonts w:eastAsiaTheme="minorHAnsi"/>
          <w:sz w:val="26"/>
          <w:szCs w:val="26"/>
          <w:lang w:eastAsia="en-US"/>
        </w:rPr>
        <w:t> </w:t>
      </w:r>
      <w:r w:rsidRPr="00F31A02">
        <w:rPr>
          <w:rFonts w:eastAsiaTheme="minorHAnsi"/>
          <w:sz w:val="26"/>
          <w:szCs w:val="26"/>
          <w:lang w:eastAsia="en-US"/>
        </w:rPr>
        <w:t>В разделе "Подпрограмма 6 "Создание дополнительных условий для обеспечения жилищных прав граждан, проживающих в МО "Городской округ "Город Нарьян-Мар":</w:t>
      </w:r>
    </w:p>
    <w:p w:rsidR="007A7897" w:rsidRPr="00F31A02" w:rsidRDefault="007A7897" w:rsidP="00F31A02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F31A02">
        <w:rPr>
          <w:rFonts w:eastAsiaTheme="minorHAnsi"/>
          <w:sz w:val="26"/>
          <w:szCs w:val="26"/>
          <w:lang w:eastAsia="en-US"/>
        </w:rPr>
        <w:t>-</w:t>
      </w:r>
      <w:r w:rsidR="00F33AFF">
        <w:rPr>
          <w:sz w:val="26"/>
          <w:szCs w:val="26"/>
        </w:rPr>
        <w:t> </w:t>
      </w:r>
      <w:r w:rsidRPr="00F31A02">
        <w:rPr>
          <w:rFonts w:eastAsiaTheme="minorHAnsi"/>
          <w:sz w:val="26"/>
          <w:szCs w:val="26"/>
          <w:lang w:eastAsia="en-US"/>
        </w:rPr>
        <w:t>строку 3 изложить в следующей редакции:</w:t>
      </w:r>
    </w:p>
    <w:p w:rsidR="007A7897" w:rsidRPr="007A7897" w:rsidRDefault="007A7897" w:rsidP="007A789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A7897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924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</w:tblGrid>
      <w:tr w:rsidR="007A7897" w:rsidRPr="007A7897" w:rsidTr="00F31A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F33AF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</w:t>
            </w:r>
            <w:r w:rsidR="00F33AFF">
              <w:rPr>
                <w:rFonts w:eastAsiaTheme="minorHAnsi"/>
                <w:lang w:eastAsia="en-US"/>
              </w:rPr>
              <w:br/>
            </w:r>
            <w:r w:rsidRPr="007A7897">
              <w:rPr>
                <w:rFonts w:eastAsiaTheme="minorHAnsi"/>
                <w:lang w:eastAsia="en-US"/>
              </w:rPr>
              <w:t xml:space="preserve">в соответствии с </w:t>
            </w:r>
            <w:hyperlink r:id="rId14" w:history="1">
              <w:r w:rsidRPr="007A7897">
                <w:rPr>
                  <w:rFonts w:eastAsiaTheme="minorHAnsi"/>
                  <w:lang w:eastAsia="en-US"/>
                </w:rPr>
                <w:t>законом</w:t>
              </w:r>
            </w:hyperlink>
            <w:r w:rsidRPr="007A7897">
              <w:rPr>
                <w:rFonts w:eastAsiaTheme="minorHAnsi"/>
                <w:lang w:eastAsia="en-US"/>
              </w:rPr>
              <w:t xml:space="preserve"> Ненецкого автономного округа </w:t>
            </w:r>
            <w:r w:rsidR="00F33AFF">
              <w:rPr>
                <w:rFonts w:eastAsiaTheme="minorHAnsi"/>
                <w:lang w:eastAsia="en-US"/>
              </w:rPr>
              <w:br/>
            </w:r>
            <w:r w:rsidRPr="007A7897">
              <w:rPr>
                <w:rFonts w:eastAsiaTheme="minorHAnsi"/>
                <w:lang w:eastAsia="en-US"/>
              </w:rPr>
              <w:t xml:space="preserve">от 29.10.2018 </w:t>
            </w:r>
            <w:r w:rsidR="00F33AFF">
              <w:rPr>
                <w:rFonts w:eastAsiaTheme="minorHAnsi"/>
                <w:lang w:eastAsia="en-US"/>
              </w:rPr>
              <w:t>№</w:t>
            </w:r>
            <w:r w:rsidRPr="007A7897">
              <w:rPr>
                <w:rFonts w:eastAsiaTheme="minorHAnsi"/>
                <w:lang w:eastAsia="en-US"/>
              </w:rPr>
              <w:t xml:space="preserve"> 3-ОЗ "О создании дополнительных условий </w:t>
            </w:r>
            <w:r w:rsidR="00F33AFF">
              <w:rPr>
                <w:rFonts w:eastAsiaTheme="minorHAnsi"/>
                <w:lang w:eastAsia="en-US"/>
              </w:rPr>
              <w:br/>
            </w:r>
            <w:r w:rsidRPr="007A7897">
              <w:rPr>
                <w:rFonts w:eastAsiaTheme="minorHAnsi"/>
                <w:lang w:eastAsia="en-US"/>
              </w:rPr>
              <w:t>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</w:tr>
    </w:tbl>
    <w:p w:rsidR="007A7897" w:rsidRPr="007A7897" w:rsidRDefault="00C218D9" w:rsidP="00F33AFF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",</w:t>
      </w:r>
    </w:p>
    <w:p w:rsidR="007A7897" w:rsidRPr="007A7897" w:rsidRDefault="007A7897" w:rsidP="00F33A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A7897">
        <w:rPr>
          <w:rFonts w:eastAsiaTheme="minorHAnsi"/>
          <w:sz w:val="26"/>
          <w:szCs w:val="26"/>
          <w:lang w:eastAsia="en-US"/>
        </w:rPr>
        <w:t>-</w:t>
      </w:r>
      <w:r w:rsidR="00F33AFF">
        <w:t> </w:t>
      </w:r>
      <w:r w:rsidRPr="007A7897">
        <w:rPr>
          <w:rFonts w:eastAsiaTheme="minorHAnsi"/>
          <w:sz w:val="26"/>
          <w:szCs w:val="26"/>
          <w:lang w:eastAsia="en-US"/>
        </w:rPr>
        <w:t>строку 5 изложить в следующей редакции:</w:t>
      </w:r>
    </w:p>
    <w:p w:rsidR="00F33AFF" w:rsidRDefault="00F33AFF" w:rsidP="007A789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A7897" w:rsidRPr="007A7897" w:rsidRDefault="007A7897" w:rsidP="007A789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A7897"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066"/>
        <w:gridCol w:w="992"/>
        <w:gridCol w:w="709"/>
        <w:gridCol w:w="709"/>
        <w:gridCol w:w="992"/>
        <w:gridCol w:w="992"/>
        <w:gridCol w:w="1276"/>
        <w:gridCol w:w="1134"/>
        <w:gridCol w:w="851"/>
        <w:gridCol w:w="708"/>
        <w:gridCol w:w="709"/>
      </w:tblGrid>
      <w:tr w:rsidR="00F33AFF" w:rsidRPr="007A7897" w:rsidTr="00F33A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</w:t>
            </w:r>
            <w:r w:rsidR="0098212F">
              <w:rPr>
                <w:rFonts w:eastAsiaTheme="minorHAnsi"/>
                <w:lang w:eastAsia="en-US"/>
              </w:rPr>
              <w:br/>
            </w:r>
            <w:r w:rsidRPr="007A7897">
              <w:rPr>
                <w:rFonts w:eastAsiaTheme="minorHAnsi"/>
                <w:lang w:eastAsia="en-US"/>
              </w:rPr>
              <w:t xml:space="preserve">для проживания жилищного фонда в соответствии со </w:t>
            </w:r>
            <w:hyperlink r:id="rId15" w:history="1">
              <w:r w:rsidRPr="007A7897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7A7897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шт./</w:t>
            </w:r>
          </w:p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F33A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30/1 670,6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13/ 885,9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A7897">
              <w:rPr>
                <w:rFonts w:eastAsiaTheme="minorHAnsi"/>
                <w:sz w:val="26"/>
                <w:szCs w:val="26"/>
                <w:lang w:eastAsia="en-US"/>
              </w:rPr>
              <w:t>2/93,4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A7897">
              <w:rPr>
                <w:rFonts w:eastAsiaTheme="minorHAnsi"/>
                <w:lang w:eastAsia="en-US"/>
              </w:rPr>
              <w:t>0</w:t>
            </w:r>
          </w:p>
        </w:tc>
      </w:tr>
    </w:tbl>
    <w:p w:rsidR="007A7897" w:rsidRPr="007A7897" w:rsidRDefault="007A7897" w:rsidP="00F33AFF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7A7897">
        <w:rPr>
          <w:rFonts w:eastAsiaTheme="minorHAnsi"/>
          <w:sz w:val="26"/>
          <w:szCs w:val="26"/>
          <w:lang w:eastAsia="en-US"/>
        </w:rPr>
        <w:t>".</w:t>
      </w:r>
    </w:p>
    <w:p w:rsidR="007A7897" w:rsidRPr="007A7897" w:rsidRDefault="00F33AFF" w:rsidP="00F33AFF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9. </w:t>
      </w:r>
      <w:r w:rsidR="007A7897" w:rsidRPr="007A7897">
        <w:rPr>
          <w:sz w:val="26"/>
          <w:szCs w:val="26"/>
        </w:rPr>
        <w:t>Приложение № 2 к Программе изложить в следующей редакции:</w:t>
      </w:r>
    </w:p>
    <w:p w:rsidR="007A7897" w:rsidRPr="007A7897" w:rsidRDefault="007A7897" w:rsidP="007A7897"/>
    <w:p w:rsidR="007A7897" w:rsidRPr="007A7897" w:rsidRDefault="007A7897" w:rsidP="007A7897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7A7897">
        <w:rPr>
          <w:sz w:val="26"/>
          <w:szCs w:val="26"/>
        </w:rPr>
        <w:t>"Приложение № 2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7A7897">
        <w:rPr>
          <w:sz w:val="26"/>
          <w:szCs w:val="26"/>
        </w:rPr>
        <w:t>к муниципальной программе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A7897" w:rsidRPr="007A7897" w:rsidRDefault="007A7897" w:rsidP="007A78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7897">
        <w:rPr>
          <w:sz w:val="26"/>
          <w:szCs w:val="26"/>
        </w:rPr>
        <w:t>Ресурсное обеспечение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7897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7A7897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7A7897" w:rsidRPr="007A7897" w:rsidRDefault="007A7897" w:rsidP="007A78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7897">
        <w:rPr>
          <w:sz w:val="26"/>
          <w:szCs w:val="26"/>
        </w:rPr>
        <w:t>Ответств</w:t>
      </w:r>
      <w:r w:rsidR="0098212F">
        <w:rPr>
          <w:sz w:val="26"/>
          <w:szCs w:val="26"/>
        </w:rPr>
        <w:t xml:space="preserve">енный исполнитель: управление </w:t>
      </w:r>
      <w:r w:rsidRPr="007A7897">
        <w:rPr>
          <w:sz w:val="26"/>
          <w:szCs w:val="26"/>
        </w:rPr>
        <w:t>жи</w:t>
      </w:r>
      <w:r w:rsidR="0098212F">
        <w:rPr>
          <w:sz w:val="26"/>
          <w:szCs w:val="26"/>
        </w:rPr>
        <w:t xml:space="preserve">лищно-коммунального хозяйства </w:t>
      </w:r>
      <w:r w:rsidRPr="007A7897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7A7897" w:rsidRPr="007A7897" w:rsidRDefault="007A7897" w:rsidP="007A78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208"/>
        <w:gridCol w:w="1418"/>
      </w:tblGrid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7A7897" w:rsidRPr="007A7897" w:rsidTr="00D35B2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жизнеобеспечения и безопасности жизнедеятельности населения муниципального образования </w:t>
            </w:r>
            <w:r w:rsidRPr="007A789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8 577 117,23827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1 380 658,47563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1 477 672,43036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646 495,31007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649 184,14086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4 280 473,12979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804 231,63153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842 264,20000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139 578,00000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124 042,55000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4 291 502,15153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573 707,66015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635 305,13187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506 917,31007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525 141,59086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5 141,95695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Подпрограмма 1 "Организация благоприятных 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844 892,78708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179 735,38823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92 331,45408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56 417,69172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58 476,50071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377 232,80000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129 462,10000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37 055,70000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467 659,98708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50 273,28823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55 275,75408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56 417,69172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58 476,50071</w:t>
            </w:r>
          </w:p>
        </w:tc>
      </w:tr>
      <w:tr w:rsidR="007A7897" w:rsidRPr="007A7897" w:rsidTr="00D35B28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101 101,88608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26 183,83148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5 421,59206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5 200,94499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4 548 984,44507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791 255,05361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825 725,72008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383 456,21250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402 151,33352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1 586 763,70000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403 357,20000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412 272,60000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2 962 220,74507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387 897,85361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413 453,12008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383 456,21250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402 151,33352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1 185 241,97902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78 581,69253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287 166,14849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130 516,00000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111 898,25000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1 049 852,00000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31 809,90000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238 695,90000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123 990,20000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108 541,30000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130 248,02207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44 052,60858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48 367,15000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6 525,80000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3 356,95000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5 141,95695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5 "Обеспечение </w:t>
            </w:r>
            <w:r w:rsidRPr="007A789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комфортных условий проживания 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612 769,52480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91 027,97623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54 588,21379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55 782,61164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5 203,40000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607 566,12480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90 730,97623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54 291,21379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55 485,61164</w:t>
            </w:r>
          </w:p>
        </w:tc>
      </w:tr>
      <w:tr w:rsidR="007A7897" w:rsidRPr="007A7897" w:rsidTr="00D35B28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1 284 126,61622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249 067,27323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155 237,30000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16 095,60000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15 674,50000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1 261 421,22979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239 404,43153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153 943,00000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15 290,80000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15 204,25000</w:t>
            </w:r>
          </w:p>
        </w:tc>
      </w:tr>
      <w:tr w:rsidR="007A7897" w:rsidRPr="007A7897" w:rsidTr="00D35B28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97" w:rsidRPr="007A7897" w:rsidRDefault="007A7897" w:rsidP="007A789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7A7897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22 705,38643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9 662,84170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1 294,30000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804,80000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897" w:rsidRPr="007A7897" w:rsidRDefault="007A7897" w:rsidP="0073116E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470,25000</w:t>
            </w:r>
          </w:p>
        </w:tc>
      </w:tr>
    </w:tbl>
    <w:p w:rsidR="007A7897" w:rsidRPr="007A7897" w:rsidRDefault="007A7897" w:rsidP="0073116E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7A7897">
        <w:rPr>
          <w:sz w:val="26"/>
          <w:szCs w:val="26"/>
        </w:rPr>
        <w:t>".</w:t>
      </w:r>
    </w:p>
    <w:p w:rsidR="007A7897" w:rsidRPr="007A7897" w:rsidRDefault="0073116E" w:rsidP="0073116E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r w:rsidR="007A7897" w:rsidRPr="007A7897">
        <w:rPr>
          <w:sz w:val="26"/>
          <w:szCs w:val="26"/>
        </w:rPr>
        <w:t>Таблицу 2 в Приложении № 3 к Программе изложить в следующей редакции:</w:t>
      </w:r>
    </w:p>
    <w:p w:rsidR="007A7897" w:rsidRPr="007A7897" w:rsidRDefault="007A7897" w:rsidP="007A7897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7A7897">
        <w:rPr>
          <w:sz w:val="26"/>
          <w:szCs w:val="26"/>
        </w:rPr>
        <w:t xml:space="preserve">" </w:t>
      </w:r>
    </w:p>
    <w:p w:rsidR="007A7897" w:rsidRPr="007A7897" w:rsidRDefault="007A7897" w:rsidP="007A7897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7A7897">
        <w:rPr>
          <w:sz w:val="26"/>
          <w:szCs w:val="26"/>
        </w:rPr>
        <w:t>Таблица 2</w:t>
      </w:r>
    </w:p>
    <w:tbl>
      <w:tblPr>
        <w:tblStyle w:val="110"/>
        <w:tblW w:w="15588" w:type="dxa"/>
        <w:tblLayout w:type="fixed"/>
        <w:tblLook w:val="04A0" w:firstRow="1" w:lastRow="0" w:firstColumn="1" w:lastColumn="0" w:noHBand="0" w:noVBand="1"/>
      </w:tblPr>
      <w:tblGrid>
        <w:gridCol w:w="621"/>
        <w:gridCol w:w="4307"/>
        <w:gridCol w:w="1163"/>
        <w:gridCol w:w="1388"/>
        <w:gridCol w:w="1276"/>
        <w:gridCol w:w="1418"/>
        <w:gridCol w:w="1417"/>
        <w:gridCol w:w="1543"/>
        <w:gridCol w:w="1179"/>
        <w:gridCol w:w="1276"/>
      </w:tblGrid>
      <w:tr w:rsidR="007A7897" w:rsidRPr="007A7897" w:rsidTr="00DC4050">
        <w:trPr>
          <w:trHeight w:val="325"/>
        </w:trPr>
        <w:tc>
          <w:tcPr>
            <w:tcW w:w="621" w:type="dxa"/>
            <w:vMerge w:val="restart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Наименование направления (мероприятия)</w:t>
            </w:r>
          </w:p>
        </w:tc>
        <w:tc>
          <w:tcPr>
            <w:tcW w:w="1163" w:type="dxa"/>
            <w:vMerge w:val="restart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9497" w:type="dxa"/>
            <w:gridSpan w:val="7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Объем финансирования, тыс. рублей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Всего:</w:t>
            </w:r>
          </w:p>
        </w:tc>
        <w:tc>
          <w:tcPr>
            <w:tcW w:w="8109" w:type="dxa"/>
            <w:gridSpan w:val="6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в том числе: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2024 год</w:t>
            </w:r>
          </w:p>
        </w:tc>
        <w:tc>
          <w:tcPr>
            <w:tcW w:w="1417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2025 год</w:t>
            </w:r>
          </w:p>
        </w:tc>
        <w:tc>
          <w:tcPr>
            <w:tcW w:w="1543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2026 год</w:t>
            </w:r>
          </w:p>
        </w:tc>
        <w:tc>
          <w:tcPr>
            <w:tcW w:w="1179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2028 год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</w:t>
            </w:r>
          </w:p>
        </w:tc>
        <w:tc>
          <w:tcPr>
            <w:tcW w:w="1163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noWrap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7A7897" w:rsidRPr="007A7897" w:rsidTr="00DC4050">
        <w:trPr>
          <w:trHeight w:val="39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Traditional Arabic" w:hAnsi="Calibri" w:cs="Traditional Arabic"/>
                <w:sz w:val="16"/>
                <w:szCs w:val="16"/>
              </w:rPr>
            </w:pPr>
            <w:r w:rsidRPr="007A7897">
              <w:rPr>
                <w:rFonts w:ascii="Traditional Arabic" w:hAnsi="Calibri" w:cs="Traditional Arabic" w:hint="cs"/>
                <w:sz w:val="16"/>
                <w:szCs w:val="16"/>
              </w:rPr>
              <w:t>1.1.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мероприятие: </w:t>
            </w:r>
            <w:r w:rsidR="007A7897" w:rsidRPr="007A7897">
              <w:rPr>
                <w:sz w:val="16"/>
                <w:szCs w:val="16"/>
              </w:rPr>
              <w:t>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39 937,53467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38 826,00000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292,44567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48,13900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Traditional Arabic" w:hAnsi="Calibri" w:cs="Traditional Arabic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4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Traditional Arabic" w:hAnsi="Calibri" w:cs="Traditional Arabic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2 567,33467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1 455,80000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292,44567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48,13900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1.1.1.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Снос жилищного фонда, непригодного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1 411,53467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300,00000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770,95000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292,44567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48,13900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7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1.1.2.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п</w:t>
            </w:r>
            <w:r w:rsidR="0073116E">
              <w:rPr>
                <w:sz w:val="16"/>
                <w:szCs w:val="16"/>
              </w:rPr>
              <w:t xml:space="preserve">роведение мероприятий по сносу </w:t>
            </w:r>
            <w:r w:rsidRPr="007A7897">
              <w:rPr>
                <w:sz w:val="16"/>
                <w:szCs w:val="16"/>
              </w:rPr>
              <w:t>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37 370,20000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расходных обязательств на п</w:t>
            </w:r>
            <w:r w:rsidR="0073116E">
              <w:rPr>
                <w:sz w:val="16"/>
                <w:szCs w:val="16"/>
              </w:rPr>
              <w:t xml:space="preserve">роведение мероприятий по сносу </w:t>
            </w:r>
            <w:r w:rsidRPr="007A7897">
              <w:rPr>
                <w:sz w:val="16"/>
                <w:szCs w:val="16"/>
              </w:rPr>
              <w:t xml:space="preserve">домов, признанных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установленном порядке ветхими или аварийными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1 155,80000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1 155,80000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6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Проведение мероприятий по сносу, домов, признанных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установленном порядке ветхими или аварийными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39 937,53467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38 826,00000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292,44567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48,13900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298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2 567,33467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1 455,80000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292,44567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48,13900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9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1.2.</w:t>
            </w:r>
          </w:p>
        </w:tc>
        <w:tc>
          <w:tcPr>
            <w:tcW w:w="4307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мероприятие: </w:t>
            </w:r>
            <w:r w:rsidR="007A7897" w:rsidRPr="007A7897">
              <w:rPr>
                <w:sz w:val="16"/>
                <w:szCs w:val="16"/>
              </w:rPr>
              <w:t>Повышение качества содержания жилищного фонда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38 393,76419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5 876,17000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6 364,84627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6 893,64043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6 964,84854</w:t>
            </w:r>
          </w:p>
        </w:tc>
      </w:tr>
      <w:tr w:rsidR="007A7897" w:rsidRPr="007A7897" w:rsidTr="00DC4050">
        <w:trPr>
          <w:trHeight w:val="84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на ком</w:t>
            </w:r>
            <w:r w:rsidR="0073116E">
              <w:rPr>
                <w:sz w:val="16"/>
                <w:szCs w:val="16"/>
              </w:rPr>
              <w:t xml:space="preserve">пенсацию расходов, связанных </w:t>
            </w:r>
            <w:r w:rsidR="0073116E">
              <w:rPr>
                <w:sz w:val="16"/>
                <w:szCs w:val="16"/>
              </w:rPr>
              <w:br/>
              <w:t xml:space="preserve">с </w:t>
            </w:r>
            <w:r w:rsidRPr="007A7897">
              <w:rPr>
                <w:sz w:val="16"/>
                <w:szCs w:val="16"/>
              </w:rPr>
              <w:t>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38 393,76419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5 876,17000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6 364,84627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6 893,64043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6 964,84854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Компенсация расходов, связанных с организацией вывоза стоков из септиков и выгребных ям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38 393,76419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5 876,17000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6 364,84627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6 893,64043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6 898,65895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6 964,84854</w:t>
            </w:r>
          </w:p>
        </w:tc>
      </w:tr>
      <w:tr w:rsidR="007A7897" w:rsidRPr="007A7897" w:rsidTr="00DC4050">
        <w:trPr>
          <w:trHeight w:val="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Компенсация расходов, связанных с водоотведением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части размещения сточных вод из септиков и выгребных ям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3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</w:t>
            </w:r>
            <w:r w:rsidR="0073116E">
              <w:rPr>
                <w:sz w:val="16"/>
                <w:szCs w:val="16"/>
              </w:rPr>
              <w:t xml:space="preserve">овное мероприятие: </w:t>
            </w:r>
            <w:r w:rsidRPr="007A7897">
              <w:rPr>
                <w:sz w:val="16"/>
                <w:szCs w:val="16"/>
              </w:rPr>
              <w:t>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237 311,65831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27 797,76278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25 297,75965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36 801,87629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46 383,57465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49 519,03277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51 511,65217</w:t>
            </w:r>
          </w:p>
        </w:tc>
      </w:tr>
      <w:tr w:rsidR="007A7897" w:rsidRPr="007A7897" w:rsidTr="00DC4050">
        <w:trPr>
          <w:trHeight w:val="88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32,33133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32,33133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7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Энергопотребление КНС объекта "Перевод на полное благоустройство жилых домов п. Новый 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32,33133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32,33133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1.3.2.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7A7897">
              <w:rPr>
                <w:sz w:val="16"/>
                <w:szCs w:val="16"/>
              </w:rPr>
              <w:t>общественных</w:t>
            </w:r>
            <w:proofErr w:type="gramEnd"/>
            <w:r w:rsidRPr="007A7897">
              <w:rPr>
                <w:sz w:val="16"/>
                <w:szCs w:val="16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29 188,94965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26 547,90000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2 641,04965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6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29 188,94965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26 547,90000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2 641,04965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9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1.3.3.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7A7897">
              <w:rPr>
                <w:sz w:val="16"/>
                <w:szCs w:val="16"/>
              </w:rPr>
              <w:t>общественных</w:t>
            </w:r>
            <w:proofErr w:type="gramEnd"/>
            <w:r w:rsidRPr="007A7897">
              <w:rPr>
                <w:sz w:val="16"/>
                <w:szCs w:val="16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206 872,84588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22 656,71000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36 801,87629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46 383,57465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49 519,03277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51 511,65217</w:t>
            </w:r>
          </w:p>
        </w:tc>
      </w:tr>
      <w:tr w:rsidR="007A7897" w:rsidRPr="007A7897" w:rsidTr="00DC4050">
        <w:trPr>
          <w:trHeight w:val="83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1.3.4.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1 217,53145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1 217,53145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Traditional Arabic" w:hAnsi="Calibri" w:cs="Traditional Arabic"/>
                <w:sz w:val="16"/>
                <w:szCs w:val="16"/>
              </w:rPr>
            </w:pPr>
            <w:r w:rsidRPr="007A7897">
              <w:rPr>
                <w:rFonts w:ascii="Traditional Arabic" w:hAnsi="Calibri" w:cs="Traditional Arabic" w:hint="cs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Оплата по исполнительному листу по объекту строительства "Строительство блочных локальных очистных сооружений (БЛОС) по ул. Бондарная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1 217,53145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1 217,53145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0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Traditional Arabic" w:hAnsi="Calibri" w:cs="Traditional Arabic"/>
                <w:sz w:val="16"/>
                <w:szCs w:val="16"/>
              </w:rPr>
            </w:pPr>
            <w:r w:rsidRPr="007A7897">
              <w:rPr>
                <w:rFonts w:ascii="Traditional Arabic" w:hAnsi="Calibri" w:cs="Traditional Arabic" w:hint="cs"/>
                <w:sz w:val="16"/>
                <w:szCs w:val="16"/>
              </w:rPr>
              <w:t>1.3.5.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на возмещение недополученных доходов в связи с оказанием услуг общественных туалетов, расположенных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1.4.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мероприятие: </w:t>
            </w:r>
            <w:r w:rsidR="007A7897" w:rsidRPr="007A7897">
              <w:rPr>
                <w:sz w:val="16"/>
                <w:szCs w:val="16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100 633,82000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11 546,40000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89 087,42000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95 832,90000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11 200,00000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84 632,90000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4 800,92000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4 454,52000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8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1.4.1.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95 832,90000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11 200,00000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84 632,90000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01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1.4.2.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4 800,92000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4 454,52000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и установка системы видеонаблюдения на площадках для сбора коммунальных отходов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2 835,16000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2 835,16000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2 693,40000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2 693,40000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141,76000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141,76000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автомобильных весов (40 т) и оборудования с выполнением монтажных работ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2 753,46000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2 753,46000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2 615,70000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2 615,70000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137,76000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137,76000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7A7897">
              <w:rPr>
                <w:sz w:val="16"/>
                <w:szCs w:val="16"/>
              </w:rPr>
              <w:t>инсинераторов</w:t>
            </w:r>
            <w:proofErr w:type="spellEnd"/>
            <w:r w:rsidRPr="007A7897">
              <w:rPr>
                <w:sz w:val="16"/>
                <w:szCs w:val="16"/>
              </w:rPr>
              <w:t xml:space="preserve"> (1000 кг/ч) с выполнением пусконаладочных работ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83 498,80000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83 498,80000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79 323,80000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79 323,80000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4 175,00000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4 175,00000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11 546,40000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11 546,40000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11 200,00000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11 200,00000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346,40000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1.5.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112 405,20000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26 210,30000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47 188,80000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39 006,10000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25 423,90000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44 829,20000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37 055,70000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2 359,60000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1 950,40000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27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1.5.1.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25 423,90000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44 829,20000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37 055,70000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1.5.2.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расходных обязательств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на финансовую поддержку бюджетам муниципальных образований на проведение мероприятий по сносу домов, признанных в установленном порядке ветхими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или аварийными 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2 359,60000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1 950,40000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Проведение мероприятий по сносу, домов, признанных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установленном порядке ветхими или аварийными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непригодными для проживания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112 405,20000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26 210,30000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47 188,80000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39 006,10000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107 308,80000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25 423,90000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44 829,20000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37 055,70000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5 096,40000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786,40000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2 359,60000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1 950,40000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1, в том числе: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528 681,97717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72 019,36278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69 701,57965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179 735,38823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92 331,45408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56 417,69172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58 476,50071</w:t>
            </w:r>
          </w:p>
        </w:tc>
      </w:tr>
      <w:tr w:rsidR="007A7897" w:rsidRPr="007A7897" w:rsidTr="00DC4050">
        <w:trPr>
          <w:trHeight w:val="51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240 511,90000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36 623,90000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129 462,10000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37 055,70000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288 170,07717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34 649,16278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33 077,67965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50 273,28823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55 275,75408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56 417,69172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58 476,50071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7A7897" w:rsidRPr="007A7897" w:rsidTr="00DC4050">
        <w:trPr>
          <w:trHeight w:val="70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1 772,55400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283,07000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409,54000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307,80500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308,12700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308,43200</w:t>
            </w:r>
          </w:p>
        </w:tc>
      </w:tr>
      <w:tr w:rsidR="007A7897" w:rsidRPr="007A7897" w:rsidTr="00DC4050">
        <w:trPr>
          <w:trHeight w:val="9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2.1.1.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1 772,55400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283,07000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409,54000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307,80500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308,12700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308,43200</w:t>
            </w:r>
          </w:p>
        </w:tc>
      </w:tr>
      <w:tr w:rsidR="007A7897" w:rsidRPr="007A7897" w:rsidTr="0075221E">
        <w:trPr>
          <w:trHeight w:val="55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42,70400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7,42000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6,84000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7,30500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7,62700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7,93200</w:t>
            </w:r>
          </w:p>
        </w:tc>
      </w:tr>
      <w:tr w:rsidR="007A7897" w:rsidRPr="007A7897" w:rsidTr="00DC4050">
        <w:trPr>
          <w:trHeight w:val="70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Материальное стимулирование народных дружинников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1 705,35000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251,15000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402,70000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300,50000</w:t>
            </w:r>
          </w:p>
        </w:tc>
      </w:tr>
      <w:tr w:rsidR="007A7897" w:rsidRPr="007A7897" w:rsidTr="00DC4050">
        <w:trPr>
          <w:trHeight w:val="50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2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63 084,58545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3 782,60186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13 977,30951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10 054,96955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25 263,72648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5 113,46506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4 892,51299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Обеспечение </w:t>
            </w:r>
            <w:proofErr w:type="spellStart"/>
            <w:r w:rsidRPr="007A7897">
              <w:rPr>
                <w:sz w:val="16"/>
                <w:szCs w:val="16"/>
              </w:rPr>
              <w:t>противопаводковых</w:t>
            </w:r>
            <w:proofErr w:type="spellEnd"/>
            <w:r w:rsidRPr="007A7897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2 839,64727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799,94139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</w:tr>
      <w:tr w:rsidR="007A7897" w:rsidRPr="007A7897" w:rsidTr="00DC4050">
        <w:trPr>
          <w:trHeight w:val="56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Выполнение работ по разработке (выравниванию) песка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с целью защиты г. Нарьян-Мара от затопления паводковыми водами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2 839,64727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799,94139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300,90000</w:t>
            </w:r>
          </w:p>
        </w:tc>
      </w:tr>
      <w:tr w:rsidR="007A7897" w:rsidRPr="007A7897" w:rsidTr="00DC4050">
        <w:trPr>
          <w:trHeight w:val="83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2.2.2.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2 754,96334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567,24900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1 397,72201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80,05400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522,82333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93,52500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93,59000</w:t>
            </w:r>
          </w:p>
        </w:tc>
      </w:tr>
      <w:tr w:rsidR="007A7897" w:rsidRPr="007A7897" w:rsidTr="00DC4050">
        <w:trPr>
          <w:trHeight w:val="57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Осуществление закупок (услуг), предоставляемых предприятиями и организациями для предупреждения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ликвидации последствий ЧС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13,38800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1,34900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1,41000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6,05400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1,46000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1,52500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1,59000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Создание резерва материальн</w:t>
            </w:r>
            <w:r w:rsidR="0073116E">
              <w:rPr>
                <w:sz w:val="16"/>
                <w:szCs w:val="16"/>
              </w:rPr>
              <w:t xml:space="preserve">ых ресурсов для предупреждения </w:t>
            </w:r>
            <w:r w:rsidRPr="007A7897">
              <w:rPr>
                <w:sz w:val="16"/>
                <w:szCs w:val="16"/>
              </w:rPr>
              <w:t>и ликвидации ЧС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2 741,57534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565,90000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1 396,31201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521,36333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92,00000</w:t>
            </w:r>
          </w:p>
        </w:tc>
      </w:tr>
      <w:tr w:rsidR="007A7897" w:rsidRPr="007A7897" w:rsidTr="00DC4050">
        <w:trPr>
          <w:trHeight w:val="83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2.2.3.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Обеспечение пожарной безопасности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32 337,73415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2 426,63486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6 558,56228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2 565,24450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15 133,68357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2 972,64160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2 680,96734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пожарных водоемов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15 008,15019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2 065,80739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2 236,89228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2 236,89228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2 814,94930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2 972,64160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2 680,96734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Демонтаж пожарных водоемов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360,82747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360,82747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7A7897" w:rsidRPr="007A7897" w:rsidTr="00C218D9">
        <w:trPr>
          <w:trHeight w:val="48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4 321,67000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Устройство пожарных гидрантов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668,75057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328,35222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340,39835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Устройство пожарных водоемов в районе дома №11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Бондарная, дома №99 по ул. Мира, дома №22-В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ул. Красная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11 978,33592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11 978,33592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2.2.4.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Мероприятия в области гражданской обороны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25 142,24069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537,87000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5 134,86734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6 599,72966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9 306,31958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1 746,39846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1 817,05565</w:t>
            </w:r>
          </w:p>
        </w:tc>
      </w:tr>
      <w:tr w:rsidR="007A7897" w:rsidRPr="007A7897" w:rsidTr="00DC4050">
        <w:trPr>
          <w:trHeight w:val="72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8 976,71934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489,30000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986,77734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2 205,37331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1 731,81458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1 746,39846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1 817,05565</w:t>
            </w:r>
          </w:p>
        </w:tc>
      </w:tr>
      <w:tr w:rsidR="007A7897" w:rsidRPr="007A7897" w:rsidTr="00DC4050">
        <w:trPr>
          <w:trHeight w:val="55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197,64500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48,57000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43,57500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5221E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Создание муниципальной системы оповещения населения </w:t>
            </w:r>
            <w:r w:rsidR="0073116E">
              <w:rPr>
                <w:sz w:val="16"/>
                <w:szCs w:val="16"/>
              </w:rPr>
              <w:t>об опасностях и чрезвычайных сит</w:t>
            </w:r>
            <w:r w:rsidR="0075221E">
              <w:rPr>
                <w:sz w:val="16"/>
                <w:szCs w:val="16"/>
              </w:rPr>
              <w:t>у</w:t>
            </w:r>
            <w:r w:rsidRPr="007A7897">
              <w:rPr>
                <w:sz w:val="16"/>
                <w:szCs w:val="16"/>
              </w:rPr>
              <w:t>ациях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15 967,87635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4 096,59000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4 340,35635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7 530,93000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9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2.2.5.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5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7A7897">
              <w:rPr>
                <w:sz w:val="16"/>
                <w:szCs w:val="16"/>
              </w:rPr>
              <w:t>режимно</w:t>
            </w:r>
            <w:proofErr w:type="spellEnd"/>
            <w:r w:rsidRPr="007A7897">
              <w:rPr>
                <w:sz w:val="16"/>
                <w:szCs w:val="16"/>
              </w:rPr>
              <w:t>-секретные мероприятия"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612,30000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8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2.3.1.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Мероприятия по защите государственной тайны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612,30000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9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Аттестационный контроль </w:t>
            </w:r>
            <w:proofErr w:type="spellStart"/>
            <w:r w:rsidRPr="007A7897">
              <w:rPr>
                <w:sz w:val="16"/>
                <w:szCs w:val="16"/>
              </w:rPr>
              <w:t>режимно</w:t>
            </w:r>
            <w:proofErr w:type="spellEnd"/>
            <w:r w:rsidRPr="007A7897">
              <w:rPr>
                <w:sz w:val="16"/>
                <w:szCs w:val="16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945,85800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612,30000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7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2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65 802,99745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4 110,06986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14 422,04951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10 464,50955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26 183,83148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5 421,59206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5 200,94499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hideMark/>
          </w:tcPr>
          <w:p w:rsidR="007A7897" w:rsidRPr="007A7897" w:rsidRDefault="0073116E" w:rsidP="00382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="007A7897" w:rsidRPr="007A7897">
              <w:rPr>
                <w:sz w:val="16"/>
                <w:szCs w:val="16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7A7897" w:rsidRPr="007A7897" w:rsidTr="00DC4050">
        <w:trPr>
          <w:trHeight w:val="748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430 954,21083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74 194,05992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77 415,20825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80 510,18606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80 248,29521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3.1.1.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Расходы на организацию транспортного обслуживания населения автомобильным транспортом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муниципальным маршрутам регулярных перевозок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регулируемым тарифам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430 954,21083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74 194,05992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77 415,20825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80 510,18606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80 248,29521</w:t>
            </w:r>
          </w:p>
        </w:tc>
      </w:tr>
      <w:tr w:rsidR="007A7897" w:rsidRPr="007A7897" w:rsidTr="00DC4050">
        <w:trPr>
          <w:trHeight w:val="52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1 166 025,28683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31 244,37712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118 299,92813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460 003,14585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435 842,83574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69 888,33333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860 096,70000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69 145,60000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403 357,20000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380 198,70000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305 928,58683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23 849,17712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49 154,32813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56 645,94585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55 644,13574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69 888,33333</w:t>
            </w:r>
          </w:p>
        </w:tc>
      </w:tr>
      <w:tr w:rsidR="007A7897" w:rsidRPr="007A7897" w:rsidTr="00DC4050">
        <w:trPr>
          <w:trHeight w:val="75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3.2.1.</w:t>
            </w:r>
          </w:p>
        </w:tc>
        <w:tc>
          <w:tcPr>
            <w:tcW w:w="4307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Обследование и </w:t>
            </w:r>
            <w:r w:rsidR="007A7897" w:rsidRPr="007A7897">
              <w:rPr>
                <w:sz w:val="16"/>
                <w:szCs w:val="16"/>
              </w:rPr>
              <w:t>раз</w:t>
            </w:r>
            <w:r>
              <w:rPr>
                <w:sz w:val="16"/>
                <w:szCs w:val="16"/>
              </w:rPr>
              <w:t xml:space="preserve">работка проектных документаций </w:t>
            </w:r>
            <w:r>
              <w:rPr>
                <w:sz w:val="16"/>
                <w:szCs w:val="16"/>
              </w:rPr>
              <w:br/>
            </w:r>
            <w:r w:rsidR="007A7897" w:rsidRPr="007A7897">
              <w:rPr>
                <w:sz w:val="16"/>
                <w:szCs w:val="16"/>
              </w:rPr>
              <w:t>на автомобильные дороги местного значения г.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1 677,30180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1 677,30180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0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83:00:050017 и 83:00:050029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942,15000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942,15000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27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Разработка проектно-сметной документации на "Строительство автомобильных дорог в районе кадастровых кварталов 83:00:050601, 83:00:05060</w:t>
            </w:r>
            <w:r w:rsidR="0073116E">
              <w:rPr>
                <w:sz w:val="16"/>
                <w:szCs w:val="16"/>
              </w:rPr>
              <w:t xml:space="preserve">2 </w:t>
            </w:r>
            <w:r w:rsidR="0073116E">
              <w:rPr>
                <w:sz w:val="16"/>
                <w:szCs w:val="16"/>
              </w:rPr>
              <w:br/>
              <w:t xml:space="preserve">и 83:00:050702 </w:t>
            </w:r>
            <w:r w:rsidRPr="007A7897">
              <w:rPr>
                <w:sz w:val="16"/>
                <w:szCs w:val="16"/>
              </w:rPr>
              <w:t>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735,15180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735,15180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69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3.2.2.</w:t>
            </w:r>
          </w:p>
        </w:tc>
        <w:tc>
          <w:tcPr>
            <w:tcW w:w="4307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техники </w:t>
            </w:r>
            <w:r w:rsidR="007A7897" w:rsidRPr="007A7897">
              <w:rPr>
                <w:sz w:val="16"/>
                <w:szCs w:val="16"/>
              </w:rPr>
              <w:t>для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228 859,18999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32 457,19001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22 449,00000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69 888,33333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</w:t>
            </w:r>
            <w:r w:rsidR="007A7897" w:rsidRPr="007A7897">
              <w:rPr>
                <w:sz w:val="16"/>
                <w:szCs w:val="16"/>
              </w:rPr>
              <w:t>техники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228 859,18999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32 457,19001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22 449,00000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50 746,66666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69 888,33333</w:t>
            </w:r>
          </w:p>
        </w:tc>
      </w:tr>
      <w:tr w:rsidR="007A7897" w:rsidRPr="007A7897" w:rsidTr="00DC4050">
        <w:trPr>
          <w:trHeight w:val="701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27 702,05920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5 060,37714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9 457,22632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13 184,45574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6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светофоров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142,70000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Обустройство остановочных пунктов общественного пассажирского транспорта в г. Нарьян-Маре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812,60000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812,60000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Обустройство тротуара на автомобильной дороге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им. А.П. </w:t>
            </w:r>
            <w:proofErr w:type="spellStart"/>
            <w:r w:rsidRPr="007A7897">
              <w:rPr>
                <w:sz w:val="16"/>
                <w:szCs w:val="16"/>
              </w:rPr>
              <w:t>Пырерко</w:t>
            </w:r>
            <w:proofErr w:type="spellEnd"/>
            <w:r w:rsidRPr="007A7897">
              <w:rPr>
                <w:sz w:val="16"/>
                <w:szCs w:val="16"/>
              </w:rPr>
              <w:t xml:space="preserve"> в г. Нарьян-Маре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645,84061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645,84061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Ремонт автомобильной дороги по ул. Авиаторов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г. Нарьян-Маре (пересечение с ул. Ленина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 ул. Октябрьской)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3 824,62486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1 632,67486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2 191,95000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Ремонт тротуаров на автомобильной дороге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им. В.И. Ленина (от ул. Авиаторов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 ул. Первомайская) в г. Нарьян-Маре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1 285,62635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1 285,62635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Обустройство ливневой канализации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3 237,95808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1 354,52496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1 883,43312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Устройство заземления опор освещения по ул. Авиаторов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141,71036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141,71036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Устройство искусственных дорожных неровностей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4 426,54320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Устройство тротуара автомобильной дороги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Первомайская (район от ул. </w:t>
            </w:r>
            <w:proofErr w:type="spellStart"/>
            <w:r w:rsidRPr="007A7897">
              <w:rPr>
                <w:sz w:val="16"/>
                <w:szCs w:val="16"/>
              </w:rPr>
              <w:t>Хатанзейского</w:t>
            </w:r>
            <w:proofErr w:type="spellEnd"/>
            <w:r w:rsidRPr="007A7897">
              <w:rPr>
                <w:sz w:val="16"/>
                <w:szCs w:val="16"/>
              </w:rPr>
              <w:t xml:space="preserve">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 ул. Полярная)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3 915,86499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3 915,86499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7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Устройство тротуара автомобильной дороги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</w:t>
            </w:r>
            <w:proofErr w:type="spellStart"/>
            <w:r w:rsidRPr="007A7897">
              <w:rPr>
                <w:sz w:val="16"/>
                <w:szCs w:val="16"/>
              </w:rPr>
              <w:t>Хатанзейского</w:t>
            </w:r>
            <w:proofErr w:type="spellEnd"/>
            <w:r w:rsidRPr="007A7897">
              <w:rPr>
                <w:sz w:val="16"/>
                <w:szCs w:val="16"/>
              </w:rPr>
              <w:t xml:space="preserve"> (район от ул. им. А.П. </w:t>
            </w:r>
            <w:proofErr w:type="spellStart"/>
            <w:r w:rsidRPr="007A7897">
              <w:rPr>
                <w:sz w:val="16"/>
                <w:szCs w:val="16"/>
              </w:rPr>
              <w:t>Пырерко</w:t>
            </w:r>
            <w:proofErr w:type="spellEnd"/>
            <w:r w:rsidRPr="007A7897">
              <w:rPr>
                <w:sz w:val="16"/>
                <w:szCs w:val="16"/>
              </w:rPr>
              <w:t xml:space="preserve">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 ул. Первомайская)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5 857,47665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5 857,47665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Устройство остановки общественного транспорта на автомобильной дороге по ул. Авиаторов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3 411,11410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3 411,11410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3.2.4.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860 096,70000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69 145,60000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403 357,20000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380 198,70000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расходных обязательств </w:t>
            </w:r>
            <w:r w:rsidR="0075221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осуществлению дорожной деятельности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44 482,95000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3 167,40000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21 230,07000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20 010,68000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Ремонт автомобильных дорог общего пользования местного значения по ул. Аэродромная, ул. Полярных летчиков, проезд Торговый, ул. Светлая, ул. Рябиновая, </w:t>
            </w:r>
            <w:r w:rsidR="0075221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ул. Южная, ул. Красная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7 470,00000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7 470,00000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7 395,20000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коммунальной техники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136 754,63452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10 226,70000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126 527,93452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127 881,77265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7 680,40000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120 201,37265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8 872,86187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2 546,30000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6 326,56187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автомобильной дороги общего пользования местного значения на полигон ТБО</w:t>
            </w:r>
            <w:r w:rsidRPr="007A7897">
              <w:rPr>
                <w:sz w:val="16"/>
                <w:szCs w:val="16"/>
              </w:rPr>
              <w:br/>
              <w:t>в г. Нарьян-Маре с разработкой ПСД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566 448,55000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8 216,20000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171 433,27000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386 799,08000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538 454,50000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8 134,00000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162 861,40000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367 459,10000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27 994,05000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82,20000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8 571,87000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19 339,98000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10 496,45000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10 496,45000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10 391,40000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10 391,40000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105,05000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105,05000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8 490,58333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8 490,58333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8 405,66814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8 405,66814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84,91519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84,91519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3 900,00000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3 861,00000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3 861,00000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14 865,54733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14 865,54733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14 716,83186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14 716,83186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148,71547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148,71547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5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и установка отапливаемых павильонов </w:t>
            </w:r>
            <w:r w:rsidR="0075221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на автобусных остановках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47 857,51934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16 117,51934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31 740,00000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46 109,30000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15 956,30000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30 153,00000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1 748,21934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161,21934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1 587,00000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проектной документации на выполнение работ по объекту "Капитальный ремонт ул. им. 60-летия СССР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 Ненецкого автономного округа"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10 460,00000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5 230,00000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5 230,00000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9 936,84110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4 968,44110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4 968,40000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523,15890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261,55890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261,60000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проектной документации на выполнение работ по объекту "Капитальный ремонт ул. Пионерская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 Ненецкого автономного округа"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16 360,54500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8 180,24500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8 180,30000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15 542,38381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7 771,18381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7 771,20000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818,16119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409,06119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409,10000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автомобильной дороги переулок Рыбацкий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18 394,00420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18 394,00420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17 474,23745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17 474,23745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919,76675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919,76675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автомобильной дороги проезд имени капитана Матросова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40 431,14628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40 431,14628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38 409,46499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38 409,46499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2 021,68129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2 021,68129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7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автомобильных дорог общего пользования местного значения по пер. Брусничный и ул. Радужная (закупка строительных материалов)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21 078,00395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21 078,00395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20 024,06726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20 024,06726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1 053,93669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1 053,93669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Ремонт асфальтобетонного покрытия улица </w:t>
            </w:r>
            <w:r w:rsidR="0073116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им. В.И. Ленина участок от </w:t>
            </w:r>
            <w:proofErr w:type="spellStart"/>
            <w:r w:rsidRPr="007A7897">
              <w:rPr>
                <w:sz w:val="16"/>
                <w:szCs w:val="16"/>
              </w:rPr>
              <w:t>кванториума</w:t>
            </w:r>
            <w:proofErr w:type="spellEnd"/>
            <w:r w:rsidRPr="007A7897">
              <w:rPr>
                <w:sz w:val="16"/>
                <w:szCs w:val="16"/>
              </w:rPr>
              <w:t xml:space="preserve"> до МФЦ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1 572,66605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1 572,66605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3116E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1 494,03274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1 494,03274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78,63331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78,63331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8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3.2.6.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3 004,27684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2 755,87684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7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3 004,27684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2 755,87684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3.2.7.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202,80900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202,80900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202,80900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3.3.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270 979,20000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154 420,00000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116 559,20000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268 269,30000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115 393,50000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2 709,90000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1 165,70000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4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Окружной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208 034,40000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55 158,60000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3.3.2.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2 101,40000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557,20000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Реконструкция автомобильной дороги по ул. Заводская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210 135,80000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154 420,00000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55 715,80000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окружной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208 034,40000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55 158,60000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2 101,40000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557,20000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5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3.3.3.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Окружной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1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3.3.4.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Ремонт автомобильных дорог общего пользования местного значения по ул. Авиаторов, ул. </w:t>
            </w:r>
            <w:proofErr w:type="spellStart"/>
            <w:r w:rsidRPr="007A7897">
              <w:rPr>
                <w:sz w:val="16"/>
                <w:szCs w:val="16"/>
              </w:rPr>
              <w:t>Хатанзейского</w:t>
            </w:r>
            <w:proofErr w:type="spellEnd"/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60 843,40000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60 843,40000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окружной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60 234,90000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608,50000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04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1 256 592,92459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174 343,93465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211 283,73684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204 256,28964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238 720,06807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214 138,74302</w:t>
            </w:r>
          </w:p>
        </w:tc>
      </w:tr>
      <w:tr w:rsidR="007A7897" w:rsidRPr="007A7897" w:rsidTr="00DC4050">
        <w:trPr>
          <w:trHeight w:val="843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3.4.1.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1 256 592,92459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174 343,93465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211 283,73684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204 256,28964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238 720,06807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214 138,74302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Расходы на обеспечение деятельности МКУ "Чистый город"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1 256 592,92459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174 343,93465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211 283,73684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204 256,28964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238 720,06807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213 850,15237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214 138,74302</w:t>
            </w:r>
          </w:p>
        </w:tc>
      </w:tr>
      <w:tr w:rsidR="007A7897" w:rsidRPr="007A7897" w:rsidTr="00DC4050">
        <w:trPr>
          <w:trHeight w:val="855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169 012,33559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52 801,55820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39 985,60802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38 349,20741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37 875,96196</w:t>
            </w:r>
          </w:p>
        </w:tc>
      </w:tr>
      <w:tr w:rsidR="007A7897" w:rsidRPr="007A7897" w:rsidTr="00DC4050">
        <w:trPr>
          <w:trHeight w:val="534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3.5.1.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79 142,71201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21 731,51223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19 518,14841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19 183,14841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18 709,90296</w:t>
            </w:r>
          </w:p>
        </w:tc>
      </w:tr>
      <w:tr w:rsidR="007A7897" w:rsidRPr="007A7897" w:rsidTr="00DC4050">
        <w:trPr>
          <w:trHeight w:val="427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3.5.2.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Уплата налога на имущество организаций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79 709,79000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22 211,61300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19 166,05900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19 166,05900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19 166,05900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3.5.3.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Разработка проектных документаций на автомобильные дороги местного значения г.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3 913,70420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3 913,70420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29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83:00:050601, 83:00:050602 </w:t>
            </w:r>
            <w:r w:rsidR="0061108F">
              <w:rPr>
                <w:sz w:val="16"/>
                <w:szCs w:val="16"/>
              </w:rPr>
              <w:br/>
              <w:t xml:space="preserve">и 83:00:050702 </w:t>
            </w:r>
            <w:r w:rsidRPr="007A7897">
              <w:rPr>
                <w:sz w:val="16"/>
                <w:szCs w:val="16"/>
              </w:rPr>
              <w:t>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1 715,35420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1 715,35420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83:00:050017 и 83:00:050029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2 198,35000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2 198,35000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95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3.5.4.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ремонт, ремонт автомобильных дорог общего пользования местного значения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6 246,12938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4 944,72877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1 301,40061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67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автомобильной дороги общего пользования местного значения по ул. им. В.И. Ленина</w:t>
            </w:r>
          </w:p>
        </w:tc>
        <w:tc>
          <w:tcPr>
            <w:tcW w:w="1163" w:type="dxa"/>
            <w:noWrap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4 944,72877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4 944,72877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789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Ремонт асфальтобетонного покрытия автомобильной дороги по ул. им. В.И. Ленина (участок в районе домов 25, 27В по ул. им. В.И. Ленина)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1 301,40061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1 301,40061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vMerge w:val="restart"/>
            <w:noWrap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3.6.</w:t>
            </w:r>
          </w:p>
        </w:tc>
        <w:tc>
          <w:tcPr>
            <w:tcW w:w="4307" w:type="dxa"/>
            <w:vMerge w:val="restart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"Региональный проект "Развитие (модернизация) общественного транспорта Ненецкого автономного округа до 2030 года"</w:t>
            </w:r>
          </w:p>
        </w:tc>
        <w:tc>
          <w:tcPr>
            <w:tcW w:w="1163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33 762,00000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33 762,00000</w:t>
            </w:r>
          </w:p>
        </w:tc>
        <w:tc>
          <w:tcPr>
            <w:tcW w:w="1179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vMerge/>
            <w:noWrap/>
          </w:tcPr>
          <w:p w:rsidR="007A7897" w:rsidRPr="007A7897" w:rsidRDefault="007A7897" w:rsidP="007A789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07" w:type="dxa"/>
            <w:vMerge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32 073,90000</w:t>
            </w:r>
          </w:p>
        </w:tc>
        <w:tc>
          <w:tcPr>
            <w:tcW w:w="1179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7"/>
        </w:trPr>
        <w:tc>
          <w:tcPr>
            <w:tcW w:w="621" w:type="dxa"/>
            <w:vMerge/>
            <w:noWrap/>
          </w:tcPr>
          <w:p w:rsidR="007A7897" w:rsidRPr="007A7897" w:rsidRDefault="007A7897" w:rsidP="007A789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07" w:type="dxa"/>
            <w:vMerge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1 688,10000</w:t>
            </w:r>
          </w:p>
        </w:tc>
        <w:tc>
          <w:tcPr>
            <w:tcW w:w="1179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3.6.1.</w:t>
            </w:r>
          </w:p>
        </w:tc>
        <w:tc>
          <w:tcPr>
            <w:tcW w:w="4307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мероприятий по приобретению автобусов в целях обновления парка общественного транспорта</w:t>
            </w:r>
          </w:p>
        </w:tc>
        <w:tc>
          <w:tcPr>
            <w:tcW w:w="1163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8" w:type="dxa"/>
            <w:noWrap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32 073,90000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32 073,90000</w:t>
            </w:r>
          </w:p>
        </w:tc>
        <w:tc>
          <w:tcPr>
            <w:tcW w:w="1179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3.6.2.</w:t>
            </w:r>
          </w:p>
        </w:tc>
        <w:tc>
          <w:tcPr>
            <w:tcW w:w="4307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мероприятий по приобретению автобусов в целях обновления парка общественного транспорта</w:t>
            </w:r>
          </w:p>
        </w:tc>
        <w:tc>
          <w:tcPr>
            <w:tcW w:w="1163" w:type="dxa"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8" w:type="dxa"/>
            <w:noWrap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1 688,10000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1 688,10000</w:t>
            </w:r>
          </w:p>
        </w:tc>
        <w:tc>
          <w:tcPr>
            <w:tcW w:w="1179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</w:tcPr>
          <w:p w:rsidR="007A7897" w:rsidRPr="007A7897" w:rsidRDefault="007A7897" w:rsidP="0038266A">
            <w:pPr>
              <w:jc w:val="center"/>
              <w:rPr>
                <w:sz w:val="22"/>
                <w:szCs w:val="22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60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3, в том числе: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3 327 325,95784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417 679,85842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507 057,77971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791 255,05361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825 725,72008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383 456,21250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402 151,33352</w:t>
            </w:r>
          </w:p>
        </w:tc>
      </w:tr>
      <w:tr w:rsidR="007A7897" w:rsidRPr="007A7897" w:rsidTr="00DC4050">
        <w:trPr>
          <w:trHeight w:val="330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1 160 439,90000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160 271,00000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184 539,10000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403 357,20000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412 272,60000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60"/>
        </w:trPr>
        <w:tc>
          <w:tcPr>
            <w:tcW w:w="621" w:type="dxa"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2 166 886,05784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257 408,85842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322 518,67971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387 897,85361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413 453,12008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383 456,21250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402 151,33352</w:t>
            </w:r>
          </w:p>
        </w:tc>
      </w:tr>
      <w:tr w:rsidR="007A7897" w:rsidRPr="007A7897" w:rsidTr="00DC4050">
        <w:trPr>
          <w:trHeight w:val="4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Подпро</w:t>
            </w:r>
            <w:r w:rsidR="0061108F">
              <w:rPr>
                <w:sz w:val="16"/>
                <w:szCs w:val="16"/>
              </w:rPr>
              <w:t xml:space="preserve">грамма </w:t>
            </w:r>
            <w:r w:rsidRPr="007A7897">
              <w:rPr>
                <w:sz w:val="16"/>
                <w:szCs w:val="16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4.1.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58 673,11883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16 156,96417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16 985,37253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10 309,99849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53 217,80000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13 552,60000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9 696,50000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713,58858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510,40000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12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4.1.1.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к осенне-зимнему периоду</w:t>
            </w: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23 249,10000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13 552,60000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9 696,50000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8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4.1.2.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расходных обязательств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713,58858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510,40000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Подготовка объектов коммунальной инфраструктуры к осенне-зимнему периоду: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58 673,11883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16 156,96417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16 985,37253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10 309,99849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53 217,80000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13 552,60000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9 696,50000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2 150,98858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713,58858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510,40000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3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"Энергоснабжение котельной №3,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адресу ул. </w:t>
            </w:r>
            <w:proofErr w:type="spellStart"/>
            <w:r w:rsidRPr="007A7897">
              <w:rPr>
                <w:sz w:val="16"/>
                <w:szCs w:val="16"/>
              </w:rPr>
              <w:t>Выучейского</w:t>
            </w:r>
            <w:proofErr w:type="spellEnd"/>
            <w:r w:rsidRPr="007A7897">
              <w:rPr>
                <w:sz w:val="16"/>
                <w:szCs w:val="16"/>
              </w:rPr>
              <w:t>, д. 25, г. Нарьян-Мар, НАО"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4 329,08900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4 329,08900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4 157,22417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4 157,22417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128,57394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128,57394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43,29089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43,29089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"Энергоснабжение котельной №7,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адресу ул. Студенческая, д. 1А, г. Нарьян-Мар, НАО"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4 241,39500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4 241,39500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4 073,01162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4 073,01162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125,96943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125,96943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42,41395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42,41395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 9 Нарьян-Марского МУ ПОК и ТС за счет замены котла ПКН № 2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2 047,35333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2 047,35333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1 966,07341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1 966,07341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60,80639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60,80639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20,47353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20,47353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котла № 2 котельной № 23 </w:t>
            </w:r>
            <w:r w:rsidR="0061108F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Нарьян-Марского МУ ПОК и ТС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1 721,29720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1 721,29720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1 652,96170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1 652,96170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51,12253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51,12253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5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17,21297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17,21297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08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</w:t>
            </w:r>
            <w:r w:rsidR="0061108F">
              <w:rPr>
                <w:sz w:val="16"/>
                <w:szCs w:val="16"/>
              </w:rPr>
              <w:t xml:space="preserve">питальный ремонт тепловой сети </w:t>
            </w:r>
            <w:r w:rsidRPr="007A7897">
              <w:rPr>
                <w:sz w:val="16"/>
                <w:szCs w:val="16"/>
              </w:rPr>
              <w:t xml:space="preserve">от ТК 1/36 до ТК 1/18 в районе </w:t>
            </w:r>
            <w:proofErr w:type="spellStart"/>
            <w:r w:rsidRPr="007A7897">
              <w:rPr>
                <w:sz w:val="16"/>
                <w:szCs w:val="16"/>
              </w:rPr>
              <w:t>ж.д</w:t>
            </w:r>
            <w:proofErr w:type="spellEnd"/>
            <w:r w:rsidRPr="007A7897">
              <w:rPr>
                <w:sz w:val="16"/>
                <w:szCs w:val="16"/>
              </w:rPr>
              <w:t>. № 17 по ул. Октябрьская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1 264,33448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1 264,33448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5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1 214,14041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1 214,14041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37,55073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37,55073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12,64334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12,64334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4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Капитальный ремонт сети ТС, ГВС, ХВС МКД № 8 </w:t>
            </w:r>
            <w:r>
              <w:rPr>
                <w:sz w:val="16"/>
                <w:szCs w:val="16"/>
              </w:rPr>
              <w:br/>
            </w:r>
            <w:r w:rsidR="007A7897" w:rsidRPr="007A7897">
              <w:rPr>
                <w:sz w:val="16"/>
                <w:szCs w:val="16"/>
              </w:rPr>
              <w:t>по ул. 60-лет Октября от ТК 4/1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717,52884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717,52884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689,04294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689,04294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21,31061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21,31061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7,17529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7,17529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58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</w:t>
            </w:r>
            <w:r w:rsidR="0061108F">
              <w:rPr>
                <w:sz w:val="16"/>
                <w:szCs w:val="16"/>
              </w:rPr>
              <w:t xml:space="preserve">ый ремонт сети </w:t>
            </w:r>
            <w:r w:rsidRPr="007A7897">
              <w:rPr>
                <w:sz w:val="16"/>
                <w:szCs w:val="16"/>
              </w:rPr>
              <w:t>ХВС от ЦВУ до ВК-19 и от ЦВУ до ВК "А" в районе ВНС-1А по ул. Южная, Пионерская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899,78579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899,78579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61108F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702,54575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702,54575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21,76637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21,76637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36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175,47367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175,47367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4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3 402,59417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3 402,59417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3 265,67849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3 265,67849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101,09521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101,09521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35,82047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35,82047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водовода в две нитки от ВНС 6 </w:t>
            </w:r>
            <w:r w:rsidR="00B23E09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(р-н дома №5 по ул. Ленина) до ВК 4 ПГ (р-н дома №5 </w:t>
            </w:r>
            <w:r w:rsidR="00B23E09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ул. Победы)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12 754,37000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12 754,37000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12 248,02151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12 248,02151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8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378,80479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378,80479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39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127,54370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127,54370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4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котла № 3 котельной №12 </w:t>
            </w:r>
            <w:r w:rsidR="00B23E09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Нарьян-Марского МУ ПОК и ТС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4 828,92965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4 828,92965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окруж</w:t>
            </w:r>
            <w:r w:rsidR="00B23E09">
              <w:rPr>
                <w:sz w:val="16"/>
                <w:szCs w:val="16"/>
              </w:rPr>
              <w:t xml:space="preserve">ной </w:t>
            </w:r>
            <w:r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4 541,60833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4 541,60833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239,03202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239,03202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48,28930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48,28930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 12 Нарьян-Марского МУ ПОК и ТС за счет замены котла № 2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5 231,80795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5 231,80795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2 498,49167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2 498,49167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131,66798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131,66798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2 601,64830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2 601,64830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котельной № 11 Нарьян-Марского МУ ПОК и ТС за счет замены газогорелочного устройства на котле </w:t>
            </w:r>
            <w:proofErr w:type="spellStart"/>
            <w:r w:rsidRPr="007A7897">
              <w:rPr>
                <w:sz w:val="16"/>
                <w:szCs w:val="16"/>
              </w:rPr>
              <w:t>Vitomax</w:t>
            </w:r>
            <w:proofErr w:type="spellEnd"/>
            <w:r w:rsidRPr="007A7897">
              <w:rPr>
                <w:sz w:val="16"/>
                <w:szCs w:val="16"/>
              </w:rPr>
              <w:t xml:space="preserve"> – 200 № 4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3 557,22575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3 557,22575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3 345,45166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3 345,45166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176,20183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176,20183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35,57226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35,57226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60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 19 Нарьян-Марского МУ ПОК и ТС за счет замены газогорелочных устройств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3 367,40918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3 367,40918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3 167,04834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3 167,04834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166,68675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166,68675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33,67409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33,67409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4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№18 Нарьян-Марского МУ ПОК и ТС за счет замены горелки на котле №1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1 356,13826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1 356,13826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1 275,44804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1 275,44804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67,12884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67,12884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13,56138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13,56138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37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№2 Нарьян-Марского МУ ПОК и ТС за счет замены горелки на котле №1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3 601,59637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3 601,59637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3 387,30139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3 387,30139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178,27902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178,27902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36,01596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36,01596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6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№8 Нарьян-Марского МУ ПОК и ТС за счет замены горелки на котле №1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1 515,11551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1 515,11551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B23E09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1 424,96613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1 424,96613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74,99822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74,99822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15,15116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15,15116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Капитальный ремонт котельной №1 Нарьян-Марского МУ ПОК и ТС за счет замены горелки на котле №5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3 836,99901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3 836,99901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3 608,69756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3 608,69756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189,93146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189,93146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38,36999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38,36999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0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мероприятия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0,14934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0,14934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5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0,08688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0,08688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0,06246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0,06246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3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4.2.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336 347,61700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160 900,89700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19 218,32000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156 228,40000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322 647,60000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155 973,40000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18 257,30000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148 416,90000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13 700,01700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4 927,49700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961,02000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7 811,50000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93 302,20000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18 257,30000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4.2.2.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3 282,02000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961,02000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Техническое перевооружение котельной № 14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ул. Рабочая, 18А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96 584,22000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77 365,90000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19 218,32000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93 302,20000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18 257,30000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3 282,02000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961,02000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12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4.2.3.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229 345,40000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148 416,90000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7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4.2.4.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расходных обязательств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10 417,99700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7 811,50000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31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канализационного коллектора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Ленина от КК-6 (перекресток улиц Ленина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и 60 лет СССР) до КК-78А (перекресток улиц Ленина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Пионерская) в г. Нарьян-Маре методом санации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83 534,99700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83 534,99700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80 928,50000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2 606,49700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33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Капитальный ремонт самотечной канализации </w:t>
            </w:r>
            <w:r w:rsidR="0016631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ул. </w:t>
            </w:r>
            <w:proofErr w:type="spellStart"/>
            <w:r w:rsidRPr="007A7897">
              <w:rPr>
                <w:sz w:val="16"/>
                <w:szCs w:val="16"/>
              </w:rPr>
              <w:t>Выучейского</w:t>
            </w:r>
            <w:proofErr w:type="spellEnd"/>
            <w:r w:rsidRPr="007A7897">
              <w:rPr>
                <w:sz w:val="16"/>
                <w:szCs w:val="16"/>
              </w:rPr>
              <w:t xml:space="preserve"> от КГ-140 до ГКНС методом санации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156 228,40000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156 228,40000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148 416,90000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148 416,90000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7 811,50000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7 811,50000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4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4.3.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Основное мероприятие: Мероприятия </w:t>
            </w:r>
            <w:r w:rsidRPr="007A7897">
              <w:rPr>
                <w:sz w:val="16"/>
                <w:szCs w:val="16"/>
              </w:rPr>
              <w:br/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267 216,60000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10 000,00000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17 716,60000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10 000,00000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55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на софинансирование расходных обязательств по выполнению полномочий органов местного самоуправления по владению, пользованию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и распоряжению имуществом, находящимся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муниципальной собственности, в части полномочий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63" w:type="dxa"/>
            <w:hideMark/>
          </w:tcPr>
          <w:p w:rsidR="007A7897" w:rsidRPr="007A7897" w:rsidRDefault="0016631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54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4.3.2.</w:t>
            </w:r>
          </w:p>
        </w:tc>
        <w:tc>
          <w:tcPr>
            <w:tcW w:w="4307" w:type="dxa"/>
            <w:hideMark/>
          </w:tcPr>
          <w:p w:rsidR="007A7897" w:rsidRPr="007A7897" w:rsidRDefault="007A7897" w:rsidP="00DC4050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расходных обязательств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выполнению полномочий органов местного самоуправления по владению, пользованию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и распоряжению имуществом, находящимся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муниципальной собственности, в части полномочий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деятельностью предприятия,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для предупреждения банкротства и восстановления платежеспособности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257 216,60000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7 716,60000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118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4.3.3.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деятельностью предприятия,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для предупреждения банкротства и восстановления платежеспособности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10 000,00000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10 000,00000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5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Основное мероприятие: Реализация инфраструктурных проектов в сфере жилищно-коммунального хозяйства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за счет средств, высвобождаемых в результате списания задолженности по бюджетному кредиту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68 182,00000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32 378,00000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35 804,00000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0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4.4.1.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котельной № 19 (ул. им. В.И. Ленина, д.29Б/1)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9 205,00000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1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котельной № 19 (ул. им. В.И. Ленина, д.29Б/1)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9 205,00000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9 205,00000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5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11 869,00000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3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11 869,00000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11 869,00000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котельной № 21 (ул. Ненецкая район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дома № 2)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11 304,00000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8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котельной № 21 (ул. Ненецкая район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дома № 2)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11 304,00000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11 304,00000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9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19, за счет замены оборудования)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71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20, за счет замены оборудования)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8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4.4.6.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двух котлов, двух насосов, четырех теплообменников (в целях проведения капитального ремонта котельной № 21, за счет замены оборудования)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9 342,00000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6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4.4.7.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двух газогорелочных устройств (в целях проведения капитального ремонта котельной № 20, за счет замены оборудования)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3 889,00000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4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4.4.8.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двух газогорелочных устройств (в целях проведения капитального ремонта котельной № 21, за счет замены оборудования)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3 889,00000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3 889,00000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4.5.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</w:t>
            </w:r>
            <w:r w:rsidR="00DC4050">
              <w:rPr>
                <w:sz w:val="16"/>
                <w:szCs w:val="16"/>
              </w:rPr>
              <w:t xml:space="preserve">ятие: </w:t>
            </w:r>
            <w:r w:rsidRPr="007A7897">
              <w:rPr>
                <w:sz w:val="16"/>
                <w:szCs w:val="16"/>
              </w:rPr>
              <w:t>"Региональный проект Ненецкого автономного округа "Модернизация коммунальной инфраструктуры"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4.5.1.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4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Строительство модульной котельной № 13 в п. Лесозавод Нарьян-Марского МУ ПОК и ТС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62 060,80000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58 957,70000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3 103,10000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4.6.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мероприятие: </w:t>
            </w:r>
            <w:r w:rsidR="007A7897" w:rsidRPr="007A7897">
              <w:rPr>
                <w:sz w:val="16"/>
                <w:szCs w:val="16"/>
              </w:rPr>
              <w:t>"Региональный проект "Региональная программа "Модернизация систем коммунальной инфраструктуры Ненецкого автономного округа на 2023 - 2030 годы"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265 177,20000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22 762,95000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111 898,25000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254 156,30000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21 624,80000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108 541,30000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1 138,15000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3 356,95000</w:t>
            </w:r>
          </w:p>
        </w:tc>
      </w:tr>
      <w:tr w:rsidR="007A7897" w:rsidRPr="007A7897" w:rsidTr="00DC4050">
        <w:trPr>
          <w:trHeight w:val="83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4.6.1.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реализацию инфраструктурных проектов в сфере жилищно-коммунального хозяйства за счет казначейских инфраструктурных кредитов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52 784,00000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20 085,00000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16 101,00000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16 598,00000</w:t>
            </w:r>
          </w:p>
        </w:tc>
      </w:tr>
      <w:tr w:rsidR="007A7897" w:rsidRPr="007A7897" w:rsidTr="00DC4050">
        <w:trPr>
          <w:trHeight w:val="84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4.6.2.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реализацию инфраструктурных проектов в сфере жилищно-коммунального хозяйства источником финансового обеспечения которых являются средства бюджета, за исключением казначейских инфраструктурных кредитов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201 372,30000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1 539,80000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107 889,20000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91 943,30000</w:t>
            </w:r>
          </w:p>
        </w:tc>
      </w:tr>
      <w:tr w:rsidR="007A7897" w:rsidRPr="007A7897" w:rsidTr="00DC4050">
        <w:trPr>
          <w:trHeight w:val="62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4.6.3.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субсидии местным бюджетам на реализацию инфраструктурных проектов в сфере жилищно-коммунального хозяйства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1 138,15000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3 356,95000</w:t>
            </w:r>
          </w:p>
        </w:tc>
      </w:tr>
      <w:tr w:rsidR="007A7897" w:rsidRPr="007A7897" w:rsidTr="00DC4050">
        <w:trPr>
          <w:trHeight w:val="42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Реконструкция канализационных очистных сооружений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г. Нарьян-Мар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265 177,20000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22 762,95000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111 898,25000</w:t>
            </w:r>
          </w:p>
        </w:tc>
      </w:tr>
      <w:tr w:rsidR="007A7897" w:rsidRPr="007A7897" w:rsidTr="00DC4050">
        <w:trPr>
          <w:trHeight w:val="40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254 156,30000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21 624,80000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108 541,30000</w:t>
            </w:r>
          </w:p>
        </w:tc>
      </w:tr>
      <w:tr w:rsidR="007A7897" w:rsidRPr="007A7897" w:rsidTr="00DC4050">
        <w:trPr>
          <w:trHeight w:val="41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11 020,90000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1 138,15000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3 356,95000</w:t>
            </w:r>
          </w:p>
        </w:tc>
      </w:tr>
      <w:tr w:rsidR="007A7897" w:rsidRPr="007A7897" w:rsidTr="00DC4050">
        <w:trPr>
          <w:trHeight w:val="27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4, в том числе: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1 057 657,33583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434 274,46117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78 581,69253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287 166,14849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130 516,00000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111 898,25000</w:t>
            </w:r>
          </w:p>
        </w:tc>
      </w:tr>
      <w:tr w:rsidR="007A7897" w:rsidRPr="007A7897" w:rsidTr="00DC4050">
        <w:trPr>
          <w:trHeight w:val="278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938 479,40000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420 987,10000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31 809,90000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238 695,90000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123 990,20000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108 541,30000</w:t>
            </w:r>
          </w:p>
        </w:tc>
      </w:tr>
      <w:tr w:rsidR="007A7897" w:rsidRPr="007A7897" w:rsidTr="00DC4050">
        <w:trPr>
          <w:trHeight w:val="28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115 873,60558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13 123,99700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44 052,60858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48 367,15000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6 525,80000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3 356,95000</w:t>
            </w:r>
          </w:p>
        </w:tc>
      </w:tr>
      <w:tr w:rsidR="007A7897" w:rsidRPr="007A7897" w:rsidTr="00DC4050">
        <w:trPr>
          <w:trHeight w:val="27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7A7897" w:rsidRPr="007A7897" w:rsidTr="00DC4050">
        <w:trPr>
          <w:trHeight w:val="83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Основное мероприятие: Обеспечение условий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315 383,58997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29 849,43403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50 458,82168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66 174,63694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71 649,82512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48 120,54090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49 130,33130</w:t>
            </w:r>
          </w:p>
        </w:tc>
      </w:tr>
      <w:tr w:rsidR="007A7897" w:rsidRPr="007A7897" w:rsidTr="00DC4050">
        <w:trPr>
          <w:trHeight w:val="84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5.1.1.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Организация освещения улиц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81 817,58063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9 838,28117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9 142,13452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10 422,87796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20 921,61790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15 242,09340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16 250,57568</w:t>
            </w:r>
          </w:p>
        </w:tc>
      </w:tr>
      <w:tr w:rsidR="007A7897" w:rsidRPr="007A7897" w:rsidTr="00DC4050">
        <w:trPr>
          <w:trHeight w:val="51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noWrap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Организация освещения улиц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79 740,91396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9 838,28117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9 142,13452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10 422,87796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18 844,95123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15 242,09340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16 250,57568</w:t>
            </w:r>
          </w:p>
        </w:tc>
      </w:tr>
      <w:tr w:rsidR="007A7897" w:rsidRPr="007A7897" w:rsidTr="00DC4050">
        <w:trPr>
          <w:trHeight w:val="59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Разработка проектно-сметной документации на освещение ул. Смидовича (район от ул. Ненецкая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до ул. им. Н.Е. Сапрыгина)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2 076,66667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2 076,66667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Уборка территории и аналогичная деятельность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126 494,24661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5 885,61620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13 350,50172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20 167,37776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28 700,24781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29 195,25156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29 195,25156</w:t>
            </w:r>
          </w:p>
        </w:tc>
      </w:tr>
      <w:tr w:rsidR="007A7897" w:rsidRPr="007A7897" w:rsidTr="00DC4050">
        <w:trPr>
          <w:trHeight w:val="4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спортивных и детских игровых площадок (комплексов)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16 243,43522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3 042,58496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3 100,00000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2 531,19002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2 523,22008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2 523,22008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2 523,22008</w:t>
            </w:r>
          </w:p>
        </w:tc>
      </w:tr>
      <w:tr w:rsidR="007A7897" w:rsidRPr="007A7897" w:rsidTr="00DC4050">
        <w:trPr>
          <w:trHeight w:val="42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площадок для выгула домашних животных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2 747,95634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216,21000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224,32997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454,76640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617,54999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617,54999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617,54999</w:t>
            </w:r>
          </w:p>
        </w:tc>
      </w:tr>
      <w:tr w:rsidR="007A7897" w:rsidRPr="007A7897" w:rsidTr="00DC4050">
        <w:trPr>
          <w:trHeight w:val="41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материалов для контейнерных площадок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15 955,94688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2 352,00904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390,30000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2 912,23100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3 433,80228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3 433,80228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3 433,80228</w:t>
            </w:r>
          </w:p>
        </w:tc>
      </w:tr>
      <w:tr w:rsidR="007A7897" w:rsidRPr="007A7897" w:rsidTr="00DC4050">
        <w:trPr>
          <w:trHeight w:val="40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контейнерных площадок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274,81220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274,81220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контейнеров и контейнерных площадок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15 103,72795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259,04748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2 097,29510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4 191,59217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4 277,89660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4 277,89660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76 168,36802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9 376,82427</w:t>
            </w:r>
          </w:p>
        </w:tc>
        <w:tc>
          <w:tcPr>
            <w:tcW w:w="1417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12 171,89524</w:t>
            </w:r>
          </w:p>
        </w:tc>
        <w:tc>
          <w:tcPr>
            <w:tcW w:w="1543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17 934,08329</w:t>
            </w:r>
          </w:p>
        </w:tc>
        <w:tc>
          <w:tcPr>
            <w:tcW w:w="1179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18 342,78261</w:t>
            </w:r>
          </w:p>
        </w:tc>
        <w:tc>
          <w:tcPr>
            <w:tcW w:w="1276" w:type="dxa"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18 342,78261</w:t>
            </w:r>
          </w:p>
        </w:tc>
      </w:tr>
      <w:tr w:rsidR="007A7897" w:rsidRPr="007A7897" w:rsidTr="0075221E">
        <w:trPr>
          <w:trHeight w:val="70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Организация мероприятий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16 891,67952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5 751,47175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4 190,75192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1 837,46846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1 838,77658</w:t>
            </w:r>
          </w:p>
        </w:tc>
      </w:tr>
      <w:tr w:rsidR="007A7897" w:rsidRPr="007A7897" w:rsidTr="00DC4050">
        <w:trPr>
          <w:trHeight w:val="41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Организация мероприятий 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16 891,67952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5 751,47175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4 190,75192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1 837,46846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1 838,77658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Организация благоустройства и озеленения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39 332,69923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8 420,59327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15 791,44234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Организация благоустройства и озеленения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39 332,69923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8 420,59327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15 791,44234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3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5.1.5.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Содержание (эксплуатация) имущества, находящегося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муниципальной собственности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8 302,53759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757,83452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1 127,15605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1 866,39415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1 845,72748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1 845,72748</w:t>
            </w:r>
          </w:p>
        </w:tc>
      </w:tr>
      <w:tr w:rsidR="007A7897" w:rsidRPr="007A7897" w:rsidTr="0075221E">
        <w:trPr>
          <w:trHeight w:val="41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Содержание (эксплуатация) имущества, находящегося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муниципальной собственности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8 091,95738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547,25431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1 127,15605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1 866,39415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1 845,72748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1 845,72748</w:t>
            </w:r>
          </w:p>
        </w:tc>
      </w:tr>
      <w:tr w:rsidR="007A7897" w:rsidRPr="007A7897" w:rsidTr="00DC4050">
        <w:trPr>
          <w:trHeight w:val="71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210,58021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5.1.6.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6 820,30393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1 570,85626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4 137,30100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1 112,14667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0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уличных </w:t>
            </w:r>
            <w:proofErr w:type="spellStart"/>
            <w:r w:rsidRPr="007A7897">
              <w:rPr>
                <w:sz w:val="16"/>
                <w:szCs w:val="16"/>
              </w:rPr>
              <w:t>светодинамических</w:t>
            </w:r>
            <w:proofErr w:type="spellEnd"/>
            <w:r w:rsidRPr="007A7897">
              <w:rPr>
                <w:sz w:val="16"/>
                <w:szCs w:val="16"/>
              </w:rPr>
              <w:t xml:space="preserve"> елей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895,36071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895,36071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Декоративное оформление города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4 493,07655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240,69555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3 637,20100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615,18000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6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7A7897">
              <w:rPr>
                <w:sz w:val="16"/>
                <w:szCs w:val="16"/>
              </w:rPr>
              <w:t>Марад</w:t>
            </w:r>
            <w:proofErr w:type="spellEnd"/>
            <w:r w:rsidRPr="007A7897">
              <w:rPr>
                <w:sz w:val="16"/>
                <w:szCs w:val="16"/>
              </w:rPr>
              <w:t xml:space="preserve"> сей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г.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1 431,86667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434,80000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500,10000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496,96667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5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5.1.7.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2 088,93393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30,00293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FF0000"/>
                <w:sz w:val="16"/>
                <w:szCs w:val="16"/>
              </w:rPr>
            </w:pPr>
            <w:r w:rsidRPr="007A7897">
              <w:rPr>
                <w:color w:val="FF0000"/>
                <w:sz w:val="16"/>
                <w:szCs w:val="16"/>
              </w:rPr>
              <w:t>179,37100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39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Технологическое присоединение к электрическим сетям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2 088,93393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30,00293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FF0000"/>
                <w:sz w:val="16"/>
                <w:szCs w:val="16"/>
              </w:rPr>
            </w:pPr>
            <w:r w:rsidRPr="007A7897">
              <w:rPr>
                <w:color w:val="FF0000"/>
                <w:sz w:val="16"/>
                <w:szCs w:val="16"/>
              </w:rPr>
              <w:t>179,37100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3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5.1.8.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31 821,20853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1 802,35798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11 893,44000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18 125,41055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42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Устройство информационных стендов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869,35000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314,58000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554,77000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37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Обустройство пешеходной зоны вдоль МКД № 13 </w:t>
            </w:r>
            <w:r w:rsidR="0075221E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по ул. Меньшикова в г. Нарьян-Маре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1 487,77798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1 487,77798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23 781,34266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13 781,34266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Приобретение и установка малых архитектурных форм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на общественных территориях города Нарьян-Мара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3 880,23168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1 338,67000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2 541,56168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Технологическое присоединение объектов ливневой канализации к централизованной системе водоотведения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1 802,50621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1 802,50621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5.1.9.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Реализация мероприятий в области охраны окружающей среды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1 814,40000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796,80000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1 017,60000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3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5.2.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Основное мероприятие: Организация ритуальных услуг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45 988,51588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3 669,91000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4 440,58000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5 379,92154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19 378,15111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6 467,67289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6 652,28034</w:t>
            </w:r>
          </w:p>
        </w:tc>
      </w:tr>
      <w:tr w:rsidR="007A7897" w:rsidRPr="007A7897" w:rsidTr="00DC4050">
        <w:trPr>
          <w:trHeight w:val="52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198,00000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297,00000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297,00000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297,00000</w:t>
            </w:r>
          </w:p>
        </w:tc>
      </w:tr>
      <w:tr w:rsidR="007A7897" w:rsidRPr="007A7897" w:rsidTr="00DC4050">
        <w:trPr>
          <w:trHeight w:val="43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44 701,51588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3 669,91000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4 242,58000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5 181,92154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19 081,15111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6 170,67289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6 355,28034</w:t>
            </w:r>
          </w:p>
        </w:tc>
      </w:tr>
      <w:tr w:rsidR="007A7897" w:rsidRPr="007A7897" w:rsidTr="00DC4050">
        <w:trPr>
          <w:trHeight w:val="112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5.2.1.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</w:tr>
      <w:tr w:rsidR="007A7897" w:rsidRPr="007A7897" w:rsidTr="00DC4050">
        <w:trPr>
          <w:trHeight w:val="111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5.2.2.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и вооружённых конфликтов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53,03000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10,43000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9,20000</w:t>
            </w:r>
          </w:p>
        </w:tc>
      </w:tr>
      <w:tr w:rsidR="007A7897" w:rsidRPr="007A7897" w:rsidTr="00DC4050">
        <w:trPr>
          <w:trHeight w:val="43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1 340,03000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208,43000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312,70000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312,70000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306,20000</w:t>
            </w:r>
          </w:p>
        </w:tc>
      </w:tr>
      <w:tr w:rsidR="007A7897" w:rsidRPr="007A7897" w:rsidTr="00DC4050">
        <w:trPr>
          <w:trHeight w:val="46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</w:tr>
      <w:tr w:rsidR="007A7897" w:rsidRPr="007A7897" w:rsidTr="00DC4050">
        <w:trPr>
          <w:trHeight w:val="465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53,03000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10,43000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15,70000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9,20000</w:t>
            </w:r>
          </w:p>
        </w:tc>
      </w:tr>
      <w:tr w:rsidR="007A7897" w:rsidRPr="007A7897" w:rsidTr="00DC4050">
        <w:trPr>
          <w:trHeight w:val="88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5.2.3.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городской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20 929,75318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1 186,92000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14 619,25174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1 424,32572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1 424,32572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7 715,04335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color w:val="000000"/>
                <w:sz w:val="16"/>
                <w:szCs w:val="16"/>
              </w:rPr>
            </w:pPr>
            <w:r w:rsidRPr="007A7897">
              <w:rPr>
                <w:color w:val="000000"/>
                <w:sz w:val="16"/>
                <w:szCs w:val="16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1 186,92000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1 404,54191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1 424,32572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1 424,32572</w:t>
            </w:r>
          </w:p>
        </w:tc>
      </w:tr>
      <w:tr w:rsidR="007A7897" w:rsidRPr="007A7897" w:rsidTr="0075221E">
        <w:trPr>
          <w:trHeight w:val="41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Разработка проектно-сметной документации "Городское кладбище в г. Нарьян-Маре"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6 475,27549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6 475,27549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Обустройство территории кладбища "Безымянное"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6 739,43434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6 739,43434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7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5.2.4.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Итого городской бюджет,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23 718,73270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3 053,66000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3 984,57154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4 446,19937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4 730,64717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4 921,75462</w:t>
            </w:r>
          </w:p>
        </w:tc>
      </w:tr>
      <w:tr w:rsidR="007A7897" w:rsidRPr="007A7897" w:rsidTr="00DC4050">
        <w:trPr>
          <w:trHeight w:val="702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Финансовое возмещение затрат, возникающих в связи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23 718,73270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3 053,66000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3 984,57154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4 446,19937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4 730,64717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4 921,75462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5, в том числе: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361 372,10585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33 519,34403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54 899,40168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71 554,55848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91 027,97623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54 588,21379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55 782,61164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1 287,00000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198,00000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297,00000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360 085,10585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33 519,34403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54 701,40168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71 356,55848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90 730,97623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54 291,21379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55 485,61164</w:t>
            </w:r>
          </w:p>
        </w:tc>
      </w:tr>
      <w:tr w:rsidR="007A7897" w:rsidRPr="007A7897" w:rsidTr="00DC4050">
        <w:trPr>
          <w:trHeight w:val="401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A7897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67" w:type="dxa"/>
            <w:gridSpan w:val="9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По</w:t>
            </w:r>
            <w:r w:rsidR="00DC4050">
              <w:rPr>
                <w:sz w:val="16"/>
                <w:szCs w:val="16"/>
              </w:rPr>
              <w:t xml:space="preserve">дпрограмма </w:t>
            </w:r>
            <w:r w:rsidRPr="007A7897">
              <w:rPr>
                <w:sz w:val="16"/>
                <w:szCs w:val="16"/>
              </w:rPr>
              <w:t>6 "Создание дополнительных условий для обеспечения жилищн</w:t>
            </w:r>
            <w:r w:rsidR="00DC4050">
              <w:rPr>
                <w:sz w:val="16"/>
                <w:szCs w:val="16"/>
              </w:rPr>
              <w:t xml:space="preserve">ых прав граждан, проживающих в </w:t>
            </w:r>
            <w:r w:rsidRPr="007A7897">
              <w:rPr>
                <w:sz w:val="16"/>
                <w:szCs w:val="16"/>
              </w:rPr>
              <w:t>МО "Городской округ "Город Нарьян-Мар"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6.1.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Обеспечение жильем молодых семей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89 264,27323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16 842,37323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16 213,70000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15 674,50000</w:t>
            </w:r>
          </w:p>
        </w:tc>
      </w:tr>
      <w:tr w:rsidR="007A7897" w:rsidRPr="007A7897" w:rsidTr="0075221E">
        <w:trPr>
          <w:trHeight w:val="41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85 603,18153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16 000,23153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15 403,00000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15 204,25000</w:t>
            </w:r>
          </w:p>
        </w:tc>
      </w:tr>
      <w:tr w:rsidR="007A7897" w:rsidRPr="007A7897" w:rsidTr="0075221E">
        <w:trPr>
          <w:trHeight w:val="42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3 661,09170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842,14170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810,70000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470,25000</w:t>
            </w:r>
          </w:p>
        </w:tc>
      </w:tr>
      <w:tr w:rsidR="007A7897" w:rsidRPr="007A7897" w:rsidTr="0075221E">
        <w:trPr>
          <w:trHeight w:val="426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6.1.1.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89 264,27323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16 842,37323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16 213,70000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15 674,50000</w:t>
            </w:r>
          </w:p>
        </w:tc>
      </w:tr>
      <w:tr w:rsidR="007A7897" w:rsidRPr="007A7897" w:rsidTr="0075221E">
        <w:trPr>
          <w:trHeight w:val="40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85 603,18153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16 000,23153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15 403,00000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15 204,25000</w:t>
            </w:r>
          </w:p>
        </w:tc>
      </w:tr>
      <w:tr w:rsidR="007A7897" w:rsidRPr="007A7897" w:rsidTr="0075221E">
        <w:trPr>
          <w:trHeight w:val="423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городской бюд</w:t>
            </w:r>
            <w:bookmarkStart w:id="1" w:name="_GoBack"/>
            <w:bookmarkEnd w:id="1"/>
            <w:r w:rsidRPr="007A7897">
              <w:rPr>
                <w:sz w:val="16"/>
                <w:szCs w:val="16"/>
              </w:rPr>
              <w:t xml:space="preserve">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3 661,09170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842,14170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810,70000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470,25000</w:t>
            </w:r>
          </w:p>
        </w:tc>
      </w:tr>
      <w:tr w:rsidR="007A7897" w:rsidRPr="007A7897" w:rsidTr="0075221E">
        <w:trPr>
          <w:trHeight w:val="82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6.2.</w:t>
            </w:r>
          </w:p>
        </w:tc>
        <w:tc>
          <w:tcPr>
            <w:tcW w:w="4307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мероприятие: </w:t>
            </w:r>
            <w:r w:rsidR="007A7897" w:rsidRPr="007A7897">
              <w:rPr>
                <w:sz w:val="16"/>
                <w:szCs w:val="16"/>
              </w:rPr>
              <w:t xml:space="preserve">Создание в муниципальном образовании "Городской округ "Город Нарьян-Мар" дополнительных условий для расселения граждан </w:t>
            </w:r>
            <w:r>
              <w:rPr>
                <w:sz w:val="16"/>
                <w:szCs w:val="16"/>
              </w:rPr>
              <w:br/>
            </w:r>
            <w:r w:rsidR="007A7897" w:rsidRPr="007A7897">
              <w:rPr>
                <w:sz w:val="16"/>
                <w:szCs w:val="16"/>
              </w:rPr>
              <w:t>из жилых помещений в домах, признанных аварийными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окружной бюджет,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301 915,36720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16 956,45680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56 099,90000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129 354,10000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14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6.2.1.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по предоставлению гражданам компенсационных выплат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301 915,36720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16 956,45680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56 099,90000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129 354,10000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6.3.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Региональный проект "Переселение граждан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из жилищного фонда, признанного непригодным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для проживания и/или с высоким уровнем износа"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282 863,40000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35 059,00000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156 601,90000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81 533,00000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9 669,50000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272 538,80000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34 007,20000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151 903,80000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77 441,90000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9 185,90000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10 324,60000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1 051,80000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4 698,10000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4 091,10000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483,60000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36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6.3.1.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272 538,80000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34 007,20000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151 903,80000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77 441,90000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9 185,90000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99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6.3.2.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расходных обязательств на финансовую поддержку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10 309,60000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1 051,80000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4 698,10000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4 076,10000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483,60000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4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6.3.3.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Перечисление денежных средств на депозитный счет нотариуса в связи с выкупом жилого помещения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>в муниципальную собственность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2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6.4.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29 532,26800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19 586,00000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9 946,26800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28 646,29996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18 998,42000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9 647,87996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9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885,96804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587,58000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298,38804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65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6.4.1.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25 781,66996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17 098,57800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8 683,09196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6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6.4.2.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2 864,63000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1 899,84200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964,78800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6.4.3.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885,96804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587,58000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298,38804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5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6.5.</w:t>
            </w: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Региональный проект "Строительство (приобретение) жилых помещений в целях предоставления гражданам по договорам социального найма и договорам найма специализированного жилого помещения"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4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0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1124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6.5.1.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Оказание финансовой поддержки бюджетам муниципальн</w:t>
            </w:r>
            <w:r w:rsidR="00DC4050">
              <w:rPr>
                <w:sz w:val="16"/>
                <w:szCs w:val="16"/>
              </w:rPr>
              <w:t xml:space="preserve">ых образований </w:t>
            </w:r>
            <w:r w:rsidRPr="007A7897">
              <w:rPr>
                <w:sz w:val="16"/>
                <w:szCs w:val="16"/>
              </w:rPr>
              <w:t xml:space="preserve">на строительство (приобретение) объектов муниципальной собственности </w:t>
            </w:r>
            <w:r w:rsidR="00DC4050">
              <w:rPr>
                <w:sz w:val="16"/>
                <w:szCs w:val="16"/>
              </w:rPr>
              <w:br/>
            </w:r>
            <w:r w:rsidRPr="007A7897">
              <w:rPr>
                <w:sz w:val="16"/>
                <w:szCs w:val="16"/>
              </w:rPr>
              <w:t xml:space="preserve">в целях предоставления жилых помещений гражданам </w:t>
            </w:r>
            <w:r w:rsidR="00DC4050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7A7897">
              <w:rPr>
                <w:sz w:val="16"/>
                <w:szCs w:val="16"/>
              </w:rPr>
              <w:t>и на формирование специализированного жилищного фонда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75221E">
        <w:trPr>
          <w:trHeight w:val="131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6.5.2.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Софинансирование расходных обязательств на финансовую поддержку бюджетам муниципальных образований на строительство (приобретение) объектов муниципальной собственности в целях предоставления жилых помещений гражданам по договорам социального найма и на формирование специализированного жилищного фонда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4"/>
        </w:trPr>
        <w:tc>
          <w:tcPr>
            <w:tcW w:w="621" w:type="dxa"/>
            <w:vMerge w:val="restart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6.6.</w:t>
            </w: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vMerge w:val="restart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Основное мероприятие: Региональный проект Ненецкого автономного округа "Жилье"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Итого, в том числе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94 592,00000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94 592,00000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16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89 862,40000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89 862,40000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07"/>
        </w:trPr>
        <w:tc>
          <w:tcPr>
            <w:tcW w:w="621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4307" w:type="dxa"/>
            <w:vMerge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4 729,60000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84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6.6.1.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48 277,98926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48 277,98926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9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6.6.2.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DC4050" w:rsidP="007A78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Окружной </w:t>
            </w:r>
            <w:r w:rsidR="007A7897" w:rsidRPr="007A7897">
              <w:rPr>
                <w:sz w:val="16"/>
                <w:szCs w:val="16"/>
              </w:rPr>
              <w:t xml:space="preserve">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41 584,41074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41 584,41074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553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6.6.3.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Обеспечение устойчивого сокращения непригодного для проживания жилого фонда 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4 729,60000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4 729,60000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  <w:tr w:rsidR="007A7897" w:rsidRPr="007A7897" w:rsidTr="00DC4050">
        <w:trPr>
          <w:trHeight w:val="42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Итого по Подпрограмме 6, в том числе: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798 167,30843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166 182,81040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195 909,82480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249 067,27323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155 237,30000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16 095,60000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15 674,50000</w:t>
            </w:r>
          </w:p>
        </w:tc>
      </w:tr>
      <w:tr w:rsidR="007A7897" w:rsidRPr="007A7897" w:rsidTr="00DC4050">
        <w:trPr>
          <w:trHeight w:val="36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778 566,04869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164 182,43040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190 541,13676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239 404,43153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153 943,00000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15 290,80000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15 204,25000</w:t>
            </w:r>
          </w:p>
        </w:tc>
      </w:tr>
      <w:tr w:rsidR="007A7897" w:rsidRPr="007A7897" w:rsidTr="00DC4050">
        <w:trPr>
          <w:trHeight w:val="39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307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за счет средств городского бюджета</w:t>
            </w:r>
          </w:p>
        </w:tc>
        <w:tc>
          <w:tcPr>
            <w:tcW w:w="1163" w:type="dxa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19 601,25974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2 000,38000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5 368,68804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9 662,84170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1 294,30000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804,80000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470,25000</w:t>
            </w:r>
          </w:p>
        </w:tc>
      </w:tr>
      <w:tr w:rsidR="007A7897" w:rsidRPr="007A7897" w:rsidTr="00DC4050">
        <w:trPr>
          <w:trHeight w:val="330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470" w:type="dxa"/>
            <w:gridSpan w:val="2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ВСЕГО по программе, в том числе: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6 139 007,68257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708 732,22913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1 276 265,09652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1 380 658,47563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1 477 672,43036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646 495,31007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649 184,14086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470" w:type="dxa"/>
            <w:gridSpan w:val="2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3 119 284,24869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376 278,63040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832 889,23676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804 231,63153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842 264,20000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139 578,00000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124 042,55000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470" w:type="dxa"/>
            <w:gridSpan w:val="2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3 016 419,10363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332 134,91509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443 212,49559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573 707,66015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635 305,13187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506 917,31007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525 141,59086</w:t>
            </w:r>
          </w:p>
        </w:tc>
      </w:tr>
      <w:tr w:rsidR="007A7897" w:rsidRPr="007A7897" w:rsidTr="00DC4050">
        <w:trPr>
          <w:trHeight w:val="315"/>
        </w:trPr>
        <w:tc>
          <w:tcPr>
            <w:tcW w:w="621" w:type="dxa"/>
            <w:noWrap/>
            <w:hideMark/>
          </w:tcPr>
          <w:p w:rsidR="007A7897" w:rsidRPr="007A7897" w:rsidRDefault="007A7897" w:rsidP="007A7897">
            <w:pPr>
              <w:rPr>
                <w:rFonts w:ascii="Calibri" w:hAnsi="Calibri" w:cs="Calibri"/>
                <w:sz w:val="16"/>
                <w:szCs w:val="16"/>
              </w:rPr>
            </w:pPr>
            <w:r w:rsidRPr="007A789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470" w:type="dxa"/>
            <w:gridSpan w:val="2"/>
            <w:hideMark/>
          </w:tcPr>
          <w:p w:rsidR="007A7897" w:rsidRPr="007A7897" w:rsidRDefault="007A7897" w:rsidP="007A7897">
            <w:pPr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38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3 304,33025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163,36417</w:t>
            </w:r>
          </w:p>
        </w:tc>
        <w:tc>
          <w:tcPr>
            <w:tcW w:w="1417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2 719,18395</w:t>
            </w:r>
          </w:p>
        </w:tc>
        <w:tc>
          <w:tcPr>
            <w:tcW w:w="1543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103,09849</w:t>
            </w:r>
          </w:p>
        </w:tc>
        <w:tc>
          <w:tcPr>
            <w:tcW w:w="1179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noWrap/>
            <w:hideMark/>
          </w:tcPr>
          <w:p w:rsidR="007A7897" w:rsidRPr="007A7897" w:rsidRDefault="007A7897" w:rsidP="0038266A">
            <w:pPr>
              <w:jc w:val="center"/>
              <w:rPr>
                <w:sz w:val="16"/>
                <w:szCs w:val="16"/>
              </w:rPr>
            </w:pPr>
            <w:r w:rsidRPr="007A7897">
              <w:rPr>
                <w:sz w:val="16"/>
                <w:szCs w:val="16"/>
              </w:rPr>
              <w:t>0,00000</w:t>
            </w:r>
          </w:p>
        </w:tc>
      </w:tr>
    </w:tbl>
    <w:p w:rsidR="002729C7" w:rsidRDefault="007A7897" w:rsidP="00D5317F">
      <w:pPr>
        <w:tabs>
          <w:tab w:val="left" w:pos="2595"/>
          <w:tab w:val="left" w:pos="14265"/>
        </w:tabs>
        <w:ind w:right="-456"/>
        <w:jc w:val="right"/>
        <w:rPr>
          <w:bCs/>
          <w:sz w:val="26"/>
        </w:rPr>
      </w:pPr>
      <w:r w:rsidRPr="007A7897">
        <w:rPr>
          <w:sz w:val="26"/>
          <w:szCs w:val="26"/>
        </w:rPr>
        <w:t xml:space="preserve">". </w:t>
      </w:r>
    </w:p>
    <w:sectPr w:rsidR="002729C7" w:rsidSect="00F33AFF">
      <w:pgSz w:w="16838" w:h="11905" w:orient="landscape" w:code="9"/>
      <w:pgMar w:top="1134" w:right="1134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7F" w:rsidRDefault="00D5317F" w:rsidP="00693317">
      <w:r>
        <w:separator/>
      </w:r>
    </w:p>
  </w:endnote>
  <w:endnote w:type="continuationSeparator" w:id="0">
    <w:p w:rsidR="00D5317F" w:rsidRDefault="00D531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7F" w:rsidRDefault="00D5317F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5317F" w:rsidRDefault="00D531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7F" w:rsidRDefault="00D5317F">
    <w:pPr>
      <w:pStyle w:val="ab"/>
      <w:framePr w:wrap="around" w:vAnchor="text" w:hAnchor="margin" w:xAlign="center" w:y="1"/>
      <w:rPr>
        <w:rStyle w:val="af3"/>
      </w:rPr>
    </w:pPr>
  </w:p>
  <w:p w:rsidR="00D5317F" w:rsidRDefault="00D531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7F" w:rsidRDefault="00D5317F" w:rsidP="00693317">
      <w:r>
        <w:separator/>
      </w:r>
    </w:p>
  </w:footnote>
  <w:footnote w:type="continuationSeparator" w:id="0">
    <w:p w:rsidR="00D5317F" w:rsidRDefault="00D531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D5317F" w:rsidRDefault="00D531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317F" w:rsidRDefault="00D5317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7F" w:rsidRDefault="00D5317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D5317F" w:rsidRDefault="00D5317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315011"/>
      <w:docPartObj>
        <w:docPartGallery w:val="Page Numbers (Top of Page)"/>
        <w:docPartUnique/>
      </w:docPartObj>
    </w:sdtPr>
    <w:sdtContent>
      <w:p w:rsidR="00D5317F" w:rsidRDefault="00D531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21E">
          <w:rPr>
            <w:noProof/>
          </w:rPr>
          <w:t>35</w:t>
        </w:r>
        <w:r>
          <w:fldChar w:fldCharType="end"/>
        </w:r>
      </w:p>
    </w:sdtContent>
  </w:sdt>
  <w:p w:rsidR="00D5317F" w:rsidRDefault="00D5317F" w:rsidP="007A789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3FFB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10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AE1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59F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66A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8F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6E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1E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976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897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12F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273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3E09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8D9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A1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484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28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17F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050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845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02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AFF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2C5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B91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7A789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7A7897"/>
  </w:style>
  <w:style w:type="paragraph" w:customStyle="1" w:styleId="xl213">
    <w:name w:val="xl213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7A7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7A7897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7A7897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7A7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7A7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7A7897"/>
    <w:pPr>
      <w:spacing w:before="100" w:beforeAutospacing="1" w:after="100" w:afterAutospacing="1"/>
    </w:pPr>
    <w:rPr>
      <w:color w:val="FF0000"/>
    </w:rPr>
  </w:style>
  <w:style w:type="paragraph" w:customStyle="1" w:styleId="xl220">
    <w:name w:val="xl220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7A7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7A7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aditional Arabic" w:cs="Traditional Arabic"/>
    </w:rPr>
  </w:style>
  <w:style w:type="paragraph" w:customStyle="1" w:styleId="xl227">
    <w:name w:val="xl227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33">
    <w:name w:val="xl233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7A7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rsid w:val="007A7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37">
    <w:name w:val="xl237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8">
    <w:name w:val="xl238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9">
    <w:name w:val="xl239"/>
    <w:basedOn w:val="a"/>
    <w:rsid w:val="007A7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7A7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table" w:customStyle="1" w:styleId="1200">
    <w:name w:val="Сетка таблицы120"/>
    <w:basedOn w:val="a1"/>
    <w:next w:val="af2"/>
    <w:uiPriority w:val="59"/>
    <w:rsid w:val="007A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049&amp;dst=100247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913&amp;n=58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B648A-F19A-47AF-A95A-808C60FE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36</Pages>
  <Words>12606</Words>
  <Characters>71860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18</cp:revision>
  <cp:lastPrinted>2023-03-15T07:09:00Z</cp:lastPrinted>
  <dcterms:created xsi:type="dcterms:W3CDTF">2026-04-20T08:54:00Z</dcterms:created>
  <dcterms:modified xsi:type="dcterms:W3CDTF">2026-04-20T11:31:00Z</dcterms:modified>
</cp:coreProperties>
</file>