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963D4" w:rsidP="003C59FC">
            <w:pPr>
              <w:ind w:left="-108" w:right="-108"/>
              <w:jc w:val="center"/>
            </w:pPr>
            <w:r>
              <w:t>1</w:t>
            </w:r>
            <w:r w:rsidR="003C59FC">
              <w:t>5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87931" w:rsidP="002963D4">
            <w:pPr>
              <w:ind w:left="-38" w:firstLine="38"/>
              <w:jc w:val="center"/>
            </w:pPr>
            <w:r>
              <w:t>2</w:t>
            </w:r>
            <w:r w:rsidR="002963D4">
              <w:t>9</w:t>
            </w:r>
            <w:r w:rsidR="000B2B21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B2B21" w:rsidRDefault="000B2B21" w:rsidP="000B2B21">
      <w:pPr>
        <w:tabs>
          <w:tab w:val="left" w:pos="1134"/>
        </w:tabs>
        <w:autoSpaceDE w:val="0"/>
        <w:autoSpaceDN w:val="0"/>
        <w:adjustRightInd w:val="0"/>
        <w:ind w:right="4675"/>
        <w:jc w:val="both"/>
        <w:rPr>
          <w:sz w:val="26"/>
          <w:szCs w:val="26"/>
        </w:rPr>
      </w:pPr>
      <w:r w:rsidRPr="0089721C">
        <w:rPr>
          <w:sz w:val="26"/>
        </w:rPr>
        <w:t>О внесении изменени</w:t>
      </w:r>
      <w:r>
        <w:rPr>
          <w:sz w:val="26"/>
        </w:rPr>
        <w:t>й</w:t>
      </w:r>
      <w:r w:rsidRPr="0089721C">
        <w:rPr>
          <w:sz w:val="26"/>
        </w:rPr>
        <w:t xml:space="preserve"> в </w:t>
      </w:r>
      <w:r>
        <w:rPr>
          <w:sz w:val="26"/>
        </w:rPr>
        <w:t>постановление Администрации МО "Городской округ "Город Нарьян-Мар" от 22.07.2009 № 1169</w:t>
      </w:r>
    </w:p>
    <w:p w:rsidR="000B2B21" w:rsidRDefault="000B2B21" w:rsidP="000B2B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0B2B21" w:rsidRDefault="000B2B21" w:rsidP="000B2B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0B2B21" w:rsidRDefault="000B2B21" w:rsidP="000B2B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0B2B21" w:rsidRPr="00152559" w:rsidRDefault="000B2B21" w:rsidP="00421D8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15255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history="1"/>
      <w:r w:rsidRPr="00152559">
        <w:rPr>
          <w:rFonts w:ascii="Times New Roman" w:hAnsi="Times New Roman" w:cs="Times New Roman"/>
          <w:sz w:val="26"/>
          <w:szCs w:val="26"/>
        </w:rPr>
        <w:t>Федеральным законом от 06.10.2003 № 131-ФЗ "Об общих принципах организации местного самоуправления в Российской Федерации", Уставом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52559">
        <w:rPr>
          <w:rFonts w:ascii="Times New Roman" w:hAnsi="Times New Roman" w:cs="Times New Roman"/>
          <w:sz w:val="26"/>
          <w:szCs w:val="26"/>
        </w:rPr>
        <w:t xml:space="preserve"> в целях приведения нормативных правовых актов Администрации муниципального образования "Городской округ "Город Нарьян-Мар" в соответствие с действующим законодательством Российской Федерации Администрация муниципального образования "Городской округ "Город Нарьян-Мар"</w:t>
      </w:r>
    </w:p>
    <w:p w:rsidR="000B2B21" w:rsidRPr="003D2D24" w:rsidRDefault="000B2B21" w:rsidP="000B2B21">
      <w:pPr>
        <w:pStyle w:val="ConsPlusNormal"/>
        <w:widowControl/>
        <w:jc w:val="both"/>
        <w:rPr>
          <w:rFonts w:ascii="Times New Roman" w:hAnsi="Times New Roman" w:cs="Times New Roman"/>
          <w:sz w:val="26"/>
          <w:highlight w:val="yellow"/>
        </w:rPr>
      </w:pPr>
    </w:p>
    <w:p w:rsidR="000B2B21" w:rsidRDefault="000B2B21" w:rsidP="000B2B21">
      <w:pPr>
        <w:jc w:val="center"/>
        <w:rPr>
          <w:sz w:val="26"/>
        </w:rPr>
      </w:pPr>
      <w:r>
        <w:rPr>
          <w:b/>
          <w:bCs/>
          <w:sz w:val="26"/>
        </w:rPr>
        <w:t>П О С Т А Н О В Л Я Е Т:</w:t>
      </w:r>
    </w:p>
    <w:p w:rsidR="000B2B21" w:rsidRDefault="000B2B21" w:rsidP="000B2B21">
      <w:pPr>
        <w:jc w:val="center"/>
        <w:rPr>
          <w:sz w:val="26"/>
        </w:rPr>
      </w:pPr>
    </w:p>
    <w:p w:rsidR="000B2B21" w:rsidRPr="00EC50A8" w:rsidRDefault="000B2B21" w:rsidP="00421D8E">
      <w:pPr>
        <w:numPr>
          <w:ilvl w:val="0"/>
          <w:numId w:val="2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Внести в постановление Администрации МО "Городской округ "Город Нарьян-Мар" от 22.07.2009 № 1169 "Об утверждении </w:t>
      </w:r>
      <w:r>
        <w:rPr>
          <w:sz w:val="26"/>
          <w:szCs w:val="26"/>
        </w:rPr>
        <w:t>П</w:t>
      </w:r>
      <w:r w:rsidRPr="00EC50A8">
        <w:rPr>
          <w:sz w:val="26"/>
          <w:szCs w:val="26"/>
        </w:rPr>
        <w:t xml:space="preserve">орядка подготовки к ведению </w:t>
      </w:r>
      <w:r w:rsidRPr="00EC50A8">
        <w:rPr>
          <w:sz w:val="26"/>
          <w:szCs w:val="26"/>
        </w:rPr>
        <w:br/>
        <w:t>и ведения гражданской обороны в МО "Городской округ "Город Нарьян-Мар" следующие изменения: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1 постановления аббревиатуру "МО" заменить словами "муниципальном образовании";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наименовании приложения к постановлению аббревиатуру "МО" заменить словами "муниципальном образовании";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пункт 1.1 приложения изложить в </w:t>
      </w:r>
      <w:r>
        <w:rPr>
          <w:sz w:val="26"/>
          <w:szCs w:val="26"/>
        </w:rPr>
        <w:t>следующей</w:t>
      </w:r>
      <w:r w:rsidRPr="00EC50A8">
        <w:rPr>
          <w:sz w:val="26"/>
          <w:szCs w:val="26"/>
        </w:rPr>
        <w:t xml:space="preserve"> редакции:</w:t>
      </w:r>
    </w:p>
    <w:p w:rsidR="000B2B21" w:rsidRPr="00EC50A8" w:rsidRDefault="000B2B21" w:rsidP="00421D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C50A8">
        <w:rPr>
          <w:sz w:val="26"/>
          <w:szCs w:val="26"/>
        </w:rPr>
        <w:t>"</w:t>
      </w:r>
      <w:r w:rsidRPr="00EC50A8">
        <w:rPr>
          <w:rFonts w:eastAsiaTheme="minorHAnsi"/>
          <w:sz w:val="26"/>
          <w:szCs w:val="26"/>
          <w:lang w:eastAsia="en-US"/>
        </w:rPr>
        <w:t xml:space="preserve">1.1. Настоящий Порядок подготовки к ведению и ведения гражданской обороны в муниципальном образовании "Городской округ "Город Нарьян-Мар" разработан </w:t>
      </w:r>
      <w:r w:rsidRPr="00EC50A8">
        <w:rPr>
          <w:rFonts w:eastAsiaTheme="minorHAnsi"/>
          <w:sz w:val="26"/>
          <w:szCs w:val="26"/>
          <w:lang w:eastAsia="en-US"/>
        </w:rPr>
        <w:br/>
        <w:t xml:space="preserve">в соответствии с Федеральным </w:t>
      </w:r>
      <w:hyperlink r:id="rId10" w:history="1">
        <w:r w:rsidRPr="00EC50A8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EC50A8">
        <w:rPr>
          <w:rFonts w:eastAsiaTheme="minorHAnsi"/>
          <w:sz w:val="26"/>
          <w:szCs w:val="26"/>
          <w:lang w:eastAsia="en-US"/>
        </w:rPr>
        <w:t xml:space="preserve"> от 12.02.1998 № 28-ФЗ "О гражданской обороне"</w:t>
      </w:r>
      <w:r w:rsidR="00421D8E">
        <w:rPr>
          <w:rFonts w:eastAsiaTheme="minorHAnsi"/>
          <w:sz w:val="26"/>
          <w:szCs w:val="26"/>
          <w:lang w:eastAsia="en-US"/>
        </w:rPr>
        <w:t>,</w:t>
      </w:r>
      <w:r w:rsidRPr="00EC50A8">
        <w:rPr>
          <w:rFonts w:eastAsiaTheme="minorHAnsi"/>
          <w:sz w:val="26"/>
          <w:szCs w:val="26"/>
          <w:lang w:eastAsia="en-US"/>
        </w:rPr>
        <w:t xml:space="preserve"> Федеральным </w:t>
      </w:r>
      <w:hyperlink r:id="rId11" w:history="1">
        <w:r w:rsidRPr="00EC50A8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EC50A8">
        <w:rPr>
          <w:rFonts w:eastAsiaTheme="minorHAnsi"/>
          <w:sz w:val="26"/>
          <w:szCs w:val="26"/>
          <w:lang w:eastAsia="en-US"/>
        </w:rPr>
        <w:t xml:space="preserve"> от 06.10.2003 № 131-ФЗ "Об общих принципах организации местного самоуправления в Российской Федерации"</w:t>
      </w:r>
      <w:r w:rsidR="00421D8E">
        <w:rPr>
          <w:rFonts w:eastAsiaTheme="minorHAnsi"/>
          <w:sz w:val="26"/>
          <w:szCs w:val="26"/>
          <w:lang w:eastAsia="en-US"/>
        </w:rPr>
        <w:t>,</w:t>
      </w:r>
      <w:r w:rsidRPr="00EC50A8">
        <w:rPr>
          <w:rFonts w:eastAsiaTheme="minorHAnsi"/>
          <w:sz w:val="26"/>
          <w:szCs w:val="26"/>
          <w:lang w:eastAsia="en-US"/>
        </w:rPr>
        <w:t xml:space="preserve"> </w:t>
      </w:r>
      <w:hyperlink r:id="rId12" w:history="1">
        <w:r w:rsidRPr="00EC50A8">
          <w:rPr>
            <w:rFonts w:eastAsiaTheme="minorHAnsi"/>
            <w:sz w:val="26"/>
            <w:szCs w:val="26"/>
            <w:lang w:eastAsia="en-US"/>
          </w:rPr>
          <w:t>приказом</w:t>
        </w:r>
      </w:hyperlink>
      <w:r w:rsidRPr="00EC50A8">
        <w:rPr>
          <w:rFonts w:eastAsiaTheme="minorHAnsi"/>
          <w:sz w:val="26"/>
          <w:szCs w:val="26"/>
          <w:lang w:eastAsia="en-US"/>
        </w:rPr>
        <w:t xml:space="preserve"> МЧС России от 14.11.2008 № 687 "Об утверждении Положения об организации и ведении гражданской обороны в муниципальных образованиях и организациях"</w:t>
      </w:r>
      <w:r w:rsidR="00421D8E">
        <w:rPr>
          <w:rFonts w:eastAsiaTheme="minorHAnsi"/>
          <w:sz w:val="26"/>
          <w:szCs w:val="26"/>
          <w:lang w:eastAsia="en-US"/>
        </w:rPr>
        <w:t>,</w:t>
      </w:r>
      <w:r w:rsidRPr="00EC50A8">
        <w:rPr>
          <w:rFonts w:eastAsiaTheme="minorHAnsi"/>
          <w:sz w:val="26"/>
          <w:szCs w:val="26"/>
          <w:lang w:eastAsia="en-US"/>
        </w:rPr>
        <w:t xml:space="preserve"> </w:t>
      </w:r>
      <w:hyperlink r:id="rId13" w:history="1">
        <w:r w:rsidRPr="00EC50A8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EC50A8">
        <w:rPr>
          <w:rFonts w:eastAsiaTheme="minorHAnsi"/>
          <w:sz w:val="26"/>
          <w:szCs w:val="26"/>
          <w:lang w:eastAsia="en-US"/>
        </w:rPr>
        <w:t xml:space="preserve"> главы Администрации Ненецкого авт</w:t>
      </w:r>
      <w:r>
        <w:rPr>
          <w:rFonts w:eastAsiaTheme="minorHAnsi"/>
          <w:sz w:val="26"/>
          <w:szCs w:val="26"/>
          <w:lang w:eastAsia="en-US"/>
        </w:rPr>
        <w:t xml:space="preserve">ономного округа от 15.10.2008 № </w:t>
      </w:r>
      <w:r w:rsidRPr="00EC50A8">
        <w:rPr>
          <w:rFonts w:eastAsiaTheme="minorHAnsi"/>
          <w:sz w:val="26"/>
          <w:szCs w:val="26"/>
          <w:lang w:eastAsia="en-US"/>
        </w:rPr>
        <w:t xml:space="preserve">105-пг "Об утверждении Положения об организации и ведении гражданской обороны в Ненецком автономном округе" и устанавливает </w:t>
      </w:r>
      <w:r>
        <w:rPr>
          <w:rFonts w:eastAsiaTheme="minorHAnsi"/>
          <w:sz w:val="26"/>
          <w:szCs w:val="26"/>
          <w:lang w:eastAsia="en-US"/>
        </w:rPr>
        <w:t>П</w:t>
      </w:r>
      <w:r w:rsidRPr="00EC50A8">
        <w:rPr>
          <w:rFonts w:eastAsiaTheme="minorHAnsi"/>
          <w:sz w:val="26"/>
          <w:szCs w:val="26"/>
          <w:lang w:eastAsia="en-US"/>
        </w:rPr>
        <w:t xml:space="preserve">орядок подготовки </w:t>
      </w:r>
      <w:r w:rsidR="00421D8E">
        <w:rPr>
          <w:rFonts w:eastAsiaTheme="minorHAnsi"/>
          <w:sz w:val="26"/>
          <w:szCs w:val="26"/>
          <w:lang w:eastAsia="en-US"/>
        </w:rPr>
        <w:br/>
      </w:r>
      <w:r w:rsidRPr="00EC50A8">
        <w:rPr>
          <w:rFonts w:eastAsiaTheme="minorHAnsi"/>
          <w:sz w:val="26"/>
          <w:szCs w:val="26"/>
          <w:lang w:eastAsia="en-US"/>
        </w:rPr>
        <w:t xml:space="preserve">к ведению и ведения гражданской обороны на территории муниципального </w:t>
      </w:r>
      <w:r w:rsidRPr="00EC50A8">
        <w:rPr>
          <w:rFonts w:eastAsiaTheme="minorHAnsi"/>
          <w:sz w:val="26"/>
          <w:szCs w:val="26"/>
          <w:lang w:eastAsia="en-US"/>
        </w:rPr>
        <w:lastRenderedPageBreak/>
        <w:t>образования "Городской округ "Город Нарьян-Мар" в пределах установленных полномочий для органов местного самоуправления.";</w:t>
      </w:r>
    </w:p>
    <w:p w:rsidR="000B2B21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абзац второ</w:t>
      </w:r>
      <w:r>
        <w:rPr>
          <w:sz w:val="26"/>
          <w:szCs w:val="26"/>
        </w:rPr>
        <w:t>й</w:t>
      </w:r>
      <w:r w:rsidRPr="00EC50A8">
        <w:rPr>
          <w:sz w:val="26"/>
          <w:szCs w:val="26"/>
        </w:rPr>
        <w:t xml:space="preserve"> пункта 1.2 изложить в </w:t>
      </w:r>
      <w:r>
        <w:rPr>
          <w:sz w:val="26"/>
          <w:szCs w:val="26"/>
        </w:rPr>
        <w:t>следующей</w:t>
      </w:r>
      <w:r w:rsidRPr="00EC50A8">
        <w:rPr>
          <w:sz w:val="26"/>
          <w:szCs w:val="26"/>
        </w:rPr>
        <w:t xml:space="preserve"> редакции:</w:t>
      </w:r>
    </w:p>
    <w:p w:rsidR="000B2B21" w:rsidRPr="00FE60DC" w:rsidRDefault="000B2B21" w:rsidP="00421D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E60DC">
        <w:rPr>
          <w:sz w:val="26"/>
          <w:szCs w:val="26"/>
        </w:rPr>
        <w:t>"-</w:t>
      </w:r>
      <w:r w:rsidRPr="00FE60DC">
        <w:rPr>
          <w:rFonts w:eastAsiaTheme="minorHAnsi"/>
          <w:sz w:val="26"/>
          <w:szCs w:val="26"/>
          <w:lang w:eastAsia="en-US"/>
        </w:rPr>
        <w:t xml:space="preserve"> структурные подразделения территориальных органов федеральных органов исполнительной власти, осуществляющие деятельность на территории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FE60DC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Нарьян-Мар", уполномоченные решением главы </w:t>
      </w:r>
      <w:r>
        <w:rPr>
          <w:rFonts w:eastAsiaTheme="minorHAnsi"/>
          <w:sz w:val="26"/>
          <w:szCs w:val="26"/>
          <w:lang w:eastAsia="en-US"/>
        </w:rPr>
        <w:t>города Нарьян-Мара</w:t>
      </w:r>
      <w:r w:rsidRPr="00FE60DC">
        <w:rPr>
          <w:rFonts w:eastAsiaTheme="minorHAnsi"/>
          <w:sz w:val="26"/>
          <w:szCs w:val="26"/>
          <w:lang w:eastAsia="en-US"/>
        </w:rPr>
        <w:t xml:space="preserve"> на выполнение задач и (или) мероприятий гражданской обороны отраслевой экономической направленности </w:t>
      </w:r>
      <w:r w:rsidR="00421D8E">
        <w:rPr>
          <w:rFonts w:eastAsiaTheme="minorHAnsi"/>
          <w:sz w:val="26"/>
          <w:szCs w:val="26"/>
          <w:lang w:eastAsia="en-US"/>
        </w:rPr>
        <w:br/>
      </w:r>
      <w:r w:rsidRPr="00FE60DC">
        <w:rPr>
          <w:rFonts w:eastAsiaTheme="minorHAnsi"/>
          <w:sz w:val="26"/>
          <w:szCs w:val="26"/>
          <w:lang w:eastAsia="en-US"/>
        </w:rPr>
        <w:t xml:space="preserve">на территории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FE60DC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Нарьян-Мар";</w:t>
      </w:r>
      <w:r w:rsidR="00421D8E">
        <w:rPr>
          <w:rFonts w:eastAsiaTheme="minorHAnsi"/>
          <w:sz w:val="26"/>
          <w:szCs w:val="26"/>
          <w:lang w:eastAsia="en-US"/>
        </w:rPr>
        <w:t>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1.2 приложения слова "МО "Городской округ "Город Нарьян-Мар" заменить словами "города Нарьян-Мара";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абзац четвертый пункта 1.2 изложить в </w:t>
      </w:r>
      <w:r>
        <w:rPr>
          <w:sz w:val="26"/>
          <w:szCs w:val="26"/>
        </w:rPr>
        <w:t>следующей</w:t>
      </w:r>
      <w:r w:rsidRPr="00EC50A8">
        <w:rPr>
          <w:sz w:val="26"/>
          <w:szCs w:val="26"/>
        </w:rPr>
        <w:t xml:space="preserve"> редакции:</w:t>
      </w:r>
    </w:p>
    <w:p w:rsidR="000B2B21" w:rsidRPr="00EC50A8" w:rsidRDefault="000B2B21" w:rsidP="00421D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C50A8">
        <w:rPr>
          <w:sz w:val="26"/>
          <w:szCs w:val="26"/>
        </w:rPr>
        <w:t>"</w:t>
      </w:r>
      <w:r w:rsidRPr="00EC50A8">
        <w:rPr>
          <w:rFonts w:eastAsiaTheme="minorHAnsi"/>
          <w:sz w:val="26"/>
          <w:szCs w:val="26"/>
          <w:lang w:eastAsia="en-US"/>
        </w:rPr>
        <w:t>- структурные подразделения Администрации муниципального образования "Городской округ "Город Нарьян-Мар", уполномоченные решением главы города Нарьян-Мара на выполнение задач и (или) мероприятий гражданской обороны отраслевой экономической направленности на территории муниципального образования;";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пятом</w:t>
      </w:r>
      <w:r>
        <w:rPr>
          <w:sz w:val="26"/>
          <w:szCs w:val="26"/>
        </w:rPr>
        <w:t xml:space="preserve"> пункта 1.2</w:t>
      </w:r>
      <w:r w:rsidRPr="00EC50A8">
        <w:rPr>
          <w:sz w:val="26"/>
          <w:szCs w:val="26"/>
        </w:rPr>
        <w:t xml:space="preserve">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шестом</w:t>
      </w:r>
      <w:r>
        <w:rPr>
          <w:sz w:val="26"/>
          <w:szCs w:val="26"/>
        </w:rPr>
        <w:t xml:space="preserve"> пункта 1.2</w:t>
      </w:r>
      <w:r w:rsidRPr="00EC50A8">
        <w:rPr>
          <w:sz w:val="26"/>
          <w:szCs w:val="26"/>
        </w:rPr>
        <w:t xml:space="preserve">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1.3 приложения аббревиатуру "МО" заменить словами "муниципального образования.";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в наименовании </w:t>
      </w:r>
      <w:r>
        <w:rPr>
          <w:sz w:val="26"/>
          <w:szCs w:val="26"/>
        </w:rPr>
        <w:t>раздела</w:t>
      </w:r>
      <w:r w:rsidRPr="00EC50A8">
        <w:rPr>
          <w:sz w:val="26"/>
          <w:szCs w:val="26"/>
        </w:rPr>
        <w:t xml:space="preserve"> 2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2.1 приложения аббревиатуру "МО" заменить словами "муниципального образования";</w:t>
      </w:r>
    </w:p>
    <w:p w:rsidR="000B2B21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пункт 2.2 приложения </w:t>
      </w:r>
      <w:r>
        <w:rPr>
          <w:sz w:val="26"/>
          <w:szCs w:val="26"/>
        </w:rPr>
        <w:t>изложить в следующей редакции:</w:t>
      </w:r>
    </w:p>
    <w:p w:rsidR="000B2B21" w:rsidRPr="00EC50A8" w:rsidRDefault="000B2B21" w:rsidP="00421D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2.2. Подготовка к ведению гражданской обороны осуществляется органами муниципального образования "Городской округ "Город Нарьян-Мар" </w:t>
      </w:r>
      <w:r w:rsidR="00421D8E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под руководством губернатора Ненецкого автономного округа на основании установленного порядка по созданию и содержанию сил, средств и объектов гражданской обороны, запасов материально-технических, продовольственных, медицинских и иных средств на территории Ненецкого автономного округа.";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2.3 приложения аббревиатур</w:t>
      </w:r>
      <w:r>
        <w:rPr>
          <w:sz w:val="26"/>
          <w:szCs w:val="26"/>
        </w:rPr>
        <w:t>ы</w:t>
      </w:r>
      <w:r w:rsidRPr="00EC50A8">
        <w:rPr>
          <w:sz w:val="26"/>
          <w:szCs w:val="26"/>
        </w:rPr>
        <w:t xml:space="preserve">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абзац четвертый пункта 2.3 приложения изложить в </w:t>
      </w:r>
      <w:r>
        <w:rPr>
          <w:sz w:val="26"/>
          <w:szCs w:val="26"/>
        </w:rPr>
        <w:t>следующей</w:t>
      </w:r>
      <w:r w:rsidRPr="00EC50A8">
        <w:rPr>
          <w:sz w:val="26"/>
          <w:szCs w:val="26"/>
        </w:rPr>
        <w:t xml:space="preserve"> редакции:</w:t>
      </w:r>
    </w:p>
    <w:p w:rsidR="000B2B21" w:rsidRPr="00EC50A8" w:rsidRDefault="000B2B21" w:rsidP="00421D8E">
      <w:pPr>
        <w:pStyle w:val="ad"/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"- создание и поддержание в состоянии постоянной готовности к использованию материально-технических средств гражданской обороны;";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абзацы второй, третий и четвертый пункта 2.4 приложения исключить;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абзац первый пункта 2.6 приложения изложить в </w:t>
      </w:r>
      <w:r>
        <w:rPr>
          <w:sz w:val="26"/>
          <w:szCs w:val="26"/>
        </w:rPr>
        <w:t>следующей</w:t>
      </w:r>
      <w:r w:rsidRPr="00EC50A8">
        <w:rPr>
          <w:sz w:val="26"/>
          <w:szCs w:val="26"/>
        </w:rPr>
        <w:t xml:space="preserve"> редакции:</w:t>
      </w:r>
    </w:p>
    <w:p w:rsidR="000B2B21" w:rsidRPr="00EC50A8" w:rsidRDefault="000B2B21" w:rsidP="00421D8E">
      <w:pPr>
        <w:tabs>
          <w:tab w:val="left" w:pos="0"/>
          <w:tab w:val="left" w:pos="1418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"2.6. Создание и поддержание в состоянии постоянной готовности </w:t>
      </w:r>
      <w:r w:rsidRPr="00EC50A8">
        <w:rPr>
          <w:sz w:val="26"/>
          <w:szCs w:val="26"/>
        </w:rPr>
        <w:br/>
        <w:t>к использованию материально-технических средств гражданской обороны включает:";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абзац первый пункта 2.8 приложения изложить в </w:t>
      </w:r>
      <w:r>
        <w:rPr>
          <w:sz w:val="26"/>
          <w:szCs w:val="26"/>
        </w:rPr>
        <w:t>следующей</w:t>
      </w:r>
      <w:r w:rsidRPr="00EC50A8">
        <w:rPr>
          <w:sz w:val="26"/>
          <w:szCs w:val="26"/>
        </w:rPr>
        <w:t xml:space="preserve"> редакции:</w:t>
      </w:r>
    </w:p>
    <w:p w:rsidR="000B2B21" w:rsidRPr="00EC50A8" w:rsidRDefault="000B2B21" w:rsidP="00421D8E">
      <w:pPr>
        <w:tabs>
          <w:tab w:val="left" w:pos="0"/>
          <w:tab w:val="left" w:pos="1418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"2.8. В целях осуществления мер, направленных на устойчивое функционирование экономики и выживание населения при военных конфликтах </w:t>
      </w:r>
      <w:r w:rsidRPr="00EC50A8">
        <w:rPr>
          <w:sz w:val="26"/>
          <w:szCs w:val="26"/>
        </w:rPr>
        <w:br/>
        <w:t xml:space="preserve">или вследствие этих конфликтов, а также при чрезвычайных ситуациях природного </w:t>
      </w:r>
      <w:r w:rsidRPr="00EC50A8">
        <w:rPr>
          <w:sz w:val="26"/>
          <w:szCs w:val="26"/>
        </w:rPr>
        <w:br/>
        <w:t xml:space="preserve">и техногенного характера на территории муниципального образования "Городской </w:t>
      </w:r>
      <w:r w:rsidRPr="00EC50A8">
        <w:rPr>
          <w:sz w:val="26"/>
          <w:szCs w:val="26"/>
        </w:rPr>
        <w:lastRenderedPageBreak/>
        <w:t>округ "Город Нарьян-Мар", на объектах экономики в мирное время создаются комиссии по повышению устойчивости функционирования (ПУФ), которые возглавляют: в муниципальном образовании "Городской округ "Город Нарьян-Мар" – первый заместитель главы Администрации муниципального образования "Городской округ "Город Нарьян-Мар", на объектах – заместители руководителей предприятий, учреждений и организаций.";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2.8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девятом пункта 2.8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2.9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2.10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2.11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2.12 приложения аббревиатуру "МО" заменить словами "муниципальном образовании";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2.14 приложения аббревиатуру "МО" заменить словами "муниципальном образовании";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2.15 приложения аббревиатуры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2.17 приложения слова "администрации МО "Городской округ "Город Нарьян-Мар" заменить словами "города Нарьян-Мара";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2.18 приложения аббревиатуру "МО" заменить словами "муниципальном образовании";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2.19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в наименовании </w:t>
      </w:r>
      <w:r>
        <w:rPr>
          <w:sz w:val="26"/>
          <w:szCs w:val="26"/>
        </w:rPr>
        <w:t>раздела</w:t>
      </w:r>
      <w:r w:rsidRPr="00EC50A8">
        <w:rPr>
          <w:sz w:val="26"/>
          <w:szCs w:val="26"/>
        </w:rPr>
        <w:t xml:space="preserve"> 3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3.1 приложения слова "МО "Городской округ "Город Нарьян-Мар" заменить словами "города Нарьян-Мара";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3.2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3.2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3.3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абзац первый пункта 4.1 приложения изложить в </w:t>
      </w:r>
      <w:r>
        <w:rPr>
          <w:sz w:val="26"/>
          <w:szCs w:val="26"/>
        </w:rPr>
        <w:t>следующей</w:t>
      </w:r>
      <w:r w:rsidRPr="00EC50A8">
        <w:rPr>
          <w:sz w:val="26"/>
          <w:szCs w:val="26"/>
        </w:rPr>
        <w:t xml:space="preserve"> редакции:</w:t>
      </w:r>
    </w:p>
    <w:p w:rsidR="000B2B21" w:rsidRPr="00EC50A8" w:rsidRDefault="000B2B21" w:rsidP="00421D8E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C50A8">
        <w:rPr>
          <w:sz w:val="26"/>
          <w:szCs w:val="26"/>
        </w:rPr>
        <w:t xml:space="preserve">"4.1. </w:t>
      </w:r>
      <w:r w:rsidRPr="00EC50A8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14" w:history="1">
        <w:r w:rsidRPr="00EC50A8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EC50A8">
        <w:rPr>
          <w:rFonts w:eastAsiaTheme="minorHAnsi"/>
          <w:sz w:val="26"/>
          <w:szCs w:val="26"/>
          <w:lang w:eastAsia="en-US"/>
        </w:rPr>
        <w:t xml:space="preserve"> "О гражданской обороне" руководство гражданской обороной на территории муниципального образования "Городской округ "Город Нарьян-Мар" осуществляет глава города Нарьян-Мара, который является руководителем гражданской обороны муниципального образования "Городской округ "Город Нарьян-Мар.";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4.1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4.1 приложения аббревиатур</w:t>
      </w:r>
      <w:r>
        <w:rPr>
          <w:sz w:val="26"/>
          <w:szCs w:val="26"/>
        </w:rPr>
        <w:t>ы</w:t>
      </w:r>
      <w:r w:rsidRPr="00EC50A8">
        <w:rPr>
          <w:sz w:val="26"/>
          <w:szCs w:val="26"/>
        </w:rPr>
        <w:t xml:space="preserve">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lastRenderedPageBreak/>
        <w:t>в абзаце втором пункта 4.2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4.2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4.3 приложения аббревиатур</w:t>
      </w:r>
      <w:r w:rsidR="006F5393">
        <w:rPr>
          <w:sz w:val="26"/>
          <w:szCs w:val="26"/>
        </w:rPr>
        <w:t>у</w:t>
      </w:r>
      <w:r w:rsidRPr="00EC50A8">
        <w:rPr>
          <w:sz w:val="26"/>
          <w:szCs w:val="26"/>
        </w:rPr>
        <w:t xml:space="preserve">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4.4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4.4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5.1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в наименовании </w:t>
      </w:r>
      <w:r>
        <w:rPr>
          <w:sz w:val="26"/>
          <w:szCs w:val="26"/>
        </w:rPr>
        <w:t>раздела</w:t>
      </w:r>
      <w:r w:rsidRPr="00EC50A8">
        <w:rPr>
          <w:sz w:val="26"/>
          <w:szCs w:val="26"/>
        </w:rPr>
        <w:t xml:space="preserve"> 6 приложения аббревиатуру "МО" заменить словами "муниципального образования";</w:t>
      </w:r>
    </w:p>
    <w:p w:rsidR="000B2B21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абзац перв</w:t>
      </w:r>
      <w:r>
        <w:rPr>
          <w:sz w:val="26"/>
          <w:szCs w:val="26"/>
        </w:rPr>
        <w:t xml:space="preserve">ый </w:t>
      </w:r>
      <w:r w:rsidRPr="00EC50A8">
        <w:rPr>
          <w:sz w:val="26"/>
          <w:szCs w:val="26"/>
        </w:rPr>
        <w:t xml:space="preserve">пункта 6.1 приложения </w:t>
      </w:r>
      <w:r>
        <w:rPr>
          <w:sz w:val="26"/>
          <w:szCs w:val="26"/>
        </w:rPr>
        <w:t>изложить в следующей редакции:</w:t>
      </w:r>
    </w:p>
    <w:p w:rsidR="000B2B21" w:rsidRPr="00EC50A8" w:rsidRDefault="000B2B21" w:rsidP="00421D8E">
      <w:pPr>
        <w:pStyle w:val="ad"/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"6.1. Отдел ГО и ЧС Администрации </w:t>
      </w:r>
      <w:r w:rsidRPr="00EC50A8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"Городской округ "Город Нарьян-Мар":</w:t>
      </w:r>
      <w:r w:rsidRPr="00EC50A8">
        <w:rPr>
          <w:sz w:val="26"/>
          <w:szCs w:val="26"/>
        </w:rPr>
        <w:t>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6.1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6.1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четвертом пункта 6.1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девятом пункта 6.</w:t>
      </w:r>
      <w:r>
        <w:rPr>
          <w:sz w:val="26"/>
          <w:szCs w:val="26"/>
        </w:rPr>
        <w:t>1</w:t>
      </w:r>
      <w:r w:rsidRPr="00EC50A8">
        <w:rPr>
          <w:sz w:val="26"/>
          <w:szCs w:val="26"/>
        </w:rPr>
        <w:t xml:space="preserve">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десятом пункта 6.1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двенадцатом пункта 6.1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6.2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6.2 приложения слова "по делам" исключить;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6.2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6.2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четвертом пункта 6.2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6.3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6.3 приложения слова "по делам" исключить;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6.3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четвертом пункта 6.3 приложения слова "по делам" исключить;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четвертом пункта 6.3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пятом пункта 6.3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lastRenderedPageBreak/>
        <w:t xml:space="preserve">в абзаце первом пункта 6.4 приложения слова "строительства, ЖКХ </w:t>
      </w:r>
      <w:r w:rsidR="006F5393">
        <w:rPr>
          <w:sz w:val="26"/>
          <w:szCs w:val="26"/>
        </w:rPr>
        <w:br/>
      </w:r>
      <w:r w:rsidRPr="00EC50A8">
        <w:rPr>
          <w:sz w:val="26"/>
          <w:szCs w:val="26"/>
        </w:rPr>
        <w:t>и градостроительной деятельности Администрации МО" заменить словами "жилищно-коммунального хозяйства Администрации 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6.4 приложения аббревиатуру "МО" заменить словами "муниципального образования";</w:t>
      </w:r>
    </w:p>
    <w:p w:rsidR="000B2B21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6.4 приложения</w:t>
      </w:r>
      <w:r>
        <w:rPr>
          <w:sz w:val="26"/>
          <w:szCs w:val="26"/>
        </w:rPr>
        <w:t xml:space="preserve"> слова "Главным управлением" заменить аббревиатурой "ГУ";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6.4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пункт 6.6 приложения исключить;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6.7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6.7 приложения слова "по делам" исключить;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6.7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6.8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6.8 приложения слова "по делам" исключить;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6.8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абзац первый пункта 6.9 приложения изложить в </w:t>
      </w:r>
      <w:r>
        <w:rPr>
          <w:sz w:val="26"/>
          <w:szCs w:val="26"/>
        </w:rPr>
        <w:t>следующей</w:t>
      </w:r>
      <w:r w:rsidRPr="00EC50A8">
        <w:rPr>
          <w:sz w:val="26"/>
          <w:szCs w:val="26"/>
        </w:rPr>
        <w:t xml:space="preserve"> редакции:</w:t>
      </w:r>
    </w:p>
    <w:p w:rsidR="000B2B21" w:rsidRPr="00EC50A8" w:rsidRDefault="000B2B21" w:rsidP="00421D8E">
      <w:pPr>
        <w:pStyle w:val="ad"/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"6.9. Муниципальное казенное учреждение "Управление городского хозяйства города Нарьян-Мара:";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абзац первый пункта 6.10 приложения изложить в </w:t>
      </w:r>
      <w:r>
        <w:rPr>
          <w:sz w:val="26"/>
          <w:szCs w:val="26"/>
        </w:rPr>
        <w:t>следующей</w:t>
      </w:r>
      <w:r w:rsidRPr="00EC50A8">
        <w:rPr>
          <w:sz w:val="26"/>
          <w:szCs w:val="26"/>
        </w:rPr>
        <w:t xml:space="preserve"> редакции:</w:t>
      </w:r>
    </w:p>
    <w:p w:rsidR="000B2B21" w:rsidRPr="00EC50A8" w:rsidRDefault="000B2B21" w:rsidP="00421D8E">
      <w:pPr>
        <w:tabs>
          <w:tab w:val="left" w:pos="0"/>
          <w:tab w:val="left" w:pos="1418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"6.10. Управление экономического и инвестиционного развития Администрации муниципального образования "Городской округ "Город Нарьян-Мар":";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7.1 приложения аббревиатуру "МО" заменить словами "муниципального образования"</w:t>
      </w:r>
      <w:bookmarkStart w:id="0" w:name="_GoBack"/>
      <w:bookmarkEnd w:id="0"/>
      <w:r w:rsidRPr="00EC50A8">
        <w:rPr>
          <w:sz w:val="26"/>
          <w:szCs w:val="26"/>
        </w:rPr>
        <w:t>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четвертом пункта 7.2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7.3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7.5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в наименовании </w:t>
      </w:r>
      <w:r>
        <w:rPr>
          <w:sz w:val="26"/>
          <w:szCs w:val="26"/>
        </w:rPr>
        <w:t>раздела</w:t>
      </w:r>
      <w:r w:rsidRPr="00EC50A8">
        <w:rPr>
          <w:sz w:val="26"/>
          <w:szCs w:val="26"/>
        </w:rPr>
        <w:t xml:space="preserve"> 8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8.1 приложения аббревиатуры "МО" заменить словами "муниципального образования";</w:t>
      </w:r>
    </w:p>
    <w:p w:rsidR="000B2B21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8.1 приложения слова "по делам" исключить;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 xml:space="preserve">в абзаце </w:t>
      </w:r>
      <w:r>
        <w:rPr>
          <w:sz w:val="26"/>
          <w:szCs w:val="26"/>
        </w:rPr>
        <w:t>втором</w:t>
      </w:r>
      <w:r w:rsidRPr="00EC50A8">
        <w:rPr>
          <w:sz w:val="26"/>
          <w:szCs w:val="26"/>
        </w:rPr>
        <w:t xml:space="preserve"> пункта 8.1 приложения аббревиатур</w:t>
      </w:r>
      <w:r>
        <w:rPr>
          <w:sz w:val="26"/>
          <w:szCs w:val="26"/>
        </w:rPr>
        <w:t>у</w:t>
      </w:r>
      <w:r w:rsidRPr="00EC50A8">
        <w:rPr>
          <w:sz w:val="26"/>
          <w:szCs w:val="26"/>
        </w:rPr>
        <w:t xml:space="preserve">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8.2 приложения аббревиатур</w:t>
      </w:r>
      <w:r>
        <w:rPr>
          <w:sz w:val="26"/>
          <w:szCs w:val="26"/>
        </w:rPr>
        <w:t>ы</w:t>
      </w:r>
      <w:r w:rsidRPr="00EC50A8">
        <w:rPr>
          <w:sz w:val="26"/>
          <w:szCs w:val="26"/>
        </w:rPr>
        <w:t xml:space="preserve">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8.2 приложения аббревиатур</w:t>
      </w:r>
      <w:r>
        <w:rPr>
          <w:sz w:val="26"/>
          <w:szCs w:val="26"/>
        </w:rPr>
        <w:t>ы</w:t>
      </w:r>
      <w:r w:rsidRPr="00EC50A8">
        <w:rPr>
          <w:sz w:val="26"/>
          <w:szCs w:val="26"/>
        </w:rPr>
        <w:t xml:space="preserve">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8.2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lastRenderedPageBreak/>
        <w:t>в абзаце четвертом пункта 8.2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8.3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8.3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8.3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8.4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8.4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8.4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8.5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8.5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8.5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8.6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8.6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8.6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8.7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8.7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8.7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8.8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8.8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8.8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8.9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первом пункта 8.10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втором пункта 8.10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третьем пункта 8.10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абзаце четвертом пункта 8.10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в абзаце пятом пункта 8.10</w:t>
      </w:r>
      <w:r w:rsidRPr="00EC50A8">
        <w:rPr>
          <w:sz w:val="26"/>
          <w:szCs w:val="26"/>
        </w:rPr>
        <w:t xml:space="preserve">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пункте 9.1</w:t>
      </w:r>
      <w:r w:rsidRPr="00EC50A8">
        <w:rPr>
          <w:sz w:val="26"/>
          <w:szCs w:val="26"/>
        </w:rPr>
        <w:t xml:space="preserve"> приложения аббревиатуру "МО" заменить словами "муниципального образования";</w:t>
      </w:r>
    </w:p>
    <w:p w:rsidR="000B2B21" w:rsidRPr="00EC50A8" w:rsidRDefault="000B2B21" w:rsidP="00421D8E">
      <w:pPr>
        <w:pStyle w:val="ad"/>
        <w:numPr>
          <w:ilvl w:val="1"/>
          <w:numId w:val="24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 пункте 9.2 приложения аббревиатуру "МО" заменить словами "Администрации муниципального образования".</w:t>
      </w:r>
    </w:p>
    <w:p w:rsidR="000B2B21" w:rsidRPr="00EC50A8" w:rsidRDefault="000B2B21" w:rsidP="00421D8E">
      <w:pPr>
        <w:pStyle w:val="ConsPlusNormal"/>
        <w:widowControl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0A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421D8E">
      <w:headerReference w:type="even" r:id="rId15"/>
      <w:headerReference w:type="default" r:id="rId16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D65" w:rsidRDefault="001A5D65" w:rsidP="00693317">
      <w:r>
        <w:separator/>
      </w:r>
    </w:p>
  </w:endnote>
  <w:endnote w:type="continuationSeparator" w:id="0">
    <w:p w:rsidR="001A5D65" w:rsidRDefault="001A5D6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D65" w:rsidRDefault="001A5D65" w:rsidP="00693317">
      <w:r>
        <w:separator/>
      </w:r>
    </w:p>
  </w:footnote>
  <w:footnote w:type="continuationSeparator" w:id="0">
    <w:p w:rsidR="001A5D65" w:rsidRDefault="001A5D6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F5393">
      <w:rPr>
        <w:rStyle w:val="af3"/>
        <w:noProof/>
      </w:rPr>
      <w:t>6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C6E367B"/>
    <w:multiLevelType w:val="multilevel"/>
    <w:tmpl w:val="E88CC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8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2"/>
  </w:num>
  <w:num w:numId="7">
    <w:abstractNumId w:val="17"/>
  </w:num>
  <w:num w:numId="8">
    <w:abstractNumId w:val="21"/>
  </w:num>
  <w:num w:numId="9">
    <w:abstractNumId w:val="20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8"/>
  </w:num>
  <w:num w:numId="18">
    <w:abstractNumId w:val="6"/>
  </w:num>
  <w:num w:numId="19">
    <w:abstractNumId w:val="5"/>
  </w:num>
  <w:num w:numId="20">
    <w:abstractNumId w:val="0"/>
  </w:num>
  <w:num w:numId="21">
    <w:abstractNumId w:val="19"/>
  </w:num>
  <w:num w:numId="22">
    <w:abstractNumId w:val="14"/>
  </w:num>
  <w:num w:numId="23">
    <w:abstractNumId w:val="1"/>
  </w:num>
  <w:num w:numId="2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2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D8E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393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ADDEACA6D4F0B0E8499D68DD35C53AC68FE6CCD21187E0347965F76729F96F4ECF65D4DBB328B39C5074BAF52395D5FB5KB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DDEACA6D4F0B0E8499C880C53004A068F136C62118745718C9042B25969CA3B9B95C11FF639839C30749AD4EB3K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DDEACA6D4F0B0E8499C880C53004A068F335C32213745718C9042B25969CA3B9B95C11FF639839C30749AD4EB3KA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ADDEACA6D4F0B0E8499C880C53004A068F232C32719745718C9042B25969CA3B9B95C11FF639839C30749AD4EB3K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7D2FA82E916CBEBC6B34D03DBB3F9EE9A4514BBEA5D9F06CA1D89C2234896B0BBBCA555E979DFDDCBDFC4B87711D19996A021E09FCC1CAr1n7H" TargetMode="External"/><Relationship Id="rId14" Type="http://schemas.openxmlformats.org/officeDocument/2006/relationships/hyperlink" Target="consultantplus://offline/ref=18DE718928DCCFB0590D8440F7B152C656F5529DBBEEC4EF67C848C24ECDEA76261074D440CCDBA2344E787458w0c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A086C-77A9-424C-A3E6-ABC0F36C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3</cp:revision>
  <cp:lastPrinted>2017-02-09T10:50:00Z</cp:lastPrinted>
  <dcterms:created xsi:type="dcterms:W3CDTF">2021-03-15T13:51:00Z</dcterms:created>
  <dcterms:modified xsi:type="dcterms:W3CDTF">2021-03-15T14:05:00Z</dcterms:modified>
</cp:coreProperties>
</file>