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22" w:rsidRDefault="00170A2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70A22" w:rsidRDefault="00170A22">
      <w:pPr>
        <w:pStyle w:val="ConsPlusNormal"/>
        <w:outlineLvl w:val="0"/>
      </w:pPr>
    </w:p>
    <w:p w:rsidR="00170A22" w:rsidRDefault="00170A22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170A22" w:rsidRDefault="00170A22">
      <w:pPr>
        <w:pStyle w:val="ConsPlusTitle"/>
        <w:jc w:val="center"/>
      </w:pPr>
      <w:r>
        <w:t>"ГОРОДСКОЙ ОКРУГ "ГОРОД НАРЬЯН-МАР"</w:t>
      </w:r>
    </w:p>
    <w:p w:rsidR="00170A22" w:rsidRDefault="00170A22">
      <w:pPr>
        <w:pStyle w:val="ConsPlusTitle"/>
      </w:pPr>
    </w:p>
    <w:p w:rsidR="00170A22" w:rsidRDefault="00170A22">
      <w:pPr>
        <w:pStyle w:val="ConsPlusTitle"/>
        <w:jc w:val="center"/>
      </w:pPr>
      <w:r>
        <w:t>ПОСТАНОВЛЕНИЕ</w:t>
      </w:r>
    </w:p>
    <w:p w:rsidR="00170A22" w:rsidRDefault="00170A22">
      <w:pPr>
        <w:pStyle w:val="ConsPlusTitle"/>
        <w:jc w:val="center"/>
      </w:pPr>
      <w:r>
        <w:t>от 16 июля 2024 г. N 981</w:t>
      </w:r>
    </w:p>
    <w:p w:rsidR="00170A22" w:rsidRDefault="00170A22">
      <w:pPr>
        <w:pStyle w:val="ConsPlusTitle"/>
      </w:pPr>
    </w:p>
    <w:p w:rsidR="00170A22" w:rsidRDefault="00170A22">
      <w:pPr>
        <w:pStyle w:val="ConsPlusTitle"/>
        <w:jc w:val="center"/>
      </w:pPr>
      <w:r>
        <w:t>ОБ УТВЕРЖДЕНИИ АДМИНИСТРАТИВНОГО РЕГЛАМЕНТА</w:t>
      </w:r>
    </w:p>
    <w:p w:rsidR="00170A22" w:rsidRDefault="00170A22">
      <w:pPr>
        <w:pStyle w:val="ConsPlusTitle"/>
        <w:jc w:val="center"/>
      </w:pPr>
      <w:r>
        <w:t>ПО ПРЕДОСТАВЛЕНИЮ МУНИЦИПАЛЬНОЙ УСЛУГИ "ВЫДАЧА РАЗРЕШЕНИЙ</w:t>
      </w:r>
    </w:p>
    <w:p w:rsidR="00170A22" w:rsidRDefault="00170A22">
      <w:pPr>
        <w:pStyle w:val="ConsPlusTitle"/>
        <w:jc w:val="center"/>
      </w:pPr>
      <w:r>
        <w:t>НА ПРАВО ВЫРУБКИ ЗЕЛЕНЫХ НАСАЖДЕНИЙ"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Конституцией</w:t>
        </w:r>
      </w:hyperlink>
      <w:r>
        <w:t xml:space="preserve"> Российской Федерации от 12.12.1993,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 от 29.12.2004 N 190-ФЗ "Градостроительный кодекс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 от 04.12.2006 N 200-ФЗ "Лесной кодекс Российской Федерации", </w:t>
      </w:r>
      <w:hyperlink r:id="rId10">
        <w:r>
          <w:rPr>
            <w:color w:val="0000FF"/>
          </w:rPr>
          <w:t>Приказом</w:t>
        </w:r>
      </w:hyperlink>
      <w:r>
        <w:t xml:space="preserve"> Министерства природных ресурсов и экологии Российской Федерации от 29.03.2018 N 122 "Об утверждении Лесоустроительной инструкции", </w:t>
      </w:r>
      <w:hyperlink r:id="rId11">
        <w:r>
          <w:rPr>
            <w:color w:val="0000FF"/>
          </w:rPr>
          <w:t>Приказом</w:t>
        </w:r>
      </w:hyperlink>
      <w:r>
        <w:t xml:space="preserve"> Госстроя РФ от 15.12.1999 N 153 "Об утверждении Правил создания, охраны и содержания зеленых насаждений в городах Российской Федерации" постановляет: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28">
        <w:r>
          <w:rPr>
            <w:color w:val="0000FF"/>
          </w:rPr>
          <w:t>регламент</w:t>
        </w:r>
      </w:hyperlink>
      <w:r>
        <w:t xml:space="preserve"> Администрации муниципального образования "Городской округ "Город Нарьян-Мар" по предоставлению муниципальной услуги "Выдача разрешений на право вырубки зеленых насаждений" (приложение в форме электронного документа).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jc w:val="right"/>
      </w:pPr>
      <w:r>
        <w:t>Глава города Нарьян-Мара</w:t>
      </w:r>
    </w:p>
    <w:p w:rsidR="00170A22" w:rsidRDefault="00170A22">
      <w:pPr>
        <w:pStyle w:val="ConsPlusNormal"/>
        <w:jc w:val="right"/>
      </w:pPr>
      <w:r>
        <w:t>О.О.БЕЛАК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</w:pP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jc w:val="right"/>
        <w:outlineLvl w:val="0"/>
      </w:pPr>
      <w:r>
        <w:t>Утвержден</w:t>
      </w:r>
    </w:p>
    <w:p w:rsidR="00170A22" w:rsidRDefault="00170A22">
      <w:pPr>
        <w:pStyle w:val="ConsPlusNormal"/>
        <w:jc w:val="right"/>
      </w:pPr>
      <w:r>
        <w:t>постановлением Администрации</w:t>
      </w:r>
    </w:p>
    <w:p w:rsidR="00170A22" w:rsidRDefault="00170A22">
      <w:pPr>
        <w:pStyle w:val="ConsPlusNormal"/>
        <w:jc w:val="right"/>
      </w:pPr>
      <w:r>
        <w:t>муниципального образования</w:t>
      </w:r>
    </w:p>
    <w:p w:rsidR="00170A22" w:rsidRDefault="00170A22">
      <w:pPr>
        <w:pStyle w:val="ConsPlusNormal"/>
        <w:jc w:val="right"/>
      </w:pPr>
      <w:r>
        <w:t>"Городской округ "Город Нарьян-Мар"</w:t>
      </w:r>
    </w:p>
    <w:p w:rsidR="00170A22" w:rsidRDefault="00170A22">
      <w:pPr>
        <w:pStyle w:val="ConsPlusNormal"/>
        <w:jc w:val="right"/>
      </w:pPr>
      <w:r>
        <w:t>от 16.07.2024 N 981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</w:pPr>
      <w:bookmarkStart w:id="0" w:name="P28"/>
      <w:bookmarkEnd w:id="0"/>
      <w:r>
        <w:t>АДМИНИСТРАТИВНЫЙ РЕГЛАМЕНТ</w:t>
      </w:r>
    </w:p>
    <w:p w:rsidR="00170A22" w:rsidRDefault="00170A22">
      <w:pPr>
        <w:pStyle w:val="ConsPlusTitle"/>
        <w:jc w:val="center"/>
      </w:pPr>
      <w:r>
        <w:t>АДМИНИСТРАЦИИ МУНИЦИПАЛЬНОГО ОБРАЗОВАНИЯ "ГОРОДСКОЙ ОКРУГ</w:t>
      </w:r>
    </w:p>
    <w:p w:rsidR="00170A22" w:rsidRDefault="00170A22">
      <w:pPr>
        <w:pStyle w:val="ConsPlusTitle"/>
        <w:jc w:val="center"/>
      </w:pPr>
      <w:r>
        <w:t>"ГОРОД НАРЬЯН-МАР" ПО ПРЕДОСТАВЛЕНИЮ МУНИЦИПАЛЬНОЙ УСЛУГИ</w:t>
      </w:r>
    </w:p>
    <w:p w:rsidR="00170A22" w:rsidRDefault="00170A22">
      <w:pPr>
        <w:pStyle w:val="ConsPlusTitle"/>
        <w:jc w:val="center"/>
      </w:pPr>
      <w:r>
        <w:t>"ВЫДАЧА РАЗРЕШЕНИЙ НА ПРАВО ВЫРУБКИ ЗЕЛЕНЫХ НАСАЖДЕНИЙ"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1"/>
      </w:pPr>
      <w:r>
        <w:t>I. Общие положения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lastRenderedPageBreak/>
        <w:t>1. Настоящий Административный регламент устанавливает порядок и стандарт предоставления муниципальной услуги "Выдача разрешений на право вырубки зеленых насаждений" (далее - Услуга).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2. Услуга предоставляется физическим лицам, индивидуальным предпринимателям, юридическим лицам, уполномоченному представителю (далее - заявители), указанным в </w:t>
      </w:r>
      <w:hyperlink w:anchor="P14702">
        <w:r>
          <w:rPr>
            <w:color w:val="0000FF"/>
          </w:rPr>
          <w:t>таблице 1 приложения N 1</w:t>
        </w:r>
      </w:hyperlink>
      <w:r>
        <w:t xml:space="preserve"> к настоящему Административному регламенту.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4. Вариант определяется в соответствии с </w:t>
      </w:r>
      <w:hyperlink w:anchor="P14981">
        <w:r>
          <w:rPr>
            <w:color w:val="0000FF"/>
          </w:rPr>
          <w:t>таблицей 2 приложения N 1</w:t>
        </w:r>
      </w:hyperlink>
      <w: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5. Признаки заявителя определяются путем профилирования </w:t>
      </w:r>
      <w:hyperlink w:anchor="P41">
        <w:r>
          <w:rPr>
            <w:color w:val="0000FF"/>
          </w:rPr>
          <w:t>&lt;1&gt;</w:t>
        </w:r>
      </w:hyperlink>
      <w:r>
        <w:t>, осуществляемого в соответствии с настоящим Административным регламентом.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0A22" w:rsidRDefault="00170A22">
      <w:pPr>
        <w:pStyle w:val="ConsPlusNormal"/>
        <w:spacing w:before="220"/>
        <w:ind w:firstLine="540"/>
        <w:jc w:val="both"/>
      </w:pPr>
      <w:bookmarkStart w:id="1" w:name="P41"/>
      <w:bookmarkEnd w:id="1"/>
      <w:r>
        <w:t xml:space="preserve">&lt;1&gt; </w:t>
      </w:r>
      <w:hyperlink r:id="rId12">
        <w:r>
          <w:rPr>
            <w:color w:val="0000FF"/>
          </w:rPr>
          <w:t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anchor="P45">
        <w:r>
          <w:rPr>
            <w:color w:val="0000FF"/>
          </w:rPr>
          <w:t>&lt;2&gt;</w:t>
        </w:r>
      </w:hyperlink>
      <w:r>
        <w:t xml:space="preserve"> (далее - Единый портал).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70A22" w:rsidRDefault="00170A22">
      <w:pPr>
        <w:pStyle w:val="ConsPlusNormal"/>
        <w:spacing w:before="220"/>
        <w:ind w:firstLine="540"/>
        <w:jc w:val="both"/>
      </w:pPr>
      <w:bookmarkStart w:id="2" w:name="P45"/>
      <w:bookmarkEnd w:id="2"/>
      <w:r>
        <w:t xml:space="preserve">&lt;2&gt; </w:t>
      </w:r>
      <w:hyperlink r:id="rId13">
        <w:r>
          <w:rPr>
            <w:color w:val="0000FF"/>
          </w:rPr>
          <w:t>Пункт 1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1"/>
      </w:pPr>
      <w:r>
        <w:t>II. Стандарт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Наименование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7. Выдача разрешений на право вырубки зеленых насаждений.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Наименование органа, предоставляющего Услугу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8. Услуга предоставляется Администрацией муниципального образования "Городской округ "Город Нарьян-Мар" (далее - Орган местного самоуправления).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Результат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10. При обращении заявителя за выдачей разрешения на право вырубки зеленых </w:t>
      </w:r>
      <w:r>
        <w:lastRenderedPageBreak/>
        <w:t>насаждений результатами предоставления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должна содержать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11. При обращении заявителя за исправлением допущенных опечаток и (или) ошибок в выданных разрешениях результатами предоставления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выданный в результате предоставления Услуги, с исправленными ошибками и (или) опечатками (внесение изменений в реестр, электронный документ, распечатанный на бумажном носителе, заверенный подписью и печатью МФЦ (опционально),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должна содержать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разрешение на право вырубки зеленых насаждений. В состав реквизитов документа входят номер разрешения (уведомления), дата разрешения (уведомления), номер и дата реестровой записи;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12. Результаты предоставления Услуги могут быть получены в личном кабинете на Едином портале, почтовым отправлением, в Органе местного самоуправления при личном обращении, через МФЦ (при наличии Услуги в соглашении о взаимодействии), в личном кабинете на региональном портале, в Органе местного самоуправления.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Срок предоставления Услуги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13. Максимальный срок предоставления Услуги составляет 10 рабочих дней с даты регистрации заявления о предоставлении Услуги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Срок предоставления Услуги определяется для каждого варианта и приведен в их описании, содержащемся в </w:t>
      </w:r>
      <w:hyperlink w:anchor="P207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Правовые основания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документы, являющиеся основанием для обращения за предоставлением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заключение о нарушении естественного освещения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подаче заявления почтовым отправлением: один экземпляр на бумажном носителе; в личном кабинете на Едином </w:t>
      </w:r>
      <w:r>
        <w:lastRenderedPageBreak/>
        <w:t>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17. Представление заявителем документов, предусмотренных в настоящем подразделе, а также заявления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170A22" w:rsidRDefault="00170A22">
      <w:pPr>
        <w:pStyle w:val="ConsPlusTitle"/>
        <w:jc w:val="center"/>
      </w:pPr>
      <w:r>
        <w:t>в приеме заявления и документов, необходимых</w:t>
      </w:r>
    </w:p>
    <w:p w:rsidR="00170A22" w:rsidRDefault="00170A22">
      <w:pPr>
        <w:pStyle w:val="ConsPlusTitle"/>
        <w:jc w:val="center"/>
      </w:pPr>
      <w:r>
        <w:t>для предоставления Услуги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18.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170A22" w:rsidRDefault="00170A22">
      <w:pPr>
        <w:pStyle w:val="ConsPlusTitle"/>
        <w:jc w:val="center"/>
      </w:pPr>
      <w:r>
        <w:t>предоставления Услуги или отказа в предоставлении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19. Основания для приостановления предоставления Услуги законодательством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к)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р) сведения заполнены некорректно;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с) сведения заполнены не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т)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у)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х)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ц)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ч)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ш)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щ)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ы) отсутствие опечаток и (или) ошибок в выданных в результате предоставления Услуги документах и (или) созданных реестровых записях;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э) 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ю) в документе, являющемся результатом предоставления Услуги, отсутствуют ошибки (опечатки).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170A22" w:rsidRDefault="00170A22">
      <w:pPr>
        <w:pStyle w:val="ConsPlusTitle"/>
        <w:jc w:val="center"/>
      </w:pPr>
      <w:r>
        <w:t>Услуги, и способы ее взимания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170A22" w:rsidRDefault="00170A22">
      <w:pPr>
        <w:pStyle w:val="ConsPlusTitle"/>
        <w:jc w:val="center"/>
      </w:pPr>
      <w:r>
        <w:t>заявления и при получении результата предоставления Услуги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22. Максимальный срок ожидания в очереди при подаче заявления составляет 15 минут.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23. Максимальный срок ожидания в очереди при получении результата Услуги составляет 15 минут.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Срок регистрации заявления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Требования к помещениям, в которых предоставляется Услуга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25. Помещения, в которых предоставляется Услуга, должны соответствовать следующим требованиям: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создание условий для обслуживания маломобильных групп населения, в том числе оборудование пандусов, наличие удобной офисной мебели;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помещения для приема граждан должны иметь информационные таблички (вывески) с указанием номера кабинета, фамилии, имени, отчества (при наличии) и должности лица, предоставляющего Услугу;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места ожидания в очереди на представление Услуги оборудуются стульями, столами, заявители обеспечиваются канцелярскими принадлежностями, бумагой для написания обращений;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обеспечено наличие в помещениях, в которых предоставляется Услуга, информационных стендов с образцами заполнения заявления и перечнем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обеспечены условия для беспрепятственного доступа в помещение (в том числе для инвалидов, использующих кресла-коляски, собак-проводников);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обеспечена возможность самостоятельного передвижения по территории здания, в котором предоставляется Услуга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специалистов, предоставляющих Услугу;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обеспечено сопровождение инвалидов, имеющих стойкие расстройства функций зрения и самостоятельного передвижения, и оказание им помощи в помещениях;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обеспечено надлежащее размещение оборудования и носителей информации, необходимых для обеспечения беспрепятственного доступа к объектам (зданиям, помещениям), где предоставляется Услуга (в том числе для лиц с ограниченными возможностями);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оказание должностными лицами, предоставляющими Услугу, иной необходимой инвалидам помощи в преодолении барьеров, мешающих получению Услуги и использованию помещений наравне с другими лицами.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Показатели доступности и качества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26. К показателям доступности предоставления Услуги относятся: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возможность выбора заявителем способа обращения за предоставлением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полной, актуальной и достоверной информации о порядке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обеспечено наличие полной и понятной информации о порядке, сроках и ходе предоставления Услуги, в том числе в сети "Интернет";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(НЕ ИСПОЛЬЗОВАТЬ) возможность выбора заявителем формы обращения за предоставлением государственной услуги (лично, посредством почтовой связи);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возможность досудебного (внесудебного) рассмотрения жалоб в процессе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обеспечение доступа за предоставлением Услуги, в том числе лицам с ограниченными физическими возможностями.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27. К показателям качества предоставления Услуги относятся: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отсутствие нарушений установленных сроков в процессе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минимально возможное количество взаимодействий заявителя с должностными лицами, участвующими в предоставлении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отсутствие заявлений об оспаривании решений, действий (бездействия) Органа местного самоуправления,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предоставление возможности подачи заявления о предоставлении Услуги и документов (сведений), необходимых для предоставления Услуги, в форме электронного документа, в том числе с использованием Единого портала;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Иные требования к предоставлению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29. Информационная система, используемая для предоставления Услуги, - федеральная государственная информационная система "Единая система межведомственного электронного взаимодействия".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1"/>
      </w:pPr>
      <w:bookmarkStart w:id="3" w:name="P207"/>
      <w:bookmarkEnd w:id="3"/>
      <w:r>
        <w:t>III. Состав, последовательность и сроки выполнения</w:t>
      </w:r>
    </w:p>
    <w:p w:rsidR="00170A22" w:rsidRDefault="00170A22">
      <w:pPr>
        <w:pStyle w:val="ConsPlusTitle"/>
        <w:jc w:val="center"/>
      </w:pPr>
      <w:r>
        <w:t>административных процедур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Перечень вариантов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30. При обращении заявителя за выдачей разрешения на право вырубки зеленых насаждений Услуга предоставляется в соответствии со следующими вариантами: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Вариант-1: лично,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Вариант-2: лично,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Вариант-3: лично,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Вариант-4: лично,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Вариант-5: лично,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Вариант-6: лично,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Вариант-7: лично,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Вариант-8: лично,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Вариант-9: лично, юридическое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Вариант-10: лично, юридическое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Вариант-11: лично, юридическое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Вариант-12: лично, юридическое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Вариант-13: лично, юридическое лицо, проведение инженерно-геологических изысканий,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Вариант-14: лично, юридическое лицо, проведение инженерно-геологических изысканий,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Вариант-15: лично, юридическое лицо, проведение инженерно-геологических изысканий,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Вариант-16: лично, юридическое лицо, проведение инженерно-геологических изысканий,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Вариант-17: лично, юридическое лицо, восстановление светового режима в помещениях, затеняемых деревьями,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Вариант-18: лично, юридическое лицо, восстановление светового режима в помещениях, затеняемых деревьями,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Вариант-19: лично, юридическое лицо, устранение нарушений строительных, санитарных и иных норм и правил, вызванных произрастанием зеленых насаждений,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Вариант-20: лично, юридическое лицо,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Вариант-21: лично, юридическое лицо, проведение санитарных вырубок (обрезок), реконструкция зеленых насаждений,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Вариант-22: лично, юридическое лицо, проведение санитарных вырубок (обрезок), реконструкция зеленых насаждений,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Вариант-23: лично,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Вариант-24: лично,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Вариант-25: лично,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Вариант-26: лично,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Вариант-27: лично,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Вариант-28: лично,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Вариант-29: лично,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Вариант-30: лично,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Вариант-31: лично, физическое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Вариант-32: лично, физическое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Вариант-33: лично, физическое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Вариант-34: лично, физическое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Вариант-35: лично, физическое лицо, проведение инженерно-геологических изысканий,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Вариант-36: лично, физическое лицо, проведение инженерно-геологических изысканий,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Вариант-37: лично, физическое лицо, проведение инженерно-геологических изысканий,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Вариант-38: лично, физическое лицо, проведение инженерно-геологических изысканий,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Вариант-39: лично, физическое лицо, восстановление светового режима в помещениях, затеняемых деревьями,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Вариант-40: лично, физическое лицо, восстановление светового режима в помещениях, затеняемых деревьями,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Вариант-41: лично, физическое лицо, устранение нарушений строительных, санитарных и иных норм и правил, вызванных произрастанием зеленых насаждений,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Вариант-42: лично, физическое лицо,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Вариант-43: лично, физическое лицо, проведение санитарных вырубок (обрезок), реконструкция зеленых насаждений,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Вариант-44: лично, физическое лицо, проведение санитарных вырубок (обрезок), реконструкция зеленых насаждений,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Вариант-45: лично,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Вариант-46: лично,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Вариант-47: лично,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Вариант-48: лично,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Вариант-49: лично,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Вариант-50: лично,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Вариант-51: лично,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Вариант-52: лично,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Вариант-53: лично,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</w:t>
      </w:r>
      <w:r>
        <w:lastRenderedPageBreak/>
        <w:t>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Вариант-54: лично,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Вариант-55: лично,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Вариант-56: лично,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Вариант-57: лично, индивидуальный предприниматель, проведение инженерно-геологических изысканий,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Вариант-58: лично, индивидуальный предприниматель, проведение инженерно-геологических изысканий,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Вариант-59: лично, индивидуальный предприниматель, проведение инженерно-геологических изысканий,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Вариант-60: лично, индивидуальный предприниматель, проведение инженерно-геологических изысканий,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Вариант-61: лично, индивидуальный предприниматель, восстановление светового режима в помещениях, затеняемых деревьями,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Вариант-62: лично, индивидуальный предприниматель, восстановление светового режима в помещениях, затеняемых деревьями,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Вариант-63: лично, индивидуальный предприниматель, устранение нарушений строительных, санитарных и иных норм и правил, вызванных произрастанием зеленых насаждений,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Вариант-64: лично, индивидуальный предприниматель,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Вариант-65: лично, индивидуальный предприниматель, проведение санитарных вырубок (обрезок), реконструкция зеленых насаждений,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Вариант-66: лично, индивидуальный предприниматель, проведение санитарных вырубок (обрезок), реконструкция зеленых насаждений,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Вариант-67: уполномоченный представитель,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Вариант-68: уполномоченный представитель, юридическое лицо, строительство, </w:t>
      </w:r>
      <w:r>
        <w:lastRenderedPageBreak/>
        <w:t>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Вариант-69: уполномоченный представитель,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Вариант-70: уполномоченный представитель,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Вариант-71: уполномоченный представитель,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Вариант-72: уполномоченный представитель,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Вариант-73: уполномоченный представитель,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Вариант-74: уполномоченный представитель,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Вариант-75: уполномоченный представитель, юридическое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Вариант-76: уполномоченный представитель, юридическое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Вариант-77: уполномоченный представитель, юридическое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Вариант-78: уполномоченный представитель, юридическое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Вариант-79: уполномоченный представитель, юридическое лицо, проведение инженерно-геологических изысканий,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Вариант-80: уполномоченный представитель, юридическое лицо, проведение инженерно-геологических изысканий, разрешение на осуществление земляных работ получено, работы не </w:t>
      </w:r>
      <w:r>
        <w:lastRenderedPageBreak/>
        <w:t>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Вариант-81: уполномоченный представитель, юридическое лицо, проведение инженерно-геологических изысканий,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Вариант-82: уполномоченный представитель, юридическое лицо, проведение инженерно-геологических изысканий,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Вариант-83: уполномоченный представитель, юридическое лицо, восстановление светового режима в помещениях, затеняемых деревьями,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Вариант-84: уполномоченный представитель, юридическое лицо, восстановление светового режима в помещениях, затеняемых деревьями,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Вариант-85: уполномоченный представитель, юридическое лицо, устранение нарушений строительных, санитарных и иных норм и правил, вызванных произрастанием зеленых насаждений,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Вариант-86: уполномоченный представитель, юридическое лицо,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Вариант-87: уполномоченный представитель, юридическое лицо, проведение санитарных вырубок (обрезок), реконструкция зеленых насаждений,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Вариант-88: уполномоченный представитель, юридическое лицо, проведение санитарных вырубок (обрезок), реконструкция зеленых насаждений,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Вариант-89: уполномоченный представитель,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Вариант-90: уполномоченный представитель,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Вариант-91: уполномоченный представитель,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Вариант-92: уполномоченный представитель,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Вариант-93: уполномоченный представитель,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Вариант-94: уполномоченный представитель, физическое лицо, капитальный или текущий </w:t>
      </w:r>
      <w:r>
        <w:lastRenderedPageBreak/>
        <w:t>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Вариант-95: уполномоченный представитель,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Вариант-96: уполномоченный представитель,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Вариант-97: уполномоченный представитель, физическое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Вариант-98: уполномоченный представитель, физическое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Вариант-99: уполномоченный представитель, физическое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Вариант-100: уполномоченный представитель, физическое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Вариант-101: уполномоченный представитель, физическое лицо, проведение инженерно-геологических изысканий,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Вариант-102: уполномоченный представитель, физическое лицо, проведение инженерно-геологических изысканий,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Вариант-103: уполномоченный представитель, физическое лицо, проведение инженерно-геологических изысканий,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Вариант-104: уполномоченный представитель, физическое лицо, проведение инженерно-геологических изысканий,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Вариант-105: уполномоченный представитель, физическое лицо, восстановление светового режима в помещениях, затеняемых деревьями,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Вариант-106: уполномоченный представитель, физическое лицо, восстановление светового режима в помещениях, затеняемых деревьями,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Вариант-107: уполномоченный представитель, физическое лицо, устранение нарушений строительных, санитарных и иных норм и правил, вызванных произрастанием зеленых насаждений,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Вариант-108: уполномоченный представитель, физическое лицо,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Вариант-109: уполномоченный представитель, физическое лицо, проведение санитарных вырубок (обрезок), реконструкция зеленых насаждений,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Вариант-110: уполномоченный представитель, физическое лицо, проведение санитарных вырубок (обрезок), реконструкция зеленых насаждений,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Вариант-111: уполномоченный представитель,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Вариант-112: уполномоченный представитель,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Вариант-113: уполномоченный представитель,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Вариант-114: уполномоченный представитель,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Вариант-115: уполномоченный представитель,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Вариант-116: уполномоченный представитель,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Вариант-117: уполномоченный представитель,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Вариант-118: уполномоченный представитель,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Вариант-119: уполномоченный представитель,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Вариант-120: уполномоченный представитель, индивидуальный предприниматель, размещение и установка объектов, не являющихся объектами капитального строительства, </w:t>
      </w:r>
      <w:r>
        <w:lastRenderedPageBreak/>
        <w:t>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Вариант-121: уполномоченный представитель,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Вариант-122: уполномоченный представитель,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Вариант-123: уполномоченный представитель, индивидуальный предприниматель, проведение инженерно-геологических изысканий, разрешение на осуществление земляных работ получено,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Вариант-124: уполномоченный представитель, индивидуальный предприниматель, проведение инженерно-геологических изысканий, разрешение на осуществление земляных работ получено,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Вариант-125: уполномоченный представитель, индивидуальный предприниматель, проведение инженерно-геологических изысканий, разрешение на осуществление земляных работ отсутствует,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Вариант-126: уполномоченный представитель, индивидуальный предприниматель, проведение инженерно-геологических изысканий, разрешение на осуществление земляных работ отсутствует,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Вариант-127: уполномоченный представитель, индивидуальный предприниматель, восстановление светового режима в помещениях, затеняемых деревьями,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Вариант-128: уполномоченный представитель, индивидуальный предприниматель, восстановление светового режима в помещениях, затеняемых деревьями,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Вариант-129: уполномоченный представитель, индивидуальный предприниматель, устранение нарушений строительных, санитарных и иных норм и правил, вызванных произрастанием зеленых насаждений,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Вариант-130: уполномоченный представитель, индивидуальный предприниматель,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Вариант-131: уполномоченный представитель, индивидуальный предприниматель, проведение санитарных вырубок (обрезок), реконструкция зеленых насаждений, работы затрагивают проезжую часть;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Вариант-132: уполномоченный представитель, индивидуальный предприниматель, проведение санитарных вырубок (обрезок), реконструкция зеленых насаждений, работы не затрагивают проезжую часть.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31. При обращении заявителя за исправлением допущенных опечаток и (или) ошибок в выданных разрешениях Услуга предоставляется в соответствии со следующими вариантами: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Вариант-133: юридическое лицо;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Вариант-134: физическое лицо;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Вариант-135: индивидуальный предприниматель;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Вариант-136: уполномоченный представитель.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32. Возможность оставления заявления без рассмотрения не предусмотрена.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t>Профилирование заявителя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33.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14702">
        <w:r>
          <w:rPr>
            <w:color w:val="0000FF"/>
          </w:rPr>
          <w:t>таблице 2 приложения N 1</w:t>
        </w:r>
      </w:hyperlink>
      <w:r>
        <w:t xml:space="preserve"> к настоящему Административному регламенту.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Профилирование осуществляется: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личном кабинете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посредством Регионального портала государственных и муниципальных услуг;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Орган местного самоуправления;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почтовым отправлением.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34.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35.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36.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</w:t>
      </w:r>
      <w:r>
        <w:lastRenderedPageBreak/>
        <w:t>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40.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</w:t>
      </w:r>
      <w:r>
        <w:lastRenderedPageBreak/>
        <w:t>законодательством Российской Федерации.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41.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45.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некорректное заполнение обязательных полей в форме запроса о предоставлении Услуги (недостоверное, неправильное либо неполное).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рабочего дня с даты возникновения основания для его </w:t>
      </w:r>
      <w:r>
        <w:lastRenderedPageBreak/>
        <w:t>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49.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51.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57.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61.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</w:t>
      </w:r>
      <w:r>
        <w:lastRenderedPageBreak/>
        <w:t>законодательством Российской Федерации.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62.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63.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66.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некорректное заполнение обязательных полей в форме запроса о предоставлении Услуги (недостоверное, неправильное либо неполное).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69.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рабочего дня с даты возникновения основания для его </w:t>
      </w:r>
      <w:r>
        <w:lastRenderedPageBreak/>
        <w:t>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70.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73.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74.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75.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78.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Разрешение на право вырубки зеленых насаждений. В состав реквизитов документа </w:t>
      </w:r>
      <w:r>
        <w:lastRenderedPageBreak/>
        <w:t>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83.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84. Документы, необходимые для предоставления Услуги, которые заявитель должен </w:t>
      </w:r>
      <w:r>
        <w:lastRenderedPageBreak/>
        <w:t>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86.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87.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некорректное заполнение обязательных полей в форме запроса о предоставлении Услуги (недостоверное, неправильное либо неполное).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</w:t>
      </w:r>
      <w:r>
        <w:lastRenderedPageBreak/>
        <w:t>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90.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91.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lastRenderedPageBreak/>
        <w:t>92.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93.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94.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95.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96.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99.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100.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101.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102.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104.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107.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108.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111.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112.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113.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114.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115.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сведения, содержащиеся в заявлении (запросе), соответствуют сведениям, содержащимся </w:t>
      </w:r>
      <w:r>
        <w:lastRenderedPageBreak/>
        <w:t>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116.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117.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120.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121.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</w:t>
      </w:r>
      <w:r>
        <w:lastRenderedPageBreak/>
        <w:t>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122.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123.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124.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125.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128.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</w:t>
      </w:r>
      <w:r>
        <w:lastRenderedPageBreak/>
        <w:t>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129.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132.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Публично-правовая компания "Роскадастр" представляет запрашиваемые сведения в срок, </w:t>
      </w:r>
      <w:r>
        <w:lastRenderedPageBreak/>
        <w:t>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133.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134.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135. Процедура проводится в срок, не превышающий 10 рабочих дней. Срок исчисляется с </w:t>
      </w:r>
      <w:r>
        <w:lastRenderedPageBreak/>
        <w:t>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137.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138.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139.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140. Результат предоставления Услуги не может быть предоставлен по выбору заявителя </w:t>
      </w:r>
      <w: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141.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142.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143.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е) несоответствие информации, которая содержится в документах и сведениях, </w:t>
      </w:r>
      <w:r>
        <w:lastRenderedPageBreak/>
        <w:t>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144.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146.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149.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150.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153.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154.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155.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156.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159.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160.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7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162.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163.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164.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165.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167.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170.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171.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173. Срок регистрации заявления и документов, необходимых для предоставления Услуги, </w:t>
      </w:r>
      <w:r>
        <w:lastRenderedPageBreak/>
        <w:t>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174.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175.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176.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Вид процедуры оценки - обследование состояния зеленых насаждений, составление </w:t>
      </w:r>
      <w:r>
        <w:lastRenderedPageBreak/>
        <w:t>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177.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179.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180.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8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183.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184.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185.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186.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188.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191.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192.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195.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196.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197.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198.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200.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201.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202.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9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204.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205.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</w:t>
      </w:r>
      <w:r>
        <w:lastRenderedPageBreak/>
        <w:t>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206.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207.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209.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210.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212.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213.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216.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межведомственный запрос "Открытые сведения из ЕГРЮЛ по запросам органов </w:t>
      </w:r>
      <w:r>
        <w:lastRenderedPageBreak/>
        <w:t>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217.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218.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Процедуре оценки подлежит зеленые насаждения, а предметом оценки является </w:t>
      </w:r>
      <w:r>
        <w:lastRenderedPageBreak/>
        <w:t>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219.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223.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10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225.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230.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231.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234.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lastRenderedPageBreak/>
        <w:t>237.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238.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239.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240.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через МФЦ (при наличии Услуги в соглашении о взаимодействии), в личном кабинете на </w:t>
      </w:r>
      <w:r>
        <w:lastRenderedPageBreak/>
        <w:t>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246.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251.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254.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255.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259.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lastRenderedPageBreak/>
        <w:t>260.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261.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267.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272.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273.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276.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lastRenderedPageBreak/>
        <w:t>279.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280.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282.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284.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 xml:space="preserve">288. Максимальный срок предоставления варианта Услуги составляет 16 рабочих дней с </w:t>
      </w:r>
      <w:r>
        <w:lastRenderedPageBreak/>
        <w:t>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290.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</w:t>
      </w:r>
      <w:r>
        <w:lastRenderedPageBreak/>
        <w:t>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291.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292.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293.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296. Способами установления личности (идентификации) заявителя при взаимодействии с </w:t>
      </w:r>
      <w:r>
        <w:lastRenderedPageBreak/>
        <w:t>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297.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298.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299.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300. Для получения Услуги необходимо направление следующих межведомственных </w:t>
      </w:r>
      <w:r>
        <w:lastRenderedPageBreak/>
        <w:t>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301.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302.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Вид процедуры оценки - обследование состояния зеленых насаждений, составление </w:t>
      </w:r>
      <w:r>
        <w:lastRenderedPageBreak/>
        <w:t>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303.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304.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305.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306.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307.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309.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310.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311.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312.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313.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314.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315.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 в сфере градостроительной деятельности, - задание на выполнение инженерных изысканий (при подаче заявления в Орган </w:t>
      </w:r>
      <w:r>
        <w:lastRenderedPageBreak/>
        <w:t>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317.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318.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319.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320.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321.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322.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323.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324.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325.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326.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</w:t>
      </w:r>
      <w:r>
        <w:lastRenderedPageBreak/>
        <w:t>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327.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328.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329.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330.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331.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332.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333.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334.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335.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336. Исчерпывающий перечень документов, необходимых в соответствии с </w:t>
      </w:r>
      <w:r>
        <w:lastRenderedPageBreak/>
        <w:t>законодательными или иными нормативными правовыми актами для предоставления Услуги, которые заявитель должен представить самостоятельно, -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338.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339.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340.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341.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342.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343.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</w:t>
      </w:r>
      <w:r>
        <w:lastRenderedPageBreak/>
        <w:t>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344.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345.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346.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347.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348.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349.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350.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351.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352.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353.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354.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355.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356.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357.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</w:t>
      </w:r>
      <w:r>
        <w:lastRenderedPageBreak/>
        <w:t>которые заявитель должен представить самостоятельно, -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359.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360.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362.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363.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364.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365.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366.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367.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368.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369.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370.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371.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17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372.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373.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374.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375.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376.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377.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заключение о нарушении естественного освещения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379.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</w:t>
      </w:r>
      <w:r>
        <w:lastRenderedPageBreak/>
        <w:t>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380.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381.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384.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385.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386.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387.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388.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 содержит достоверные сведения;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в документах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н)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389.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390.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391.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392.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18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393.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394.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395.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396.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397.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398.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399.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заключение о нарушении естественного освещения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401.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402.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405.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406.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407.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408.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409.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 содержит достоверные сведения;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в документах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к)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410.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411.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412.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413.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19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414.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415.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</w:t>
      </w:r>
      <w:r>
        <w:lastRenderedPageBreak/>
        <w:t>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416.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заполнены некорректно;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не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417.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418.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419.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422.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423.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424.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426.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427.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428.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429.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430.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 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431.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432.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</w:t>
      </w:r>
      <w:r>
        <w:lastRenderedPageBreak/>
        <w:t>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433.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434.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20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435.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436.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437.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сведения, содержащиеся в заявлении (запросе), не соответствуют сведениям, </w:t>
      </w:r>
      <w:r>
        <w:lastRenderedPageBreak/>
        <w:t>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заполнены некорректно;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не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438.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439.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440.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441.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заключение специализированной организации о нарушении строительных, санитарных и иных норм и правил, вызванных произрастанием зеленых </w:t>
      </w:r>
      <w:r>
        <w:lastRenderedPageBreak/>
        <w:t>насаждений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443.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444.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445.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446. Срок регистрации заявления и документов, необходимых для предоставления Услуги, </w:t>
      </w:r>
      <w:r>
        <w:lastRenderedPageBreak/>
        <w:t>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447.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448.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449.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Вид процедуры оценки - обследование состояния зеленых насаждений, составление </w:t>
      </w:r>
      <w:r>
        <w:lastRenderedPageBreak/>
        <w:t>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450.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451.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 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452.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453.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454.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21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456.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457.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458.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459.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460.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461.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462.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463.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464.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465.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466.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467.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468.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469.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470.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471.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472.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473.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474.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</w:t>
      </w:r>
      <w:r>
        <w:lastRenderedPageBreak/>
        <w:t>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475.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22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477.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478.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479.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сведения, содержащиеся в заявлении (запросе), не соответствуют сведениям, </w:t>
      </w:r>
      <w:r>
        <w:lastRenderedPageBreak/>
        <w:t>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480.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481.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482.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483.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485.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в Орган местного самоуправления - паспорт гражданина Российской Федерации или иной </w:t>
      </w:r>
      <w:r>
        <w:lastRenderedPageBreak/>
        <w:t>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486.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487.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488.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489.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490.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491.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492.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493.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494.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495.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496.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23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498. Максимальный срок предоставления варианта Услуги составляет 16 рабочих дней с даты регистрации заявления.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499.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</w:t>
      </w:r>
      <w:r>
        <w:lastRenderedPageBreak/>
        <w:t>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500.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501.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502.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503. Представление заявителем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504.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505.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506.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507. Орган местного самоуправления отказывает заявителю в приеме заявления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508.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509. Срок регистрации заявления составляет с даты подачи заявления: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510.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511.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512.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513.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514.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515.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516.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517.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518.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24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519. Максимальный срок предоставления варианта Услуги составляет 16 рабочих дней с даты регистрации заявления.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520.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521.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522.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523.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524. Представление заявителем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525.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526.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527.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528. Орган местного самоуправления отказывает заявителю в приеме заявления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529.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530. Срок регистрации заявления составляет с даты подачи заявления: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531.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рабочего дня с даты возникновения основания для его </w:t>
      </w:r>
      <w:r>
        <w:lastRenderedPageBreak/>
        <w:t>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532.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533.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534.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535.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536.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537.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538.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539.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25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540. Максимальный срок предоставления варианта Услуги составляет 16 рабочих дней с даты регистрации заявления.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541.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542.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543.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544.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545. Представление заявителем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546.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547.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548.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</w:t>
      </w:r>
      <w: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549. Орган местного самоуправления отказывает заявителю в приеме заявления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550.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551. Срок регистрации заявления составляет с даты подачи заявления: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552.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553.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554.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555.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556.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сведения, указанные в запросе, подтверждены данными из Единого государственного </w:t>
      </w:r>
      <w:r>
        <w:lastRenderedPageBreak/>
        <w:t>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557.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558.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559.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560.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26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561. Максимальный срок предоставления варианта Услуги составляет 16 рабочих дней с даты регистрации заявления.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562.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563.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564.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565.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566. Представление заявителем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567.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568.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569.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570. Орган местного самоуправления отказывает заявителю в приеме заявления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571.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572. Срок регистрации заявления составляет с даты подачи заявления: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573.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574.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575.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576.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577.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578.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579.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580.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581.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27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582.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583.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584.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наличие в заявлении и (или) прилагаемых к нему документах недостоверной или </w:t>
      </w:r>
      <w:r>
        <w:lastRenderedPageBreak/>
        <w:t>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585.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586.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587.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588.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589.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590.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591.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592.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593.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594.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595.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596.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597.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598.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599.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600.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601.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602.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28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603.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604.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605.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606.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607.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608.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610.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611.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в МФЦ - паспорт гражданина Российской Федерации или иной документ, удостоверяющий </w:t>
      </w:r>
      <w:r>
        <w:lastRenderedPageBreak/>
        <w:t>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612.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613.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614.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615.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616.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617.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618.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619.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620.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621.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622.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29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624.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625.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</w:t>
      </w:r>
      <w:r>
        <w:lastRenderedPageBreak/>
        <w:t>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626.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627.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628.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629.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</w:t>
      </w:r>
      <w:r>
        <w:lastRenderedPageBreak/>
        <w:t>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631.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632.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633.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634.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635.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636.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 xml:space="preserve">637.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638.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639.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640.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641.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642.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643.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30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645.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646.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647.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648.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649.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650.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652.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653.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654.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655.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656.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657.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658.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659.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660.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661.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662.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663.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664.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31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666. Максимальный срок предоставления варианта Услуги составляет 16 рабочих дней с даты регистрации заявления.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667.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668.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наличие в заявлении и (или) прилагаемых к нему документах недостоверной или </w:t>
      </w:r>
      <w:r>
        <w:lastRenderedPageBreak/>
        <w:t>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669.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670.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671. Представление заявителем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672.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673.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674.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в личном кабинете на Едином портале - единая система идентификации и </w:t>
      </w:r>
      <w: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675. Орган местного самоуправления отказывает заявителю в приеме заявления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676.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677. Срок регистрации заявления составляет с даты подачи заявления: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678.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679.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680.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Процедуре оценки подлежит зеленые насаждения, а предметом оценки является </w:t>
      </w:r>
      <w:r>
        <w:lastRenderedPageBreak/>
        <w:t>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681.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682.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683.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684.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685.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686.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32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687. Максимальный срок предоставления варианта Услуги составляет 16 рабочих дней с даты регистрации заявления.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688.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689.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690.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прием заявления и документов и (или) информации, необходимых для предоставления </w:t>
      </w:r>
      <w:r>
        <w:lastRenderedPageBreak/>
        <w:t>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691.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692. Представление заявителем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693.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694.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695.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696. Орган местного самоуправления отказывает заявителю в приеме заявления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697.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698. Срок регистрации заявления составляет с даты подачи заявления: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699.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рабочего дня с даты возникновения основания для его </w:t>
      </w:r>
      <w:r>
        <w:lastRenderedPageBreak/>
        <w:t>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700.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701.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702.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703.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сведения, указанные в запросе, подтверждены данными из Единого государственного </w:t>
      </w:r>
      <w:r>
        <w:lastRenderedPageBreak/>
        <w:t>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704.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705.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706.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707.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33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708. Максимальный срок предоставления варианта Услуги составляет 16 рабочих дней с даты регистрации заявления.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709.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710.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711.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712.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713. Представление заявителем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714.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715.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716. Способами установления личности (идентификации) заявителя при взаимодействии с </w:t>
      </w:r>
      <w:r>
        <w:lastRenderedPageBreak/>
        <w:t>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717. Орган местного самоуправления отказывает заявителю в приеме заявления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718.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719. Срок регистрации заявления составляет с даты подачи заявления: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720.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721.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722.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Результатом является документ с указанием кадастрового номера земельного участка (при </w:t>
      </w:r>
      <w:r>
        <w:lastRenderedPageBreak/>
        <w:t>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723.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724.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725.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726.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727.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728.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34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729. Максимальный срок предоставления варианта Услуги составляет 16 рабочих дней с даты регистрации заявления.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730.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731.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732.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733. В настоящем варианте предоставления Услуги не приведена административная </w:t>
      </w:r>
      <w:r>
        <w:lastRenderedPageBreak/>
        <w:t>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734. Представление заявителем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735.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736.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737.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738. Орган местного самоуправления отказывает заявителю в приеме заявления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документы (сведения), представленные заявителем, противоречат документам </w:t>
      </w:r>
      <w:r>
        <w:lastRenderedPageBreak/>
        <w:t>(сведениям), полученным в рамках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739.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740. Срок регистрации заявления составляет с даты подачи заявления: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741.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742.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743.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744.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745.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746.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747.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748.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749.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</w:t>
      </w:r>
      <w:r>
        <w:lastRenderedPageBreak/>
        <w:t>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35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750.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751.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752.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е) несоответствие информации, которая содержится в документах и сведениях, </w:t>
      </w:r>
      <w:r>
        <w:lastRenderedPageBreak/>
        <w:t>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753.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754.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755.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757.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758.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759.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760.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761.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762.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763.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764.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765.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766.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767.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768.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769.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36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771.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772.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773.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774.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775.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776.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778.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779.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</w:t>
      </w:r>
      <w:r>
        <w:lastRenderedPageBreak/>
        <w:t>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780.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781.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782.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783.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784.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785.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786.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787.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788.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789.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790.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37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792.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793.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794.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795.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796.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797.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798.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</w:t>
      </w:r>
      <w:r>
        <w:lastRenderedPageBreak/>
        <w:t>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799.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800.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801.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802.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803.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804.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805.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806.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</w:t>
      </w:r>
      <w:r>
        <w:lastRenderedPageBreak/>
        <w:t>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807.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808.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809.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810.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811.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38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 xml:space="preserve">813. Максимальный срок предоставления варианта Услуги составляет 16 рабочих дней с </w:t>
      </w:r>
      <w:r>
        <w:lastRenderedPageBreak/>
        <w:t>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814.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815.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816.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817.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818.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820.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821.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822. Орган местного самоуправления отказывает заявителю в приеме заявления и документов при наличии следующего основания -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823.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824.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825.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826.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827.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Вид процедуры оценки - обследование состояния зеленых насаждений, составление </w:t>
      </w:r>
      <w:r>
        <w:lastRenderedPageBreak/>
        <w:t>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828.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829.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830.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831.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832.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833.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39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834.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835.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836.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837.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838.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839.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заключение о нарушении естественного освещения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841.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842.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>
        <w:lastRenderedPageBreak/>
        <w:t>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843.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846.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847.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848.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849.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850.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 содержит достоверные сведения;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851.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852.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853.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854.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40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 xml:space="preserve">855. Максимальный срок предоставления варианта Услуги составляет 16 рабочих дней с </w:t>
      </w:r>
      <w:r>
        <w:lastRenderedPageBreak/>
        <w:t>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856.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857.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858.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прием заявления и документов и (или) информации, необходимых для предоставления </w:t>
      </w:r>
      <w:r>
        <w:lastRenderedPageBreak/>
        <w:t>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859.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860.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заключение о нарушении естественного освещения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862.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863.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</w:t>
      </w:r>
      <w: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864. Орган местного самоуправления отказывает заявителю в приеме заявления и документов при наличии следующего основания -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867.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868.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869.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870.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871.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 содержит достоверные сведения;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872.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873.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874.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875.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41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876.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877.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878.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заполнены некорректно;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заполнены не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879.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880.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881.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</w:t>
      </w:r>
      <w:r>
        <w:lastRenderedPageBreak/>
        <w:t>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883.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884.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885.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887.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888.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 xml:space="preserve">889.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890.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891.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892.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 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л)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893.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894.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895.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896.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42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897.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898.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899.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заполнены некорректно;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заполнены не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900.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901.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902.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</w:t>
      </w:r>
      <w:r>
        <w:lastRenderedPageBreak/>
        <w:t>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903.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904.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905.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906. Орган местного самоуправления отказывает заявителю в приеме заявления и документов при наличии следующего основания -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907.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908.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909.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910.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911.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912.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913.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 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914.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915.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916.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43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918. Максимальный срок предоставления варианта Услуги составляет 16 рабочих дней с даты регистрации заявления.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919.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920.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921.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922.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923. Представление заявителем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924.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925.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926.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927. Орган местного самоуправления отказывает заявителю в приеме заявления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928.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929. Срок регистрации заявления составляет с даты подачи заявления: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930.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931.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932.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933.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934.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935. Принятие решения о предоставлении Услуги осуществляется в срок, не превышающий 0 </w:t>
      </w:r>
      <w:r>
        <w:lastRenderedPageBreak/>
        <w:t>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936.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937.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44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939. Максимальный срок предоставления варианта Услуги составляет 16 рабочих дней с даты регистрации заявления.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940.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Уведомление об отказе в предоставлении Услуги. В состав реквизитов документа входят </w:t>
      </w:r>
      <w:r>
        <w:lastRenderedPageBreak/>
        <w:t>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941.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942.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943.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944. Представление заявителем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945.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946.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947.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в личном кабинете на Едином портале - единая система идентификации и </w:t>
      </w:r>
      <w: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948. Орган местного самоуправления отказывает заявителю в приеме заявления при наличии следующего основания -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949.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950. Срок регистрации заявления составляет с даты подачи заявления: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951.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 xml:space="preserve">952.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953.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954.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955.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956.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957.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958.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45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960.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961.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962.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наличие в заявлении и (или) прилагаемых к нему документах недостоверной или </w:t>
      </w:r>
      <w:r>
        <w:lastRenderedPageBreak/>
        <w:t>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963.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964.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965.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966.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967.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</w:t>
      </w:r>
      <w:r>
        <w:lastRenderedPageBreak/>
        <w:t>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968.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969.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970.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971.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972.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973.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974.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975.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976.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сведения о действительности паспортных данных, указанных в запросе, подтверждены </w:t>
      </w:r>
      <w:r>
        <w:lastRenderedPageBreak/>
        <w:t>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977.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978.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979.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46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981.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982.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983.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984.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985.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986.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987.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988.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989.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990.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991.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992.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993.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994.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995.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996.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lastRenderedPageBreak/>
        <w:t>997.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998.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999.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1000.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1001.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47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1002.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1003.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1004.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з) несоответствие информации, которая содержится в документах и сведениях, </w:t>
      </w:r>
      <w:r>
        <w:lastRenderedPageBreak/>
        <w:t>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1005.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1006.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1007.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1008.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1010.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>
        <w:lastRenderedPageBreak/>
        <w:t>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1011.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1014.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1015.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1016.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1017.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1018.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1019.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1020.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через МФЦ (при наличии Услуги в соглашении о взаимодействии), в личном кабинете на </w:t>
      </w:r>
      <w:r>
        <w:lastRenderedPageBreak/>
        <w:t>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1021.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1022.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48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1023.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1024.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1025.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1026.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1027.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1028.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1029.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1031.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1032.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1035.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1036.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1037.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</w:t>
      </w:r>
      <w:r>
        <w:lastRenderedPageBreak/>
        <w:t>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1038.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1039.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1040.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1041.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1042.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1043.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lastRenderedPageBreak/>
        <w:t>Вариант 49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1044.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1045.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1046.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1047.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1048.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1049.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1051.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</w:t>
      </w:r>
      <w:r>
        <w:lastRenderedPageBreak/>
        <w:t>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1052.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1053.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1054.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1055. Срок регистрации заявления и документов, необходимых для предоставления Услуги, </w:t>
      </w:r>
      <w:r>
        <w:lastRenderedPageBreak/>
        <w:t>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1056.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1057.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1058.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1059.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1060.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1061.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1062.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1063.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1064.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50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1065.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1066.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</w:t>
      </w:r>
      <w:r>
        <w:lastRenderedPageBreak/>
        <w:t>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1067.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1068.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прием заявления и документов и (или) информации, необходимых для предоставления </w:t>
      </w:r>
      <w:r>
        <w:lastRenderedPageBreak/>
        <w:t>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1069.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1070.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1073.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</w:t>
      </w:r>
      <w:r>
        <w:lastRenderedPageBreak/>
        <w:t>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1074.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1075.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1076.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1077.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1078.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1079.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1080.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1081.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1082.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1083.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1084.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51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1086.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1087.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1088.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1089.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1090.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1091.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1092.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акт, содержащий перечень дефектов коммуникаций, </w:t>
      </w:r>
      <w:r>
        <w:lastRenderedPageBreak/>
        <w:t>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1094.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1095.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1096.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1097.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1098.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1099.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1100.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1101.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1102.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1103.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1104.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1105.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52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1107.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1108.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</w:t>
      </w:r>
      <w:r>
        <w:lastRenderedPageBreak/>
        <w:t>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1109.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1110.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1111.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1112.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1115.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1116.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1117.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1118.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1119.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1120.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1121.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1122.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1123.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1124.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1125.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1126.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53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1128.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1129.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1130.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и)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1131.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1132.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1133.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1134.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1136.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</w:t>
      </w:r>
      <w: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1137.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1138.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1139.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1140.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представляет запрашиваемые сведения в срок, не превышающий 5 рабочих дней с даты </w:t>
      </w:r>
      <w:r>
        <w:lastRenderedPageBreak/>
        <w:t>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1141.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1142.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1143.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1144.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1145.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1146.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1147.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1148.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54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1149.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1150.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</w:t>
      </w:r>
      <w:r>
        <w:lastRenderedPageBreak/>
        <w:t>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1151.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1152.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1153.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1154.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1155.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1157.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1158.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1159.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1160.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1161.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1162.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1163.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</w:t>
      </w:r>
      <w:r>
        <w:lastRenderedPageBreak/>
        <w:t>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1164.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1165.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1166.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1167.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1168.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1169.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55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1170.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1171.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1172.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документы (сведения), представленные заявителем, противоречат документам </w:t>
      </w:r>
      <w:r>
        <w:lastRenderedPageBreak/>
        <w:t>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1173.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1174.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1175.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1176.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1178.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1179.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1182. Для получения Услуги необходимо направление следующих межведомственных </w:t>
      </w:r>
      <w:r>
        <w:lastRenderedPageBreak/>
        <w:t>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е)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1183.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1184.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1185.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1186.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1187.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1188.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1189.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1190.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56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1191.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1192.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</w:t>
      </w:r>
      <w:r>
        <w:lastRenderedPageBreak/>
        <w:t>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1193.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1194.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1195.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1196.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</w:t>
      </w:r>
      <w:r>
        <w:lastRenderedPageBreak/>
        <w:t>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1197.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1199.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1200.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неполное заполнение полей в форме заявления, в том числе в интерактивной форме </w:t>
      </w:r>
      <w:r>
        <w:lastRenderedPageBreak/>
        <w:t>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1203.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Министерство внутренних дел Российской Федерации представляет запрашиваемые </w:t>
      </w:r>
      <w:r>
        <w:lastRenderedPageBreak/>
        <w:t>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1204.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1205.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1206.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1207.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индивидуальный предприниматель не исключен из Единого государственного реестра </w:t>
      </w:r>
      <w:r>
        <w:lastRenderedPageBreak/>
        <w:t>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1208.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1209.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1210.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1211.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57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1212.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1213.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</w:t>
      </w:r>
      <w:r>
        <w:lastRenderedPageBreak/>
        <w:t>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1214.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1215.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1216.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1217.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1220.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в личном кабинете на Едином портале - единая система идентификации и </w:t>
      </w:r>
      <w: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1221.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1224.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Публично-правовая компания "Роскадастр" представляет запрашиваемые сведения в срок, </w:t>
      </w:r>
      <w:r>
        <w:lastRenderedPageBreak/>
        <w:t>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 xml:space="preserve">1225.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1226.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1227.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1228.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л) сведения, указанные в запросе, подтверждены данными из Единого государственного </w:t>
      </w:r>
      <w:r>
        <w:lastRenderedPageBreak/>
        <w:t>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1229.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1230.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1231.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1232.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58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1233.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1234.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1235.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1236.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1237.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</w:t>
      </w:r>
      <w:r>
        <w:lastRenderedPageBreak/>
        <w:t>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1238.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1241.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1242. Орган местного самоуправления отказывает заявителю в приеме заявления и </w:t>
      </w:r>
      <w:r>
        <w:lastRenderedPageBreak/>
        <w:t>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1243.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1244.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1245.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межведомственный запрос "Проверка действительности Паспорта Гражданина РФ по </w:t>
      </w:r>
      <w:r>
        <w:lastRenderedPageBreak/>
        <w:t>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1246.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1247.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1248.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lastRenderedPageBreak/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1249.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1250.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1251.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1252.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lastRenderedPageBreak/>
        <w:t>Вариант 59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1254.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1255.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1256.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1257.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1258.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1259.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1261.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</w:t>
      </w:r>
      <w:r>
        <w:lastRenderedPageBreak/>
        <w:t>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1262.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1263.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1264.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1265.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1266.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1267.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1268.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1269.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1270.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к) сведения, указанные в запросе, подтверждены данными из Единого государственного </w:t>
      </w:r>
      <w:r>
        <w:lastRenderedPageBreak/>
        <w:t>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1271.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1272.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1273.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60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1275.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1276.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1277.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1278.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1279.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1280.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1283.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1284.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неполное заполнение полей в форме заявления, в том числе в интерактивной форме заявления на Едином портале.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1285.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1286.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1287.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1288.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1289.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1290.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1291.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1292.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1293.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1294.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1295.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61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1296.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1297.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</w:t>
      </w:r>
      <w:r>
        <w:lastRenderedPageBreak/>
        <w:t>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1298.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1299.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1300.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1301.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1302.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заключение о нарушении естественного освещения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1303.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1304.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</w:t>
      </w:r>
      <w: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1305.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1306.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1307.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1308.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1309.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1310.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Вид процедуры оценки - обследование состояния зеленых насаждений, составление </w:t>
      </w:r>
      <w:r>
        <w:lastRenderedPageBreak/>
        <w:t>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1311.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1312.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 содержит достоверные сведения;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1313.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1314.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1315.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1316.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62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1317.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1318.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1319.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1320.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1321.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lastRenderedPageBreak/>
        <w:t xml:space="preserve">1322.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заключение о нарушении естественного освещения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1325.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1326.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неполное заполнение полей в форме заявления, в том числе в интерактивной форме </w:t>
      </w:r>
      <w:r>
        <w:lastRenderedPageBreak/>
        <w:t>заявления на Едином портале.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1327.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1328.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1329.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межведомственный запрос "Предоставление выписки из ЕГРЮЛ, ЕГРИП в форме </w:t>
      </w:r>
      <w:r>
        <w:lastRenderedPageBreak/>
        <w:t>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1330.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1331.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1332.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1333.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сведения, содержащиеся в заявлении (запросе), соответствуют сведениям, содержащимся </w:t>
      </w:r>
      <w:r>
        <w:lastRenderedPageBreak/>
        <w:t>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 содержит достоверные сведения;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1334.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1335.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1336.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1337.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63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1338.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1339.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1340.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заполнены некорректно;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заполнены не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к) в документах, заключение специализированной организации о нарушении строительных, </w:t>
      </w:r>
      <w:r>
        <w:lastRenderedPageBreak/>
        <w:t>санитарных и иных норм и правил, вызванных произрастанием зеленых насаждений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1341.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1342.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1343.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1345.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</w:t>
      </w:r>
      <w:r>
        <w:lastRenderedPageBreak/>
        <w:t>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1346.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1347.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1350.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рабочего дня с даты возникновения основания для его </w:t>
      </w:r>
      <w:r>
        <w:lastRenderedPageBreak/>
        <w:t>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1351.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1352.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1353.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1354.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представлен 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1355.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1356.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1357.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1358.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64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lastRenderedPageBreak/>
        <w:t>1359.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1360.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1361.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заполнены некорректно;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з) сведения заполнены не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1362.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1363.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1364.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являющиеся основанием для обращения за предоставлением Услуги, -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1366.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</w:t>
      </w:r>
      <w:r>
        <w:lastRenderedPageBreak/>
        <w:t>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1367.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1368.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1371. Для получения Услуги необходимо направление следующих межведомственных </w:t>
      </w:r>
      <w:r>
        <w:lastRenderedPageBreak/>
        <w:t>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 xml:space="preserve">1372.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1373.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1374.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1375.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представлен 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к) в документах, представленных заявителем, отсутствуют подчистки и исправления текста, </w:t>
      </w:r>
      <w:r>
        <w:lastRenderedPageBreak/>
        <w:t>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1376.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1377.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1378.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1379.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65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1380.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1381.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</w:t>
      </w:r>
      <w:r>
        <w:lastRenderedPageBreak/>
        <w:t>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1382.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1383.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1384.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1385.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1386.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1388.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1389.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1391.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1392.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1393.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1394.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1395.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1396.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1397.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1398.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1399.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1400.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66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1401.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1402.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</w:t>
      </w:r>
      <w:r>
        <w:lastRenderedPageBreak/>
        <w:t>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1403.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1404.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1405.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1406.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1407.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1409.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>
        <w:lastRenderedPageBreak/>
        <w:t>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1410.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1411.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1412.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1413.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1414.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1415.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1416.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1417.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1418.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1419.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1420.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67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1422.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1423.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</w:t>
      </w:r>
      <w:r>
        <w:lastRenderedPageBreak/>
        <w:t>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1424.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1425.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1426.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1427.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1430.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1431.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1432.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1433.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1434.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межведомственный запрос "Открытые сведения из ЕГРЮЛ по запросам органов </w:t>
      </w:r>
      <w:r>
        <w:lastRenderedPageBreak/>
        <w:t>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1435.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1436.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Процедуре оценки подлежит зеленые насаждения, а предметом оценки является </w:t>
      </w:r>
      <w:r>
        <w:lastRenderedPageBreak/>
        <w:t>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1437.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1438.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1439.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1440.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1441.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68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1443.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1444.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1445.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1446.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1447.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1448.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1449.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</w:t>
      </w:r>
      <w:r>
        <w:lastRenderedPageBreak/>
        <w:t>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1451.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1452.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1453.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1454.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1455.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Федеральная налоговая служба представляет запрашиваемые сведения в срок, не </w:t>
      </w:r>
      <w:r>
        <w:lastRenderedPageBreak/>
        <w:t>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1456.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1457.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1458.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1459.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е)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1460.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1461.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1462.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1463.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69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1464.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1465.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</w:t>
      </w:r>
      <w:r>
        <w:lastRenderedPageBreak/>
        <w:t>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1466.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1467.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1468.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1469.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1472.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1473.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1474.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1475.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1476.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Публично-правовая компания "Роскадастр" представляет запрашиваемые сведения в срок, </w:t>
      </w:r>
      <w:r>
        <w:lastRenderedPageBreak/>
        <w:t>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1477.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1478.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1479. Процедура проводится в срок, не превышающий 10 рабочих дней. Срок исчисляется с </w:t>
      </w:r>
      <w:r>
        <w:lastRenderedPageBreak/>
        <w:t>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1480.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1481.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1482.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1483. Предоставление результата Услуги осуществляется в срок, не превышающий 0 рабочих </w:t>
      </w:r>
      <w:r>
        <w:lastRenderedPageBreak/>
        <w:t>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1484.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70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1485.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1486.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1487.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документы (сведения), представленные заявителем, противоречат документам </w:t>
      </w:r>
      <w:r>
        <w:lastRenderedPageBreak/>
        <w:t>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1488.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1489.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1490.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1492.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</w:t>
      </w:r>
      <w:r>
        <w:lastRenderedPageBreak/>
        <w:t>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1493.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1494.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1496.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1497.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1498.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1499.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Результатом является документ с указанием кадастрового номера земельного участка (при </w:t>
      </w:r>
      <w:r>
        <w:lastRenderedPageBreak/>
        <w:t>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1500.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1501.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1502.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1503.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1504.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1505.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71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1506.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1507.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1508.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1509.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1510.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1511.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</w:t>
      </w:r>
      <w:r>
        <w:lastRenderedPageBreak/>
        <w:t>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1514.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1515.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1518.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1519.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1520.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1521. Процедура проводится в срок, не превышающий 10 рабочих дней. Срок исчисляется с </w:t>
      </w:r>
      <w:r>
        <w:lastRenderedPageBreak/>
        <w:t>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1522.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1523.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1524.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через МФЦ (при наличии Услуги в соглашении о взаимодействии), в личном кабинете на </w:t>
      </w:r>
      <w:r>
        <w:lastRenderedPageBreak/>
        <w:t>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1525.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1526.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72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1527.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1528.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1529.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юридическое лицо исключено из Единого государственного реестра юридических лиц на </w:t>
      </w:r>
      <w:r>
        <w:lastRenderedPageBreak/>
        <w:t>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1530.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1531.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1532.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</w:t>
      </w:r>
      <w:r>
        <w:lastRenderedPageBreak/>
        <w:t>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1535.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1536.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1538.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1539.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Федеральная налоговая служба представляет запрашиваемые сведения в срок, не </w:t>
      </w:r>
      <w:r>
        <w:lastRenderedPageBreak/>
        <w:t>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1540.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1541.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1542.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1543.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1544.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1545.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1546.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1547.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73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1548.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1549.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1550.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и)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1551.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1552.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1553.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1555.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</w:t>
      </w:r>
      <w:r>
        <w:lastRenderedPageBreak/>
        <w:t>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1556.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1557.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1558.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1559.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1560.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1561.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1562.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1563.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1564.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1565.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1566.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1567.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74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1569.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1570.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</w:t>
      </w:r>
      <w:r>
        <w:lastRenderedPageBreak/>
        <w:t>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1571.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1572.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1573.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1574.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1577.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посредством Регионального портала государственных и муниципальных услуг - единая </w:t>
      </w:r>
      <w: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1578.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1579.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1580.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1581.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Публично-правовая компания "Роскадастр" представляет запрашиваемые сведения в срок, </w:t>
      </w:r>
      <w:r>
        <w:lastRenderedPageBreak/>
        <w:t>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1582.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1583.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1584.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1585.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1586.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1587.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1588.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75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1590.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1591.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</w:t>
      </w:r>
      <w:r>
        <w:lastRenderedPageBreak/>
        <w:t>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1592.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к)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1593.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1594.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1595.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1598.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в Орган местного самоуправления - паспорт гражданина Российской Федерации или иной </w:t>
      </w:r>
      <w:r>
        <w:lastRenderedPageBreak/>
        <w:t>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1599.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1600.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1601.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1602.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1603.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1604.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1605.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1606.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1607.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1608.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1609.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1610.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76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1611.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1612.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1613.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1614.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1615.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1616.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1619.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>
        <w:lastRenderedPageBreak/>
        <w:t>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1620.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1621.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1622.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1623.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1624.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1625.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1626.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1627.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1628.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1629.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1630.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77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1632.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1633.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1634.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1635.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1636.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1637.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</w:t>
      </w:r>
      <w:r>
        <w:lastRenderedPageBreak/>
        <w:t>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1640.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1641.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1644.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1645.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1646.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1647.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1648.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1649.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1650.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1651.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1652.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</w:t>
      </w:r>
      <w:r>
        <w:lastRenderedPageBreak/>
        <w:t>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78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1653.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1654.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1655.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1656.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1657.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1658.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1661. Способами установления личности (идентификации) заявителя при взаимодействии с </w:t>
      </w:r>
      <w:r>
        <w:lastRenderedPageBreak/>
        <w:t>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1662.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1664.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1665.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1666.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1667.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1668.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1669.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1670.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1671.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1672.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1673.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79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1674.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1675.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1676.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1677.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1678.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lastRenderedPageBreak/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1679.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1682.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</w:t>
      </w:r>
      <w: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1683.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1686.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1687.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1688.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Результатом является документ с указанием кадастрового номера земельного участка (при </w:t>
      </w:r>
      <w:r>
        <w:lastRenderedPageBreak/>
        <w:t>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1689.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1690.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1691.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1692.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1693.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1694.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80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1695.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1696.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1697.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1698.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1699.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1700.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</w:t>
      </w:r>
      <w:r>
        <w:lastRenderedPageBreak/>
        <w:t>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1702.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1703.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1704.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1706.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1707.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рабочего дня с даты возникновения основания для его </w:t>
      </w:r>
      <w:r>
        <w:lastRenderedPageBreak/>
        <w:t>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1708.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1709.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1710.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1711.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1712.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1713.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1714.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1715.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81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1716.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1717.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1718.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1719.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1720.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1721.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1722.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1724.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1725.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неполное заполнение полей в форме заявления, в том числе в интерактивной форме </w:t>
      </w:r>
      <w:r>
        <w:lastRenderedPageBreak/>
        <w:t>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1726.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1727.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1728.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1729.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1730.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1731.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1732.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1733.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1734.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1735.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82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1737.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1738.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решение об отказе в предоставлении Услуги (электронный документ, подписанный </w:t>
      </w:r>
      <w:r>
        <w:lastRenderedPageBreak/>
        <w:t>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1739.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1740.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1741.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1742.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1745.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в Орган местного самоуправления - паспорт гражданина Российской Федерации или иной </w:t>
      </w:r>
      <w:r>
        <w:lastRenderedPageBreak/>
        <w:t>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1746.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1747.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1748.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1749.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1750.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1751.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1752.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lastRenderedPageBreak/>
        <w:t>1753.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1754.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1755.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1756.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83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1758.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1759.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1760.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1761.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1762.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1763.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</w:t>
      </w:r>
      <w:r>
        <w:lastRenderedPageBreak/>
        <w:t>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заключение о нарушении естественного освещения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1766.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1767.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некорректное заполнение обязательных полей в форме запроса о предоставлении Услуги </w:t>
      </w:r>
      <w:r>
        <w:lastRenderedPageBreak/>
        <w:t>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1768.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1769.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1770.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1771.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1772.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1773.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1774.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 содержит достоверные сведения;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в документах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1775.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1776.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1777.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84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1779.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1780.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1781.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1782.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1783.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1784.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заключение о нарушении естественного освещения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1787.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1788.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1789.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1790.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1791.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Федеральная налоговая служба представляет запрашиваемые сведения в срок, не </w:t>
      </w:r>
      <w:r>
        <w:lastRenderedPageBreak/>
        <w:t>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1792.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1793.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1794.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1795.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е)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 содержит достоверные сведения;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в документах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1796.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1797.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1798.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1799.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85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1800.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1801.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1802.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заполнены некорректно;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не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к) непоступление запрашиваемых сведений в рамках межведомственного </w:t>
      </w:r>
      <w:r>
        <w:lastRenderedPageBreak/>
        <w:t>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1803.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1804.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1805.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документы, являющиеся основанием для обращения за предоставлением Услуги, - </w:t>
      </w:r>
      <w:r>
        <w:lastRenderedPageBreak/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1808.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1809.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неполное заполнение полей в форме заявления, в том числе в интерактивной форме </w:t>
      </w:r>
      <w:r>
        <w:lastRenderedPageBreak/>
        <w:t>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1810.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1811.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1812.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1813.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1814.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1815.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1816.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 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1817.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1818.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через МФЦ (при наличии Услуги в соглашении о взаимодействии), в личном кабинете на </w:t>
      </w:r>
      <w:r>
        <w:lastRenderedPageBreak/>
        <w:t>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1819.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1820.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86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1821.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1822.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1823.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юридическое лицо исключено из Единого государственного реестра юридических лиц на </w:t>
      </w:r>
      <w:r>
        <w:lastRenderedPageBreak/>
        <w:t>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заполнены некорректно;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не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1824.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1825.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1826.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1827.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1829.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1830.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1833.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1834.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1835.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1836.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1837.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юридическое лицо не исключено из Единого государственного реестра юридических лиц </w:t>
      </w:r>
      <w:r>
        <w:lastRenderedPageBreak/>
        <w:t>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 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1838.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1839.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1840.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1841.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87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1842.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1843.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1844.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1845.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1846.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1847.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1849.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</w:t>
      </w:r>
      <w:r>
        <w:lastRenderedPageBreak/>
        <w:t>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1850.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1851.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1854.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1855.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1856.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1857.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1858.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1859.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</w:t>
      </w:r>
      <w:r>
        <w:lastRenderedPageBreak/>
        <w:t>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1860.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1861.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1862.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88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1863.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1864.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1865.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1866.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1867.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1868.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1869.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</w:t>
      </w:r>
      <w:r>
        <w:lastRenderedPageBreak/>
        <w:t>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1871.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1872.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1873. Услуга не предусматривает возможности приема заявления и документов, </w:t>
      </w:r>
      <w:r>
        <w:lastRenderedPageBreak/>
        <w:t>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1874.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1875.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1876.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1877.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1878.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1879.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1880.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1881.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1882.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89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1884.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1885.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1886.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1887.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1888.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1889.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1890.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</w:t>
      </w:r>
      <w:r>
        <w:lastRenderedPageBreak/>
        <w:t>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1891.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1892.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1893.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1894.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1895.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1896.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1897.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1898.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1899.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1900.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з) сведения, указанные в запросе, подтверждены данными из Единого государственного </w:t>
      </w:r>
      <w:r>
        <w:lastRenderedPageBreak/>
        <w:t>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1901.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1902.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1903.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90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1905.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1906.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1907.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1908.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1909.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1910.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1911.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1912.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1913.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1914.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1915.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</w:t>
      </w:r>
      <w:r>
        <w:lastRenderedPageBreak/>
        <w:t>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1916.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1917.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1918.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1919.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1920.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1921.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1922.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</w:t>
      </w:r>
      <w:r>
        <w:lastRenderedPageBreak/>
        <w:t>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1923.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1924.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91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1926.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1927.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1928.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1929.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1930.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1931.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1932.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</w:t>
      </w:r>
      <w:r>
        <w:lastRenderedPageBreak/>
        <w:t>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1933.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1934.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1935.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1936.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1937.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1938.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1939.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1940.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1941.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1942.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1943.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1944.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через МФЦ (при наличии Услуги в соглашении о взаимодействии), в личном кабинете на </w:t>
      </w:r>
      <w:r>
        <w:lastRenderedPageBreak/>
        <w:t>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1945.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92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1947.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1948.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1949.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1950.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1951.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1952.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1954.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1955.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в Орган местного самоуправления - паспорт гражданина Российской Федерации или иной </w:t>
      </w:r>
      <w:r>
        <w:lastRenderedPageBreak/>
        <w:t>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1956.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1957.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1958.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1959.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рабочего дня с даты возникновения основания для его </w:t>
      </w:r>
      <w:r>
        <w:lastRenderedPageBreak/>
        <w:t>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1960.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1961.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1962.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1963.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1964.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1965.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1966.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1967.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93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1968.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1969.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1970.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1971.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1972.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1973.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1975.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1976.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посредством Регионального портала государственных и муниципальных услуг - единая </w:t>
      </w:r>
      <w: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1977.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1980.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1981.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1982.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Вид процедуры оценки - обследование состояния зеленых насаждений, составление </w:t>
      </w:r>
      <w:r>
        <w:lastRenderedPageBreak/>
        <w:t>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1983.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1984.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1985.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1986.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1987.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1988.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94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1989.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1990.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1991.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1992.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1993.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1994.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1996.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1997.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1998.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1999.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</w:t>
      </w:r>
      <w:r>
        <w:lastRenderedPageBreak/>
        <w:t>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2001.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2002.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2003.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2004.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2005.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2006.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</w:t>
      </w:r>
      <w:r>
        <w:lastRenderedPageBreak/>
        <w:t>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2007.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2008.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2009.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95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2010.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2011.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2012.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2013.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2014.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2015.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</w:t>
      </w:r>
      <w:r>
        <w:lastRenderedPageBreak/>
        <w:t>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2017.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2018.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2019.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2020.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2021.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2022.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2023.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2024.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2025.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2026.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е) сведения, которые указаны в запросе, подтверждены данными, полученными из Единого </w:t>
      </w:r>
      <w:r>
        <w:lastRenderedPageBreak/>
        <w:t>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2027.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2028.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2029.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2030.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96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2031.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2032.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</w:t>
      </w:r>
      <w:r>
        <w:lastRenderedPageBreak/>
        <w:t>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2033.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2034.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2035.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2036.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2037.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2038.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2039.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2040.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</w:t>
      </w:r>
      <w:r>
        <w:lastRenderedPageBreak/>
        <w:t>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2041.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2042.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2043.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2044.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2045.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2046.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2047.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2048.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lastRenderedPageBreak/>
        <w:t>2049.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2050.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97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2052.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2053.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2054.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2055.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2056.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2057.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2058.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</w:t>
      </w:r>
      <w:r>
        <w:lastRenderedPageBreak/>
        <w:t>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2059.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2060.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2061.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2062.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2063.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2064.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2065.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2066.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2067.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2068.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2069.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2070.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2071.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98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2073.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2074.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2075.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2076.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2077.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</w:t>
      </w:r>
      <w:r>
        <w:lastRenderedPageBreak/>
        <w:t>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2078.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2080.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2081.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2082.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некорректное заполнение обязательных полей в форме запроса о предоставлении Услуги </w:t>
      </w:r>
      <w:r>
        <w:lastRenderedPageBreak/>
        <w:t>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2083.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2084.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2085.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2086.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2087.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2088.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2089. Решение о предоставлении Услуги принимается Органом местного самоуправления </w:t>
      </w:r>
      <w:r>
        <w:lastRenderedPageBreak/>
        <w:t>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2090.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2091.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2092.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99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2094.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2095.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</w:t>
      </w:r>
      <w:r>
        <w:lastRenderedPageBreak/>
        <w:t>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2096.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2097.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2098.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2099.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2101.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2102.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2103.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2104.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2105.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2106.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Министерство внутренних дел Российской Федерации представляет запрашиваемые </w:t>
      </w:r>
      <w:r>
        <w:lastRenderedPageBreak/>
        <w:t>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2107.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2108.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2109.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</w:t>
      </w:r>
      <w:r>
        <w:lastRenderedPageBreak/>
        <w:t>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2110.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2111.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2112.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2113.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2114.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100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2115.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2116.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2117.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2118.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2119.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2120.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2122.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2123.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>
        <w:lastRenderedPageBreak/>
        <w:t>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2124.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2125.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2126.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2127.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рабочего дня с даты возникновения основания для его </w:t>
      </w:r>
      <w:r>
        <w:lastRenderedPageBreak/>
        <w:t>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2128.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2129.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2130.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2131.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2132.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2133.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2134.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2135.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101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2136.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2137.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2138.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2139.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2140.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2141.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2143.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2144.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</w:t>
      </w:r>
      <w:r>
        <w:lastRenderedPageBreak/>
        <w:t>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2145.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2148.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межведомственный запрос "Проверка действительности паспорта (расширенная)". </w:t>
      </w:r>
      <w:r>
        <w:lastRenderedPageBreak/>
        <w:t>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2149.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2150.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2151.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2152.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2153.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2154.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через МФЦ (при наличии Услуги в соглашении о взаимодействии), в личном кабинете на </w:t>
      </w:r>
      <w:r>
        <w:lastRenderedPageBreak/>
        <w:t>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2155.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2156.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102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2157.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2158.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2159.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2160.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2161.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2162.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2164.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2165.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2166.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2168. Срок регистрации заявления и документов, необходимых для предоставления Услуги, </w:t>
      </w:r>
      <w:r>
        <w:lastRenderedPageBreak/>
        <w:t>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2169.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 xml:space="preserve">2170.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2171.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2172.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2173.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2174. Принятие решения о предоставлении Услуги осуществляется в срок, не превышающий </w:t>
      </w:r>
      <w:r>
        <w:lastRenderedPageBreak/>
        <w:t>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2175.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2176.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2177.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103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2178.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2179.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Уведомление об отказе в предоставлении Услуги. В состав реквизитов документа входят </w:t>
      </w:r>
      <w:r>
        <w:lastRenderedPageBreak/>
        <w:t>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2180.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2181.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2182.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2183.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2184.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2185.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2186.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2187.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неполное заполнение полей в форме заявления, в том числе в интерактивной форме </w:t>
      </w:r>
      <w:r>
        <w:lastRenderedPageBreak/>
        <w:t>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2189.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2190.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2191.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2192.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2193.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2194.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з) сведения, которые указаны в запросе, подтверждены данными, полученными из Единого </w:t>
      </w:r>
      <w:r>
        <w:lastRenderedPageBreak/>
        <w:t>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2195.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2196.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2197.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2198.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104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2199.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2200.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</w:t>
      </w:r>
      <w:r>
        <w:lastRenderedPageBreak/>
        <w:t>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2201.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2202.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2203.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lastRenderedPageBreak/>
        <w:t xml:space="preserve">2204.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2206.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2207.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2208.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запрос о предоставлении услуги подан в орган государственной власти, орган местного </w:t>
      </w:r>
      <w:r>
        <w:lastRenderedPageBreak/>
        <w:t>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2210.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2211.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 xml:space="preserve">2212.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2213.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2214.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2215.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2216.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2217.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2218.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105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2220.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2221.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2222.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2223.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2224.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2225.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2226. Исчерпывающий перечень документов, необходимых в соответствии с </w:t>
      </w:r>
      <w:r>
        <w:lastRenderedPageBreak/>
        <w:t>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заключение о нарушении естественного освещения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2227.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2228.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2229.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2230.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2231.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2232.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2233.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2234.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2235.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2236.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документ содержит достоверные сведения;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2237.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2238.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2239.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106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2241.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2242.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разрешение на право вырубки зеленых насаждений (запись в реестре, электронный </w:t>
      </w:r>
      <w:r>
        <w:lastRenderedPageBreak/>
        <w:t>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2243.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2244.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2245.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2246.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заключение о нарушении естественного освещения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2248.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2249.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почтовым отправлением - копия документа удостоверяющего личность, заверенная в </w:t>
      </w:r>
      <w:r>
        <w:lastRenderedPageBreak/>
        <w:t>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2250.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2251.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2252.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2253.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межведомственный запрос "Проверка действительности паспорта (расширенная)". </w:t>
      </w:r>
      <w:r>
        <w:lastRenderedPageBreak/>
        <w:t>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2254.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2255.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2256.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lastRenderedPageBreak/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2257.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 содержит достоверные сведения;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2258.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2259.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2260.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lastRenderedPageBreak/>
        <w:t>Вариант 107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2262.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2263.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2264.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заполнены некорректно;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заполнены не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ж) в документах, представленных заявителем, содержатся подчистки и исправления текста, </w:t>
      </w:r>
      <w:r>
        <w:lastRenderedPageBreak/>
        <w:t>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2265.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2266.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2267.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документы, являющиеся основанием для обращения за предоставлением Услуги, - </w:t>
      </w:r>
      <w:r>
        <w:lastRenderedPageBreak/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2269.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2270.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2271.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2272.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2273. Срок регистрации заявления и документов, необходимых для предоставления Услуги, </w:t>
      </w:r>
      <w:r>
        <w:lastRenderedPageBreak/>
        <w:t>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2274.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2275.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2276.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2277.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2278.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 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2279.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2280.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2281.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2282.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108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2283.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2284.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</w:t>
      </w:r>
      <w:r>
        <w:lastRenderedPageBreak/>
        <w:t>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2285.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заполнены некорректно;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заполнены не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к)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</w:t>
      </w:r>
      <w:r>
        <w:lastRenderedPageBreak/>
        <w:t>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2286.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2287.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2288.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2290.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2291.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в Орган местного самоуправления - паспорт гражданина Российской Федерации или иной </w:t>
      </w:r>
      <w:r>
        <w:lastRenderedPageBreak/>
        <w:t>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2292.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2293.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2294.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2295.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Публично-правовая компания "Роскадастр" представляет запрашиваемые сведения в срок, </w:t>
      </w:r>
      <w:r>
        <w:lastRenderedPageBreak/>
        <w:t>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2296.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2297.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2298.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</w:t>
      </w:r>
      <w:r>
        <w:lastRenderedPageBreak/>
        <w:t>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2299.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представлен 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2300.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2301.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через МФЦ (при наличии Услуги в соглашении о взаимодействии), в личном кабинете на </w:t>
      </w:r>
      <w:r>
        <w:lastRenderedPageBreak/>
        <w:t>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2302.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2303.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109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2304.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2305.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2306.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2307.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2308.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2309.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2311.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2312.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2313.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2316.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межведомственный запрос "Прием обращений в ФГИС ЕГРН". Поставщиком сведений </w:t>
      </w:r>
      <w:r>
        <w:lastRenderedPageBreak/>
        <w:t>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2317.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2318.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2319.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2320.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2321.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2322.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2323.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2324.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</w:t>
      </w:r>
      <w:r>
        <w:lastRenderedPageBreak/>
        <w:t>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110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2325.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2326.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2327.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2328.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2329.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2330.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2332.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2333.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2334.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2337.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Министерство внутренних дел Российской Федерации представляет запрашиваемые </w:t>
      </w:r>
      <w:r>
        <w:lastRenderedPageBreak/>
        <w:t>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2338.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2339.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2340.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2341.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сведения подтверждены;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2342.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2343.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2344.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2345.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111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2346.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2347.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Разрешение на право вырубки зеленых насаждений. В состав реквизитов документа </w:t>
      </w:r>
      <w:r>
        <w:lastRenderedPageBreak/>
        <w:t>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2348.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2349.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2350.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2351.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2354.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</w:t>
      </w:r>
      <w: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2355.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2357.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2358.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2359.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2360.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2361.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2362.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к)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2363.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2364.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2365.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112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2367.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2368.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</w:t>
      </w:r>
      <w:r>
        <w:lastRenderedPageBreak/>
        <w:t>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2369.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2370.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2371.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2372.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2375.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посредством Регионального портала государственных и муниципальных услуг - единая </w:t>
      </w:r>
      <w: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2376.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2377.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2378.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2379.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2380.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2381.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2382.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2383.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2384. Принятие решения о предоставлении Услуги осуществляется в срок, не превышающий </w:t>
      </w:r>
      <w:r>
        <w:lastRenderedPageBreak/>
        <w:t>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2385.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2386.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113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2388.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2389.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Уведомление об отказе в предоставлении Услуги. В состав реквизитов документа входят </w:t>
      </w:r>
      <w:r>
        <w:lastRenderedPageBreak/>
        <w:t>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2390.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2391.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2392.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lastRenderedPageBreak/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2393.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2396.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2397.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запрос о предоставлении услуги подан в орган государственной власти, орган местного </w:t>
      </w:r>
      <w:r>
        <w:lastRenderedPageBreak/>
        <w:t>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2398.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2399.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2400.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межведомственный запрос "Выписки из ЕГРЮЛ по запросам органов государственной </w:t>
      </w:r>
      <w:r>
        <w:lastRenderedPageBreak/>
        <w:t>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2401.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2402.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2403.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2404.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2405.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2406.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</w:t>
      </w:r>
      <w:r>
        <w:lastRenderedPageBreak/>
        <w:t>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2407.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114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2409.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2410.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2411.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2412.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2413.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2414.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2415.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</w:t>
      </w:r>
      <w:r>
        <w:lastRenderedPageBreak/>
        <w:t>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2417.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2418.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2419.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</w:t>
      </w:r>
      <w: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2420.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2421.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2422.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2423.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2424.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2425.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2426.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2427.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2428.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2429.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115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2430.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2431.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2432.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л)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</w:t>
      </w:r>
      <w:r>
        <w:lastRenderedPageBreak/>
        <w:t>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2433.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2434.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2435.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2438.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2439.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2440.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2441.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2442.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2443.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2444.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2445.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</w:t>
      </w:r>
      <w:r>
        <w:lastRenderedPageBreak/>
        <w:t>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2446.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2447.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2448.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2449.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2450.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116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2451.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2452.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2453.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наличие в заявлении и (или) прилагаемых к нему документах недостоверной или </w:t>
      </w:r>
      <w:r>
        <w:lastRenderedPageBreak/>
        <w:t>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2454.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2455.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2456.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</w:t>
      </w:r>
      <w:r>
        <w:lastRenderedPageBreak/>
        <w:t>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2459.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2460.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2463.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Федеральная налоговая служба представляет запрашиваемые сведения в срок, не </w:t>
      </w:r>
      <w:r>
        <w:lastRenderedPageBreak/>
        <w:t>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2464.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2465.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2466.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2467.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2468.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lastRenderedPageBreak/>
        <w:t>2469.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2470.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2471.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117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2472.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2473.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2474.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2475.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2476.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2477.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</w:t>
      </w:r>
      <w:r>
        <w:lastRenderedPageBreak/>
        <w:t>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2480.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2481.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2484.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</w:t>
      </w:r>
      <w:r>
        <w:lastRenderedPageBreak/>
        <w:t>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2485.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2486.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2487.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2488.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2489.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2490.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2491.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2492.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118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2493.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2494.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2495.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2496.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2497.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2498.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</w:t>
      </w:r>
      <w:r>
        <w:lastRenderedPageBreak/>
        <w:t>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2499.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акт, содержащий перечень дефектов коммуникаций, утвержденный уполномоченным лицом (при подаче заявления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почтовым отправлением: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2501.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2502.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документах, акт, содержащий перечень дефектов коммуникаций, утвержденный уполномоченным лицом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2505.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2506.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2507.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</w:t>
      </w:r>
      <w:r>
        <w:lastRenderedPageBreak/>
        <w:t>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2508.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2509.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2510.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2511.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2512.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2513.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119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2514.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2515.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2516.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документы (сведения), представленные заявителем, противоречат документам </w:t>
      </w:r>
      <w:r>
        <w:lastRenderedPageBreak/>
        <w:t>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2517.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2518.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2519.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2520.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</w:t>
      </w:r>
      <w:r>
        <w:lastRenderedPageBreak/>
        <w:t>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2522.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2523.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2524.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2526.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межведомственный запрос "Проверка действительности Паспорта Гражданина РФ по </w:t>
      </w:r>
      <w:r>
        <w:lastRenderedPageBreak/>
        <w:t>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2527.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2528.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2529.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2530.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2531.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2532.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2533.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2534.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120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2535.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2536.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Разрешение на право вырубки зеленых насаждений. В состав реквизитов документа </w:t>
      </w:r>
      <w:r>
        <w:lastRenderedPageBreak/>
        <w:t>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2537.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2538.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2539. В настоящем варианте предоставления Услуги не приведена административная </w:t>
      </w:r>
      <w:r>
        <w:lastRenderedPageBreak/>
        <w:t>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2540.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2543.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2544.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2545.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2546.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2547.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2548.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2549.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2550.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2551.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и) сведения, которые указаны в запросе, подтверждены данными, полученными из Единого </w:t>
      </w:r>
      <w:r>
        <w:lastRenderedPageBreak/>
        <w:t>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2552.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2553.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2554.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121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2556.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2557.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</w:t>
      </w:r>
      <w:r>
        <w:lastRenderedPageBreak/>
        <w:t>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2558.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2559.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2560.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2561.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2564.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посредством Регионального портала государственных и муниципальных услуг - единая </w:t>
      </w:r>
      <w: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2565.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2566.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2567.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2568.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межведомственный запрос "Открытые сведения из ЕГРИП по запросам органов </w:t>
      </w:r>
      <w:r>
        <w:lastRenderedPageBreak/>
        <w:t>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2569.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2570.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2571.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2572.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2573.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2574.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2575.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122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2577.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2578.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</w:t>
      </w:r>
      <w:r>
        <w:lastRenderedPageBreak/>
        <w:t>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2579.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2580.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2581.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2582.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2585.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посредством Регионального портала государственных и муниципальных услуг - единая </w:t>
      </w:r>
      <w: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2586.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2587.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2588.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2589.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межведомственный запрос "Открытые сведения из ЕГРИП по запросам органов </w:t>
      </w:r>
      <w:r>
        <w:lastRenderedPageBreak/>
        <w:t>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"Разрешение на размещение объекта".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2590.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</w:t>
      </w:r>
      <w:r>
        <w:lastRenderedPageBreak/>
        <w:t>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2591.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2592.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2593.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2594.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</w:t>
      </w:r>
      <w:r>
        <w:lastRenderedPageBreak/>
        <w:t>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2595.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2596.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123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2598.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2599.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2600.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2601.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2602.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2603.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2606.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>
        <w:lastRenderedPageBreak/>
        <w:t>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2607.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2608.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2609.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2610.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представляет запрашиваемые сведения в срок, не превышающий 5 рабочих дней с даты </w:t>
      </w:r>
      <w:r>
        <w:lastRenderedPageBreak/>
        <w:t>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2611.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2612.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2613.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2614.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е)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2615.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2616.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2617.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2618.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124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2619.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2620.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</w:t>
      </w:r>
      <w:r>
        <w:lastRenderedPageBreak/>
        <w:t>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2621.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к) несоответствие информации, которая содержится в документах и сведениях, </w:t>
      </w:r>
      <w:r>
        <w:lastRenderedPageBreak/>
        <w:t>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2622.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2623.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2624.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2626.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2627.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2628.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2629.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2630.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2631.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"Разрешение на право проведения земляных работ".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2632.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2633.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2634.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2635.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 о разрешении на осуществление земляных работ, указанные заявителем, подтверждены данными, полученными посредством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2636.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2637.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2638.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2639.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125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2640.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2641.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2642.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2643.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2644.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2645.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</w:t>
      </w:r>
      <w:r>
        <w:lastRenderedPageBreak/>
        <w:t>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2648.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2649.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2652.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Федеральная налоговая служба представляет запрашиваемые сведения в срок, не </w:t>
      </w:r>
      <w:r>
        <w:lastRenderedPageBreak/>
        <w:t>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2653.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2654.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2655.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</w:t>
      </w:r>
      <w:r>
        <w:lastRenderedPageBreak/>
        <w:t>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2656.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2657.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2658.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2659.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2660.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126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2661.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2662.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2663.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наличие в заявлении и (или) прилагаемых к нему документах недостоверной или </w:t>
      </w:r>
      <w:r>
        <w:lastRenderedPageBreak/>
        <w:t>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2664.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2665.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2666.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документ, подтверждающий полномочия представителя заявителя, - доверенность, </w:t>
      </w:r>
      <w:r>
        <w:lastRenderedPageBreak/>
        <w:t>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 в сфере градостроительной деятельности, - задание на выполнение инженерных изысканий (при подаче заявления в Орган местного самоуправления: один экземпляр на бумажном носителе; в МФЦ: один экземпляр на бумажном носителе; почтовым отправлением: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2669.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2670.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2672.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2673.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межведомственный запрос "Проверка действительности Паспорта Гражданина РФ по </w:t>
      </w:r>
      <w:r>
        <w:lastRenderedPageBreak/>
        <w:t>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2674.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2675.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2676.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2677.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не содержит подчисток;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представление сведений в полном объеме, читаемых фрагментов реквизитов и текста;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2678.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2679.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2680.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2681.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127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2682.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2683.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разрешение на право вырубки зеленых насаждений (запись в реестре, электронный </w:t>
      </w:r>
      <w:r>
        <w:lastRenderedPageBreak/>
        <w:t>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2684.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и) документы содержат повреждения, наличие которых не позволяет в полном объеме </w:t>
      </w:r>
      <w:r>
        <w:lastRenderedPageBreak/>
        <w:t>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2685.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2686.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2687.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2688.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б) документы, являющиеся основанием для обращения за предоставлением Услуги, - </w:t>
      </w:r>
      <w:r>
        <w:lastRenderedPageBreak/>
        <w:t>заключение о нарушении естественного освещения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2690.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2691.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документы содержат повреждения, наличие которых не позволяет в полном объеме </w:t>
      </w:r>
      <w:r>
        <w:lastRenderedPageBreak/>
        <w:t>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2692.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2693.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2694.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</w:t>
      </w:r>
      <w:r>
        <w:lastRenderedPageBreak/>
        <w:t>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2695.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2696.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2697.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2698.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 содержит достоверные сведения;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2699.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>2700.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2701.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128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2703.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2704.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2705.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2706.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2707.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2708.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заключение о нарушении естественного освещения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2711.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2712.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2713.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2714.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2715.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2716.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2717. Для получения Услуги необходимо проведение процедуры оценки заявителя (объекта, </w:t>
      </w:r>
      <w:r>
        <w:lastRenderedPageBreak/>
        <w:t>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2718.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2719.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документ содержит достоверные сведения;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н) сведения, указанные в запросе, подтверждены данными из Единого государственного </w:t>
      </w:r>
      <w:r>
        <w:lastRenderedPageBreak/>
        <w:t>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2720.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2721.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2722.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129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2724.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2725.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2726.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заполнены некорректно;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заполнены не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2727.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2728.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2729.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2732.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2733.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2734.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2735.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2736.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2737.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2738.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2739.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2740.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представлен 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2741.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2742.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</w:t>
      </w:r>
      <w:r>
        <w:lastRenderedPageBreak/>
        <w:t>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2743.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130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2745.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2746.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2747.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заполнены некорректно;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 заполнены не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представлен неполный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2748.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2749.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lastRenderedPageBreak/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2750.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документы, являющиеся основанием для обращения за предоставлением Услуги, -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подаче заявления почтовым отправлением: один экземпляр на бумажном носителе; в личном кабинете на Едином портале: в электронном виде; в МФЦ: один экземпляр на бумажном носителе; в Орган местного самоуправления: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2753.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посредством Регионального портала государственных и муниципальных услуг - единая </w:t>
      </w:r>
      <w: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2754.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2755.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2756.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2757.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Федеральная налоговая служба представляет запрашиваемые сведения в срок, не </w:t>
      </w:r>
      <w:r>
        <w:lastRenderedPageBreak/>
        <w:t>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"Получить предписание надзорных органов".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2758.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2759.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2760.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2761.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заполнены корректно;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заполнены в полном объеме;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представлен полный комплект документов,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в документах, заключение специализированной организации о нарушении строительных, санитарных и иных норм и правил, вызванных произрастанием зеленых насаждений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л) заявителем представлены сведения и документы, необходимые для предоставления варианта государственной услуги, содержащие достоверные сведения, не имеющие признаков подделки, полученные законным путем;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н)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о) сведения, указанные в запросе, подтверждены данными из Единого государственного </w:t>
      </w:r>
      <w:r>
        <w:lastRenderedPageBreak/>
        <w:t>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2762.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2763.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2764.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131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2766.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2767.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2768.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непоступление запрашиваемых сведений в рамках межведомственного информационного взаимодействия.;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2769.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2770.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2771.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2774.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</w:t>
      </w:r>
      <w:r>
        <w:lastRenderedPageBreak/>
        <w:t>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2775.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неполное заполнение полей в форме заявления, в том числе в интерактивной форме заявления на Едином портале (в случае подачи заявления в электронной форме);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2776.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2777.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2778.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Запрос направляется в течение 1 рабочего дня с даты возникновения основания для его </w:t>
      </w:r>
      <w:r>
        <w:lastRenderedPageBreak/>
        <w:t>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межведомственный запрос "Схема движения транспорта и пешеходов". Поставщиком сведений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5 рабочих дней с даты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2779.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2780.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2781.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2782.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подтверждены данными, полученными из ВИС;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получено подтверждение о согласовании схемы движения транспорта и пешеходов;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к)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2783.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2784.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2785.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2786.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132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2787. Максимальный срок предоставления варианта Услуги составляет 16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2788.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 (запись в реестре, 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и дата реестровой записи, номер разрешения (уведомления), дата разрешения (уведомления);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предоставлении Услуги.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2789.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а) заявление не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являющиеся обязательными для указания в запросе о предоставлении Услуги, не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и) непоступление запрашиваемых сведений в рамках межведомственного информационного взаимодействия..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2790.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оценка заявителя (объекта, принадлежащего заявителю);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2791.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2792.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Орган местного самоуправления, почтовым отправлением, в личном кабинете на Едином портале,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2793. Исчерпывающий перечень документов, необходимых в соответствии с </w:t>
      </w:r>
      <w:r>
        <w:lastRenderedPageBreak/>
        <w:t>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заявителя, - доверенность, выданная в порядке, установленном Гражданским кодексом Российской Федерации (при подаче заявления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в личном кабинете на Едином портале: в электронном виде;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2795.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2796.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2797. Услуга не предусматривает возможности приема заявления и документов, </w:t>
      </w:r>
      <w:r>
        <w:lastRenderedPageBreak/>
        <w:t>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2798.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2799.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"Прием обращений в ФГИС ЕГРН". Поставщиком сведений является Публично-правовая компания "Роскадастр".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Публично-правовая компания "Роскадастр"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межведомственный запрос "Выписки из ЕГРЮЛ по запросам органов государственной власти".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2800.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Оценка заявителя (объекта, принадлежащего заявителю)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2801. Для получения Услуги необходимо проведение процедуры оценки заявителя (объекта, принадлежащего заявителю).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Вид процедуры оценки - обследование состояния зеленых насаждений, составление перечетной ведомости или акта обследования, выполнение расчетов компенсационных выплат.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Процедуре оценки подлежит зеленые насаждения, а предметом оценки является установление в ходе выездного осмотра целесообразности вырубки зеленых насаждений.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Результатом является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 подлежащих вырубке (перечетная ведомость зеленых насаждений).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2802. Процедура проводится в срок, не превышающий 10 рабочих дней. Срок исчисляется с даты завершения административной процедуры "Межведомственное информационное взаимодействие".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2803.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заявление соответствует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 данными, полученными в рамках межведомственного информационного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д)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сведения, являющиеся обязательными для указания в запросе о предоставлении Услуги, указаны;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сведения, которые указаны в запросе, подтверждены данными, полученными из Единого государственного реестра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з) сведения, указанные в запросе, подтверждены данными из Единого государственного реестра недвижимости.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2804.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2805.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почтовым отправлением, в Органе местного самоуправления при личном обращении - разрешение на право вырубки зеленых насаждений;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решение об отказе в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2806.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2807.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133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2808. 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2809.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выданный в результате предоставления Услуги, с исправленными ошибками и (или) опечатками (внесение изменений в реестр, электронный документ, распечатанный на бумажном носителе, заверенный подписью и печатью МФЦ (опционально),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разрешения (уведомления), дата разрешения (уведомления), номер и дата реестровой записи;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2810.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отсутствие опечаток и (или) ошибок в выданных в результате предоставления Услуги документах и (или) созданных реестровых записях;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документе, являющемся результатом предоставления Услуги, отсутствуют ошибки (опечатки);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юридическое лицо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2811.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2812.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2813.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личном кабинете на Едином портале, в Орган местного самоуправления, почтовым отправлением,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2814.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в личном кабинете на Едином портале: в электронном виде; в Орган местного самоуправления: один экземпляр на бумажном носителе; почтовым отправлением: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2816.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2817. Орган местного самоуправления отказывает заявителю в приеме заявления и документов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запрос подан неуполномоченным лицом;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неполное заполнение полей в форме заявления, в том числе в интерактивной форме заявления на Едином портале.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2818.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2819. Срок регистрации заявления и документов, необходимых для предоставления Услуги, составляет с даты (момента)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час;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2820. Для получения Услуги необходимо направление межведомственного информационного запроса "Открытые сведения из ЕГРЮЛ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2821.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2822.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подтвержден факт допущенной ошибки и (или) опечатки;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заявление представлено по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наличие в документе, являющемся результатом предоставления Услуги, ошибки (опечатки);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лицо, обратившееся за предоставлением Услуги от имени юридического лица, имеет право действовать без доверенности от имени такого юридического лица;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соответствуют сведениям, содержащимся в Едином государственном реестре юридических лиц;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юридическое лицо не исключено из Единого государственного реестра юридических лиц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ж) сведения подтверждены данными, полученными в рамках межведомственного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2823.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2824.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в Органе местного самоуправления при личном обращении, почтовым отправлением - документ, выданный в результате предоставления Услуги, с исправленными ошибками и (или) опечатками;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2825.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2826.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134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2827. Максимальный срок предоставления варианта Услуги составляет 6 рабочих дней с даты регистрации заявления.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2828.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выданный в результате предоставления Услуги, с исправленными ошибками и (или) опечатками (внесение изменений в реестр, электронный документ, распечатанный на бумажном носителе, заверенный подписью и печатью МФЦ (опционально),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</w:t>
      </w:r>
      <w:r>
        <w:lastRenderedPageBreak/>
        <w:t>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разрешения (уведомления), дата разрешения (уведомления), номер и дата реестровой записи;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2829.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отсутствие опечаток и (или) ошибок в выданных в результате предоставления Услуги документах и (или) созданных реестровых записях;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документе, являющемся результатом предоставления Услуги, отсутствуют ошибки (опечатки);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наличие в заявлении и (или) прилагаемых к нему документах недостоверной или искаженной информации.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2830.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2831.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</w:pPr>
    </w:p>
    <w:p w:rsidR="00170A22" w:rsidRDefault="00170A22">
      <w:pPr>
        <w:pStyle w:val="ConsPlusNormal"/>
        <w:ind w:firstLine="540"/>
        <w:jc w:val="both"/>
      </w:pPr>
      <w:r>
        <w:t xml:space="preserve">2832. Представление заявителем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личном кабинете на Едином портале, в Орган местного самоуправления, почтовым отправлением,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2833.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2834.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2835.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2836. Основания для отказа в приеме заявления законодательством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2837.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2838. Срок регистрации заявления составляет с даты (момента) подачи заявления: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час;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2839. Для получения Услуги необходимо направление межведомственного информационного запроса "Проверка действительности паспорта (расширенная)".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 xml:space="preserve">2840.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2841.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подтвержден факт допущенной ошибки и (или) опечатки;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заявление представлено по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наличие в документе, являющемся результатом предоставления Услуги, ошибки (опечатки);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сведения подтверждены.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2842.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2843.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в Органе местного самоуправления при личном обращении, почтовым отправлением - документ, выданный в результате предоставления Услуги, с исправленными ошибками и (или) опечатками;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2844.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2845.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135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2846. 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2847.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а) документ, выданный в результате предоставления Услуги, с исправленными ошибками и </w:t>
      </w:r>
      <w:r>
        <w:lastRenderedPageBreak/>
        <w:t>(или) опечатками (внесение изменений в реестр, электронный документ, распечатанный на бумажном носителе, заверенный подписью и печатью МФЦ (опционально),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разрешения (уведомления), дата разрешения (уведомления), номер и дата реестровой записи;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2848.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отсутствие опечаток и (или) ошибок в выданных в результате предоставления Услуги документах и (или) созданных реестровых записях;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документе, являющемся результатом предоставления Услуги, отсутствуют ошибки (опечатки);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не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наличие в заявлении и (или) прилагаемых к нему документах недостоверной или искаженной информации;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з) документы (сведения), представленные заявителем, противоречат документам </w:t>
      </w:r>
      <w:r>
        <w:lastRenderedPageBreak/>
        <w:t>(сведениям), полученным в рамках межведомственного информационного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2849.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2850.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2851. Представление заявителем документов и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личном кабинете на Едином портале, в Орган местного самоуправления, почтовым отправлением,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2852.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в личном кабинете на Едином портале: в электронном виде; почтовым отправлением: один экземпляр на бумажном носителе; в Орган местного самоуправления: один экземпляр на бумажном носителе; в МФЦ: один экземпляр на бумажном носителе; посредством Регионального портала государственных и муниципальных услуг:).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2854.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посредством Регионального портала государственных и муниципальных услуг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2855. Орган местного самоуправления отказывает заявителю в приеме заявления и документов при наличии следующего основания - неполное заполнение полей в форме заявления, в том числе в интерактивной форме заявления на Едином портале.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2857. Срок регистрации заявления и документов, необходимых для предоставления Услуги, составляет с даты (момента) подачи заявления и документов, необходимых для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час;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2858. Для получения Услуги необходимо направление следующих межведомственных информационных запросов: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межведомственный запрос "Проверка действительности Паспорта Гражданина РФ по серии и номеру". Поставщиком сведений является Министерство внутренних дел Российской Федерации.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межведомственный запрос "Открытые сведения из ЕГРИП по запросам органов государственной власти и организаций, зарегистрированных в СМЭВ".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даты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в)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Запрос направляется в течение Нет данных! возникновения основания для его направления.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с момента направления межведомственного запроса.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2859. </w:t>
      </w:r>
      <w:hyperlink w:anchor="P15027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2 к настоящему Административному регламенту.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2860.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подтвержден факт допущенной ошибки и (или) опечатки;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заявление представлено по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наличие в документе, являющемся результатом предоставления Услуги, ошибки (опечатки);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индивидуальный предприниматель не исключен из Единого государственного реестра индивидуальных предпринимателей на дату подачи заявления;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д) сведения, содержащиеся в заявлении (запросе), соответствуют сведениям, содержащимся в выписке из Единого государственного реестра индивидуальных предпринимателей;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е) сведения о действительности паспортных данных, указанных в запросе, подтверждены данными из МВД России;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ж) сведения подтверждены данными, полученными в рамках межведомственного информационного взаимодействия.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2861.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2862.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в Органе местного самоуправления при личном обращении, почтовым отправлением - документ, выданный в результате предоставления Услуги, с исправленными ошибками и (или) опечатками;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через МФЦ (при наличии Услуги в соглашении о взаимодействии), в личном кабинете на Едином портале, почтовым отправлением -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2863.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2864.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t>Вариант 136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r>
        <w:t>2865. Максимальный срок предоставления варианта Услуги составляет 1 рабочий день с даты регистрации заявления.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2866. Результатом предоставления варианта Услуги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документ, выданный в результате предоставления Услуги, с исправленными ошибками и (или) опечатками (внесение изменений в реестр, электронный документ, распечатанный на бумажном носителе, заверенный подписью и печатью МФЦ (опционально),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реестровая запись, вносимая в "Единый электронный реестр разрешений на право вырубки зеленых насаждений", которая содержит следующие сведения: номер и дата реестровой записи, реестровый номер, дата заполнения заявления, регистрационная дата заявления, на основании которого принято решение, принятое решение, орган, принявший решение, наименование уполномоченного органа, принявшего решение, сведения о лице, получившем разрешение, должностное лицо, принявшее решение, наименование субъекта Российской Федерации или муниципального образования, адрес электронной почты (при наличии такого адреса), адрес (местоположение), инициалы, фамилия должностного лица.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разрешение на право вырубки зеленых насаждений. В состав реквизитов документа входят номер разрешения (уведомления), дата разрешения (уведомления), номер и дата реестровой записи;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отказа. В состав реквизитов документа входят номер уведомления, дата уведомления.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2867. Орган местного самоуправления отказывает заявителю в предоставлении Услуги при наличии следующих оснований: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отсутствие опечаток и (или) ошибок в выданных в результате предоставления Услуги документах и (или) созданных реестровых записях;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lastRenderedPageBreak/>
        <w:t>б) 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в документе, являющемся результатом предоставления Услуги, отсутствуют ошибки (опечатки).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2868. Административные процедуры, осуществляемые при предоставлении Услуги в соответствии с настоящим вариантом: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2869.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170A22" w:rsidRDefault="00170A22">
      <w:pPr>
        <w:pStyle w:val="ConsPlusTitle"/>
        <w:jc w:val="center"/>
      </w:pPr>
      <w:r>
        <w:t>необходимых для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 xml:space="preserve">2870. Представление заявителем </w:t>
      </w:r>
      <w:hyperlink w:anchor="P2385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3 к настоящему Административному регламенту, осуществляется в личном кабинете на Едином портале, в Орган местного самоуправления, почтовым отправлением, в МФЦ, посредством Регионального портала государственных и муниципальных услуг.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2871.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2872.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2873. Способами установления личности (идентификации) заявителя при взаимодействии с заявителями являются: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в личном кабинете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копия документа удостоверяющего личность, заверенная в установленном законом порядке;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г) в МФЦ - паспорт гражданина Российской Федерации или иной документ, удостоверяющий личность заявителя;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д) посредством Регионального портала государственных и муниципальных услуг - единая </w:t>
      </w:r>
      <w: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документ, удостоверяющий личность заявителя (представителя заявителя).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2874. Основания для отказа в приеме заявления законодательством Российской Федерации не предусмотрены.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2875. Услуга не предусматривает возможности приема заявления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2876. Срок регистрации заявления составляет с даты (момента) подачи заявления: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в Орган местного самоуправления - 1 час;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почтовым отправлением - 1 рабочий день.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Принятие решения о предоставлении</w:t>
      </w:r>
    </w:p>
    <w:p w:rsidR="00170A22" w:rsidRDefault="00170A22">
      <w:pPr>
        <w:pStyle w:val="ConsPlusTitle"/>
        <w:jc w:val="center"/>
      </w:pPr>
      <w:r>
        <w:t>(об отказе в предоставлении)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2877.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подтвержден факт допущенной ошибки и (или) опечатки;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заявление представлено по установленной форме;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в) наличие в документе, являющемся результатом предоставления Услуги, ошибки (опечатки).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2878. Принятие решения о предоставлении Услуги осуществляется в срок, не превышающий 0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3"/>
      </w:pPr>
      <w:r>
        <w:t>Предоставление результата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t>2879. Способы получения результата предоставления Услуги: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в личном кабинете на Едином портале, в Органе местного самоуправления при личном обращении, почтовым отправлением - документ, выданный в результате предоставления Услуги, с исправленными ошибками и (или) опечатками;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в личном кабинете на Едином портале, почтовым отправлением - 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 xml:space="preserve">2880. Предоставление результата Услуги осуществляется в срок, не превышающий 0 рабочих </w:t>
      </w:r>
      <w:r>
        <w:lastRenderedPageBreak/>
        <w:t>дней с даты принятия решения о предоставлении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t>2881.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1"/>
      </w:pPr>
      <w:r>
        <w:rPr>
          <w:highlight w:val="yellow"/>
        </w:rPr>
        <w:t>IV. Формы контроля за исполнением Административного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регламента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  <w:outlineLvl w:val="2"/>
      </w:pPr>
      <w:r>
        <w:rPr>
          <w:highlight w:val="yellow"/>
        </w:rPr>
        <w:t>Порядок осуществления текущего контроля за соблюдением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и исполнением ответственными должностными лицами положений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Административного регламента и иных нормативных правовых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актов, устанавливающих требования к предоставлению Услуги,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а также принятием ими решений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rPr>
          <w:highlight w:val="yellow"/>
        </w:rPr>
        <w:t>2882.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должностные лица Органа местного самоуправления, уполномоченные на осуществление контроля за предоставлением Услуги.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rPr>
          <w:highlight w:val="yellow"/>
        </w:rPr>
        <w:t>2883. Текущий контроль осуществляется посредством проведения плановых и внеплановых проверок начальником отдела Органа власти, отвечающим за предоставление Услуги, заместителем руководителя Органа власти, наблюдения за соблюдением порядка рассмотрения заявлений, уведомлений, а также оценки полноты и объективности рассмотрения таких заявлений, уведомлений, обоснованности и законности предлагаемых для принятия решений.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rPr>
          <w:highlight w:val="yellow"/>
        </w:rPr>
        <w:t>Порядок и периодичность осуществления плановых и внеплановых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проверок полноты и качества предоставления Услуги, в том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числе порядок и формы контроля за полнотой и качеством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rPr>
          <w:highlight w:val="yellow"/>
        </w:rPr>
        <w:t>2884.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лиц, 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обращения граждан и юридических лиц на нарушения законодательства, в том числе на качество предоставления Услуги, добавление записи в справочник по решению лиц, ответственных за проведение проверок.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rPr>
          <w:highlight w:val="yellow"/>
        </w:rPr>
        <w:t>2885. Проверки проводятся уполномоченными лицами Органа местного самоуправления.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rPr>
          <w:highlight w:val="yellow"/>
        </w:rPr>
        <w:t>Ответственность должностных лиц органа, предоставляющего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Услугу, за решения и действия (бездействие), принимаемые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(осуществляемые) ими в ходе 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rPr>
          <w:highlight w:val="yellow"/>
        </w:rPr>
        <w:t>2886.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2"/>
      </w:pPr>
      <w:r>
        <w:rPr>
          <w:highlight w:val="yellow"/>
        </w:rPr>
        <w:t>Положения, характеризующие требования к порядку и формам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контроля за предоставлением Услуги, в том числе со стороны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граждан, их объединений и организаций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rPr>
          <w:highlight w:val="yellow"/>
        </w:rPr>
        <w:t xml:space="preserve">2887. Контроль за предоставлением Услуги, в том числе со стороны граждан, их </w:t>
      </w:r>
      <w:r>
        <w:rPr>
          <w:highlight w:val="yellow"/>
        </w:rPr>
        <w:lastRenderedPageBreak/>
        <w:t>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  <w:outlineLvl w:val="1"/>
      </w:pPr>
      <w:r>
        <w:rPr>
          <w:highlight w:val="yellow"/>
        </w:rPr>
        <w:t>V. Досудебный (внесудебный) порядок обжалования решений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и действий (бездействия) органа, предоставляющего Услугу,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многофункционального центра, организаций, указанных в части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1.1 статьи 16 Федерального закона "Об организации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предоставления государственных и муниципальных услуг",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а также их должностных лиц, государственных или</w:t>
      </w:r>
    </w:p>
    <w:p w:rsidR="00170A22" w:rsidRDefault="00170A22">
      <w:pPr>
        <w:pStyle w:val="ConsPlusTitle"/>
        <w:jc w:val="center"/>
      </w:pPr>
      <w:r>
        <w:rPr>
          <w:highlight w:val="yellow"/>
        </w:rPr>
        <w:t>муниципальных служащих, работников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r>
        <w:rPr>
          <w:highlight w:val="yellow"/>
        </w:rPr>
        <w:t>2888. Информирование заявителей о порядке досудебного (внесудебного) обжалования осуществляется посредством размещения информации посредством размещения информации на информационных стендах в местах предоставления Услуги, в федеральной государственной информационной системе "Единый портал государственных и муниципальных услуг (функций)", в устной форме при личном обращении, в письменной форме почтовым отправлением по адресу, указанному заявителем (представителем), по телефону Органа местного самоуправления, при личном приеме заявителя в Органе местного самоуправления, посредством официального сайта Органа местного самоуправления в сети "Интернет".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rPr>
          <w:highlight w:val="yellow"/>
        </w:rPr>
        <w:t>2889. Жалобы в форме электронных документов направляются с использованием федеральной государственной информационной системы "Единый портал государственных и муниципальных услуг (функций)", посредством официального сайта Органа местного самоуправления в сети "Интернет", посредством электронной почты.</w:t>
      </w:r>
    </w:p>
    <w:p w:rsidR="00170A22" w:rsidRDefault="00170A22">
      <w:pPr>
        <w:pStyle w:val="ConsPlusNormal"/>
        <w:spacing w:before="220"/>
        <w:ind w:firstLine="540"/>
        <w:jc w:val="both"/>
      </w:pPr>
      <w:r>
        <w:rPr>
          <w:highlight w:val="yellow"/>
        </w:rPr>
        <w:t>Жалобы в форме документов на бумажном носителе направляются почтовым отправлением, личный прием.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jc w:val="right"/>
        <w:outlineLvl w:val="1"/>
      </w:pPr>
      <w:r>
        <w:t>Приложение N 1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Title"/>
        <w:jc w:val="center"/>
      </w:pPr>
      <w:r>
        <w:t>Перечень</w:t>
      </w:r>
    </w:p>
    <w:p w:rsidR="00170A22" w:rsidRDefault="00170A22">
      <w:pPr>
        <w:pStyle w:val="ConsPlusTitle"/>
        <w:jc w:val="center"/>
      </w:pPr>
      <w:r>
        <w:t>общих признаков заявителей, а также комбинации значений</w:t>
      </w:r>
    </w:p>
    <w:p w:rsidR="00170A22" w:rsidRDefault="00170A22">
      <w:pPr>
        <w:pStyle w:val="ConsPlusTitle"/>
        <w:jc w:val="center"/>
      </w:pPr>
      <w:r>
        <w:t>признаков, каждая из которых соответствует одному варианту</w:t>
      </w:r>
    </w:p>
    <w:p w:rsidR="00170A22" w:rsidRDefault="00170A22">
      <w:pPr>
        <w:pStyle w:val="ConsPlusTitle"/>
        <w:jc w:val="center"/>
      </w:pPr>
      <w:r>
        <w:t>предоставления Услуги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Normal"/>
        <w:ind w:firstLine="540"/>
        <w:jc w:val="both"/>
      </w:pPr>
      <w:bookmarkStart w:id="4" w:name="P14702"/>
      <w:bookmarkEnd w:id="4"/>
      <w:r>
        <w:t>Таблица 1. Круг заявителей в соответствии с вариантами предоставления Услуги</w:t>
      </w:r>
    </w:p>
    <w:p w:rsidR="00170A22" w:rsidRDefault="00170A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77"/>
      </w:tblGrid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  <w:jc w:val="center"/>
            </w:pPr>
            <w:r>
              <w:t>Комбинация значений признаков</w:t>
            </w:r>
          </w:p>
        </w:tc>
      </w:tr>
      <w:tr w:rsidR="00170A22">
        <w:tc>
          <w:tcPr>
            <w:tcW w:w="9014" w:type="dxa"/>
            <w:gridSpan w:val="2"/>
          </w:tcPr>
          <w:p w:rsidR="00170A22" w:rsidRDefault="00170A22">
            <w:pPr>
              <w:pStyle w:val="ConsPlusNormal"/>
              <w:outlineLvl w:val="2"/>
            </w:pPr>
            <w:r>
              <w:t>Результат Услуги, за которым обращается заявитель "Выдача разрешения на право вырубки зеленых насаждений"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 xml:space="preserve">Лично, юридическое лицо, строительство, реконструкция, снос (демонтаж) сетей </w:t>
            </w:r>
            <w:r>
              <w:lastRenderedPageBreak/>
              <w:t>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проведение инженерно-геологических изысканий,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проведение инженерно-геологических изысканий,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проведение инженерно-геологических изысканий,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проведение инженерно-геологических изысканий,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восстановление светового режима в помещениях, затеняемых деревьями,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восстановление светового режима в помещениях, затеняемых деревьями,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устранение нарушений строительных, санитарных и иных норм и правил, вызванных произрастанием зеленых насаждений,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проведение санитарных вырубок (обрезок), реконструкция зеленых насаждений,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юридическое лицо, проведение санитарных вырубок (обрезок), реконструкция зеленых насаждений,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 xml:space="preserve">Лично, физическое лицо, капитальный или текущий ремонт зданий, строений, </w:t>
            </w:r>
            <w:r>
              <w:lastRenderedPageBreak/>
              <w:t>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проведение инженерно-геологических изысканий,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проведение инженерно-геологических изысканий,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проведение инженерно-геологических изысканий,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проведение инженерно-геологических изысканий,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восстановление светового режима в помещениях, затеняемых деревьями,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восстановление светового режима в помещениях, затеняемых деревьями,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устранение нарушений строительных, санитарных и иных норм и правил, вызванных произрастанием зеленых насаждений,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 xml:space="preserve">Лично, физическое лицо, проведение санитарных вырубок (обрезок), реконструкция </w:t>
            </w:r>
            <w:r>
              <w:lastRenderedPageBreak/>
              <w:t>зеленых насаждений,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физическое лицо, проведение санитарных вырубок (обрезок), реконструкция зеленых насаждений,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 xml:space="preserve">Лично, индивидуальный предприниматель, размещение и установка объектов, не являющихся объектами капитального строительства, разрешение на осуществление </w:t>
            </w:r>
            <w:r>
              <w:lastRenderedPageBreak/>
              <w:t>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проведение инженерно-геологических изысканий,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проведение инженерно-геологических изысканий,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проведение инженерно-геологических изысканий,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проведение инженерно-геологических изысканий,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восстановление светового режима в помещениях, затеняемых деревьями,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восстановление светового режима в помещениях, затеняемых деревьями,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устранение нарушений строительных, санитарных и иных норм и правил, вызванных произрастанием зеленых насаждений,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проведение санитарных вырубок (обрезок), реконструкция зеленых насаждений,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Лично, индивидуальный предприниматель, проведение санитарных вырубок (обрезок), реконструкция зеленых насаждений,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 xml:space="preserve">Уполномоченный представитель,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</w:t>
            </w:r>
            <w:r>
              <w:lastRenderedPageBreak/>
              <w:t>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70.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проведение инженерно-геологических изысканий,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проведение инженерно-геологических изысканий,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проведение инженерно-геологических изысканий,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проведение инженерно-</w:t>
            </w:r>
            <w:r>
              <w:lastRenderedPageBreak/>
              <w:t>геологических изысканий,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восстановление светового режима в помещениях, затеняемых деревьями,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восстановление светового режима в помещениях, затеняемых деревьями,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устранение нарушений строительных, санитарных и иных норм и правил, вызванных произрастанием зеленых насаждений,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проведение санитарных вырубок (обрезок), реконструкция зеленых насаждений,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юридическое лицо, проведение санитарных вырубок (обрезок), реконструкция зеленых насаждений,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проведение инженерно-геологических изысканий,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проведение инженерно-геологических изысканий,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проведение инженерно-геологических изысканий,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проведение инженерно-геологических изысканий,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восстановление светового режима в помещениях, затеняемых деревьями,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восстановление светового режима в помещениях, затеняемых деревьями,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устранение нарушений строительных, санитарных и иных норм и правил, вызванных произрастанием зеленых насаждений,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109.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проведение санитарных вырубок (обрезок), реконструкция зеленых насаждений,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физическое лицо, проведение санитарных вырубок (обрезок), реконструкция зеленых насаждений,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 xml:space="preserve">Уполномоченный представитель,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</w:t>
            </w:r>
            <w:r>
              <w:lastRenderedPageBreak/>
              <w:t>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проведение инженерно-геологических изысканий,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проведение инженерно-геологических изысканий,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проведение инженерно-геологических изысканий,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проведение инженерно-геологических изысканий,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восстановление светового режима в помещениях, затеняемых деревьями,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восстановление светового режима в помещениях, затеняемых деревьями,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устранение нарушений строительных, санитарных и иных норм и правил, вызванных произрастанием зеленых насаждений,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проведение санитарных вырубок (обрезок), реконструкция зеленых насаждений, работы затрагивают проезжую часть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представитель, индивидуальный предприниматель, проведение санитарных вырубок (обрезок), реконструкция зеленых насаждений, работы не затрагивают проезжую часть</w:t>
            </w:r>
          </w:p>
        </w:tc>
      </w:tr>
      <w:tr w:rsidR="00170A22">
        <w:tc>
          <w:tcPr>
            <w:tcW w:w="9014" w:type="dxa"/>
            <w:gridSpan w:val="2"/>
          </w:tcPr>
          <w:p w:rsidR="00170A22" w:rsidRDefault="00170A22">
            <w:pPr>
              <w:pStyle w:val="ConsPlusNormal"/>
              <w:outlineLvl w:val="2"/>
            </w:pPr>
            <w:r>
              <w:t>Результат Услуги, за которым обращается заявитель "Исправление допущенных опечаток и (или) ошибок в выданных разрешениях"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Юридическое лицо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134.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Физическое лицо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Индивидуальный предприниматель</w:t>
            </w:r>
          </w:p>
        </w:tc>
      </w:tr>
      <w:tr w:rsidR="00170A22">
        <w:tc>
          <w:tcPr>
            <w:tcW w:w="737" w:type="dxa"/>
          </w:tcPr>
          <w:p w:rsidR="00170A22" w:rsidRDefault="00170A22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8277" w:type="dxa"/>
          </w:tcPr>
          <w:p w:rsidR="00170A22" w:rsidRDefault="00170A22">
            <w:pPr>
              <w:pStyle w:val="ConsPlusNormal"/>
            </w:pPr>
            <w:r>
              <w:t>Уполномоченный представитель</w:t>
            </w:r>
          </w:p>
        </w:tc>
      </w:tr>
    </w:tbl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  <w:bookmarkStart w:id="5" w:name="P14981"/>
      <w:bookmarkEnd w:id="5"/>
      <w:r>
        <w:t>Таблица 2. Перечень общих признаков заявителей</w:t>
      </w:r>
    </w:p>
    <w:p w:rsidR="00170A22" w:rsidRDefault="00170A2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977"/>
        <w:gridCol w:w="5386"/>
      </w:tblGrid>
      <w:tr w:rsidR="00170A22">
        <w:tc>
          <w:tcPr>
            <w:tcW w:w="624" w:type="dxa"/>
          </w:tcPr>
          <w:p w:rsidR="00170A22" w:rsidRDefault="00170A2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77" w:type="dxa"/>
          </w:tcPr>
          <w:p w:rsidR="00170A22" w:rsidRDefault="00170A22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5386" w:type="dxa"/>
          </w:tcPr>
          <w:p w:rsidR="00170A22" w:rsidRDefault="00170A22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170A22">
        <w:tc>
          <w:tcPr>
            <w:tcW w:w="8987" w:type="dxa"/>
            <w:gridSpan w:val="3"/>
          </w:tcPr>
          <w:p w:rsidR="00170A22" w:rsidRDefault="00170A22">
            <w:pPr>
              <w:pStyle w:val="ConsPlusNormal"/>
              <w:outlineLvl w:val="2"/>
            </w:pPr>
            <w:r>
              <w:t>Результат Услуги "Выдача разрешения на право вырубки зеленых насаждений"</w:t>
            </w:r>
          </w:p>
        </w:tc>
      </w:tr>
      <w:tr w:rsidR="00170A22">
        <w:tc>
          <w:tcPr>
            <w:tcW w:w="624" w:type="dxa"/>
          </w:tcPr>
          <w:p w:rsidR="00170A22" w:rsidRDefault="00170A2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170A22" w:rsidRDefault="00170A22">
            <w:pPr>
              <w:pStyle w:val="ConsPlusNormal"/>
            </w:pPr>
            <w:r>
              <w:t>Заявитель обратился лично или через представителя?</w:t>
            </w:r>
          </w:p>
        </w:tc>
        <w:tc>
          <w:tcPr>
            <w:tcW w:w="5386" w:type="dxa"/>
          </w:tcPr>
          <w:p w:rsidR="00170A22" w:rsidRDefault="00170A22">
            <w:pPr>
              <w:pStyle w:val="ConsPlusNormal"/>
            </w:pPr>
            <w:r>
              <w:t>1. Лично.</w:t>
            </w:r>
          </w:p>
          <w:p w:rsidR="00170A22" w:rsidRDefault="00170A22">
            <w:pPr>
              <w:pStyle w:val="ConsPlusNormal"/>
            </w:pPr>
            <w:r>
              <w:t>2. Уполномоченный представитель</w:t>
            </w:r>
          </w:p>
        </w:tc>
      </w:tr>
      <w:tr w:rsidR="00170A22">
        <w:tc>
          <w:tcPr>
            <w:tcW w:w="624" w:type="dxa"/>
          </w:tcPr>
          <w:p w:rsidR="00170A22" w:rsidRDefault="00170A2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77" w:type="dxa"/>
          </w:tcPr>
          <w:p w:rsidR="00170A22" w:rsidRDefault="00170A22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170A22" w:rsidRDefault="00170A22">
            <w:pPr>
              <w:pStyle w:val="ConsPlusNormal"/>
            </w:pPr>
            <w:r>
              <w:t>1. Юридическое лицо.</w:t>
            </w:r>
          </w:p>
          <w:p w:rsidR="00170A22" w:rsidRDefault="00170A22">
            <w:pPr>
              <w:pStyle w:val="ConsPlusNormal"/>
            </w:pPr>
            <w:r>
              <w:t>2. Физическое лицо.</w:t>
            </w:r>
          </w:p>
          <w:p w:rsidR="00170A22" w:rsidRDefault="00170A22">
            <w:pPr>
              <w:pStyle w:val="ConsPlusNormal"/>
            </w:pPr>
            <w:r>
              <w:t>3. Индивидуальный предприниматель</w:t>
            </w:r>
          </w:p>
        </w:tc>
      </w:tr>
      <w:tr w:rsidR="00170A22">
        <w:tc>
          <w:tcPr>
            <w:tcW w:w="624" w:type="dxa"/>
          </w:tcPr>
          <w:p w:rsidR="00170A22" w:rsidRDefault="00170A2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77" w:type="dxa"/>
          </w:tcPr>
          <w:p w:rsidR="00170A22" w:rsidRDefault="00170A22">
            <w:pPr>
              <w:pStyle w:val="ConsPlusNormal"/>
            </w:pPr>
            <w:r>
              <w:t>Какое основание для вырубки зеленых насаждений</w:t>
            </w:r>
          </w:p>
        </w:tc>
        <w:tc>
          <w:tcPr>
            <w:tcW w:w="5386" w:type="dxa"/>
          </w:tcPr>
          <w:p w:rsidR="00170A22" w:rsidRDefault="00170A22">
            <w:pPr>
              <w:pStyle w:val="ConsPlusNormal"/>
            </w:pPr>
            <w:r>
              <w:t>1. Строительство, реконструкция, снос (демонтаж) сетей инженерно-технического обеспечения, в том числе линейных объектов.</w:t>
            </w:r>
          </w:p>
          <w:p w:rsidR="00170A22" w:rsidRDefault="00170A22">
            <w:pPr>
              <w:pStyle w:val="ConsPlusNormal"/>
            </w:pPr>
            <w:r>
              <w:t>2. Капитальный или текущий ремонт зданий, строений, сооружений, сетей инженерно-технического обеспечения, в том числе линейных объектов.</w:t>
            </w:r>
          </w:p>
          <w:p w:rsidR="00170A22" w:rsidRDefault="00170A22">
            <w:pPr>
              <w:pStyle w:val="ConsPlusNormal"/>
            </w:pPr>
            <w:r>
              <w:t>3. Размещение и установка объектов, не являющихся объектами капитального строительства.</w:t>
            </w:r>
          </w:p>
          <w:p w:rsidR="00170A22" w:rsidRDefault="00170A22">
            <w:pPr>
              <w:pStyle w:val="ConsPlusNormal"/>
            </w:pPr>
            <w:r>
              <w:t>4. Проведение инженерно-геологических изысканий.</w:t>
            </w:r>
          </w:p>
          <w:p w:rsidR="00170A22" w:rsidRDefault="00170A22">
            <w:pPr>
              <w:pStyle w:val="ConsPlusNormal"/>
            </w:pPr>
            <w:r>
              <w:t>5. Восстановление светового режима в помещениях, затеняемых деревьями.</w:t>
            </w:r>
          </w:p>
          <w:p w:rsidR="00170A22" w:rsidRDefault="00170A22">
            <w:pPr>
              <w:pStyle w:val="ConsPlusNormal"/>
            </w:pPr>
            <w:r>
              <w:t>6. Устранение нарушений строительных, санитарных и иных норм и правил, вызванных произрастанием зеленых насаждений.</w:t>
            </w:r>
          </w:p>
          <w:p w:rsidR="00170A22" w:rsidRDefault="00170A22">
            <w:pPr>
              <w:pStyle w:val="ConsPlusNormal"/>
            </w:pPr>
            <w:r>
              <w:t>7. Проведение санитарных вырубок (обрезок), реконструкция зеленых насаждений</w:t>
            </w:r>
          </w:p>
        </w:tc>
      </w:tr>
      <w:tr w:rsidR="00170A22">
        <w:tc>
          <w:tcPr>
            <w:tcW w:w="624" w:type="dxa"/>
          </w:tcPr>
          <w:p w:rsidR="00170A22" w:rsidRDefault="00170A2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77" w:type="dxa"/>
          </w:tcPr>
          <w:p w:rsidR="00170A22" w:rsidRDefault="00170A22">
            <w:pPr>
              <w:pStyle w:val="ConsPlusNormal"/>
            </w:pPr>
            <w:r>
              <w:t>Имеется ли разрешение на осуществление земляных работ</w:t>
            </w:r>
          </w:p>
        </w:tc>
        <w:tc>
          <w:tcPr>
            <w:tcW w:w="5386" w:type="dxa"/>
          </w:tcPr>
          <w:p w:rsidR="00170A22" w:rsidRDefault="00170A22">
            <w:pPr>
              <w:pStyle w:val="ConsPlusNormal"/>
            </w:pPr>
            <w:r>
              <w:t>1. Разрешение на осуществление земляных работ получено.</w:t>
            </w:r>
          </w:p>
          <w:p w:rsidR="00170A22" w:rsidRDefault="00170A22">
            <w:pPr>
              <w:pStyle w:val="ConsPlusNormal"/>
            </w:pPr>
            <w:r>
              <w:t>2. Разрешение на осуществление земляных работ отсутствует</w:t>
            </w:r>
          </w:p>
        </w:tc>
      </w:tr>
      <w:tr w:rsidR="00170A22">
        <w:tc>
          <w:tcPr>
            <w:tcW w:w="624" w:type="dxa"/>
          </w:tcPr>
          <w:p w:rsidR="00170A22" w:rsidRDefault="00170A2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77" w:type="dxa"/>
          </w:tcPr>
          <w:p w:rsidR="00170A22" w:rsidRDefault="00170A22">
            <w:pPr>
              <w:pStyle w:val="ConsPlusNormal"/>
            </w:pPr>
            <w:r>
              <w:t>Требуется ограничение движения транспорта и пешеходов</w:t>
            </w:r>
          </w:p>
        </w:tc>
        <w:tc>
          <w:tcPr>
            <w:tcW w:w="5386" w:type="dxa"/>
          </w:tcPr>
          <w:p w:rsidR="00170A22" w:rsidRDefault="00170A22">
            <w:pPr>
              <w:pStyle w:val="ConsPlusNormal"/>
            </w:pPr>
            <w:r>
              <w:t>1. Работы затрагивают проезжую часть.</w:t>
            </w:r>
          </w:p>
          <w:p w:rsidR="00170A22" w:rsidRDefault="00170A22">
            <w:pPr>
              <w:pStyle w:val="ConsPlusNormal"/>
            </w:pPr>
            <w:r>
              <w:t>2. Работы не затрагивают проезжую часть</w:t>
            </w:r>
          </w:p>
        </w:tc>
      </w:tr>
      <w:tr w:rsidR="00170A22">
        <w:tc>
          <w:tcPr>
            <w:tcW w:w="8987" w:type="dxa"/>
            <w:gridSpan w:val="3"/>
          </w:tcPr>
          <w:p w:rsidR="00170A22" w:rsidRDefault="00170A22">
            <w:pPr>
              <w:pStyle w:val="ConsPlusNormal"/>
              <w:outlineLvl w:val="2"/>
            </w:pPr>
            <w:r>
              <w:t>Результат Услуги "Исправление допущенных опечаток и (или) ошибок в выданных разрешениях"</w:t>
            </w:r>
          </w:p>
        </w:tc>
      </w:tr>
      <w:tr w:rsidR="00170A22">
        <w:tc>
          <w:tcPr>
            <w:tcW w:w="624" w:type="dxa"/>
          </w:tcPr>
          <w:p w:rsidR="00170A22" w:rsidRDefault="00170A2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77" w:type="dxa"/>
          </w:tcPr>
          <w:p w:rsidR="00170A22" w:rsidRDefault="00170A22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170A22" w:rsidRDefault="00170A22">
            <w:pPr>
              <w:pStyle w:val="ConsPlusNormal"/>
            </w:pPr>
            <w:r>
              <w:t>1. Юридическое лицо.</w:t>
            </w:r>
          </w:p>
          <w:p w:rsidR="00170A22" w:rsidRDefault="00170A22">
            <w:pPr>
              <w:pStyle w:val="ConsPlusNormal"/>
            </w:pPr>
            <w:r>
              <w:t>2. Физическое лицо.</w:t>
            </w:r>
          </w:p>
          <w:p w:rsidR="00170A22" w:rsidRDefault="00170A22">
            <w:pPr>
              <w:pStyle w:val="ConsPlusNormal"/>
            </w:pPr>
            <w:r>
              <w:t>3. Индивидуальный предприниматель.</w:t>
            </w:r>
          </w:p>
          <w:p w:rsidR="00170A22" w:rsidRDefault="00170A22">
            <w:pPr>
              <w:pStyle w:val="ConsPlusNormal"/>
            </w:pPr>
            <w:r>
              <w:t>4. Уполномоченный представитель</w:t>
            </w:r>
          </w:p>
        </w:tc>
      </w:tr>
    </w:tbl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jc w:val="right"/>
        <w:outlineLvl w:val="1"/>
      </w:pPr>
      <w:r>
        <w:t>Приложение N 2</w:t>
      </w:r>
    </w:p>
    <w:p w:rsidR="00170A22" w:rsidRDefault="00170A22">
      <w:pPr>
        <w:pStyle w:val="ConsPlusNormal"/>
        <w:jc w:val="center"/>
      </w:pPr>
    </w:p>
    <w:p w:rsidR="00170A22" w:rsidRDefault="00170A22">
      <w:pPr>
        <w:pStyle w:val="ConsPlusTitle"/>
        <w:jc w:val="center"/>
      </w:pPr>
      <w:bookmarkStart w:id="6" w:name="P15027"/>
      <w:bookmarkEnd w:id="6"/>
      <w:r>
        <w:t>Перечень</w:t>
      </w:r>
    </w:p>
    <w:p w:rsidR="00170A22" w:rsidRDefault="00170A22">
      <w:pPr>
        <w:pStyle w:val="ConsPlusTitle"/>
        <w:jc w:val="center"/>
      </w:pPr>
      <w:r>
        <w:t>направляемых в межведомственном информационном запросе</w:t>
      </w:r>
    </w:p>
    <w:p w:rsidR="00170A22" w:rsidRDefault="00170A22">
      <w:pPr>
        <w:pStyle w:val="ConsPlusTitle"/>
        <w:jc w:val="center"/>
      </w:pPr>
      <w:r>
        <w:t>сведений, а также в ответе на такой запрос</w:t>
      </w:r>
    </w:p>
    <w:p w:rsidR="00170A22" w:rsidRDefault="00170A22">
      <w:pPr>
        <w:pStyle w:val="ConsPlusTitle"/>
        <w:jc w:val="center"/>
      </w:pPr>
      <w:r>
        <w:t>(в том числе цели их использования)</w:t>
      </w:r>
    </w:p>
    <w:p w:rsidR="00170A22" w:rsidRDefault="00170A2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107"/>
      </w:tblGrid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  <w:jc w:val="center"/>
            </w:pPr>
            <w:r>
              <w:t>Варианты предоставления Услуги, в которых данный межведомственный запрос необходим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  <w:jc w:val="center"/>
            </w:pPr>
            <w:r>
              <w:t>2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 xml:space="preserve">Выдача разрешения на право вырубки зеленых насаждений, лично,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</w:t>
            </w:r>
            <w:r>
              <w:lastRenderedPageBreak/>
              <w:t>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 xml:space="preserve">адрес юридического лица в пределах места нахождения юридического лица </w:t>
            </w:r>
            <w:r>
              <w:lastRenderedPageBreak/>
              <w:t>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lastRenderedPageBreak/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 xml:space="preserve">сокращенное наименование юридического лица (при наличии) (принятие </w:t>
            </w:r>
            <w:r>
              <w:lastRenderedPageBreak/>
              <w:t>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 xml:space="preserve">сведения о регистрирующем органе по месту нахождения юридического лица </w:t>
            </w:r>
            <w:r>
              <w:lastRenderedPageBreak/>
              <w:t>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 xml:space="preserve">адрес юридического лица в пределах места нахождения юридического лица </w:t>
            </w:r>
            <w:r>
              <w:lastRenderedPageBreak/>
              <w:t>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lastRenderedPageBreak/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 xml:space="preserve">сведения о лице, имеющем право без доверенности действовать от имени </w:t>
            </w:r>
            <w:r>
              <w:lastRenderedPageBreak/>
              <w:t>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проведение инженерно-геологических изысканий,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13.2.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13.4.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проведение инженерно-геологических изысканий,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14.3.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проведение инженерно-геологических изысканий,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lastRenderedPageBreak/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проведение инженерно-геологических изысканий,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восстановление светового режима в помещениях, затеняемых деревьями,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17.3.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восстановление светового режима в помещениях, затеняемых деревьями,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lastRenderedPageBreak/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18.2.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18.3.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устранение нарушений строительных, санитарных и иных норм и правил, вызванных произрастанием зеленых насаждений,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19.3.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20.2.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20.3.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проведение санитарных вырубок (обрезок), реконструкция зеленых насаждений,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юридическое лицо, проведение санитарных вырубок (обрезок), реконструкция зеленых насаждений,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23.2.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lastRenderedPageBreak/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24.3.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lastRenderedPageBreak/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lastRenderedPageBreak/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27.3.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28.2.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 xml:space="preserve">Выдача разрешения на право вырубки зеленых насаждений, лично,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</w:t>
            </w:r>
            <w:r>
              <w:lastRenderedPageBreak/>
              <w:t>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29.1.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 xml:space="preserve">Проверка действительности паспорта (расширенная) (Министерство внутренних </w:t>
            </w:r>
            <w:r>
              <w:lastRenderedPageBreak/>
              <w:t>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32.3.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32.4.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 xml:space="preserve">Выдача разрешения на право вырубки зеленых насаждений, лично, физическое лицо, размещение и установка объектов, не являющихся объектами капитального </w:t>
            </w:r>
            <w:r>
              <w:lastRenderedPageBreak/>
              <w:t>строительства,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33.2.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33.3.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33.4.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34.2.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34.3.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проведение инженерно-геологических изысканий,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lastRenderedPageBreak/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35.4.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проведение инженерно-геологических изысканий,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36.1.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36.2.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36.3.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проведение инженерно-геологических изысканий,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37.1.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37.2.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37.3.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проведение инженерно-геологических изысканий,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38.1.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38.2.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восстановление светового режима в помещениях, затеняемых деревьями,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39.1.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39.2.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39.3.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39.4.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восстановление светового режима в помещениях, затеняемых деревьями,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40.1.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40.2.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40.3.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устранение нарушений строительных, санитарных и иных норм и правил, вызванных произрастанием зеленых насаждений,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41.4.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lastRenderedPageBreak/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42.3.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проведение санитарных вырубок (обрезок), реконструкция зеленых насаждений,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43.2.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lastRenderedPageBreak/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43.3.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физическое лицо, проведение санитарных вырубок (обрезок), реконструкция зеленых насаждений,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44.2.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 xml:space="preserve">Проверка действительности паспорта (расширенная) (Министерство внутренних </w:t>
            </w:r>
            <w:r>
              <w:lastRenderedPageBreak/>
              <w:t>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lastRenderedPageBreak/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45.4.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45.5.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lastRenderedPageBreak/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45.6.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46.1.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46.2.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46.3.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46.4.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46.5.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47.1.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47.2.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47.3.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47.4.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47.5.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48.1.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48.2.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48.3.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48.4.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49.1.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lastRenderedPageBreak/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49.2.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49.3.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lastRenderedPageBreak/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49.4.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49.5.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49.6.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50.1.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50.2.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50.3.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50.4.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50.5.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 xml:space="preserve">сведения о документе, подтверждающем приобретение дееспособности </w:t>
            </w:r>
            <w:r>
              <w:lastRenderedPageBreak/>
              <w:t>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51.4.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51.5.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52.3.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52.4.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53.2.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53.3.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53.4.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53.5.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53.6.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53.7.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lastRenderedPageBreak/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54.2.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54.3.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54.4.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54.5.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54.6.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lastRenderedPageBreak/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 xml:space="preserve">Проверка действительности Паспорта Гражданина РФ по серии и номеру </w:t>
            </w:r>
            <w:r>
              <w:lastRenderedPageBreak/>
              <w:t>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55.4.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55.5.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55.6.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56.1.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56.2.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56.3.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56.4.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56.5.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проведение инженерно-геологических изысканий,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57.1.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57.2.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57.3.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57.4.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57.5.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57.6.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 xml:space="preserve">Выдача разрешения на право вырубки зеленых насаждений, лично, индивидуальный предприниматель, проведение инженерно-геологических </w:t>
            </w:r>
            <w:r>
              <w:lastRenderedPageBreak/>
              <w:t>изысканий,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58.1.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58.2.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 xml:space="preserve">сведения о количестве записей, внесенных в ЕГРИП на основании </w:t>
            </w:r>
            <w:r>
              <w:lastRenderedPageBreak/>
              <w:t>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58.3.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58.4.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58.5.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проведение инженерно-геологических изысканий,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59.1.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59.2.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59.3.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59.4.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59.5.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60.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проведение инженерно-геологических изысканий,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60.1.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60.2.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60.3.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60.4.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восстановление светового режима в помещениях, затеняемых деревьями,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61.4.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61.5.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61.6.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восстановление светового режима в помещениях, затеняемых деревьями,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62.3.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62.4.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62.5.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устранение нарушений строительных, санитарных и иных норм и правил, вызванных произрастанием зеленых насаждений,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63.2.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63.3.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63.4.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63.5.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63.6.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lastRenderedPageBreak/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64.2.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64.3.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64.4.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64.5.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проведение санитарных вырубок (обрезок), реконструкция зеленых насаждений,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lastRenderedPageBreak/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65.4.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65.5.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lastRenderedPageBreak/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лично, индивидуальный предприниматель, проведение санитарных вырубок (обрезок), реконструкция зеленых насаждений,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66.1.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66.2.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66.3.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66.4.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67.1.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67.2.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67.3.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67.4.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67.5.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68.1.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68.2.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68.3.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68.4.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69.1.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lastRenderedPageBreak/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69.2.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 xml:space="preserve">сокращенное наименование юридического лица (при наличии) (принятие </w:t>
            </w:r>
            <w:r>
              <w:lastRenderedPageBreak/>
              <w:t>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69.3.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69.4.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70.1.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70.2.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70.3.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71.4.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71.5.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 xml:space="preserve">Открытые сведения из ЕГРЮЛ по запросам органов государственной власти и </w:t>
            </w:r>
            <w:r>
              <w:lastRenderedPageBreak/>
              <w:t>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72.3.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72.4.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lastRenderedPageBreak/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73.2.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 xml:space="preserve">сведения о лице, имеющем право без доверенности действовать от имени </w:t>
            </w:r>
            <w:r>
              <w:lastRenderedPageBreak/>
              <w:t>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73.3.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73.4.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74.2.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74.3.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75.4.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75.5.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75.6.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76.1.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76.2.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76.3.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76.4.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76.5.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77.1.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lastRenderedPageBreak/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77.2.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77.3.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77.4.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77.5.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78.1.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78.2.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78.3.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78.4.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проведение инженерно-геологических изысканий,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79.1.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79.2.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 xml:space="preserve">сведения о лице, имеющем право без доверенности действовать от имени </w:t>
            </w:r>
            <w:r>
              <w:lastRenderedPageBreak/>
              <w:t>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79.3.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79.4.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79.5.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 xml:space="preserve">Выдача разрешения на право вырубки зеленых насаждений, уполномоченный представитель, юридическое лицо, проведение инженерно-геологических </w:t>
            </w:r>
            <w:r>
              <w:lastRenderedPageBreak/>
              <w:t>изысканий,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80.1.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80.2.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80.3.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80.4.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проведение инженерно-геологических изысканий,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81.4.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проведение инженерно-геологических изысканий,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82.3.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восстановление светового режима в помещениях, затеняемых деревьями,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83.2.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83.3.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83.4.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83.5.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восстановление светового режима в помещениях, затеняемых деревьями,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84.2.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84.3.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84.4.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устранение нарушений строительных, санитарных и иных норм и правил, вызванных произрастанием зеленых насаждений,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85.4.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85.5.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lastRenderedPageBreak/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86.1.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86.2.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86.3.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86.4.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проведение санитарных вырубок (обрезок), реконструкция зеленых насаждений,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87.1.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87.2.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lastRenderedPageBreak/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87.3.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87.4.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lastRenderedPageBreak/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юридическое лицо, проведение санитарных вырубок (обрезок), реконструкция зеленых насаждений,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88.1.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88.2.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88.3.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89.1.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89.2.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lastRenderedPageBreak/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89.3.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89.4.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89.5.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 xml:space="preserve">Выдача разрешения на право вырубки зеленых насаждений, уполномоченный </w:t>
            </w:r>
            <w:r>
              <w:lastRenderedPageBreak/>
              <w:t>представитель,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90.1.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90.2.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90.3.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90.4.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91.4.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lastRenderedPageBreak/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92.3.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93.2.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93.3.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93.4.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93.5.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94.2.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94.3.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94.4.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lastRenderedPageBreak/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95.4.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96.1.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96.2.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96.3.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97.1.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97.2.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97.3.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97.4.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97.5.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lastRenderedPageBreak/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97.6.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98.1.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98.2.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lastRenderedPageBreak/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98.3.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98.4.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98.5.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99.1.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lastRenderedPageBreak/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99.2.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99.3.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99.4.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99.5.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100.1.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100.2.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100.3.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100.4.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проведение инженерно-геологических изысканий,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lastRenderedPageBreak/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101.4.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101.5.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проведение инженерно-геологических изысканий,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102.3.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 xml:space="preserve">Выписки из ЕГРЮЛ по запросам органов государственной власти (Федеральная </w:t>
            </w:r>
            <w:r>
              <w:lastRenderedPageBreak/>
              <w:t>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102.4.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проведение инженерно-геологических изысканий,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103.2.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103.3.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103.4.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проведение инженерно-геологических изысканий,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104.2.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lastRenderedPageBreak/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104.3.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восстановление светового режима в помещениях, затеняемых деревьями,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lastRenderedPageBreak/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105.4.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105.5.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восстановление светового режима в помещениях, затеняемых деревьями,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106.1.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106.2.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106.3.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106.4.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устранение нарушений строительных, санитарных и иных норм и правил, вызванных произрастанием зеленых насаждений,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107.1.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107.2.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107.3.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107.4.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107.5.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108.1.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108.2.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lastRenderedPageBreak/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108.3.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108.4.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проведение санитарных вырубок (обрезок), реконструкция зеленых насаждений,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109.1.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109.2.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lastRenderedPageBreak/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109.3.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109.4.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физическое лицо, проведение санитарных вырубок (обрезок), реконструкция зеленых насаждений,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110.1.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110.2.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110.3.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lastRenderedPageBreak/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111.4.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111.5.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111.6.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111.7.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112.3.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112.4.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lastRenderedPageBreak/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112.5.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112.6.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113.2.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113.3.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113.4.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113.5.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113.6.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строительство, реконструкция, снос (демонтаж)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114.2.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114.3.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114.4.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114.5.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 xml:space="preserve">Открытые сведения из ЕГРИП по запросам органов государственной власти и </w:t>
            </w:r>
            <w:r>
              <w:lastRenderedPageBreak/>
              <w:t>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115.4.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115.5.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lastRenderedPageBreak/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115.6.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115.7.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116.1.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116.2.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116.3.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116.4.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116.5.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116.6.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lastRenderedPageBreak/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117.1.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117.2.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117.3.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117.4.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117.5.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117.6.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капитальный или текущий ремонт зданий, строений, сооружений, сетей инженерно-технического обеспечения, в том числе линейных объектов,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118.1.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lastRenderedPageBreak/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118.2.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118.3.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lastRenderedPageBreak/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118.4.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118.5.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119.1.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119.2.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119.3.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119.4.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119.5.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119.6.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119.7.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119.8.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120.1.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120.2.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120.3.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120.4.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120.5.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120.6.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120.7.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121.4.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121.5.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121.6.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121.7.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lastRenderedPageBreak/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размещение и установка объектов, не являющихся объектами капитального строительства,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122.3.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122.4.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122.5.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122.6.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размещение объекта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дата выдачи;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(запись в реестр);</w:t>
            </w:r>
          </w:p>
          <w:p w:rsidR="00170A22" w:rsidRDefault="00170A22">
            <w:pPr>
              <w:pStyle w:val="ConsPlusNormal"/>
            </w:pPr>
            <w:r>
              <w:t>дата выдачи (запись в реестр);</w:t>
            </w:r>
          </w:p>
          <w:p w:rsidR="00170A22" w:rsidRDefault="00170A22">
            <w:pPr>
              <w:pStyle w:val="ConsPlusNormal"/>
            </w:pPr>
            <w:r>
              <w:t>кем выдано (запись в реестр)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проведение инженерно-геологических изысканий, разрешение на осуществление земляных работ получено,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123.2.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123.3.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123.4.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123.5.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123.6.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123.7.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проведение инженерно-геологических изысканий, разрешение на осуществление земляных работ получено,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124.2.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124.3.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124.4.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lastRenderedPageBreak/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124.5.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124.6.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разрешение на право проведения земляных работ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кем выдано.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кем выдано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проведение инженерно-геологических изысканий, разрешение на осуществление земляных работ отсутствует,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125.4.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125.5.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125.6.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проведение инженерно-геологических изысканий, разрешение на осуществление земляных работ отсутствует,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126.1.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126.2.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 xml:space="preserve">сведения о регистрации в качестве индивидуального предпринимателя до </w:t>
            </w:r>
            <w:r>
              <w:lastRenderedPageBreak/>
              <w:t>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126.3.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126.4.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126.5.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восстановление светового режима в помещениях, затеняемых деревьями,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127.1.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127.2.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127.3.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127.4.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127.5.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127.6.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127.7.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восстановление светового режима в помещениях, затеняемых деревьями,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128.1.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128.2.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128.3.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128.4.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128.5.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128.6.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устранение нарушений строительных, санитарных и иных норм и правил, вызванных произрастанием зеленых насаждений,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129.1.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</w:t>
            </w:r>
            <w:r>
              <w:lastRenderedPageBreak/>
              <w:t>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129.2.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129.3.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129.4.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 xml:space="preserve">Проверка действительности Паспорта Гражданина РФ по серии и номеру </w:t>
            </w:r>
            <w:r>
              <w:lastRenderedPageBreak/>
              <w:t>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129.5.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129.6.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129.7.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устранение нарушений строительных, санитарных и иных норм и правил, вызванных произрастанием зеленых насаждений,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130.1.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130.2.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lastRenderedPageBreak/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130.3.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130.4.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130.5.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130.6.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Получить предписание надзорных органов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проведение санитарных вырубок (обрезок), реконструкция зеленых насаждений, работы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131.1.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131.2.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131.3.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131.4.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131.5.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131.6.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схема движения транспорта и пешеходов ().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номер;</w:t>
            </w:r>
          </w:p>
          <w:p w:rsidR="00170A22" w:rsidRDefault="00170A22">
            <w:pPr>
              <w:pStyle w:val="ConsPlusNormal"/>
            </w:pPr>
            <w:r>
              <w:t>число, месяц, год;</w:t>
            </w:r>
          </w:p>
          <w:p w:rsidR="00170A22" w:rsidRDefault="00170A22">
            <w:pPr>
              <w:pStyle w:val="ConsPlusNormal"/>
            </w:pPr>
            <w:r>
              <w:t>кем согласован документ.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номер (принятие решения);</w:t>
            </w:r>
          </w:p>
          <w:p w:rsidR="00170A22" w:rsidRDefault="00170A22">
            <w:pPr>
              <w:pStyle w:val="ConsPlusNormal"/>
            </w:pPr>
            <w:r>
              <w:t>число, месяц, год (принятие решения);</w:t>
            </w:r>
          </w:p>
          <w:p w:rsidR="00170A22" w:rsidRDefault="00170A22">
            <w:pPr>
              <w:pStyle w:val="ConsPlusNormal"/>
            </w:pPr>
            <w:r>
              <w:t>кем согласован документ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Выдача разрешения на право вырубки зеленых насаждений, уполномоченный представитель, индивидуальный предприниматель, проведение санитарных вырубок (обрезок), реконструкция зеленых насаждений, работы не затрагивают проезжую часть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132.1.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Прием обращений в ФГИС ЕГРН (Публично-правовая компания "Роскадастр").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участка;</w:t>
            </w:r>
          </w:p>
          <w:p w:rsidR="00170A22" w:rsidRDefault="00170A22">
            <w:pPr>
              <w:pStyle w:val="ConsPlusNormal"/>
            </w:pPr>
            <w:r>
              <w:t>адрес;</w:t>
            </w:r>
          </w:p>
          <w:p w:rsidR="00170A22" w:rsidRDefault="00170A22">
            <w:pPr>
              <w:pStyle w:val="ConsPlusNormal"/>
            </w:pPr>
            <w:r>
              <w:t>правообладатель.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правообладатель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номер государственной регистрации права (принятие решения);</w:t>
            </w:r>
          </w:p>
          <w:p w:rsidR="00170A22" w:rsidRDefault="00170A22">
            <w:pPr>
              <w:pStyle w:val="ConsPlusNormal"/>
            </w:pPr>
            <w:r>
              <w:t>испрашиваемый вид права на земельный участок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объекта (принятие решения);</w:t>
            </w:r>
          </w:p>
          <w:p w:rsidR="00170A22" w:rsidRDefault="00170A22">
            <w:pPr>
              <w:pStyle w:val="ConsPlusNormal"/>
            </w:pPr>
            <w:r>
              <w:t>адрес (принятие решения);</w:t>
            </w:r>
          </w:p>
          <w:p w:rsidR="00170A22" w:rsidRDefault="00170A22">
            <w:pPr>
              <w:pStyle w:val="ConsPlusNormal"/>
            </w:pPr>
            <w:r>
              <w:t>кадастровый номер земельного участка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права на объект недвижимости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132.2.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132.3.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Выписки из ЕГРЮЛ по запросам органов государственной власти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132.4.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lastRenderedPageBreak/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132.5.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Исправление допущенных опечаток и (или) ошибок в выданных разрешениях, юридическое лицо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133.1.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ЕГРЮЛ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полное наименование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организационно-правовая форма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состоянии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дата присвоения ОГРН (принятие решения);</w:t>
            </w:r>
          </w:p>
          <w:p w:rsidR="00170A22" w:rsidRDefault="00170A22">
            <w:pPr>
              <w:pStyle w:val="ConsPlusNormal"/>
            </w:pPr>
            <w:r>
              <w:t>код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адрес местонахождения организации (принятие решения);</w:t>
            </w:r>
          </w:p>
          <w:p w:rsidR="00170A22" w:rsidRDefault="00170A22">
            <w:pPr>
              <w:pStyle w:val="ConsPlusNormal"/>
            </w:pPr>
            <w:r>
              <w:t>дата формирования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Российских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иностранных юридических лиц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- физических лицах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(образовании)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учете в налоговом органе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регистрирующем органе по месту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территориальном органе Пенсионного фонда Российской Федерации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дополнительный 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банка (принятие решения);</w:t>
            </w:r>
          </w:p>
          <w:p w:rsidR="00170A22" w:rsidRDefault="00170A22">
            <w:pPr>
              <w:pStyle w:val="ConsPlusNormal"/>
            </w:pPr>
            <w:r>
              <w:t>адрес юридического лица в пределах места нахождения юридического лица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фирменное наименование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об учредителях (принятие решения);</w:t>
            </w:r>
          </w:p>
          <w:p w:rsidR="00170A22" w:rsidRDefault="00170A22">
            <w:pPr>
              <w:pStyle w:val="ConsPlusNormal"/>
            </w:pPr>
            <w:r>
              <w:lastRenderedPageBreak/>
              <w:t>адрес юридического лица в пределах его места нахождения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сокращенное наименование юридического лица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основной государственный регистрационный номер (ОГРН) (принятие решения);</w:t>
            </w:r>
          </w:p>
          <w:p w:rsidR="00170A22" w:rsidRDefault="00170A22">
            <w:pPr>
              <w:pStyle w:val="ConsPlusNormal"/>
            </w:pPr>
            <w:r>
              <w:t>идентификационный номер налогоплательщика (ИНН)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лицензиях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134.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Исправление допущенных опечаток и (или) ошибок в выданных разрешениях, физическое лицо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134.1.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(расширенная)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фамилия;</w:t>
            </w:r>
          </w:p>
          <w:p w:rsidR="00170A22" w:rsidRDefault="00170A22">
            <w:pPr>
              <w:pStyle w:val="ConsPlusNormal"/>
            </w:pPr>
            <w:r>
              <w:t>имя;</w:t>
            </w:r>
          </w:p>
          <w:p w:rsidR="00170A22" w:rsidRDefault="00170A22">
            <w:pPr>
              <w:pStyle w:val="ConsPlusNormal"/>
            </w:pPr>
            <w:r>
              <w:t>отчество (при наличии);</w:t>
            </w:r>
          </w:p>
          <w:p w:rsidR="00170A22" w:rsidRDefault="00170A22">
            <w:pPr>
              <w:pStyle w:val="ConsPlusNormal"/>
            </w:pPr>
            <w:r>
              <w:t>дата рождения;</w:t>
            </w:r>
          </w:p>
          <w:p w:rsidR="00170A22" w:rsidRDefault="00170A22">
            <w:pPr>
              <w:pStyle w:val="ConsPlusNormal"/>
            </w:pPr>
            <w:r>
              <w:t>серия документа;</w:t>
            </w:r>
          </w:p>
          <w:p w:rsidR="00170A22" w:rsidRDefault="00170A22">
            <w:pPr>
              <w:pStyle w:val="ConsPlusNormal"/>
            </w:pPr>
            <w:r>
              <w:t>номер документа;</w:t>
            </w:r>
          </w:p>
          <w:p w:rsidR="00170A22" w:rsidRDefault="00170A22">
            <w:pPr>
              <w:pStyle w:val="ConsPlusNormal"/>
            </w:pPr>
            <w:r>
              <w:t>дата выдачи документа;</w:t>
            </w:r>
          </w:p>
          <w:p w:rsidR="00170A22" w:rsidRDefault="00170A22">
            <w:pPr>
              <w:pStyle w:val="ConsPlusNormal"/>
            </w:pPr>
            <w:r>
              <w:t>код подразделения;</w:t>
            </w:r>
          </w:p>
          <w:p w:rsidR="00170A22" w:rsidRDefault="00170A22">
            <w:pPr>
              <w:pStyle w:val="ConsPlusNormal"/>
            </w:pPr>
            <w:r>
              <w:t>регион;</w:t>
            </w:r>
          </w:p>
          <w:p w:rsidR="00170A22" w:rsidRDefault="00170A22">
            <w:pPr>
              <w:pStyle w:val="ConsPlusNormal"/>
            </w:pPr>
            <w:r>
              <w:t>статус паспорта;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недействительности;</w:t>
            </w:r>
          </w:p>
          <w:p w:rsidR="00170A22" w:rsidRDefault="00170A22">
            <w:pPr>
              <w:pStyle w:val="ConsPlusNormal"/>
            </w:pPr>
            <w:r>
              <w:t>комментарий.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дата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серия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номер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дата выдачи документа (принятие решения);</w:t>
            </w:r>
          </w:p>
          <w:p w:rsidR="00170A22" w:rsidRDefault="00170A22">
            <w:pPr>
              <w:pStyle w:val="ConsPlusNormal"/>
            </w:pPr>
            <w:r>
              <w:t>код подразделения (принятие решения);</w:t>
            </w:r>
          </w:p>
          <w:p w:rsidR="00170A22" w:rsidRDefault="00170A22">
            <w:pPr>
              <w:pStyle w:val="ConsPlusNormal"/>
            </w:pPr>
            <w:r>
              <w:t>регион (принятие решения);</w:t>
            </w:r>
          </w:p>
          <w:p w:rsidR="00170A22" w:rsidRDefault="00170A22">
            <w:pPr>
              <w:pStyle w:val="ConsPlusNormal"/>
            </w:pPr>
            <w:r>
              <w:t>недействительно с (принятие решения);</w:t>
            </w:r>
          </w:p>
          <w:p w:rsidR="00170A22" w:rsidRDefault="00170A22">
            <w:pPr>
              <w:pStyle w:val="ConsPlusNormal"/>
            </w:pPr>
            <w:r>
              <w:t>статус паспорта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недействительности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комментарий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Исправление допущенных опечаток и (или) ошибок в выданных разрешениях, индивидуальный предприниматель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135.1.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Проверка действительности Паспорта Гражданина РФ по серии и номеру (Министерство внутренних дел Российской Федерации).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серия, номер документа, удостоверяющего личность;</w:t>
            </w:r>
          </w:p>
          <w:p w:rsidR="00170A22" w:rsidRDefault="00170A22">
            <w:pPr>
              <w:pStyle w:val="ConsPlusNormal"/>
            </w:pPr>
            <w:r>
              <w:t>дата выдачи документа, удостоверяющего личность.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документ, удостоверяющий личность, действителен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lastRenderedPageBreak/>
              <w:t>135.2.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Открытые сведения из ЕГРИП по запросам органов государственной власти и организаций, зарегистрированных в СМЭВ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</w:t>
            </w:r>
          </w:p>
          <w:p w:rsidR="00170A22" w:rsidRDefault="00170A22">
            <w:pPr>
              <w:pStyle w:val="ConsPlusNormal"/>
            </w:pPr>
            <w:r>
              <w:t>ОГРНИП;</w:t>
            </w:r>
          </w:p>
          <w:p w:rsidR="00170A22" w:rsidRDefault="00170A22">
            <w:pPr>
              <w:pStyle w:val="ConsPlusNormal"/>
            </w:pPr>
            <w:r>
              <w:t>ИНН.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170A22" w:rsidRDefault="00170A22">
            <w:pPr>
              <w:pStyle w:val="ConsPlusNormal"/>
            </w:pPr>
            <w:r>
              <w:t>ОГРНИП (принятие решения);</w:t>
            </w:r>
          </w:p>
          <w:p w:rsidR="00170A22" w:rsidRDefault="00170A22">
            <w:pPr>
              <w:pStyle w:val="ConsPlusNormal"/>
            </w:pPr>
            <w:r>
              <w:t>ИНН налогоплательщика (принятие решения);</w:t>
            </w:r>
          </w:p>
          <w:p w:rsidR="00170A22" w:rsidRDefault="00170A22">
            <w:pPr>
              <w:pStyle w:val="ConsPlusNormal"/>
            </w:pPr>
            <w:r>
              <w:t>вид предпринимателя (принятие решения);</w:t>
            </w:r>
          </w:p>
          <w:p w:rsidR="00170A22" w:rsidRDefault="00170A22">
            <w:pPr>
              <w:pStyle w:val="ConsPlusNormal"/>
            </w:pPr>
            <w:r>
              <w:t>статус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регистрирующего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фамилия (принятие решения);</w:t>
            </w:r>
          </w:p>
          <w:p w:rsidR="00170A22" w:rsidRDefault="00170A22">
            <w:pPr>
              <w:pStyle w:val="ConsPlusNormal"/>
            </w:pPr>
            <w:r>
              <w:t>имя (принятие решения);</w:t>
            </w:r>
          </w:p>
          <w:p w:rsidR="00170A22" w:rsidRDefault="00170A22">
            <w:pPr>
              <w:pStyle w:val="ConsPlusNormal"/>
            </w:pPr>
            <w:r>
              <w:t>отчество (при наличии) (принятие решения);</w:t>
            </w:r>
          </w:p>
          <w:p w:rsidR="00170A22" w:rsidRDefault="00170A22">
            <w:pPr>
              <w:pStyle w:val="ConsPlusNormal"/>
            </w:pPr>
            <w:r>
              <w:t>пол (принятие решения);</w:t>
            </w:r>
          </w:p>
          <w:p w:rsidR="00170A22" w:rsidRDefault="00170A22">
            <w:pPr>
              <w:pStyle w:val="ConsPlusNormal"/>
            </w:pPr>
            <w:r>
              <w:t>место рождения (принятие решения);</w:t>
            </w:r>
          </w:p>
          <w:p w:rsidR="00170A22" w:rsidRDefault="00170A22">
            <w:pPr>
              <w:pStyle w:val="ConsPlusNormal"/>
            </w:pPr>
            <w:r>
              <w:t>вид гражданства (принятие решения);</w:t>
            </w:r>
          </w:p>
          <w:p w:rsidR="00170A22" w:rsidRDefault="00170A22">
            <w:pPr>
              <w:pStyle w:val="ConsPlusNormal"/>
            </w:pPr>
            <w:r>
              <w:t>страна, гражданином которой является физическое лицо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решения);</w:t>
            </w:r>
          </w:p>
          <w:p w:rsidR="00170A22" w:rsidRDefault="00170A22">
            <w:pPr>
              <w:pStyle w:val="ConsPlusNormal"/>
            </w:pPr>
            <w:r>
              <w:t>количество видов экономической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код по ОКВЭД (принятие решения);</w:t>
            </w:r>
          </w:p>
          <w:p w:rsidR="00170A22" w:rsidRDefault="00170A22">
            <w:pPr>
              <w:pStyle w:val="ConsPlusNormal"/>
            </w:pPr>
            <w:r>
              <w:t>тип сведений (принятие решения);</w:t>
            </w:r>
          </w:p>
          <w:p w:rsidR="00170A22" w:rsidRDefault="00170A22">
            <w:pPr>
              <w:pStyle w:val="ConsPlusNormal"/>
            </w:pPr>
            <w:r>
              <w:t>вид деятельности (принятие решения);</w:t>
            </w:r>
          </w:p>
          <w:p w:rsidR="00170A22" w:rsidRDefault="00170A22">
            <w:pPr>
              <w:pStyle w:val="ConsPlusNormal"/>
            </w:pPr>
            <w:r>
              <w:t>дата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постановки на учет (принятие решения);</w:t>
            </w:r>
          </w:p>
          <w:p w:rsidR="00170A22" w:rsidRDefault="00170A22">
            <w:pPr>
              <w:pStyle w:val="ConsPlusNormal"/>
            </w:pPr>
            <w:r>
              <w:t>дата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причина снятия с учета (принятие решения);</w:t>
            </w:r>
          </w:p>
          <w:p w:rsidR="00170A22" w:rsidRDefault="00170A22">
            <w:pPr>
              <w:pStyle w:val="ConsPlusNormal"/>
            </w:pPr>
            <w:r>
              <w:t>наименование налогового органа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решения);</w:t>
            </w:r>
          </w:p>
          <w:p w:rsidR="00170A22" w:rsidRDefault="00170A22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решения);</w:t>
            </w:r>
          </w:p>
          <w:p w:rsidR="00170A22" w:rsidRDefault="00170A22">
            <w:pPr>
              <w:pStyle w:val="ConsPlusNormal"/>
            </w:pPr>
            <w:r>
              <w:t>ИНН (принятие решения)</w:t>
            </w:r>
          </w:p>
        </w:tc>
      </w:tr>
      <w:tr w:rsidR="00170A22">
        <w:tc>
          <w:tcPr>
            <w:tcW w:w="907" w:type="dxa"/>
          </w:tcPr>
          <w:p w:rsidR="00170A22" w:rsidRDefault="00170A22">
            <w:pPr>
              <w:pStyle w:val="ConsPlusNormal"/>
              <w:jc w:val="center"/>
            </w:pPr>
            <w:r>
              <w:t>135.3.</w:t>
            </w:r>
          </w:p>
        </w:tc>
        <w:tc>
          <w:tcPr>
            <w:tcW w:w="8107" w:type="dxa"/>
          </w:tcPr>
          <w:p w:rsidR="00170A22" w:rsidRDefault="00170A22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170A22" w:rsidRDefault="00170A22">
            <w:pPr>
              <w:pStyle w:val="ConsPlusNormal"/>
            </w:pPr>
            <w:r>
              <w:t>Направляемые в запросе сведения: сведения не предусмотрены.</w:t>
            </w:r>
          </w:p>
          <w:p w:rsidR="00170A22" w:rsidRDefault="00170A22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 сведения не предусмотрены</w:t>
            </w:r>
          </w:p>
        </w:tc>
      </w:tr>
    </w:tbl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jc w:val="right"/>
        <w:outlineLvl w:val="1"/>
      </w:pPr>
      <w:r>
        <w:t>Приложение N 3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bookmarkStart w:id="7" w:name="P23851"/>
      <w:bookmarkEnd w:id="7"/>
      <w:r>
        <w:rPr>
          <w:sz w:val="18"/>
        </w:rPr>
        <w:t xml:space="preserve">                                                         Форма к варианту 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 Форма к варианту 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 Форма к варианту 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 Форма к варианту 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 Форма к варианту 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 Форма к варианту 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 Форма к варианту 7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 Форма к варианту 8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 Форма к варианту 9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10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11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12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13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14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15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16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17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естественного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освещения: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18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естественного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освещения: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19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строительных,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санитарных   и   иных  норм  и  правил,  вызванных  произрастанием  зеленых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 xml:space="preserve">                                                        Форма к варианту 20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строительных,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санитарных   и   иных  норм  и  правил,  вызванных  произрастанием  зеленых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насаждений.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21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22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23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24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25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26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27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28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29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30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31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32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33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кем выдано:.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34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35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36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37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38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39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естественного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освещения: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40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естественного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освещения: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41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строительных,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санитарных   и   иных  норм  и  правил,  вызванных  произрастанием  зеленых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42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строительных,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санитарных   и   иных  норм  и  правил,  вызванных  произрастанием  зеленых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насаждений.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43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44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45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46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47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48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49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50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51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52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53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54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55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56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57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58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59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60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61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естественного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освещения: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62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естественного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освещения: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63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строительных,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санитарных   и   иных  норм  и  правил,  вызванных  произрастанием  зеленых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64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строительных,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санитарных   и   иных  норм  и  правил,  вызванных  произрастанием  зеленых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насаждений.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65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66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67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68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69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70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71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и реквизиты документа, подтверждающие полномочия представителя 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72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73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74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75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76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77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78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79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80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81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82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83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естественного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освещения: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84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естественного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освещения: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85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строительных,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санитарных   и   иных  норм  и  правил,  вызванных  произрастанием  зеленых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86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строительных,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санитарных   и   иных  норм  и  правил,  вызванных  произрастанием  зеленых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насаждений.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87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88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89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90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91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92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93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94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 xml:space="preserve">                                                        Форма к варианту 95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96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97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98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 Форма к варианту 99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100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101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102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103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104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105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естественного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освещения: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106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естественного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освещения: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107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строительных,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санитарных   и   иных  норм  и  правил,  вызванных  произрастанием  зеленых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108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строительных,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санитарных   и   иных  норм  и  правил,  вызванных  произрастанием  зеленых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насаждений.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109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110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111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112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113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114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строительство: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органа, выдавшего разрешение на строительство: 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115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116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117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118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119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120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121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122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размещение объекта: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123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124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разрешении на право проведения земляных работ: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125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"Выдача разрешений на право вырубки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126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127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естественного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освещения: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128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естественного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освещения: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129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строительных,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санитарных   и   иных  норм  и  правил,  вызванных  произрастанием  зеленых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130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  о   предписании  надзорного  органа  о  нарушении  строительных,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санитарных   и   иных  норм  и  правил,  вызванных  произрастанием  зеленых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насаждений.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131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схеме движения транспорта и пешеходов: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(число, месяц, год):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согласован документ: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132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Прошу выдать разрешение на право вырубки зеленых насаждений.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земельном участке: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кадастровый номер земельного участка: 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или описание местоположения: 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представителе заявителя: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(с указанием кода): 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и реквизиты документа, удостоверяющего личность представителя: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 (при наличии такого адреса): 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серия, номер: 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выдачи: 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документа, удостоверяющего личность: 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фамилия: 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(при наличии): 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Вид   и   реквизиты   документа,  подтверждающие  полномочия  представителя</w:t>
      </w:r>
    </w:p>
    <w:p w:rsidR="00170A22" w:rsidRDefault="00170A22">
      <w:pPr>
        <w:pStyle w:val="ConsPlusNonformat"/>
        <w:jc w:val="both"/>
      </w:pPr>
      <w:r>
        <w:rPr>
          <w:sz w:val="18"/>
        </w:rPr>
        <w:t>юридического лица: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 уполномоченного лица: 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реквизиты документа: 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133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допущенных опечатках и (или) ошибках: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описание опечаток: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описание ошибок: 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совершения опечаток: 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совершения ошибок: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правильное написание соответствующих сведений: 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описание опечаток и (или) ошибок: 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совершения опечаток и (или) ошибок: 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реестровой записи, в которой имеется опечатка и (или) ошибка: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строка реестровой записи, в которой имеется опечатка и (или) ошибка: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религиозной организации: 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 религиозной организации: 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 власти, предоставившего Услугу: 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приложение: 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документа: __.__________.____ г.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документа: 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документа: 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регистрационный номер документа: 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заявитель  (полное  наименование заявителя - юридического лица или фамилия,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имя, отчество (при наличии) индивидуального предпринимателя): 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аэродрома: 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подписания: 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подпись руководителя: 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разрешение на вырубку зеленых насаждений: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_______________________________________________________________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юридическом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полное наименование юридического лица: 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ОГРН: _____________________________________________________________________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контактный телефон: 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уполномоченного лица: 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уполномоченного лица: 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уполномоченного лица (при наличии): 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почтовый адрес: 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выдачи документа: 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 уполномоченного лица: 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электронная почта уполномоченного лица: 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ИНН ______________________________________________________________________.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134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допущенных опечатках и (или) ошибках: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описание опечаток: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описание ошибок: 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совершения опечаток: 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совершения ошибок: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правильное написание соответствующих сведений: 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описание опечаток и (или) ошибок: 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совершения опечаток и (или) ошибок: 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реестровой записи, в которой имеется опечатка и (или) ошибка: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строка реестровой записи, в которой имеется опечатка и (или) ошибка: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религиозной организации: 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 религиозной организации: 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 власти, предоставившего Услугу: 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приложение: 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документа: __.__________.____ г.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документа: 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документа: 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регистрационный номер документа: 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заявитель  (полное  наименование заявителя - юридического лица или фамилия,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имя, отчество (при наличии) индивидуального предпринимателя): 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аэродрома: 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подписания: 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подпись руководителя: 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разрешение на вырубку зеленых насаждений: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физическом лице: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фамилия, имя, отчество (при наличии):;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рождения: 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 и номер документа: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и когда выдан: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регистрации: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фактического проживания: 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 органа, выдавшего паспорт работника: 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135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допущенных опечатках и (или) ошибках: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описание опечаток: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описание ошибок: 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совершения опечаток: 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совершения ошибок: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правильное написание соответствующих сведений: 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описание опечаток и (или) ошибок: 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совершения опечаток и (или) ошибок: 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реестровой записи, в которой имеется опечатка и (или) ошибка: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строка реестровой записи, в которой имеется опечатка и (или) ошибка: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религиозной организации: 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 религиозной организации: 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 власти, предоставившего Услугу: 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приложение: 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документа: __.__________.____ г.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документа: 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документа: 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регистрационный номер документа: 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заявитель  (полное  наименование заявителя - юридического лица или фамилия,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имя, отчество (при наличии) индивидуального предпринимателя): 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аэродрома: 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подписания: 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подпись руководителя: 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разрешение на вырубку зеленых насаждений: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об индивидуальном предпринимателе:</w:t>
      </w:r>
    </w:p>
    <w:p w:rsidR="00170A22" w:rsidRDefault="00170A22">
      <w:pPr>
        <w:pStyle w:val="ConsPlusNonformat"/>
        <w:jc w:val="both"/>
      </w:pPr>
      <w:r>
        <w:rPr>
          <w:sz w:val="18"/>
        </w:rPr>
        <w:t>фамилия индивидуального предпринимателя: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 индивидуального предпринимателя: 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отчество индивидуального предпринимателя (при наличии): 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ИНН: 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ОГРНИП: 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вид документа, удостоверяющего личность: 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выдан: 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когда выдан: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серия: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код подразделения: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жительства: 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телефона: 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электронной почты: 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                      Форма к варианту 136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     Заявление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о предоставлении Услуги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"Выдача разрешений на право вырубки</w:t>
      </w:r>
    </w:p>
    <w:p w:rsidR="00170A22" w:rsidRDefault="00170A22">
      <w:pPr>
        <w:pStyle w:val="ConsPlusNonformat"/>
        <w:jc w:val="both"/>
      </w:pPr>
      <w:r>
        <w:rPr>
          <w:sz w:val="18"/>
        </w:rPr>
        <w:t xml:space="preserve">                            зеленых насаждений"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Сведения о допущенных опечатках и (или) ошибках: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описание опечаток: 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описание ошибок: 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совершения опечаток: 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совершения ошибок: 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правильное написание соответствующих сведений: 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описание опечаток и (или) ошибок: 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место совершения опечаток и (или) ошибок: 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реестровой записи, в которой имеется опечатка и (или) ошибка: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строка реестровой записи, в которой имеется опечатка и (или) ошибка: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религиозной организации: 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адрес места нахождения религиозной организации: 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органа власти, предоставившего Услугу: 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приложение: 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документа: __.__________.____ г.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 документа: 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lastRenderedPageBreak/>
        <w:t>наименование документа: 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регистрационный номер документа: 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заявитель  (полное  наименование заявителя - юридического лица или фамилия,</w:t>
      </w:r>
    </w:p>
    <w:p w:rsidR="00170A22" w:rsidRDefault="00170A22">
      <w:pPr>
        <w:pStyle w:val="ConsPlusNonformat"/>
        <w:jc w:val="both"/>
      </w:pPr>
      <w:r>
        <w:rPr>
          <w:sz w:val="18"/>
        </w:rPr>
        <w:t>имя, отчество (при наличии) индивидуального предпринимателя): 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наименование аэродрома: 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 подписания: __________________________________________________________</w:t>
      </w:r>
    </w:p>
    <w:p w:rsidR="00170A22" w:rsidRDefault="00170A22">
      <w:pPr>
        <w:pStyle w:val="ConsPlusNonformat"/>
        <w:jc w:val="both"/>
      </w:pPr>
      <w:r>
        <w:rPr>
          <w:sz w:val="18"/>
        </w:rPr>
        <w:t>подпись руководителя: ____________________________________________________.</w:t>
      </w:r>
    </w:p>
    <w:p w:rsidR="00170A22" w:rsidRDefault="00170A22">
      <w:pPr>
        <w:pStyle w:val="ConsPlusNonformat"/>
        <w:jc w:val="both"/>
      </w:pPr>
    </w:p>
    <w:p w:rsidR="00170A22" w:rsidRDefault="00170A22">
      <w:pPr>
        <w:pStyle w:val="ConsPlusNonformat"/>
        <w:jc w:val="both"/>
      </w:pPr>
      <w:r>
        <w:rPr>
          <w:sz w:val="18"/>
        </w:rPr>
        <w:t>разрешение на вырубку зеленых насаждений:</w:t>
      </w:r>
    </w:p>
    <w:p w:rsidR="00170A22" w:rsidRDefault="00170A22">
      <w:pPr>
        <w:pStyle w:val="ConsPlusNonformat"/>
        <w:jc w:val="both"/>
      </w:pPr>
      <w:r>
        <w:rPr>
          <w:sz w:val="18"/>
        </w:rPr>
        <w:t>дата: __.__________.____ г.;</w:t>
      </w:r>
    </w:p>
    <w:p w:rsidR="00170A22" w:rsidRDefault="00170A22">
      <w:pPr>
        <w:pStyle w:val="ConsPlusNonformat"/>
        <w:jc w:val="both"/>
      </w:pPr>
      <w:r>
        <w:rPr>
          <w:sz w:val="18"/>
        </w:rPr>
        <w:t>номер: ___________________________________________________________________;</w:t>
      </w:r>
    </w:p>
    <w:p w:rsidR="00170A22" w:rsidRDefault="00170A22">
      <w:pPr>
        <w:pStyle w:val="ConsPlusNonformat"/>
        <w:jc w:val="both"/>
      </w:pPr>
      <w:r>
        <w:rPr>
          <w:sz w:val="18"/>
        </w:rPr>
        <w:t>кем выдано: ______________________________________________________________.</w:t>
      </w: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ind w:firstLine="540"/>
        <w:jc w:val="both"/>
      </w:pPr>
    </w:p>
    <w:p w:rsidR="00170A22" w:rsidRDefault="00170A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332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70A22"/>
    <w:rsid w:val="00170A22"/>
    <w:rsid w:val="0058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0A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70A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70A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A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A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100094" TargetMode="External"/><Relationship Id="rId13" Type="http://schemas.openxmlformats.org/officeDocument/2006/relationships/hyperlink" Target="https://login.consultant.ru/link/?req=doc&amp;base=LAW&amp;n=521885&amp;dst=1001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523719&amp;dst=1000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78" TargetMode="External"/><Relationship Id="rId11" Type="http://schemas.openxmlformats.org/officeDocument/2006/relationships/hyperlink" Target="https://login.consultant.ru/link/?req=doc&amp;base=LAW&amp;n=98762&amp;dst=100723" TargetMode="Externa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6729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674&amp;dst=1005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1036</Pages>
  <Words>408829</Words>
  <Characters>2330329</Characters>
  <Application>Microsoft Office Word</Application>
  <DocSecurity>0</DocSecurity>
  <Lines>19419</Lines>
  <Paragraphs>5467</Paragraphs>
  <ScaleCrop>false</ScaleCrop>
  <Company>Krokoz™</Company>
  <LinksUpToDate>false</LinksUpToDate>
  <CharactersWithSpaces>2733691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2026-06-18T11:51:00Z</dcterms:created>
  <dcterms:modified xsi:type="dcterms:W3CDTF">2026-06-18T11:55:00Z</dcterms:modified>
</cp:coreProperties>
</file>