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DF" w:rsidRDefault="00A826DF" w:rsidP="00A826DF">
      <w:pPr>
        <w:jc w:val="center"/>
      </w:pPr>
      <w:r>
        <w:rPr>
          <w:noProof/>
          <w:sz w:val="20"/>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7"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A826DF" w:rsidRDefault="00A826DF" w:rsidP="00A826DF">
      <w:pPr>
        <w:jc w:val="center"/>
      </w:pPr>
    </w:p>
    <w:p w:rsidR="00A826DF" w:rsidRPr="00A1181E" w:rsidRDefault="00A826DF" w:rsidP="00A826DF">
      <w:pPr>
        <w:jc w:val="center"/>
        <w:rPr>
          <w:b/>
          <w:sz w:val="26"/>
          <w:szCs w:val="26"/>
        </w:rPr>
      </w:pPr>
      <w:r w:rsidRPr="00A1181E">
        <w:rPr>
          <w:b/>
          <w:sz w:val="26"/>
          <w:szCs w:val="26"/>
        </w:rPr>
        <w:t>Администрация МО "Городской округ "Город Нарьян-Мар"</w:t>
      </w:r>
    </w:p>
    <w:p w:rsidR="00A826DF" w:rsidRPr="00985B9F" w:rsidRDefault="00A826DF" w:rsidP="00A826DF">
      <w:pPr>
        <w:jc w:val="center"/>
        <w:rPr>
          <w:b/>
          <w:sz w:val="28"/>
          <w:szCs w:val="28"/>
        </w:rPr>
      </w:pPr>
    </w:p>
    <w:p w:rsidR="00A826DF" w:rsidRDefault="00A826DF" w:rsidP="00A826DF">
      <w:pPr>
        <w:jc w:val="center"/>
        <w:rPr>
          <w:b/>
          <w:sz w:val="32"/>
        </w:rPr>
      </w:pPr>
      <w:r>
        <w:rPr>
          <w:b/>
          <w:sz w:val="32"/>
        </w:rPr>
        <w:t>РАСПОРЯЖЕНИЕ</w:t>
      </w:r>
    </w:p>
    <w:p w:rsidR="00A826DF" w:rsidRPr="00985B9F" w:rsidRDefault="00A826DF" w:rsidP="00A826DF">
      <w:pPr>
        <w:jc w:val="center"/>
        <w:rPr>
          <w:b/>
          <w:sz w:val="28"/>
          <w:szCs w:val="28"/>
        </w:rPr>
      </w:pPr>
    </w:p>
    <w:tbl>
      <w:tblPr>
        <w:tblW w:w="0" w:type="auto"/>
        <w:tblInd w:w="534" w:type="dxa"/>
        <w:tblLayout w:type="fixed"/>
        <w:tblLook w:val="0000"/>
      </w:tblPr>
      <w:tblGrid>
        <w:gridCol w:w="460"/>
        <w:gridCol w:w="248"/>
        <w:gridCol w:w="2127"/>
        <w:gridCol w:w="390"/>
        <w:gridCol w:w="1311"/>
      </w:tblGrid>
      <w:tr w:rsidR="00A826DF" w:rsidTr="009818C9">
        <w:tc>
          <w:tcPr>
            <w:tcW w:w="460" w:type="dxa"/>
          </w:tcPr>
          <w:p w:rsidR="00A826DF" w:rsidRDefault="009D782B" w:rsidP="00AD4904">
            <w:pPr>
              <w:jc w:val="center"/>
            </w:pPr>
            <w:bookmarkStart w:id="0" w:name="ТекстовоеПоле7"/>
            <w:r>
              <w:t>31</w:t>
            </w:r>
          </w:p>
        </w:tc>
        <w:tc>
          <w:tcPr>
            <w:tcW w:w="248" w:type="dxa"/>
          </w:tcPr>
          <w:p w:rsidR="00A826DF" w:rsidRDefault="00A826DF" w:rsidP="009818C9">
            <w:pPr>
              <w:jc w:val="both"/>
            </w:pPr>
          </w:p>
        </w:tc>
        <w:tc>
          <w:tcPr>
            <w:tcW w:w="2127" w:type="dxa"/>
          </w:tcPr>
          <w:p w:rsidR="00A826DF" w:rsidRDefault="0085203D" w:rsidP="002765E7">
            <w:pPr>
              <w:jc w:val="center"/>
            </w:pPr>
            <w:r>
              <w:t>0</w:t>
            </w:r>
            <w:r w:rsidR="002765E7">
              <w:t>5</w:t>
            </w:r>
            <w:r w:rsidR="00A826DF">
              <w:t>.201</w:t>
            </w:r>
            <w:r>
              <w:t>8</w:t>
            </w:r>
          </w:p>
        </w:tc>
        <w:tc>
          <w:tcPr>
            <w:tcW w:w="390" w:type="dxa"/>
          </w:tcPr>
          <w:p w:rsidR="00A826DF" w:rsidRDefault="00A826DF" w:rsidP="009818C9">
            <w:pPr>
              <w:jc w:val="both"/>
            </w:pPr>
          </w:p>
        </w:tc>
        <w:bookmarkEnd w:id="0"/>
        <w:tc>
          <w:tcPr>
            <w:tcW w:w="1311" w:type="dxa"/>
          </w:tcPr>
          <w:p w:rsidR="00A826DF" w:rsidRDefault="00234C09" w:rsidP="009D782B">
            <w:pPr>
              <w:jc w:val="center"/>
            </w:pPr>
            <w:r>
              <w:t>4</w:t>
            </w:r>
            <w:r w:rsidR="009D782B">
              <w:t>7</w:t>
            </w:r>
            <w:r w:rsidR="000020ED">
              <w:t>7</w:t>
            </w:r>
            <w:r w:rsidR="00F2695E">
              <w:t>-р</w:t>
            </w:r>
          </w:p>
        </w:tc>
      </w:tr>
    </w:tbl>
    <w:p w:rsidR="00A826DF" w:rsidRDefault="00A826DF" w:rsidP="00A826DF">
      <w:pPr>
        <w:jc w:val="both"/>
      </w:pPr>
      <w:r>
        <w:t>от “____” __________________ № ____________</w:t>
      </w:r>
    </w:p>
    <w:p w:rsidR="00A826DF" w:rsidRPr="00D303B2" w:rsidRDefault="00A826DF" w:rsidP="00D303B2">
      <w:pPr>
        <w:jc w:val="both"/>
        <w:rPr>
          <w:sz w:val="26"/>
          <w:szCs w:val="26"/>
        </w:rPr>
      </w:pPr>
      <w:r w:rsidRPr="00D303B2">
        <w:rPr>
          <w:sz w:val="26"/>
          <w:szCs w:val="26"/>
        </w:rPr>
        <w:tab/>
      </w:r>
      <w:r w:rsidRPr="00D303B2">
        <w:rPr>
          <w:sz w:val="26"/>
          <w:szCs w:val="26"/>
        </w:rPr>
        <w:tab/>
        <w:t>г. Нарьян-Мар</w:t>
      </w:r>
    </w:p>
    <w:p w:rsidR="00FA6698" w:rsidRDefault="00FA6698" w:rsidP="00A826DF">
      <w:pPr>
        <w:jc w:val="both"/>
        <w:rPr>
          <w:sz w:val="26"/>
          <w:szCs w:val="26"/>
        </w:rPr>
      </w:pPr>
    </w:p>
    <w:p w:rsidR="000020ED" w:rsidRPr="000020ED" w:rsidRDefault="000020ED" w:rsidP="000020ED">
      <w:pPr>
        <w:ind w:right="4109"/>
        <w:jc w:val="both"/>
        <w:rPr>
          <w:sz w:val="26"/>
          <w:szCs w:val="26"/>
        </w:rPr>
      </w:pPr>
      <w:r w:rsidRPr="000020ED">
        <w:rPr>
          <w:sz w:val="26"/>
          <w:szCs w:val="26"/>
        </w:rPr>
        <w:t>Об утверждении графика приема граждан структурными подразделениями Администрации МО "Городской округ "Город Нарьян-Мар"</w:t>
      </w:r>
    </w:p>
    <w:p w:rsidR="000020ED" w:rsidRPr="000020ED" w:rsidRDefault="000020ED" w:rsidP="000020ED">
      <w:pPr>
        <w:jc w:val="both"/>
      </w:pPr>
    </w:p>
    <w:p w:rsidR="000020ED" w:rsidRPr="000020ED" w:rsidRDefault="000020ED" w:rsidP="000020ED">
      <w:pPr>
        <w:jc w:val="both"/>
      </w:pPr>
    </w:p>
    <w:p w:rsidR="000020ED" w:rsidRPr="000020ED" w:rsidRDefault="000020ED" w:rsidP="000020ED">
      <w:pPr>
        <w:jc w:val="both"/>
      </w:pPr>
    </w:p>
    <w:p w:rsidR="000020ED" w:rsidRPr="000020ED" w:rsidRDefault="000020ED" w:rsidP="000020ED">
      <w:pPr>
        <w:ind w:firstLine="720"/>
        <w:jc w:val="both"/>
        <w:rPr>
          <w:sz w:val="26"/>
          <w:szCs w:val="26"/>
        </w:rPr>
      </w:pPr>
      <w:r w:rsidRPr="000020ED">
        <w:rPr>
          <w:sz w:val="26"/>
          <w:szCs w:val="26"/>
        </w:rPr>
        <w:t>В соответствии с Положением об Администрации города Нарьян-Мара, утвержденным постановлением Совета городского округа "</w:t>
      </w:r>
      <w:r>
        <w:rPr>
          <w:sz w:val="26"/>
          <w:szCs w:val="26"/>
        </w:rPr>
        <w:t>Г</w:t>
      </w:r>
      <w:r w:rsidRPr="000020ED">
        <w:rPr>
          <w:sz w:val="26"/>
          <w:szCs w:val="26"/>
        </w:rPr>
        <w:t>ород Нарьян-Мар"                от 27.04.2006 № 62, в целях совершенствования организации и обеспечения решения вопросов местного значения:</w:t>
      </w:r>
    </w:p>
    <w:p w:rsidR="000020ED" w:rsidRPr="000020ED" w:rsidRDefault="000020ED" w:rsidP="000020ED">
      <w:pPr>
        <w:ind w:firstLine="720"/>
        <w:jc w:val="both"/>
        <w:rPr>
          <w:sz w:val="20"/>
          <w:szCs w:val="20"/>
        </w:rPr>
      </w:pPr>
    </w:p>
    <w:p w:rsidR="000020ED" w:rsidRPr="000020ED" w:rsidRDefault="000020ED" w:rsidP="000020ED">
      <w:pPr>
        <w:tabs>
          <w:tab w:val="left" w:pos="1134"/>
        </w:tabs>
        <w:ind w:firstLine="709"/>
        <w:jc w:val="both"/>
        <w:rPr>
          <w:sz w:val="26"/>
          <w:szCs w:val="26"/>
        </w:rPr>
      </w:pPr>
      <w:r>
        <w:rPr>
          <w:sz w:val="26"/>
          <w:szCs w:val="26"/>
        </w:rPr>
        <w:t>1.</w:t>
      </w:r>
      <w:r>
        <w:rPr>
          <w:sz w:val="26"/>
          <w:szCs w:val="26"/>
        </w:rPr>
        <w:tab/>
      </w:r>
      <w:r w:rsidRPr="000020ED">
        <w:rPr>
          <w:sz w:val="26"/>
          <w:szCs w:val="26"/>
        </w:rPr>
        <w:t>Утвердить график приема граждан структурными подразделениями Администрации МО "Городской округ "Город Нарьян-Мар" (Приложение).</w:t>
      </w:r>
    </w:p>
    <w:p w:rsidR="000020ED" w:rsidRPr="000020ED" w:rsidRDefault="000020ED" w:rsidP="000020ED">
      <w:pPr>
        <w:tabs>
          <w:tab w:val="left" w:pos="1134"/>
        </w:tabs>
        <w:ind w:firstLine="709"/>
        <w:jc w:val="both"/>
        <w:rPr>
          <w:sz w:val="26"/>
          <w:szCs w:val="26"/>
        </w:rPr>
      </w:pPr>
      <w:r w:rsidRPr="000020ED">
        <w:rPr>
          <w:sz w:val="26"/>
          <w:szCs w:val="26"/>
        </w:rPr>
        <w:t>2.</w:t>
      </w:r>
      <w:r>
        <w:rPr>
          <w:sz w:val="26"/>
          <w:szCs w:val="26"/>
        </w:rPr>
        <w:tab/>
      </w:r>
      <w:r w:rsidRPr="000020ED">
        <w:rPr>
          <w:sz w:val="26"/>
          <w:szCs w:val="26"/>
        </w:rPr>
        <w:t>Признать утратившими силу:</w:t>
      </w:r>
    </w:p>
    <w:p w:rsidR="000020ED" w:rsidRPr="000020ED" w:rsidRDefault="000020ED" w:rsidP="000020ED">
      <w:pPr>
        <w:tabs>
          <w:tab w:val="left" w:pos="993"/>
        </w:tabs>
        <w:ind w:firstLine="709"/>
        <w:jc w:val="both"/>
        <w:rPr>
          <w:sz w:val="26"/>
          <w:szCs w:val="26"/>
        </w:rPr>
      </w:pPr>
      <w:r>
        <w:rPr>
          <w:sz w:val="26"/>
          <w:szCs w:val="26"/>
        </w:rPr>
        <w:t>-</w:t>
      </w:r>
      <w:r>
        <w:rPr>
          <w:sz w:val="26"/>
          <w:szCs w:val="26"/>
        </w:rPr>
        <w:tab/>
        <w:t>р</w:t>
      </w:r>
      <w:r w:rsidRPr="000020ED">
        <w:rPr>
          <w:sz w:val="26"/>
          <w:szCs w:val="26"/>
        </w:rPr>
        <w:t>аспоряжение Администрации МО "Городской округ "Город Нарьян-Мар" от 17.05.2013 № 248-р "Об утверждении графика приема граждан структурными подразделениями Администрации МО "Городской округ "Город Нарьян-Мар";</w:t>
      </w:r>
    </w:p>
    <w:p w:rsidR="000020ED" w:rsidRPr="000020ED" w:rsidRDefault="000020ED" w:rsidP="000020ED">
      <w:pPr>
        <w:tabs>
          <w:tab w:val="left" w:pos="993"/>
        </w:tabs>
        <w:ind w:firstLine="709"/>
        <w:jc w:val="both"/>
        <w:rPr>
          <w:sz w:val="26"/>
          <w:szCs w:val="26"/>
        </w:rPr>
      </w:pPr>
      <w:r>
        <w:rPr>
          <w:sz w:val="26"/>
          <w:szCs w:val="26"/>
        </w:rPr>
        <w:t>-</w:t>
      </w:r>
      <w:r>
        <w:rPr>
          <w:sz w:val="26"/>
          <w:szCs w:val="26"/>
        </w:rPr>
        <w:tab/>
        <w:t>р</w:t>
      </w:r>
      <w:r w:rsidRPr="000020ED">
        <w:rPr>
          <w:sz w:val="26"/>
          <w:szCs w:val="26"/>
        </w:rPr>
        <w:t>аспоряжение Администрации МО "Городской округ "Город Нарьян-Мар" от 26.05.2016 № 304-р "Об утверждении графика приема граждан структурными подразделениями Администрации МО "Городской округ "Город Нарьян-Мар";</w:t>
      </w:r>
    </w:p>
    <w:p w:rsidR="000020ED" w:rsidRPr="000020ED" w:rsidRDefault="000020ED" w:rsidP="000020ED">
      <w:pPr>
        <w:tabs>
          <w:tab w:val="left" w:pos="993"/>
        </w:tabs>
        <w:ind w:firstLine="709"/>
        <w:jc w:val="both"/>
        <w:rPr>
          <w:sz w:val="26"/>
          <w:szCs w:val="26"/>
        </w:rPr>
      </w:pPr>
      <w:r>
        <w:rPr>
          <w:sz w:val="26"/>
          <w:szCs w:val="26"/>
        </w:rPr>
        <w:t>-</w:t>
      </w:r>
      <w:r>
        <w:rPr>
          <w:sz w:val="26"/>
          <w:szCs w:val="26"/>
        </w:rPr>
        <w:tab/>
        <w:t>р</w:t>
      </w:r>
      <w:r w:rsidRPr="000020ED">
        <w:rPr>
          <w:sz w:val="26"/>
          <w:szCs w:val="26"/>
        </w:rPr>
        <w:t>аспоряжение Администрации МО "Городской округ "Город Нарьян-Мар" от 18.01.201</w:t>
      </w:r>
      <w:r>
        <w:rPr>
          <w:sz w:val="26"/>
          <w:szCs w:val="26"/>
        </w:rPr>
        <w:t>7</w:t>
      </w:r>
      <w:r w:rsidRPr="000020ED">
        <w:rPr>
          <w:sz w:val="26"/>
          <w:szCs w:val="26"/>
        </w:rPr>
        <w:t xml:space="preserve"> № 18-р "О внесении изменений в распоряжение Администрации МО "Городской округ "Город Нарьян-Мар" от 26.05.2016</w:t>
      </w:r>
      <w:r>
        <w:rPr>
          <w:sz w:val="26"/>
          <w:szCs w:val="26"/>
        </w:rPr>
        <w:t xml:space="preserve"> № 304-р</w:t>
      </w:r>
      <w:r w:rsidRPr="000020ED">
        <w:rPr>
          <w:sz w:val="26"/>
          <w:szCs w:val="26"/>
        </w:rPr>
        <w:t xml:space="preserve">". </w:t>
      </w:r>
    </w:p>
    <w:p w:rsidR="000020ED" w:rsidRPr="000020ED" w:rsidRDefault="000020ED" w:rsidP="000020ED">
      <w:pPr>
        <w:tabs>
          <w:tab w:val="left" w:pos="1134"/>
        </w:tabs>
        <w:ind w:firstLine="709"/>
        <w:jc w:val="both"/>
        <w:rPr>
          <w:sz w:val="26"/>
          <w:szCs w:val="26"/>
        </w:rPr>
      </w:pPr>
      <w:r>
        <w:rPr>
          <w:sz w:val="26"/>
          <w:szCs w:val="26"/>
        </w:rPr>
        <w:t>3.</w:t>
      </w:r>
      <w:r>
        <w:rPr>
          <w:sz w:val="26"/>
          <w:szCs w:val="26"/>
        </w:rPr>
        <w:tab/>
      </w:r>
      <w:r w:rsidRPr="000020ED">
        <w:rPr>
          <w:sz w:val="26"/>
          <w:szCs w:val="26"/>
        </w:rPr>
        <w:t>Опубликовать график приема граждан в официальном бюллетене МО "Городской округ "Город Нарьян-Мар" "Наш город", разместить на официальном сайте Администрации МО "Гор</w:t>
      </w:r>
      <w:r>
        <w:rPr>
          <w:sz w:val="26"/>
          <w:szCs w:val="26"/>
        </w:rPr>
        <w:t>одской округ "Город Нарьян-Мар" и</w:t>
      </w:r>
      <w:r w:rsidRPr="000020ED">
        <w:rPr>
          <w:sz w:val="26"/>
          <w:szCs w:val="26"/>
        </w:rPr>
        <w:t xml:space="preserve"> на стенде             в здании Администрации </w:t>
      </w:r>
      <w:r>
        <w:rPr>
          <w:sz w:val="26"/>
          <w:szCs w:val="26"/>
        </w:rPr>
        <w:t xml:space="preserve">МО </w:t>
      </w:r>
      <w:r w:rsidRPr="000020ED">
        <w:rPr>
          <w:sz w:val="26"/>
          <w:szCs w:val="26"/>
        </w:rPr>
        <w:t>"Городской округ "Город Нарьян-Мар".</w:t>
      </w:r>
    </w:p>
    <w:p w:rsidR="000020ED" w:rsidRPr="000020ED" w:rsidRDefault="000020ED" w:rsidP="000020ED">
      <w:pPr>
        <w:tabs>
          <w:tab w:val="left" w:pos="1134"/>
        </w:tabs>
        <w:ind w:firstLine="709"/>
        <w:jc w:val="both"/>
        <w:rPr>
          <w:sz w:val="26"/>
          <w:szCs w:val="26"/>
        </w:rPr>
      </w:pPr>
      <w:r>
        <w:rPr>
          <w:sz w:val="26"/>
          <w:szCs w:val="26"/>
        </w:rPr>
        <w:t>4.</w:t>
      </w:r>
      <w:r>
        <w:rPr>
          <w:sz w:val="26"/>
          <w:szCs w:val="26"/>
        </w:rPr>
        <w:tab/>
      </w:r>
      <w:r w:rsidRPr="000020ED">
        <w:rPr>
          <w:sz w:val="26"/>
          <w:szCs w:val="26"/>
        </w:rPr>
        <w:t>В случае отсутствия начальников управлений (отпуск, командировка, временная нетрудоспособность) прием граждан осуществляют лица, исполняющие их обязанности в установленном порядке.</w:t>
      </w:r>
    </w:p>
    <w:p w:rsidR="000020ED" w:rsidRPr="000020ED" w:rsidRDefault="000020ED" w:rsidP="000020ED">
      <w:pPr>
        <w:tabs>
          <w:tab w:val="left" w:pos="1134"/>
        </w:tabs>
        <w:ind w:firstLine="709"/>
        <w:jc w:val="both"/>
        <w:rPr>
          <w:sz w:val="26"/>
          <w:szCs w:val="26"/>
        </w:rPr>
      </w:pPr>
      <w:r w:rsidRPr="000020ED">
        <w:rPr>
          <w:sz w:val="26"/>
          <w:szCs w:val="26"/>
        </w:rPr>
        <w:t>5</w:t>
      </w:r>
      <w:r>
        <w:rPr>
          <w:sz w:val="26"/>
          <w:szCs w:val="26"/>
        </w:rPr>
        <w:t>.</w:t>
      </w:r>
      <w:r>
        <w:rPr>
          <w:sz w:val="26"/>
          <w:szCs w:val="26"/>
        </w:rPr>
        <w:tab/>
      </w:r>
      <w:proofErr w:type="gramStart"/>
      <w:r w:rsidRPr="000020ED">
        <w:rPr>
          <w:sz w:val="26"/>
          <w:szCs w:val="26"/>
        </w:rPr>
        <w:t>Контроль за</w:t>
      </w:r>
      <w:proofErr w:type="gramEnd"/>
      <w:r w:rsidRPr="000020ED">
        <w:rPr>
          <w:sz w:val="26"/>
          <w:szCs w:val="26"/>
        </w:rPr>
        <w:t xml:space="preserve"> исполнением настоящего распоряжения возложить </w:t>
      </w:r>
      <w:r>
        <w:rPr>
          <w:sz w:val="26"/>
          <w:szCs w:val="26"/>
        </w:rPr>
        <w:t xml:space="preserve">                              </w:t>
      </w:r>
      <w:r w:rsidRPr="000020ED">
        <w:rPr>
          <w:sz w:val="26"/>
          <w:szCs w:val="26"/>
        </w:rPr>
        <w:t xml:space="preserve">на руководителя аппарата </w:t>
      </w:r>
      <w:r>
        <w:rPr>
          <w:sz w:val="26"/>
          <w:szCs w:val="26"/>
        </w:rPr>
        <w:t>–</w:t>
      </w:r>
      <w:r w:rsidRPr="000020ED">
        <w:rPr>
          <w:sz w:val="26"/>
          <w:szCs w:val="26"/>
        </w:rPr>
        <w:t xml:space="preserve"> управляющего делами Администрации </w:t>
      </w:r>
      <w:r>
        <w:rPr>
          <w:sz w:val="26"/>
          <w:szCs w:val="26"/>
        </w:rPr>
        <w:t xml:space="preserve">МО </w:t>
      </w:r>
      <w:r w:rsidRPr="000020ED">
        <w:rPr>
          <w:sz w:val="26"/>
          <w:szCs w:val="26"/>
        </w:rPr>
        <w:t xml:space="preserve">"Городской округ "Город Нарьян-Мар".   </w:t>
      </w:r>
    </w:p>
    <w:p w:rsidR="00506E40" w:rsidRPr="000020ED" w:rsidRDefault="00506E40" w:rsidP="00C85937">
      <w:pPr>
        <w:tabs>
          <w:tab w:val="left" w:pos="1134"/>
        </w:tabs>
        <w:ind w:firstLine="709"/>
        <w:jc w:val="both"/>
      </w:pPr>
    </w:p>
    <w:p w:rsidR="002771BC" w:rsidRPr="000020ED" w:rsidRDefault="002771BC" w:rsidP="00C85937">
      <w:pPr>
        <w:tabs>
          <w:tab w:val="left" w:pos="1134"/>
        </w:tabs>
        <w:ind w:firstLine="709"/>
        <w:jc w:val="both"/>
      </w:pPr>
    </w:p>
    <w:p w:rsidR="00506E40" w:rsidRPr="000020ED" w:rsidRDefault="00506E40" w:rsidP="00A826DF">
      <w:pPr>
        <w:jc w:val="both"/>
      </w:pPr>
    </w:p>
    <w:tbl>
      <w:tblPr>
        <w:tblW w:w="0" w:type="auto"/>
        <w:tblLook w:val="0000"/>
      </w:tblPr>
      <w:tblGrid>
        <w:gridCol w:w="4917"/>
        <w:gridCol w:w="4937"/>
      </w:tblGrid>
      <w:tr w:rsidR="005416E3" w:rsidTr="00E531F3">
        <w:trPr>
          <w:trHeight w:val="496"/>
        </w:trPr>
        <w:tc>
          <w:tcPr>
            <w:tcW w:w="4917" w:type="dxa"/>
            <w:tcBorders>
              <w:top w:val="nil"/>
              <w:left w:val="nil"/>
              <w:bottom w:val="nil"/>
              <w:right w:val="nil"/>
            </w:tcBorders>
          </w:tcPr>
          <w:p w:rsidR="005416E3" w:rsidRDefault="00C33674" w:rsidP="009818C9">
            <w:pPr>
              <w:jc w:val="both"/>
              <w:rPr>
                <w:b/>
                <w:bCs/>
                <w:sz w:val="26"/>
                <w:szCs w:val="26"/>
              </w:rPr>
            </w:pPr>
            <w:r>
              <w:rPr>
                <w:b/>
                <w:bCs/>
                <w:sz w:val="26"/>
                <w:szCs w:val="26"/>
              </w:rPr>
              <w:t>Глава</w:t>
            </w:r>
            <w:r w:rsidR="004424FD">
              <w:rPr>
                <w:b/>
                <w:bCs/>
                <w:sz w:val="26"/>
                <w:szCs w:val="26"/>
              </w:rPr>
              <w:t xml:space="preserve"> </w:t>
            </w:r>
            <w:r w:rsidR="005416E3">
              <w:rPr>
                <w:b/>
                <w:bCs/>
                <w:sz w:val="26"/>
                <w:szCs w:val="26"/>
              </w:rPr>
              <w:t xml:space="preserve">МО "Городской округ </w:t>
            </w:r>
          </w:p>
          <w:p w:rsidR="005416E3" w:rsidRDefault="005416E3" w:rsidP="009818C9">
            <w:pPr>
              <w:jc w:val="both"/>
              <w:rPr>
                <w:b/>
                <w:bCs/>
                <w:sz w:val="26"/>
                <w:szCs w:val="26"/>
              </w:rPr>
            </w:pPr>
            <w:r>
              <w:rPr>
                <w:b/>
                <w:bCs/>
                <w:sz w:val="26"/>
                <w:szCs w:val="26"/>
              </w:rPr>
              <w:t xml:space="preserve">"Город Нарьян-Мар" </w:t>
            </w:r>
          </w:p>
        </w:tc>
        <w:tc>
          <w:tcPr>
            <w:tcW w:w="4937" w:type="dxa"/>
            <w:tcBorders>
              <w:top w:val="nil"/>
              <w:left w:val="nil"/>
              <w:bottom w:val="nil"/>
              <w:right w:val="nil"/>
            </w:tcBorders>
          </w:tcPr>
          <w:p w:rsidR="005416E3" w:rsidRDefault="005416E3" w:rsidP="009818C9">
            <w:pPr>
              <w:jc w:val="right"/>
              <w:rPr>
                <w:b/>
                <w:bCs/>
                <w:sz w:val="26"/>
                <w:szCs w:val="26"/>
              </w:rPr>
            </w:pPr>
          </w:p>
          <w:p w:rsidR="005416E3" w:rsidRDefault="00C33674" w:rsidP="009818C9">
            <w:pPr>
              <w:jc w:val="right"/>
              <w:rPr>
                <w:b/>
                <w:bCs/>
                <w:sz w:val="26"/>
                <w:szCs w:val="26"/>
              </w:rPr>
            </w:pPr>
            <w:proofErr w:type="spellStart"/>
            <w:r>
              <w:rPr>
                <w:b/>
                <w:bCs/>
                <w:sz w:val="26"/>
                <w:szCs w:val="26"/>
              </w:rPr>
              <w:t>О.О.Белак</w:t>
            </w:r>
            <w:proofErr w:type="spellEnd"/>
          </w:p>
        </w:tc>
      </w:tr>
    </w:tbl>
    <w:p w:rsidR="000020ED" w:rsidRDefault="000020ED" w:rsidP="005416E3">
      <w:pPr>
        <w:jc w:val="both"/>
        <w:rPr>
          <w:sz w:val="26"/>
          <w:szCs w:val="26"/>
        </w:rPr>
      </w:pPr>
    </w:p>
    <w:p w:rsidR="000020ED" w:rsidRDefault="000020ED" w:rsidP="005416E3">
      <w:pPr>
        <w:jc w:val="both"/>
        <w:rPr>
          <w:sz w:val="26"/>
          <w:szCs w:val="26"/>
        </w:rPr>
        <w:sectPr w:rsidR="000020ED" w:rsidSect="00DC008B">
          <w:headerReference w:type="default" r:id="rId8"/>
          <w:pgSz w:w="11906" w:h="16838"/>
          <w:pgMar w:top="1134" w:right="567" w:bottom="907" w:left="1701" w:header="709" w:footer="709" w:gutter="0"/>
          <w:pgNumType w:start="1"/>
          <w:cols w:space="708"/>
          <w:titlePg/>
          <w:docGrid w:linePitch="360"/>
        </w:sectPr>
      </w:pPr>
    </w:p>
    <w:p w:rsidR="000020ED" w:rsidRPr="000020ED" w:rsidRDefault="000020ED" w:rsidP="000020ED">
      <w:pPr>
        <w:jc w:val="right"/>
        <w:rPr>
          <w:sz w:val="26"/>
          <w:szCs w:val="26"/>
        </w:rPr>
      </w:pPr>
      <w:r w:rsidRPr="000020ED">
        <w:rPr>
          <w:sz w:val="26"/>
          <w:szCs w:val="26"/>
        </w:rPr>
        <w:lastRenderedPageBreak/>
        <w:t>Приложение</w:t>
      </w:r>
    </w:p>
    <w:p w:rsidR="000020ED" w:rsidRPr="000020ED" w:rsidRDefault="000020ED" w:rsidP="000020ED">
      <w:pPr>
        <w:jc w:val="right"/>
        <w:rPr>
          <w:sz w:val="26"/>
          <w:szCs w:val="26"/>
        </w:rPr>
      </w:pPr>
      <w:r w:rsidRPr="000020ED">
        <w:rPr>
          <w:sz w:val="26"/>
          <w:szCs w:val="26"/>
        </w:rPr>
        <w:t>к распоряжению Администрации МО</w:t>
      </w:r>
    </w:p>
    <w:p w:rsidR="000020ED" w:rsidRPr="000020ED" w:rsidRDefault="000020ED" w:rsidP="000020ED">
      <w:pPr>
        <w:jc w:val="right"/>
        <w:rPr>
          <w:sz w:val="26"/>
          <w:szCs w:val="26"/>
        </w:rPr>
      </w:pPr>
      <w:r w:rsidRPr="000020ED">
        <w:rPr>
          <w:sz w:val="26"/>
          <w:szCs w:val="26"/>
        </w:rPr>
        <w:t>"Городской округ "Город Нарьян-Мар"</w:t>
      </w:r>
    </w:p>
    <w:p w:rsidR="000020ED" w:rsidRPr="000020ED" w:rsidRDefault="000020ED" w:rsidP="000020ED">
      <w:pPr>
        <w:jc w:val="right"/>
        <w:rPr>
          <w:sz w:val="26"/>
          <w:szCs w:val="26"/>
        </w:rPr>
      </w:pPr>
      <w:r w:rsidRPr="000020ED">
        <w:rPr>
          <w:sz w:val="26"/>
          <w:szCs w:val="26"/>
        </w:rPr>
        <w:t>от 31.05.2018 № 477-р</w:t>
      </w:r>
    </w:p>
    <w:p w:rsidR="000020ED" w:rsidRDefault="000020ED" w:rsidP="000020ED">
      <w:pPr>
        <w:jc w:val="center"/>
        <w:rPr>
          <w:b/>
        </w:rPr>
      </w:pPr>
    </w:p>
    <w:p w:rsidR="000020ED" w:rsidRDefault="000020ED" w:rsidP="000020ED">
      <w:pPr>
        <w:jc w:val="center"/>
        <w:rPr>
          <w:b/>
        </w:rPr>
      </w:pPr>
    </w:p>
    <w:p w:rsidR="000020ED" w:rsidRPr="00A42506" w:rsidRDefault="000020ED" w:rsidP="000020ED">
      <w:pPr>
        <w:jc w:val="center"/>
        <w:rPr>
          <w:b/>
        </w:rPr>
      </w:pPr>
      <w:r w:rsidRPr="00A42506">
        <w:rPr>
          <w:b/>
        </w:rPr>
        <w:t xml:space="preserve">График приема граждан </w:t>
      </w:r>
    </w:p>
    <w:p w:rsidR="000020ED" w:rsidRPr="00A42506" w:rsidRDefault="000020ED" w:rsidP="000020ED">
      <w:pPr>
        <w:jc w:val="center"/>
        <w:rPr>
          <w:b/>
        </w:rPr>
      </w:pPr>
      <w:r w:rsidRPr="00A42506">
        <w:rPr>
          <w:b/>
        </w:rPr>
        <w:t>структурными подразделениями Администрации МО "Городской округ "Город Нарьян-Мар"</w:t>
      </w:r>
    </w:p>
    <w:p w:rsidR="000020ED" w:rsidRPr="00A42506" w:rsidRDefault="000020ED" w:rsidP="000020ED">
      <w:pPr>
        <w:jc w:val="center"/>
        <w:rPr>
          <w:b/>
        </w:rPr>
      </w:pPr>
    </w:p>
    <w:tbl>
      <w:tblPr>
        <w:tblStyle w:val="af"/>
        <w:tblW w:w="14425" w:type="dxa"/>
        <w:tblLayout w:type="fixed"/>
        <w:tblLook w:val="04A0"/>
      </w:tblPr>
      <w:tblGrid>
        <w:gridCol w:w="707"/>
        <w:gridCol w:w="3654"/>
        <w:gridCol w:w="2268"/>
        <w:gridCol w:w="2693"/>
        <w:gridCol w:w="2268"/>
        <w:gridCol w:w="851"/>
        <w:gridCol w:w="1984"/>
      </w:tblGrid>
      <w:tr w:rsidR="000020ED" w:rsidRPr="00A42506" w:rsidTr="005A5F17">
        <w:tc>
          <w:tcPr>
            <w:tcW w:w="707" w:type="dxa"/>
          </w:tcPr>
          <w:p w:rsidR="000020ED" w:rsidRPr="00A42506" w:rsidRDefault="000020ED" w:rsidP="00E50804">
            <w:pPr>
              <w:jc w:val="center"/>
              <w:rPr>
                <w:b/>
                <w:sz w:val="24"/>
                <w:szCs w:val="24"/>
              </w:rPr>
            </w:pPr>
            <w:r w:rsidRPr="00A42506">
              <w:rPr>
                <w:b/>
                <w:sz w:val="24"/>
                <w:szCs w:val="24"/>
              </w:rPr>
              <w:t>№</w:t>
            </w:r>
          </w:p>
        </w:tc>
        <w:tc>
          <w:tcPr>
            <w:tcW w:w="3654" w:type="dxa"/>
          </w:tcPr>
          <w:p w:rsidR="000020ED" w:rsidRPr="00A42506" w:rsidRDefault="000020ED" w:rsidP="00E50804">
            <w:pPr>
              <w:jc w:val="center"/>
              <w:rPr>
                <w:b/>
                <w:sz w:val="24"/>
                <w:szCs w:val="24"/>
              </w:rPr>
            </w:pPr>
            <w:r w:rsidRPr="00A42506">
              <w:rPr>
                <w:b/>
                <w:sz w:val="24"/>
                <w:szCs w:val="24"/>
              </w:rPr>
              <w:t>Наименование структурного подразделения</w:t>
            </w:r>
          </w:p>
        </w:tc>
        <w:tc>
          <w:tcPr>
            <w:tcW w:w="2268" w:type="dxa"/>
          </w:tcPr>
          <w:p w:rsidR="000020ED" w:rsidRPr="00A42506" w:rsidRDefault="000020ED" w:rsidP="00E50804">
            <w:pPr>
              <w:jc w:val="center"/>
              <w:rPr>
                <w:b/>
                <w:sz w:val="24"/>
                <w:szCs w:val="24"/>
              </w:rPr>
            </w:pPr>
            <w:r w:rsidRPr="00A42506">
              <w:rPr>
                <w:b/>
                <w:sz w:val="24"/>
                <w:szCs w:val="24"/>
              </w:rPr>
              <w:t>Прием ведет</w:t>
            </w:r>
          </w:p>
        </w:tc>
        <w:tc>
          <w:tcPr>
            <w:tcW w:w="2693" w:type="dxa"/>
          </w:tcPr>
          <w:p w:rsidR="000020ED" w:rsidRPr="00A42506" w:rsidRDefault="000020ED" w:rsidP="00E50804">
            <w:pPr>
              <w:jc w:val="center"/>
              <w:rPr>
                <w:b/>
                <w:sz w:val="24"/>
                <w:szCs w:val="24"/>
              </w:rPr>
            </w:pPr>
            <w:r w:rsidRPr="00A42506">
              <w:rPr>
                <w:b/>
                <w:sz w:val="24"/>
                <w:szCs w:val="24"/>
              </w:rPr>
              <w:t>Дни и время приема</w:t>
            </w:r>
          </w:p>
        </w:tc>
        <w:tc>
          <w:tcPr>
            <w:tcW w:w="2268" w:type="dxa"/>
          </w:tcPr>
          <w:p w:rsidR="000020ED" w:rsidRPr="00A42506" w:rsidRDefault="000020ED" w:rsidP="00E50804">
            <w:pPr>
              <w:jc w:val="center"/>
              <w:rPr>
                <w:b/>
                <w:sz w:val="24"/>
                <w:szCs w:val="24"/>
              </w:rPr>
            </w:pPr>
            <w:r w:rsidRPr="00A42506">
              <w:rPr>
                <w:b/>
                <w:sz w:val="24"/>
                <w:szCs w:val="24"/>
              </w:rPr>
              <w:t>Адрес</w:t>
            </w:r>
          </w:p>
        </w:tc>
        <w:tc>
          <w:tcPr>
            <w:tcW w:w="851" w:type="dxa"/>
          </w:tcPr>
          <w:p w:rsidR="000020ED" w:rsidRPr="00A42506" w:rsidRDefault="000020ED" w:rsidP="00E50804">
            <w:pPr>
              <w:jc w:val="center"/>
              <w:rPr>
                <w:b/>
                <w:sz w:val="24"/>
                <w:szCs w:val="24"/>
              </w:rPr>
            </w:pPr>
            <w:r w:rsidRPr="00A42506">
              <w:rPr>
                <w:b/>
                <w:sz w:val="24"/>
                <w:szCs w:val="24"/>
              </w:rPr>
              <w:t xml:space="preserve">№ </w:t>
            </w:r>
            <w:proofErr w:type="spellStart"/>
            <w:r w:rsidRPr="00A42506">
              <w:rPr>
                <w:b/>
                <w:sz w:val="24"/>
                <w:szCs w:val="24"/>
              </w:rPr>
              <w:t>каб</w:t>
            </w:r>
            <w:proofErr w:type="spellEnd"/>
            <w:r w:rsidRPr="00A42506">
              <w:rPr>
                <w:b/>
                <w:sz w:val="24"/>
                <w:szCs w:val="24"/>
              </w:rPr>
              <w:t>.</w:t>
            </w:r>
          </w:p>
        </w:tc>
        <w:tc>
          <w:tcPr>
            <w:tcW w:w="1984" w:type="dxa"/>
          </w:tcPr>
          <w:p w:rsidR="000020ED" w:rsidRPr="00A42506" w:rsidRDefault="000020ED" w:rsidP="00E50804">
            <w:pPr>
              <w:jc w:val="center"/>
              <w:rPr>
                <w:b/>
                <w:sz w:val="24"/>
                <w:szCs w:val="24"/>
              </w:rPr>
            </w:pPr>
            <w:r w:rsidRPr="00A42506">
              <w:rPr>
                <w:b/>
                <w:sz w:val="24"/>
                <w:szCs w:val="24"/>
              </w:rPr>
              <w:t>Номер телефона</w:t>
            </w:r>
          </w:p>
        </w:tc>
      </w:tr>
      <w:tr w:rsidR="000020ED" w:rsidRPr="00A42506" w:rsidTr="005A5F17">
        <w:tc>
          <w:tcPr>
            <w:tcW w:w="707" w:type="dxa"/>
            <w:vMerge w:val="restart"/>
          </w:tcPr>
          <w:p w:rsidR="000020ED" w:rsidRPr="00A42506" w:rsidRDefault="000020ED" w:rsidP="00E50804">
            <w:pPr>
              <w:rPr>
                <w:sz w:val="24"/>
                <w:szCs w:val="24"/>
              </w:rPr>
            </w:pPr>
            <w:r w:rsidRPr="00A42506">
              <w:rPr>
                <w:sz w:val="24"/>
                <w:szCs w:val="24"/>
              </w:rPr>
              <w:t>1.</w:t>
            </w:r>
          </w:p>
        </w:tc>
        <w:tc>
          <w:tcPr>
            <w:tcW w:w="13718" w:type="dxa"/>
            <w:gridSpan w:val="6"/>
          </w:tcPr>
          <w:p w:rsidR="000020ED" w:rsidRPr="00A42506" w:rsidRDefault="000020ED" w:rsidP="00E50804">
            <w:pPr>
              <w:rPr>
                <w:sz w:val="24"/>
                <w:szCs w:val="24"/>
              </w:rPr>
            </w:pPr>
            <w:r w:rsidRPr="00A42506">
              <w:rPr>
                <w:sz w:val="24"/>
                <w:szCs w:val="24"/>
              </w:rPr>
              <w:t>Управление строительства, ЖКХ и градостроительной деятельности</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p>
        </w:tc>
        <w:tc>
          <w:tcPr>
            <w:tcW w:w="2268" w:type="dxa"/>
          </w:tcPr>
          <w:p w:rsidR="000020ED" w:rsidRPr="00A42506" w:rsidRDefault="000020ED" w:rsidP="005A5F17">
            <w:pPr>
              <w:rPr>
                <w:sz w:val="24"/>
                <w:szCs w:val="24"/>
              </w:rPr>
            </w:pPr>
            <w:r w:rsidRPr="00A42506">
              <w:rPr>
                <w:sz w:val="24"/>
                <w:szCs w:val="24"/>
              </w:rPr>
              <w:t xml:space="preserve">Начальник </w:t>
            </w:r>
            <w:r w:rsidR="005A5F17">
              <w:rPr>
                <w:sz w:val="24"/>
                <w:szCs w:val="24"/>
              </w:rPr>
              <w:t>у</w:t>
            </w:r>
            <w:r w:rsidRPr="00A42506">
              <w:rPr>
                <w:sz w:val="24"/>
                <w:szCs w:val="24"/>
              </w:rPr>
              <w:t>правления</w:t>
            </w:r>
          </w:p>
        </w:tc>
        <w:tc>
          <w:tcPr>
            <w:tcW w:w="2693" w:type="dxa"/>
          </w:tcPr>
          <w:p w:rsidR="000020ED" w:rsidRPr="00A42506" w:rsidRDefault="000020ED" w:rsidP="00E50804">
            <w:pPr>
              <w:jc w:val="center"/>
              <w:rPr>
                <w:sz w:val="24"/>
                <w:szCs w:val="24"/>
              </w:rPr>
            </w:pPr>
            <w:r w:rsidRPr="00A42506">
              <w:rPr>
                <w:sz w:val="24"/>
                <w:szCs w:val="24"/>
              </w:rPr>
              <w:t>Вторник, пятница</w:t>
            </w:r>
          </w:p>
          <w:p w:rsidR="000020ED" w:rsidRPr="00A42506" w:rsidRDefault="000020ED" w:rsidP="00E50804">
            <w:pPr>
              <w:jc w:val="center"/>
              <w:rPr>
                <w:sz w:val="24"/>
                <w:szCs w:val="24"/>
              </w:rPr>
            </w:pPr>
            <w:r w:rsidRPr="00A42506">
              <w:rPr>
                <w:sz w:val="24"/>
                <w:szCs w:val="24"/>
              </w:rPr>
              <w:t>14:00-17:00</w:t>
            </w:r>
          </w:p>
        </w:tc>
        <w:tc>
          <w:tcPr>
            <w:tcW w:w="2268" w:type="dxa"/>
            <w:vMerge w:val="restart"/>
          </w:tcPr>
          <w:p w:rsidR="000020ED" w:rsidRPr="00A42506" w:rsidRDefault="000020ED" w:rsidP="00E50804">
            <w:pPr>
              <w:rPr>
                <w:sz w:val="24"/>
                <w:szCs w:val="24"/>
              </w:rPr>
            </w:pPr>
          </w:p>
          <w:p w:rsidR="000020ED" w:rsidRPr="00A42506" w:rsidRDefault="000020ED" w:rsidP="00E50804">
            <w:pPr>
              <w:rPr>
                <w:sz w:val="24"/>
                <w:szCs w:val="24"/>
              </w:rPr>
            </w:pPr>
          </w:p>
          <w:p w:rsidR="000020ED" w:rsidRPr="00A42506" w:rsidRDefault="000020ED" w:rsidP="00E50804">
            <w:pPr>
              <w:rPr>
                <w:sz w:val="24"/>
                <w:szCs w:val="24"/>
              </w:rPr>
            </w:pPr>
            <w:r w:rsidRPr="00A42506">
              <w:rPr>
                <w:sz w:val="24"/>
                <w:szCs w:val="24"/>
              </w:rPr>
              <w:t xml:space="preserve">г. Нарьян-Мар, </w:t>
            </w:r>
          </w:p>
          <w:p w:rsidR="000020ED" w:rsidRPr="00A42506" w:rsidRDefault="000020ED" w:rsidP="00E50804">
            <w:pPr>
              <w:rPr>
                <w:sz w:val="24"/>
                <w:szCs w:val="24"/>
              </w:rPr>
            </w:pPr>
            <w:r w:rsidRPr="00A42506">
              <w:rPr>
                <w:sz w:val="24"/>
                <w:szCs w:val="24"/>
              </w:rPr>
              <w:t>ул. Смидовича, 11</w:t>
            </w:r>
          </w:p>
        </w:tc>
        <w:tc>
          <w:tcPr>
            <w:tcW w:w="851" w:type="dxa"/>
          </w:tcPr>
          <w:p w:rsidR="000020ED" w:rsidRPr="00A42506" w:rsidRDefault="000020ED" w:rsidP="00E50804">
            <w:pPr>
              <w:jc w:val="center"/>
              <w:rPr>
                <w:sz w:val="24"/>
                <w:szCs w:val="24"/>
              </w:rPr>
            </w:pPr>
            <w:r w:rsidRPr="00A42506">
              <w:rPr>
                <w:sz w:val="24"/>
                <w:szCs w:val="24"/>
              </w:rPr>
              <w:t>7</w:t>
            </w:r>
          </w:p>
        </w:tc>
        <w:tc>
          <w:tcPr>
            <w:tcW w:w="1984" w:type="dxa"/>
          </w:tcPr>
          <w:p w:rsidR="000020ED" w:rsidRPr="00A42506" w:rsidRDefault="000020ED" w:rsidP="00E50804">
            <w:pPr>
              <w:jc w:val="center"/>
              <w:rPr>
                <w:sz w:val="24"/>
                <w:szCs w:val="24"/>
              </w:rPr>
            </w:pPr>
            <w:r w:rsidRPr="00A42506">
              <w:rPr>
                <w:sz w:val="24"/>
                <w:szCs w:val="24"/>
              </w:rPr>
              <w:t>4-90-04</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Отдел ЖКХ, дорожного хозяйства и благоустройства</w:t>
            </w: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vMerge w:val="restart"/>
          </w:tcPr>
          <w:p w:rsidR="000020ED" w:rsidRPr="00A42506" w:rsidRDefault="000020ED" w:rsidP="00E50804">
            <w:pPr>
              <w:rPr>
                <w:sz w:val="24"/>
                <w:szCs w:val="24"/>
              </w:rPr>
            </w:pPr>
          </w:p>
          <w:p w:rsidR="000020ED" w:rsidRPr="00A42506" w:rsidRDefault="000020ED" w:rsidP="00E50804">
            <w:pPr>
              <w:jc w:val="center"/>
              <w:rPr>
                <w:sz w:val="24"/>
                <w:szCs w:val="24"/>
              </w:rPr>
            </w:pPr>
            <w:r w:rsidRPr="00A42506">
              <w:rPr>
                <w:sz w:val="24"/>
                <w:szCs w:val="24"/>
              </w:rPr>
              <w:t>Среда, четверг</w:t>
            </w:r>
          </w:p>
          <w:p w:rsidR="000020ED" w:rsidRPr="00A42506" w:rsidRDefault="000020ED" w:rsidP="00E50804">
            <w:pPr>
              <w:jc w:val="center"/>
              <w:rPr>
                <w:sz w:val="24"/>
                <w:szCs w:val="24"/>
              </w:rPr>
            </w:pPr>
            <w:r w:rsidRPr="00A42506">
              <w:rPr>
                <w:sz w:val="24"/>
                <w:szCs w:val="24"/>
              </w:rPr>
              <w:t>14:00-17:00</w:t>
            </w:r>
          </w:p>
        </w:tc>
        <w:tc>
          <w:tcPr>
            <w:tcW w:w="2268" w:type="dxa"/>
            <w:vMerge/>
          </w:tcPr>
          <w:p w:rsidR="000020ED" w:rsidRPr="00A42506" w:rsidRDefault="000020ED" w:rsidP="00E50804">
            <w:pPr>
              <w:rPr>
                <w:sz w:val="24"/>
                <w:szCs w:val="24"/>
              </w:rPr>
            </w:pPr>
          </w:p>
        </w:tc>
        <w:tc>
          <w:tcPr>
            <w:tcW w:w="851" w:type="dxa"/>
          </w:tcPr>
          <w:p w:rsidR="000020ED" w:rsidRPr="00A42506" w:rsidRDefault="000020ED" w:rsidP="00E50804">
            <w:pPr>
              <w:jc w:val="center"/>
              <w:rPr>
                <w:sz w:val="24"/>
                <w:szCs w:val="24"/>
              </w:rPr>
            </w:pPr>
            <w:r w:rsidRPr="00A42506">
              <w:rPr>
                <w:sz w:val="24"/>
                <w:szCs w:val="24"/>
              </w:rPr>
              <w:t>5</w:t>
            </w:r>
          </w:p>
          <w:p w:rsidR="000020ED" w:rsidRPr="00A42506" w:rsidRDefault="000020ED" w:rsidP="00E50804">
            <w:pPr>
              <w:jc w:val="center"/>
              <w:rPr>
                <w:sz w:val="24"/>
                <w:szCs w:val="24"/>
              </w:rPr>
            </w:pPr>
            <w:r w:rsidRPr="00A42506">
              <w:rPr>
                <w:sz w:val="24"/>
                <w:szCs w:val="24"/>
              </w:rPr>
              <w:t>8</w:t>
            </w:r>
          </w:p>
        </w:tc>
        <w:tc>
          <w:tcPr>
            <w:tcW w:w="1984" w:type="dxa"/>
          </w:tcPr>
          <w:p w:rsidR="000020ED" w:rsidRPr="00A42506" w:rsidRDefault="000020ED" w:rsidP="00E50804">
            <w:pPr>
              <w:jc w:val="center"/>
              <w:rPr>
                <w:sz w:val="24"/>
                <w:szCs w:val="24"/>
              </w:rPr>
            </w:pPr>
            <w:r w:rsidRPr="00A42506">
              <w:rPr>
                <w:sz w:val="24"/>
                <w:szCs w:val="24"/>
              </w:rPr>
              <w:t>4-21-50</w:t>
            </w:r>
          </w:p>
          <w:p w:rsidR="000020ED" w:rsidRPr="00A42506" w:rsidRDefault="000020ED" w:rsidP="00E50804">
            <w:pPr>
              <w:jc w:val="center"/>
              <w:rPr>
                <w:sz w:val="24"/>
                <w:szCs w:val="24"/>
              </w:rPr>
            </w:pPr>
            <w:r w:rsidRPr="00A42506">
              <w:rPr>
                <w:sz w:val="24"/>
                <w:szCs w:val="24"/>
              </w:rPr>
              <w:t>4-58-97</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Отдел строительства и капитального ремонта</w:t>
            </w: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vMerge/>
          </w:tcPr>
          <w:p w:rsidR="000020ED" w:rsidRPr="00A42506" w:rsidRDefault="000020ED" w:rsidP="00E50804">
            <w:pPr>
              <w:rPr>
                <w:sz w:val="24"/>
                <w:szCs w:val="24"/>
              </w:rPr>
            </w:pPr>
          </w:p>
        </w:tc>
        <w:tc>
          <w:tcPr>
            <w:tcW w:w="2268" w:type="dxa"/>
            <w:vMerge/>
          </w:tcPr>
          <w:p w:rsidR="000020ED" w:rsidRPr="00A42506" w:rsidRDefault="000020ED" w:rsidP="00E50804">
            <w:pPr>
              <w:rPr>
                <w:sz w:val="24"/>
                <w:szCs w:val="24"/>
              </w:rPr>
            </w:pPr>
          </w:p>
        </w:tc>
        <w:tc>
          <w:tcPr>
            <w:tcW w:w="851" w:type="dxa"/>
          </w:tcPr>
          <w:p w:rsidR="000020ED" w:rsidRPr="00A42506" w:rsidRDefault="000020ED" w:rsidP="00E50804">
            <w:pPr>
              <w:jc w:val="center"/>
              <w:rPr>
                <w:sz w:val="24"/>
                <w:szCs w:val="24"/>
              </w:rPr>
            </w:pPr>
            <w:r w:rsidRPr="00A42506">
              <w:rPr>
                <w:sz w:val="24"/>
                <w:szCs w:val="24"/>
              </w:rPr>
              <w:t>6</w:t>
            </w:r>
          </w:p>
        </w:tc>
        <w:tc>
          <w:tcPr>
            <w:tcW w:w="1984" w:type="dxa"/>
          </w:tcPr>
          <w:p w:rsidR="000020ED" w:rsidRPr="00A42506" w:rsidRDefault="000020ED" w:rsidP="00E50804">
            <w:pPr>
              <w:jc w:val="center"/>
              <w:rPr>
                <w:sz w:val="24"/>
                <w:szCs w:val="24"/>
              </w:rPr>
            </w:pPr>
            <w:r w:rsidRPr="00A42506">
              <w:rPr>
                <w:sz w:val="24"/>
                <w:szCs w:val="24"/>
              </w:rPr>
              <w:t>4-90-04</w:t>
            </w:r>
          </w:p>
        </w:tc>
      </w:tr>
      <w:tr w:rsidR="000020ED" w:rsidRPr="00A42506" w:rsidTr="005A5F17">
        <w:tc>
          <w:tcPr>
            <w:tcW w:w="707" w:type="dxa"/>
            <w:vMerge w:val="restart"/>
          </w:tcPr>
          <w:p w:rsidR="000020ED" w:rsidRPr="00A42506" w:rsidRDefault="000020ED" w:rsidP="00E50804">
            <w:pPr>
              <w:rPr>
                <w:sz w:val="24"/>
                <w:szCs w:val="24"/>
              </w:rPr>
            </w:pPr>
            <w:r w:rsidRPr="00A42506">
              <w:rPr>
                <w:sz w:val="24"/>
                <w:szCs w:val="24"/>
              </w:rPr>
              <w:t xml:space="preserve">2. </w:t>
            </w:r>
          </w:p>
        </w:tc>
        <w:tc>
          <w:tcPr>
            <w:tcW w:w="13718" w:type="dxa"/>
            <w:gridSpan w:val="6"/>
          </w:tcPr>
          <w:p w:rsidR="000020ED" w:rsidRPr="00A42506" w:rsidRDefault="000020ED" w:rsidP="00E50804">
            <w:pPr>
              <w:rPr>
                <w:sz w:val="24"/>
                <w:szCs w:val="24"/>
              </w:rPr>
            </w:pPr>
            <w:r w:rsidRPr="00A42506">
              <w:rPr>
                <w:sz w:val="24"/>
                <w:szCs w:val="24"/>
              </w:rPr>
              <w:t>Управление экономического и инвестиционного развития</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p>
        </w:tc>
        <w:tc>
          <w:tcPr>
            <w:tcW w:w="2268" w:type="dxa"/>
          </w:tcPr>
          <w:p w:rsidR="000020ED" w:rsidRPr="00A42506" w:rsidRDefault="000020ED" w:rsidP="00E50804">
            <w:pPr>
              <w:rPr>
                <w:sz w:val="24"/>
                <w:szCs w:val="24"/>
              </w:rPr>
            </w:pPr>
            <w:r w:rsidRPr="00A42506">
              <w:rPr>
                <w:sz w:val="24"/>
                <w:szCs w:val="24"/>
              </w:rPr>
              <w:t>Начальник управления</w:t>
            </w:r>
          </w:p>
        </w:tc>
        <w:tc>
          <w:tcPr>
            <w:tcW w:w="2693" w:type="dxa"/>
            <w:vAlign w:val="center"/>
          </w:tcPr>
          <w:p w:rsidR="000020ED" w:rsidRPr="00A42506" w:rsidRDefault="000020ED" w:rsidP="00E50804">
            <w:pPr>
              <w:jc w:val="center"/>
              <w:rPr>
                <w:sz w:val="24"/>
                <w:szCs w:val="24"/>
              </w:rPr>
            </w:pPr>
            <w:r w:rsidRPr="00A42506">
              <w:rPr>
                <w:sz w:val="24"/>
                <w:szCs w:val="24"/>
              </w:rPr>
              <w:t>Среда</w:t>
            </w:r>
          </w:p>
          <w:p w:rsidR="000020ED" w:rsidRPr="00A42506" w:rsidRDefault="000020ED" w:rsidP="00E50804">
            <w:pPr>
              <w:jc w:val="center"/>
              <w:rPr>
                <w:sz w:val="24"/>
                <w:szCs w:val="24"/>
              </w:rPr>
            </w:pPr>
            <w:r w:rsidRPr="00A42506">
              <w:rPr>
                <w:sz w:val="24"/>
                <w:szCs w:val="24"/>
              </w:rPr>
              <w:t>14:00-17:00</w:t>
            </w:r>
          </w:p>
        </w:tc>
        <w:tc>
          <w:tcPr>
            <w:tcW w:w="2268" w:type="dxa"/>
            <w:vMerge w:val="restart"/>
            <w:vAlign w:val="center"/>
          </w:tcPr>
          <w:p w:rsidR="000020ED" w:rsidRPr="00A42506" w:rsidRDefault="000020ED" w:rsidP="00E50804">
            <w:pPr>
              <w:jc w:val="center"/>
              <w:rPr>
                <w:sz w:val="24"/>
                <w:szCs w:val="24"/>
              </w:rPr>
            </w:pPr>
            <w:r w:rsidRPr="00A42506">
              <w:rPr>
                <w:sz w:val="24"/>
                <w:szCs w:val="24"/>
              </w:rPr>
              <w:t>г. Нарьян-Мар,</w:t>
            </w:r>
          </w:p>
          <w:p w:rsidR="000020ED" w:rsidRPr="00A42506" w:rsidRDefault="000020ED" w:rsidP="00E50804">
            <w:pPr>
              <w:jc w:val="center"/>
              <w:rPr>
                <w:sz w:val="24"/>
                <w:szCs w:val="24"/>
              </w:rPr>
            </w:pPr>
            <w:r w:rsidRPr="00A42506">
              <w:rPr>
                <w:sz w:val="24"/>
                <w:szCs w:val="24"/>
              </w:rPr>
              <w:t>ул. Ленина, 12</w:t>
            </w:r>
          </w:p>
        </w:tc>
        <w:tc>
          <w:tcPr>
            <w:tcW w:w="851" w:type="dxa"/>
            <w:vAlign w:val="center"/>
          </w:tcPr>
          <w:p w:rsidR="000020ED" w:rsidRPr="00A42506" w:rsidRDefault="000020ED" w:rsidP="00E50804">
            <w:pPr>
              <w:jc w:val="center"/>
              <w:rPr>
                <w:sz w:val="24"/>
                <w:szCs w:val="24"/>
              </w:rPr>
            </w:pPr>
            <w:r w:rsidRPr="00A42506">
              <w:rPr>
                <w:sz w:val="24"/>
                <w:szCs w:val="24"/>
              </w:rPr>
              <w:t>20</w:t>
            </w:r>
          </w:p>
        </w:tc>
        <w:tc>
          <w:tcPr>
            <w:tcW w:w="1984" w:type="dxa"/>
            <w:vAlign w:val="center"/>
          </w:tcPr>
          <w:p w:rsidR="000020ED" w:rsidRPr="00A42506" w:rsidRDefault="000020ED" w:rsidP="00E50804">
            <w:pPr>
              <w:jc w:val="center"/>
              <w:rPr>
                <w:sz w:val="24"/>
                <w:szCs w:val="24"/>
              </w:rPr>
            </w:pPr>
            <w:r w:rsidRPr="00A42506">
              <w:rPr>
                <w:sz w:val="24"/>
                <w:szCs w:val="24"/>
              </w:rPr>
              <w:t>4-93-83</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Отдел инвестиционной политики и предпринимательства</w:t>
            </w: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vAlign w:val="center"/>
          </w:tcPr>
          <w:p w:rsidR="000020ED" w:rsidRPr="00A42506" w:rsidRDefault="000020ED" w:rsidP="00E50804">
            <w:pPr>
              <w:jc w:val="center"/>
              <w:rPr>
                <w:sz w:val="24"/>
                <w:szCs w:val="24"/>
              </w:rPr>
            </w:pPr>
            <w:r w:rsidRPr="00A42506">
              <w:rPr>
                <w:sz w:val="24"/>
                <w:szCs w:val="24"/>
              </w:rPr>
              <w:t>Вторник, четверг</w:t>
            </w:r>
          </w:p>
          <w:p w:rsidR="000020ED" w:rsidRPr="00A42506" w:rsidRDefault="000020ED" w:rsidP="00E50804">
            <w:pPr>
              <w:jc w:val="center"/>
              <w:rPr>
                <w:sz w:val="24"/>
                <w:szCs w:val="24"/>
              </w:rPr>
            </w:pPr>
            <w:r w:rsidRPr="00A42506">
              <w:rPr>
                <w:sz w:val="24"/>
                <w:szCs w:val="24"/>
              </w:rPr>
              <w:t>14:00-17:00</w:t>
            </w:r>
          </w:p>
        </w:tc>
        <w:tc>
          <w:tcPr>
            <w:tcW w:w="2268" w:type="dxa"/>
            <w:vMerge/>
          </w:tcPr>
          <w:p w:rsidR="000020ED" w:rsidRPr="00A42506" w:rsidRDefault="000020ED" w:rsidP="00E50804">
            <w:pPr>
              <w:rPr>
                <w:sz w:val="24"/>
                <w:szCs w:val="24"/>
              </w:rPr>
            </w:pPr>
          </w:p>
        </w:tc>
        <w:tc>
          <w:tcPr>
            <w:tcW w:w="851" w:type="dxa"/>
            <w:vAlign w:val="center"/>
          </w:tcPr>
          <w:p w:rsidR="000020ED" w:rsidRPr="00A42506" w:rsidRDefault="000020ED" w:rsidP="00E50804">
            <w:pPr>
              <w:jc w:val="center"/>
              <w:rPr>
                <w:sz w:val="24"/>
                <w:szCs w:val="24"/>
              </w:rPr>
            </w:pPr>
            <w:r w:rsidRPr="00A42506">
              <w:rPr>
                <w:sz w:val="24"/>
                <w:szCs w:val="24"/>
              </w:rPr>
              <w:t>18</w:t>
            </w:r>
          </w:p>
        </w:tc>
        <w:tc>
          <w:tcPr>
            <w:tcW w:w="1984" w:type="dxa"/>
            <w:vAlign w:val="center"/>
          </w:tcPr>
          <w:p w:rsidR="000020ED" w:rsidRPr="00A42506" w:rsidRDefault="000020ED" w:rsidP="00E50804">
            <w:pPr>
              <w:jc w:val="center"/>
              <w:rPr>
                <w:sz w:val="24"/>
                <w:szCs w:val="24"/>
              </w:rPr>
            </w:pPr>
            <w:r w:rsidRPr="00A42506">
              <w:rPr>
                <w:sz w:val="24"/>
                <w:szCs w:val="24"/>
              </w:rPr>
              <w:t>4-23-13</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Отдел экономической и тарифной политики</w:t>
            </w: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vAlign w:val="center"/>
          </w:tcPr>
          <w:p w:rsidR="000020ED" w:rsidRPr="00A42506" w:rsidRDefault="000020ED" w:rsidP="00E50804">
            <w:pPr>
              <w:jc w:val="center"/>
              <w:rPr>
                <w:sz w:val="24"/>
                <w:szCs w:val="24"/>
              </w:rPr>
            </w:pPr>
            <w:r w:rsidRPr="00A42506">
              <w:rPr>
                <w:sz w:val="24"/>
                <w:szCs w:val="24"/>
              </w:rPr>
              <w:t>Вторник, четверг</w:t>
            </w:r>
          </w:p>
          <w:p w:rsidR="000020ED" w:rsidRPr="00A42506" w:rsidRDefault="000020ED" w:rsidP="00E50804">
            <w:pPr>
              <w:jc w:val="center"/>
              <w:rPr>
                <w:sz w:val="24"/>
                <w:szCs w:val="24"/>
              </w:rPr>
            </w:pPr>
            <w:r w:rsidRPr="00A42506">
              <w:rPr>
                <w:sz w:val="24"/>
                <w:szCs w:val="24"/>
              </w:rPr>
              <w:t>14:00-17:00</w:t>
            </w:r>
          </w:p>
        </w:tc>
        <w:tc>
          <w:tcPr>
            <w:tcW w:w="2268" w:type="dxa"/>
            <w:vMerge/>
          </w:tcPr>
          <w:p w:rsidR="000020ED" w:rsidRPr="00A42506" w:rsidRDefault="000020ED" w:rsidP="00E50804">
            <w:pPr>
              <w:rPr>
                <w:sz w:val="24"/>
                <w:szCs w:val="24"/>
              </w:rPr>
            </w:pPr>
          </w:p>
        </w:tc>
        <w:tc>
          <w:tcPr>
            <w:tcW w:w="851" w:type="dxa"/>
            <w:vAlign w:val="center"/>
          </w:tcPr>
          <w:p w:rsidR="000020ED" w:rsidRPr="00A42506" w:rsidRDefault="000020ED" w:rsidP="00E50804">
            <w:pPr>
              <w:jc w:val="center"/>
              <w:rPr>
                <w:sz w:val="24"/>
                <w:szCs w:val="24"/>
              </w:rPr>
            </w:pPr>
            <w:r w:rsidRPr="00A42506">
              <w:rPr>
                <w:sz w:val="24"/>
                <w:szCs w:val="24"/>
              </w:rPr>
              <w:t>13</w:t>
            </w:r>
          </w:p>
        </w:tc>
        <w:tc>
          <w:tcPr>
            <w:tcW w:w="1984" w:type="dxa"/>
            <w:vAlign w:val="center"/>
          </w:tcPr>
          <w:p w:rsidR="000020ED" w:rsidRPr="00A42506" w:rsidRDefault="000020ED" w:rsidP="00E50804">
            <w:pPr>
              <w:jc w:val="center"/>
              <w:rPr>
                <w:sz w:val="24"/>
                <w:szCs w:val="24"/>
              </w:rPr>
            </w:pPr>
            <w:r w:rsidRPr="00A42506">
              <w:rPr>
                <w:sz w:val="24"/>
                <w:szCs w:val="24"/>
              </w:rPr>
              <w:t>4-99-74</w:t>
            </w:r>
          </w:p>
        </w:tc>
      </w:tr>
      <w:tr w:rsidR="000020ED" w:rsidRPr="00A42506" w:rsidTr="005A5F17">
        <w:tc>
          <w:tcPr>
            <w:tcW w:w="707" w:type="dxa"/>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Отдел по работе с некоммерческими организациями</w:t>
            </w: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vAlign w:val="center"/>
          </w:tcPr>
          <w:p w:rsidR="000020ED" w:rsidRPr="00A42506" w:rsidRDefault="000020ED" w:rsidP="00E50804">
            <w:pPr>
              <w:jc w:val="center"/>
              <w:rPr>
                <w:sz w:val="24"/>
                <w:szCs w:val="24"/>
              </w:rPr>
            </w:pPr>
            <w:r w:rsidRPr="00A42506">
              <w:rPr>
                <w:sz w:val="24"/>
                <w:szCs w:val="24"/>
              </w:rPr>
              <w:t>Понедельник-четверг</w:t>
            </w:r>
          </w:p>
          <w:p w:rsidR="000020ED" w:rsidRPr="00A42506" w:rsidRDefault="000020ED" w:rsidP="00E50804">
            <w:pPr>
              <w:jc w:val="center"/>
              <w:rPr>
                <w:sz w:val="24"/>
                <w:szCs w:val="24"/>
              </w:rPr>
            </w:pPr>
            <w:r w:rsidRPr="00A42506">
              <w:rPr>
                <w:sz w:val="24"/>
                <w:szCs w:val="24"/>
              </w:rPr>
              <w:t>09:00-12:00</w:t>
            </w:r>
          </w:p>
        </w:tc>
        <w:tc>
          <w:tcPr>
            <w:tcW w:w="2268" w:type="dxa"/>
            <w:vMerge/>
          </w:tcPr>
          <w:p w:rsidR="000020ED" w:rsidRPr="00A42506" w:rsidRDefault="000020ED" w:rsidP="00E50804">
            <w:pPr>
              <w:rPr>
                <w:sz w:val="24"/>
                <w:szCs w:val="24"/>
              </w:rPr>
            </w:pPr>
          </w:p>
        </w:tc>
        <w:tc>
          <w:tcPr>
            <w:tcW w:w="851" w:type="dxa"/>
            <w:vAlign w:val="center"/>
          </w:tcPr>
          <w:p w:rsidR="000020ED" w:rsidRPr="00A42506" w:rsidRDefault="000020ED" w:rsidP="00E50804">
            <w:pPr>
              <w:jc w:val="center"/>
              <w:rPr>
                <w:sz w:val="24"/>
                <w:szCs w:val="24"/>
              </w:rPr>
            </w:pPr>
            <w:r w:rsidRPr="00A42506">
              <w:rPr>
                <w:sz w:val="24"/>
                <w:szCs w:val="24"/>
              </w:rPr>
              <w:t>6</w:t>
            </w:r>
          </w:p>
        </w:tc>
        <w:tc>
          <w:tcPr>
            <w:tcW w:w="1984" w:type="dxa"/>
            <w:vAlign w:val="center"/>
          </w:tcPr>
          <w:p w:rsidR="000020ED" w:rsidRPr="00A42506" w:rsidRDefault="000020ED" w:rsidP="00E50804">
            <w:pPr>
              <w:jc w:val="center"/>
              <w:rPr>
                <w:sz w:val="24"/>
                <w:szCs w:val="24"/>
              </w:rPr>
            </w:pPr>
            <w:r w:rsidRPr="00A42506">
              <w:rPr>
                <w:sz w:val="24"/>
                <w:szCs w:val="24"/>
              </w:rPr>
              <w:t>4-21-56</w:t>
            </w:r>
          </w:p>
        </w:tc>
      </w:tr>
      <w:tr w:rsidR="000020ED" w:rsidRPr="00A42506" w:rsidTr="005A5F17">
        <w:tc>
          <w:tcPr>
            <w:tcW w:w="707" w:type="dxa"/>
            <w:vMerge w:val="restart"/>
          </w:tcPr>
          <w:p w:rsidR="000020ED" w:rsidRPr="00A42506" w:rsidRDefault="000020ED" w:rsidP="00E50804">
            <w:pPr>
              <w:rPr>
                <w:sz w:val="24"/>
                <w:szCs w:val="24"/>
              </w:rPr>
            </w:pPr>
            <w:r w:rsidRPr="00A42506">
              <w:rPr>
                <w:sz w:val="24"/>
                <w:szCs w:val="24"/>
              </w:rPr>
              <w:t xml:space="preserve">3. </w:t>
            </w:r>
          </w:p>
        </w:tc>
        <w:tc>
          <w:tcPr>
            <w:tcW w:w="13718" w:type="dxa"/>
            <w:gridSpan w:val="6"/>
          </w:tcPr>
          <w:p w:rsidR="000020ED" w:rsidRPr="00A42506" w:rsidRDefault="000020ED" w:rsidP="00E50804">
            <w:pPr>
              <w:rPr>
                <w:sz w:val="24"/>
                <w:szCs w:val="24"/>
              </w:rPr>
            </w:pPr>
            <w:r w:rsidRPr="00A42506">
              <w:rPr>
                <w:sz w:val="24"/>
                <w:szCs w:val="24"/>
              </w:rPr>
              <w:t>Управление имущественных и земельных отношений</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p>
        </w:tc>
        <w:tc>
          <w:tcPr>
            <w:tcW w:w="2268" w:type="dxa"/>
          </w:tcPr>
          <w:p w:rsidR="000020ED" w:rsidRPr="00A42506" w:rsidRDefault="000020ED" w:rsidP="00E50804">
            <w:pPr>
              <w:rPr>
                <w:sz w:val="24"/>
                <w:szCs w:val="24"/>
              </w:rPr>
            </w:pPr>
            <w:r w:rsidRPr="00A42506">
              <w:rPr>
                <w:sz w:val="24"/>
                <w:szCs w:val="24"/>
              </w:rPr>
              <w:t>Начальник управления</w:t>
            </w:r>
          </w:p>
        </w:tc>
        <w:tc>
          <w:tcPr>
            <w:tcW w:w="2693" w:type="dxa"/>
          </w:tcPr>
          <w:p w:rsidR="000020ED" w:rsidRPr="00A42506" w:rsidRDefault="000020ED" w:rsidP="00E50804">
            <w:pPr>
              <w:jc w:val="center"/>
              <w:rPr>
                <w:sz w:val="24"/>
                <w:szCs w:val="24"/>
              </w:rPr>
            </w:pPr>
            <w:r w:rsidRPr="00A42506">
              <w:rPr>
                <w:sz w:val="24"/>
                <w:szCs w:val="24"/>
              </w:rPr>
              <w:t>Понедельник</w:t>
            </w:r>
          </w:p>
          <w:p w:rsidR="000020ED" w:rsidRPr="00A42506" w:rsidRDefault="000020ED" w:rsidP="00E50804">
            <w:pPr>
              <w:jc w:val="center"/>
              <w:rPr>
                <w:sz w:val="24"/>
                <w:szCs w:val="24"/>
              </w:rPr>
            </w:pPr>
            <w:r w:rsidRPr="00A42506">
              <w:rPr>
                <w:sz w:val="24"/>
                <w:szCs w:val="24"/>
              </w:rPr>
              <w:t>14:00-17:30</w:t>
            </w:r>
          </w:p>
          <w:p w:rsidR="000020ED" w:rsidRPr="00A42506" w:rsidRDefault="000020ED" w:rsidP="00E50804">
            <w:pPr>
              <w:jc w:val="center"/>
              <w:rPr>
                <w:sz w:val="24"/>
                <w:szCs w:val="24"/>
              </w:rPr>
            </w:pPr>
            <w:r w:rsidRPr="00A42506">
              <w:rPr>
                <w:sz w:val="24"/>
                <w:szCs w:val="24"/>
              </w:rPr>
              <w:t>Пятница</w:t>
            </w:r>
          </w:p>
          <w:p w:rsidR="000020ED" w:rsidRPr="00A42506" w:rsidRDefault="000020ED" w:rsidP="00E50804">
            <w:pPr>
              <w:jc w:val="center"/>
              <w:rPr>
                <w:sz w:val="24"/>
                <w:szCs w:val="24"/>
              </w:rPr>
            </w:pPr>
            <w:r w:rsidRPr="00A42506">
              <w:rPr>
                <w:sz w:val="24"/>
                <w:szCs w:val="24"/>
              </w:rPr>
              <w:t>09:00-12:00</w:t>
            </w:r>
          </w:p>
          <w:p w:rsidR="000020ED" w:rsidRPr="00A42506" w:rsidRDefault="000020ED" w:rsidP="00E50804">
            <w:pPr>
              <w:jc w:val="center"/>
              <w:rPr>
                <w:sz w:val="24"/>
                <w:szCs w:val="24"/>
              </w:rPr>
            </w:pPr>
          </w:p>
        </w:tc>
        <w:tc>
          <w:tcPr>
            <w:tcW w:w="2268" w:type="dxa"/>
            <w:vMerge w:val="restart"/>
          </w:tcPr>
          <w:p w:rsidR="000020ED" w:rsidRPr="00A42506" w:rsidRDefault="000020ED" w:rsidP="00E50804">
            <w:pPr>
              <w:rPr>
                <w:sz w:val="24"/>
                <w:szCs w:val="24"/>
              </w:rPr>
            </w:pPr>
          </w:p>
          <w:p w:rsidR="005A5F17" w:rsidRPr="00A42506" w:rsidRDefault="005A5F17" w:rsidP="005A5F17">
            <w:pPr>
              <w:ind w:left="-108" w:firstLine="108"/>
              <w:jc w:val="center"/>
              <w:rPr>
                <w:sz w:val="24"/>
                <w:szCs w:val="24"/>
              </w:rPr>
            </w:pPr>
            <w:r w:rsidRPr="00A42506">
              <w:rPr>
                <w:sz w:val="24"/>
                <w:szCs w:val="24"/>
              </w:rPr>
              <w:t>г. Нарьян-Мар,</w:t>
            </w:r>
          </w:p>
          <w:p w:rsidR="000020ED" w:rsidRPr="00A42506" w:rsidRDefault="005A5F17" w:rsidP="005A5F17">
            <w:pPr>
              <w:jc w:val="center"/>
              <w:rPr>
                <w:sz w:val="24"/>
                <w:szCs w:val="24"/>
              </w:rPr>
            </w:pPr>
            <w:r w:rsidRPr="00A42506">
              <w:rPr>
                <w:sz w:val="24"/>
                <w:szCs w:val="24"/>
              </w:rPr>
              <w:t>ул. Ленина, 12</w:t>
            </w:r>
          </w:p>
          <w:p w:rsidR="000020ED" w:rsidRPr="00A42506" w:rsidRDefault="000020ED" w:rsidP="00E50804">
            <w:pPr>
              <w:rPr>
                <w:sz w:val="24"/>
                <w:szCs w:val="24"/>
              </w:rPr>
            </w:pPr>
          </w:p>
          <w:p w:rsidR="000020ED" w:rsidRDefault="000020ED" w:rsidP="00E50804">
            <w:pPr>
              <w:rPr>
                <w:sz w:val="24"/>
                <w:szCs w:val="24"/>
              </w:rPr>
            </w:pPr>
          </w:p>
          <w:p w:rsidR="005A5F17" w:rsidRDefault="005A5F17" w:rsidP="00E50804">
            <w:pPr>
              <w:rPr>
                <w:sz w:val="24"/>
                <w:szCs w:val="24"/>
              </w:rPr>
            </w:pPr>
          </w:p>
          <w:p w:rsidR="005A5F17" w:rsidRPr="00A42506" w:rsidRDefault="005A5F17" w:rsidP="005A5F17">
            <w:pPr>
              <w:rPr>
                <w:sz w:val="24"/>
                <w:szCs w:val="24"/>
              </w:rPr>
            </w:pPr>
            <w:r w:rsidRPr="00A42506">
              <w:rPr>
                <w:sz w:val="24"/>
                <w:szCs w:val="24"/>
              </w:rPr>
              <w:t xml:space="preserve">г. Нарьян-Мар, </w:t>
            </w:r>
          </w:p>
          <w:p w:rsidR="005A5F17" w:rsidRDefault="005A5F17" w:rsidP="005A5F17">
            <w:pPr>
              <w:rPr>
                <w:sz w:val="24"/>
                <w:szCs w:val="24"/>
              </w:rPr>
            </w:pPr>
            <w:r w:rsidRPr="00A42506">
              <w:rPr>
                <w:sz w:val="24"/>
                <w:szCs w:val="24"/>
              </w:rPr>
              <w:t>ул. Смидовича, 11</w:t>
            </w:r>
          </w:p>
          <w:p w:rsidR="005A5F17" w:rsidRPr="00A42506" w:rsidRDefault="005A5F17" w:rsidP="00E50804">
            <w:pPr>
              <w:rPr>
                <w:sz w:val="24"/>
                <w:szCs w:val="24"/>
              </w:rPr>
            </w:pPr>
          </w:p>
        </w:tc>
        <w:tc>
          <w:tcPr>
            <w:tcW w:w="851" w:type="dxa"/>
          </w:tcPr>
          <w:p w:rsidR="000020ED" w:rsidRPr="00A42506" w:rsidRDefault="000020ED" w:rsidP="00E50804">
            <w:pPr>
              <w:jc w:val="center"/>
              <w:rPr>
                <w:sz w:val="24"/>
                <w:szCs w:val="24"/>
              </w:rPr>
            </w:pPr>
            <w:r w:rsidRPr="00A42506">
              <w:rPr>
                <w:sz w:val="24"/>
                <w:szCs w:val="24"/>
              </w:rPr>
              <w:lastRenderedPageBreak/>
              <w:t>17</w:t>
            </w:r>
          </w:p>
        </w:tc>
        <w:tc>
          <w:tcPr>
            <w:tcW w:w="1984" w:type="dxa"/>
          </w:tcPr>
          <w:p w:rsidR="000020ED" w:rsidRPr="00A42506" w:rsidRDefault="000020ED" w:rsidP="00E50804">
            <w:pPr>
              <w:jc w:val="center"/>
              <w:rPr>
                <w:sz w:val="24"/>
                <w:szCs w:val="24"/>
              </w:rPr>
            </w:pPr>
            <w:r w:rsidRPr="00A42506">
              <w:rPr>
                <w:sz w:val="24"/>
                <w:szCs w:val="24"/>
              </w:rPr>
              <w:t>4-29-77</w:t>
            </w:r>
          </w:p>
        </w:tc>
      </w:tr>
      <w:tr w:rsidR="000020ED" w:rsidRPr="00A42506" w:rsidTr="005A5F17">
        <w:tc>
          <w:tcPr>
            <w:tcW w:w="707" w:type="dxa"/>
            <w:vMerge/>
          </w:tcPr>
          <w:p w:rsidR="000020ED" w:rsidRPr="00A42506" w:rsidRDefault="000020ED" w:rsidP="00E50804">
            <w:pPr>
              <w:rPr>
                <w:sz w:val="24"/>
                <w:szCs w:val="24"/>
              </w:rPr>
            </w:pPr>
          </w:p>
        </w:tc>
        <w:tc>
          <w:tcPr>
            <w:tcW w:w="3654" w:type="dxa"/>
            <w:vMerge w:val="restart"/>
          </w:tcPr>
          <w:p w:rsidR="000020ED" w:rsidRPr="00A42506" w:rsidRDefault="000020ED" w:rsidP="00E50804">
            <w:pPr>
              <w:rPr>
                <w:sz w:val="24"/>
                <w:szCs w:val="24"/>
              </w:rPr>
            </w:pPr>
            <w:r w:rsidRPr="00A42506">
              <w:rPr>
                <w:sz w:val="24"/>
                <w:szCs w:val="24"/>
              </w:rPr>
              <w:t>Отдел по жилищным вопросам</w:t>
            </w:r>
          </w:p>
          <w:p w:rsidR="000020ED" w:rsidRPr="00A42506" w:rsidRDefault="000020ED" w:rsidP="00E50804">
            <w:pPr>
              <w:rPr>
                <w:sz w:val="24"/>
                <w:szCs w:val="24"/>
              </w:rPr>
            </w:pPr>
          </w:p>
        </w:tc>
        <w:tc>
          <w:tcPr>
            <w:tcW w:w="2268" w:type="dxa"/>
          </w:tcPr>
          <w:p w:rsidR="000020ED" w:rsidRPr="00A42506" w:rsidRDefault="000020ED" w:rsidP="00E50804">
            <w:pPr>
              <w:rPr>
                <w:sz w:val="24"/>
                <w:szCs w:val="24"/>
              </w:rPr>
            </w:pPr>
            <w:r w:rsidRPr="00A42506">
              <w:rPr>
                <w:sz w:val="24"/>
                <w:szCs w:val="24"/>
              </w:rPr>
              <w:t>Начальник отдела</w:t>
            </w:r>
          </w:p>
          <w:p w:rsidR="000020ED" w:rsidRPr="00A42506" w:rsidRDefault="000020ED" w:rsidP="00E50804">
            <w:pPr>
              <w:rPr>
                <w:sz w:val="24"/>
                <w:szCs w:val="24"/>
              </w:rPr>
            </w:pPr>
            <w:r w:rsidRPr="00A42506">
              <w:rPr>
                <w:sz w:val="24"/>
                <w:szCs w:val="24"/>
              </w:rPr>
              <w:t xml:space="preserve"> </w:t>
            </w:r>
          </w:p>
        </w:tc>
        <w:tc>
          <w:tcPr>
            <w:tcW w:w="2693" w:type="dxa"/>
          </w:tcPr>
          <w:p w:rsidR="000020ED" w:rsidRPr="00A42506" w:rsidRDefault="000020ED" w:rsidP="00E50804">
            <w:pPr>
              <w:jc w:val="center"/>
              <w:rPr>
                <w:sz w:val="24"/>
                <w:szCs w:val="24"/>
              </w:rPr>
            </w:pPr>
            <w:r w:rsidRPr="00A42506">
              <w:rPr>
                <w:sz w:val="24"/>
                <w:szCs w:val="24"/>
              </w:rPr>
              <w:t>Пятница</w:t>
            </w:r>
          </w:p>
          <w:p w:rsidR="000020ED" w:rsidRPr="00A42506" w:rsidRDefault="000020ED" w:rsidP="00E50804">
            <w:pPr>
              <w:jc w:val="center"/>
              <w:rPr>
                <w:sz w:val="24"/>
                <w:szCs w:val="24"/>
              </w:rPr>
            </w:pPr>
            <w:r w:rsidRPr="00A42506">
              <w:rPr>
                <w:sz w:val="24"/>
                <w:szCs w:val="24"/>
              </w:rPr>
              <w:t>14:00-17: 00</w:t>
            </w:r>
          </w:p>
        </w:tc>
        <w:tc>
          <w:tcPr>
            <w:tcW w:w="2268" w:type="dxa"/>
            <w:vMerge/>
          </w:tcPr>
          <w:p w:rsidR="000020ED" w:rsidRPr="00A42506" w:rsidRDefault="000020ED" w:rsidP="00E50804">
            <w:pPr>
              <w:rPr>
                <w:sz w:val="24"/>
                <w:szCs w:val="24"/>
              </w:rPr>
            </w:pPr>
          </w:p>
        </w:tc>
        <w:tc>
          <w:tcPr>
            <w:tcW w:w="851" w:type="dxa"/>
          </w:tcPr>
          <w:p w:rsidR="000020ED" w:rsidRPr="00A42506" w:rsidRDefault="000020ED" w:rsidP="00E50804">
            <w:pPr>
              <w:jc w:val="center"/>
              <w:rPr>
                <w:sz w:val="24"/>
                <w:szCs w:val="24"/>
              </w:rPr>
            </w:pPr>
            <w:r w:rsidRPr="00A42506">
              <w:rPr>
                <w:sz w:val="24"/>
                <w:szCs w:val="24"/>
              </w:rPr>
              <w:t>5</w:t>
            </w:r>
          </w:p>
        </w:tc>
        <w:tc>
          <w:tcPr>
            <w:tcW w:w="1984" w:type="dxa"/>
            <w:vMerge w:val="restart"/>
          </w:tcPr>
          <w:p w:rsidR="000020ED" w:rsidRPr="00A42506" w:rsidRDefault="000020ED" w:rsidP="00E50804">
            <w:pPr>
              <w:jc w:val="center"/>
              <w:rPr>
                <w:sz w:val="24"/>
                <w:szCs w:val="24"/>
              </w:rPr>
            </w:pPr>
          </w:p>
          <w:p w:rsidR="000020ED" w:rsidRPr="00A42506" w:rsidRDefault="000020ED" w:rsidP="00E50804">
            <w:pPr>
              <w:jc w:val="center"/>
              <w:rPr>
                <w:sz w:val="24"/>
                <w:szCs w:val="24"/>
              </w:rPr>
            </w:pPr>
            <w:r w:rsidRPr="00A42506">
              <w:rPr>
                <w:sz w:val="24"/>
                <w:szCs w:val="24"/>
              </w:rPr>
              <w:t>4-27-53</w:t>
            </w:r>
          </w:p>
        </w:tc>
      </w:tr>
      <w:tr w:rsidR="000020ED" w:rsidRPr="00A42506" w:rsidTr="005A5F17">
        <w:tc>
          <w:tcPr>
            <w:tcW w:w="707" w:type="dxa"/>
            <w:vMerge/>
          </w:tcPr>
          <w:p w:rsidR="000020ED" w:rsidRPr="00A42506" w:rsidRDefault="000020ED" w:rsidP="00E50804">
            <w:pPr>
              <w:rPr>
                <w:sz w:val="24"/>
                <w:szCs w:val="24"/>
              </w:rPr>
            </w:pPr>
          </w:p>
        </w:tc>
        <w:tc>
          <w:tcPr>
            <w:tcW w:w="3654" w:type="dxa"/>
            <w:vMerge/>
          </w:tcPr>
          <w:p w:rsidR="000020ED" w:rsidRPr="00A42506" w:rsidRDefault="000020ED" w:rsidP="00E50804">
            <w:pPr>
              <w:rPr>
                <w:sz w:val="24"/>
                <w:szCs w:val="24"/>
              </w:rPr>
            </w:pP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tcPr>
          <w:p w:rsidR="000020ED" w:rsidRPr="00A42506" w:rsidRDefault="000020ED" w:rsidP="00E50804">
            <w:pPr>
              <w:jc w:val="center"/>
              <w:rPr>
                <w:sz w:val="24"/>
                <w:szCs w:val="24"/>
              </w:rPr>
            </w:pPr>
            <w:r w:rsidRPr="00A42506">
              <w:rPr>
                <w:sz w:val="24"/>
                <w:szCs w:val="24"/>
              </w:rPr>
              <w:t>Вторник - четверг</w:t>
            </w:r>
          </w:p>
          <w:p w:rsidR="000020ED" w:rsidRDefault="000020ED" w:rsidP="00E50804">
            <w:pPr>
              <w:jc w:val="center"/>
              <w:rPr>
                <w:sz w:val="24"/>
                <w:szCs w:val="24"/>
              </w:rPr>
            </w:pPr>
            <w:r w:rsidRPr="00A42506">
              <w:rPr>
                <w:sz w:val="24"/>
                <w:szCs w:val="24"/>
              </w:rPr>
              <w:t>14:00-17:00</w:t>
            </w:r>
          </w:p>
          <w:p w:rsidR="000020ED" w:rsidRPr="00A42506" w:rsidRDefault="000020ED" w:rsidP="00E50804">
            <w:pPr>
              <w:jc w:val="center"/>
              <w:rPr>
                <w:sz w:val="24"/>
                <w:szCs w:val="24"/>
              </w:rPr>
            </w:pPr>
          </w:p>
        </w:tc>
        <w:tc>
          <w:tcPr>
            <w:tcW w:w="2268" w:type="dxa"/>
            <w:vMerge/>
          </w:tcPr>
          <w:p w:rsidR="000020ED" w:rsidRPr="00A42506" w:rsidRDefault="000020ED" w:rsidP="00E50804">
            <w:pPr>
              <w:rPr>
                <w:sz w:val="24"/>
                <w:szCs w:val="24"/>
              </w:rPr>
            </w:pPr>
          </w:p>
        </w:tc>
        <w:tc>
          <w:tcPr>
            <w:tcW w:w="851" w:type="dxa"/>
          </w:tcPr>
          <w:p w:rsidR="000020ED" w:rsidRPr="00A42506" w:rsidRDefault="000020ED" w:rsidP="00E50804">
            <w:pPr>
              <w:jc w:val="center"/>
              <w:rPr>
                <w:sz w:val="24"/>
                <w:szCs w:val="24"/>
              </w:rPr>
            </w:pPr>
            <w:r w:rsidRPr="00A42506">
              <w:rPr>
                <w:sz w:val="24"/>
                <w:szCs w:val="24"/>
              </w:rPr>
              <w:t>1, 2</w:t>
            </w:r>
          </w:p>
        </w:tc>
        <w:tc>
          <w:tcPr>
            <w:tcW w:w="1984" w:type="dxa"/>
            <w:vMerge/>
          </w:tcPr>
          <w:p w:rsidR="000020ED" w:rsidRPr="00A42506" w:rsidRDefault="000020ED" w:rsidP="00E50804">
            <w:pPr>
              <w:jc w:val="center"/>
              <w:rPr>
                <w:sz w:val="24"/>
                <w:szCs w:val="24"/>
              </w:rPr>
            </w:pP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 xml:space="preserve">Отдел по вопросам земельных отношений </w:t>
            </w: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tcPr>
          <w:p w:rsidR="000020ED" w:rsidRPr="00A42506" w:rsidRDefault="000020ED" w:rsidP="00E50804">
            <w:pPr>
              <w:jc w:val="center"/>
              <w:rPr>
                <w:sz w:val="24"/>
                <w:szCs w:val="24"/>
              </w:rPr>
            </w:pPr>
            <w:r w:rsidRPr="00A42506">
              <w:rPr>
                <w:sz w:val="24"/>
                <w:szCs w:val="24"/>
              </w:rPr>
              <w:t>Вторник, четверг</w:t>
            </w:r>
          </w:p>
          <w:p w:rsidR="000020ED" w:rsidRPr="00A42506" w:rsidRDefault="000020ED" w:rsidP="00E50804">
            <w:pPr>
              <w:jc w:val="center"/>
              <w:rPr>
                <w:sz w:val="24"/>
                <w:szCs w:val="24"/>
              </w:rPr>
            </w:pPr>
            <w:r w:rsidRPr="00A42506">
              <w:rPr>
                <w:sz w:val="24"/>
                <w:szCs w:val="24"/>
              </w:rPr>
              <w:t>14:00-17:00</w:t>
            </w:r>
          </w:p>
        </w:tc>
        <w:tc>
          <w:tcPr>
            <w:tcW w:w="2268" w:type="dxa"/>
            <w:vMerge w:val="restart"/>
          </w:tcPr>
          <w:p w:rsidR="000020ED" w:rsidRPr="00A42506" w:rsidRDefault="000020ED" w:rsidP="00E50804">
            <w:pPr>
              <w:rPr>
                <w:sz w:val="24"/>
                <w:szCs w:val="24"/>
              </w:rPr>
            </w:pPr>
          </w:p>
          <w:p w:rsidR="000020ED" w:rsidRPr="00A42506" w:rsidRDefault="000020ED" w:rsidP="00E50804">
            <w:pPr>
              <w:rPr>
                <w:sz w:val="24"/>
                <w:szCs w:val="24"/>
              </w:rPr>
            </w:pPr>
            <w:r w:rsidRPr="00A42506">
              <w:rPr>
                <w:sz w:val="24"/>
                <w:szCs w:val="24"/>
              </w:rPr>
              <w:t xml:space="preserve">г. Нарьян-Мар, </w:t>
            </w:r>
          </w:p>
          <w:p w:rsidR="000020ED" w:rsidRPr="00A42506" w:rsidRDefault="000020ED" w:rsidP="00E50804">
            <w:pPr>
              <w:rPr>
                <w:sz w:val="24"/>
                <w:szCs w:val="24"/>
              </w:rPr>
            </w:pPr>
            <w:r w:rsidRPr="00A42506">
              <w:rPr>
                <w:sz w:val="24"/>
                <w:szCs w:val="24"/>
              </w:rPr>
              <w:t>ул. Ленина, 12</w:t>
            </w:r>
          </w:p>
          <w:p w:rsidR="000020ED" w:rsidRPr="00A42506" w:rsidRDefault="000020ED" w:rsidP="00E50804">
            <w:pPr>
              <w:rPr>
                <w:sz w:val="24"/>
                <w:szCs w:val="24"/>
              </w:rPr>
            </w:pPr>
          </w:p>
        </w:tc>
        <w:tc>
          <w:tcPr>
            <w:tcW w:w="851" w:type="dxa"/>
          </w:tcPr>
          <w:p w:rsidR="000020ED" w:rsidRPr="00A42506" w:rsidRDefault="000020ED" w:rsidP="00E50804">
            <w:pPr>
              <w:jc w:val="center"/>
              <w:rPr>
                <w:sz w:val="24"/>
                <w:szCs w:val="24"/>
              </w:rPr>
            </w:pPr>
            <w:r w:rsidRPr="00A42506">
              <w:rPr>
                <w:sz w:val="24"/>
                <w:szCs w:val="24"/>
              </w:rPr>
              <w:t>19</w:t>
            </w:r>
          </w:p>
        </w:tc>
        <w:tc>
          <w:tcPr>
            <w:tcW w:w="1984" w:type="dxa"/>
          </w:tcPr>
          <w:p w:rsidR="000020ED" w:rsidRPr="00A42506" w:rsidRDefault="000020ED" w:rsidP="00E50804">
            <w:pPr>
              <w:jc w:val="center"/>
              <w:rPr>
                <w:sz w:val="24"/>
                <w:szCs w:val="24"/>
              </w:rPr>
            </w:pPr>
            <w:r w:rsidRPr="00A42506">
              <w:rPr>
                <w:sz w:val="24"/>
                <w:szCs w:val="24"/>
              </w:rPr>
              <w:t>4-99-69</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Отдел управления муниципальным имуществом и регистрации прав собственности</w:t>
            </w: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tcPr>
          <w:p w:rsidR="000020ED" w:rsidRPr="00A42506" w:rsidRDefault="000020ED" w:rsidP="00E50804">
            <w:pPr>
              <w:jc w:val="center"/>
              <w:rPr>
                <w:sz w:val="24"/>
                <w:szCs w:val="24"/>
              </w:rPr>
            </w:pPr>
            <w:r w:rsidRPr="00A42506">
              <w:rPr>
                <w:sz w:val="24"/>
                <w:szCs w:val="24"/>
              </w:rPr>
              <w:t>Понедельник-четверг</w:t>
            </w:r>
          </w:p>
          <w:p w:rsidR="000020ED" w:rsidRPr="00A42506" w:rsidRDefault="000020ED" w:rsidP="00E50804">
            <w:pPr>
              <w:jc w:val="center"/>
              <w:rPr>
                <w:sz w:val="24"/>
                <w:szCs w:val="24"/>
              </w:rPr>
            </w:pPr>
            <w:r w:rsidRPr="00A42506">
              <w:rPr>
                <w:sz w:val="24"/>
                <w:szCs w:val="24"/>
              </w:rPr>
              <w:t>09:00-12:00</w:t>
            </w:r>
          </w:p>
          <w:p w:rsidR="000020ED" w:rsidRPr="00A42506" w:rsidRDefault="000020ED" w:rsidP="00E50804">
            <w:pPr>
              <w:jc w:val="center"/>
              <w:rPr>
                <w:sz w:val="24"/>
                <w:szCs w:val="24"/>
              </w:rPr>
            </w:pPr>
            <w:r w:rsidRPr="00A42506">
              <w:rPr>
                <w:sz w:val="24"/>
                <w:szCs w:val="24"/>
              </w:rPr>
              <w:t>14:00-16:00</w:t>
            </w:r>
          </w:p>
          <w:p w:rsidR="000020ED" w:rsidRPr="00A42506" w:rsidRDefault="000020ED" w:rsidP="00E50804">
            <w:pPr>
              <w:jc w:val="center"/>
              <w:rPr>
                <w:sz w:val="24"/>
                <w:szCs w:val="24"/>
              </w:rPr>
            </w:pPr>
            <w:r w:rsidRPr="00A42506">
              <w:rPr>
                <w:sz w:val="24"/>
                <w:szCs w:val="24"/>
              </w:rPr>
              <w:t>Пятница</w:t>
            </w:r>
          </w:p>
          <w:p w:rsidR="000020ED" w:rsidRPr="00A42506" w:rsidRDefault="000020ED" w:rsidP="00E50804">
            <w:pPr>
              <w:jc w:val="center"/>
              <w:rPr>
                <w:sz w:val="24"/>
                <w:szCs w:val="24"/>
              </w:rPr>
            </w:pPr>
            <w:r w:rsidRPr="00A42506">
              <w:rPr>
                <w:sz w:val="24"/>
                <w:szCs w:val="24"/>
              </w:rPr>
              <w:t>09:00-12:00</w:t>
            </w:r>
          </w:p>
        </w:tc>
        <w:tc>
          <w:tcPr>
            <w:tcW w:w="2268" w:type="dxa"/>
            <w:vMerge/>
          </w:tcPr>
          <w:p w:rsidR="000020ED" w:rsidRPr="00A42506" w:rsidRDefault="000020ED" w:rsidP="00E50804">
            <w:pPr>
              <w:rPr>
                <w:sz w:val="24"/>
                <w:szCs w:val="24"/>
              </w:rPr>
            </w:pPr>
          </w:p>
        </w:tc>
        <w:tc>
          <w:tcPr>
            <w:tcW w:w="851" w:type="dxa"/>
          </w:tcPr>
          <w:p w:rsidR="000020ED" w:rsidRPr="00A42506" w:rsidRDefault="000020ED" w:rsidP="00E50804">
            <w:pPr>
              <w:jc w:val="center"/>
              <w:rPr>
                <w:sz w:val="24"/>
                <w:szCs w:val="24"/>
              </w:rPr>
            </w:pPr>
            <w:r w:rsidRPr="00A42506">
              <w:rPr>
                <w:sz w:val="24"/>
                <w:szCs w:val="24"/>
              </w:rPr>
              <w:t>17</w:t>
            </w:r>
          </w:p>
        </w:tc>
        <w:tc>
          <w:tcPr>
            <w:tcW w:w="1984" w:type="dxa"/>
          </w:tcPr>
          <w:p w:rsidR="000020ED" w:rsidRPr="00A42506" w:rsidRDefault="000020ED" w:rsidP="00E50804">
            <w:pPr>
              <w:jc w:val="center"/>
              <w:rPr>
                <w:sz w:val="24"/>
                <w:szCs w:val="24"/>
              </w:rPr>
            </w:pPr>
            <w:r w:rsidRPr="00A42506">
              <w:rPr>
                <w:sz w:val="24"/>
                <w:szCs w:val="24"/>
              </w:rPr>
              <w:t>4-29-77</w:t>
            </w:r>
          </w:p>
        </w:tc>
      </w:tr>
      <w:tr w:rsidR="000020ED" w:rsidRPr="00A42506" w:rsidTr="005A5F17">
        <w:tc>
          <w:tcPr>
            <w:tcW w:w="707" w:type="dxa"/>
            <w:vMerge w:val="restart"/>
          </w:tcPr>
          <w:p w:rsidR="000020ED" w:rsidRPr="00A42506" w:rsidRDefault="000020ED" w:rsidP="00E50804">
            <w:pPr>
              <w:rPr>
                <w:sz w:val="24"/>
                <w:szCs w:val="24"/>
              </w:rPr>
            </w:pPr>
            <w:r w:rsidRPr="00A42506">
              <w:rPr>
                <w:sz w:val="24"/>
                <w:szCs w:val="24"/>
              </w:rPr>
              <w:t>4.</w:t>
            </w:r>
          </w:p>
        </w:tc>
        <w:tc>
          <w:tcPr>
            <w:tcW w:w="13718" w:type="dxa"/>
            <w:gridSpan w:val="6"/>
          </w:tcPr>
          <w:p w:rsidR="000020ED" w:rsidRPr="00A42506" w:rsidRDefault="000020ED" w:rsidP="00E50804">
            <w:pPr>
              <w:rPr>
                <w:sz w:val="24"/>
                <w:szCs w:val="24"/>
              </w:rPr>
            </w:pPr>
            <w:r w:rsidRPr="00A42506">
              <w:rPr>
                <w:sz w:val="24"/>
                <w:szCs w:val="24"/>
              </w:rPr>
              <w:t>Управление организационно-информационного  обеспечения</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p>
        </w:tc>
        <w:tc>
          <w:tcPr>
            <w:tcW w:w="2268" w:type="dxa"/>
          </w:tcPr>
          <w:p w:rsidR="000020ED" w:rsidRPr="00A42506" w:rsidRDefault="000020ED" w:rsidP="001A4625">
            <w:pPr>
              <w:rPr>
                <w:sz w:val="24"/>
                <w:szCs w:val="24"/>
              </w:rPr>
            </w:pPr>
            <w:r w:rsidRPr="00A42506">
              <w:rPr>
                <w:sz w:val="24"/>
                <w:szCs w:val="24"/>
              </w:rPr>
              <w:t xml:space="preserve">Начальник </w:t>
            </w:r>
            <w:r w:rsidR="001A4625">
              <w:rPr>
                <w:sz w:val="24"/>
                <w:szCs w:val="24"/>
              </w:rPr>
              <w:t>у</w:t>
            </w:r>
            <w:r w:rsidRPr="00A42506">
              <w:rPr>
                <w:sz w:val="24"/>
                <w:szCs w:val="24"/>
              </w:rPr>
              <w:t>правления</w:t>
            </w:r>
          </w:p>
        </w:tc>
        <w:tc>
          <w:tcPr>
            <w:tcW w:w="2693" w:type="dxa"/>
          </w:tcPr>
          <w:p w:rsidR="000020ED" w:rsidRPr="00A42506" w:rsidRDefault="000020ED" w:rsidP="00E50804">
            <w:pPr>
              <w:jc w:val="center"/>
              <w:rPr>
                <w:sz w:val="24"/>
                <w:szCs w:val="24"/>
              </w:rPr>
            </w:pPr>
            <w:r w:rsidRPr="00A42506">
              <w:rPr>
                <w:sz w:val="24"/>
                <w:szCs w:val="24"/>
              </w:rPr>
              <w:t>Пятница</w:t>
            </w:r>
          </w:p>
          <w:p w:rsidR="000020ED" w:rsidRPr="00A42506" w:rsidRDefault="000020ED" w:rsidP="00E50804">
            <w:pPr>
              <w:jc w:val="center"/>
              <w:rPr>
                <w:sz w:val="24"/>
                <w:szCs w:val="24"/>
              </w:rPr>
            </w:pPr>
            <w:r w:rsidRPr="00A42506">
              <w:rPr>
                <w:sz w:val="24"/>
                <w:szCs w:val="24"/>
              </w:rPr>
              <w:t>14:00-17:00</w:t>
            </w:r>
          </w:p>
        </w:tc>
        <w:tc>
          <w:tcPr>
            <w:tcW w:w="2268" w:type="dxa"/>
            <w:vMerge w:val="restart"/>
          </w:tcPr>
          <w:p w:rsidR="000020ED" w:rsidRPr="00A42506" w:rsidRDefault="000020ED" w:rsidP="00E50804">
            <w:pPr>
              <w:rPr>
                <w:sz w:val="24"/>
                <w:szCs w:val="24"/>
              </w:rPr>
            </w:pPr>
          </w:p>
          <w:p w:rsidR="000020ED" w:rsidRPr="00A42506" w:rsidRDefault="000020ED" w:rsidP="00E50804">
            <w:pPr>
              <w:rPr>
                <w:sz w:val="24"/>
                <w:szCs w:val="24"/>
              </w:rPr>
            </w:pPr>
          </w:p>
          <w:p w:rsidR="000020ED" w:rsidRPr="00A42506" w:rsidRDefault="000020ED" w:rsidP="00E50804">
            <w:pPr>
              <w:rPr>
                <w:sz w:val="24"/>
                <w:szCs w:val="24"/>
              </w:rPr>
            </w:pPr>
            <w:r w:rsidRPr="00A42506">
              <w:rPr>
                <w:sz w:val="24"/>
                <w:szCs w:val="24"/>
              </w:rPr>
              <w:t xml:space="preserve">г. Нарьян-Мар, </w:t>
            </w:r>
          </w:p>
          <w:p w:rsidR="000020ED" w:rsidRPr="00A42506" w:rsidRDefault="000020ED" w:rsidP="00E50804">
            <w:pPr>
              <w:rPr>
                <w:sz w:val="24"/>
                <w:szCs w:val="24"/>
              </w:rPr>
            </w:pPr>
            <w:r w:rsidRPr="00A42506">
              <w:rPr>
                <w:sz w:val="24"/>
                <w:szCs w:val="24"/>
              </w:rPr>
              <w:t>ул. Ленина, 12</w:t>
            </w:r>
          </w:p>
        </w:tc>
        <w:tc>
          <w:tcPr>
            <w:tcW w:w="851" w:type="dxa"/>
          </w:tcPr>
          <w:p w:rsidR="000020ED" w:rsidRPr="00A42506" w:rsidRDefault="000020ED" w:rsidP="00E50804">
            <w:pPr>
              <w:jc w:val="center"/>
              <w:rPr>
                <w:sz w:val="24"/>
                <w:szCs w:val="24"/>
              </w:rPr>
            </w:pPr>
            <w:r w:rsidRPr="00A42506">
              <w:rPr>
                <w:sz w:val="24"/>
                <w:szCs w:val="24"/>
              </w:rPr>
              <w:t>31</w:t>
            </w:r>
          </w:p>
        </w:tc>
        <w:tc>
          <w:tcPr>
            <w:tcW w:w="1984" w:type="dxa"/>
          </w:tcPr>
          <w:p w:rsidR="000020ED" w:rsidRPr="00A42506" w:rsidRDefault="000020ED" w:rsidP="00E50804">
            <w:pPr>
              <w:jc w:val="center"/>
              <w:rPr>
                <w:sz w:val="24"/>
                <w:szCs w:val="24"/>
              </w:rPr>
            </w:pPr>
            <w:r w:rsidRPr="00A42506">
              <w:rPr>
                <w:sz w:val="24"/>
                <w:szCs w:val="24"/>
              </w:rPr>
              <w:t>4-34-63</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Отдел организационной работы и общественных связей</w:t>
            </w:r>
          </w:p>
          <w:p w:rsidR="000020ED" w:rsidRPr="00A42506" w:rsidRDefault="000020ED" w:rsidP="00E50804">
            <w:pPr>
              <w:rPr>
                <w:sz w:val="24"/>
                <w:szCs w:val="24"/>
              </w:rPr>
            </w:pP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tcPr>
          <w:p w:rsidR="000020ED" w:rsidRPr="00A42506" w:rsidRDefault="000020ED" w:rsidP="00E50804">
            <w:pPr>
              <w:jc w:val="center"/>
              <w:rPr>
                <w:sz w:val="24"/>
                <w:szCs w:val="24"/>
              </w:rPr>
            </w:pPr>
            <w:r w:rsidRPr="00A42506">
              <w:rPr>
                <w:sz w:val="24"/>
                <w:szCs w:val="24"/>
              </w:rPr>
              <w:t>Понедельник-четверг</w:t>
            </w:r>
          </w:p>
          <w:p w:rsidR="000020ED" w:rsidRPr="00A42506" w:rsidRDefault="000020ED" w:rsidP="00E50804">
            <w:pPr>
              <w:jc w:val="center"/>
              <w:rPr>
                <w:sz w:val="24"/>
                <w:szCs w:val="24"/>
              </w:rPr>
            </w:pPr>
            <w:r w:rsidRPr="00A42506">
              <w:rPr>
                <w:sz w:val="24"/>
                <w:szCs w:val="24"/>
              </w:rPr>
              <w:t>09:00-12:00</w:t>
            </w:r>
          </w:p>
          <w:p w:rsidR="000020ED" w:rsidRPr="00A42506" w:rsidRDefault="000020ED" w:rsidP="00E50804">
            <w:pPr>
              <w:jc w:val="center"/>
              <w:rPr>
                <w:sz w:val="24"/>
                <w:szCs w:val="24"/>
              </w:rPr>
            </w:pPr>
            <w:r w:rsidRPr="00A42506">
              <w:rPr>
                <w:sz w:val="24"/>
                <w:szCs w:val="24"/>
              </w:rPr>
              <w:t>14:00-16:00</w:t>
            </w:r>
          </w:p>
          <w:p w:rsidR="000020ED" w:rsidRPr="00A42506" w:rsidRDefault="000020ED" w:rsidP="00E50804">
            <w:pPr>
              <w:jc w:val="center"/>
              <w:rPr>
                <w:sz w:val="24"/>
                <w:szCs w:val="24"/>
              </w:rPr>
            </w:pPr>
            <w:r w:rsidRPr="00A42506">
              <w:rPr>
                <w:sz w:val="24"/>
                <w:szCs w:val="24"/>
              </w:rPr>
              <w:t>Пятница</w:t>
            </w:r>
          </w:p>
          <w:p w:rsidR="000020ED" w:rsidRPr="00A42506" w:rsidRDefault="000020ED" w:rsidP="00E50804">
            <w:pPr>
              <w:jc w:val="center"/>
              <w:rPr>
                <w:sz w:val="24"/>
                <w:szCs w:val="24"/>
              </w:rPr>
            </w:pPr>
            <w:r w:rsidRPr="00A42506">
              <w:rPr>
                <w:sz w:val="24"/>
                <w:szCs w:val="24"/>
              </w:rPr>
              <w:t>09:00-12:00</w:t>
            </w:r>
          </w:p>
        </w:tc>
        <w:tc>
          <w:tcPr>
            <w:tcW w:w="2268" w:type="dxa"/>
            <w:vMerge/>
          </w:tcPr>
          <w:p w:rsidR="000020ED" w:rsidRPr="00A42506" w:rsidRDefault="000020ED" w:rsidP="00E50804">
            <w:pPr>
              <w:rPr>
                <w:sz w:val="24"/>
                <w:szCs w:val="24"/>
              </w:rPr>
            </w:pPr>
          </w:p>
        </w:tc>
        <w:tc>
          <w:tcPr>
            <w:tcW w:w="851" w:type="dxa"/>
          </w:tcPr>
          <w:p w:rsidR="000020ED" w:rsidRPr="00A42506" w:rsidRDefault="000020ED" w:rsidP="00E50804">
            <w:pPr>
              <w:jc w:val="center"/>
              <w:rPr>
                <w:sz w:val="24"/>
                <w:szCs w:val="24"/>
              </w:rPr>
            </w:pPr>
            <w:r w:rsidRPr="00A42506">
              <w:rPr>
                <w:sz w:val="24"/>
                <w:szCs w:val="24"/>
              </w:rPr>
              <w:t>8</w:t>
            </w:r>
          </w:p>
        </w:tc>
        <w:tc>
          <w:tcPr>
            <w:tcW w:w="1984" w:type="dxa"/>
          </w:tcPr>
          <w:p w:rsidR="000020ED" w:rsidRPr="00A42506" w:rsidRDefault="000020ED" w:rsidP="00E50804">
            <w:pPr>
              <w:jc w:val="center"/>
              <w:rPr>
                <w:sz w:val="24"/>
                <w:szCs w:val="24"/>
              </w:rPr>
            </w:pPr>
            <w:r w:rsidRPr="00A42506">
              <w:rPr>
                <w:sz w:val="24"/>
                <w:szCs w:val="24"/>
              </w:rPr>
              <w:t>4-99-75</w:t>
            </w:r>
          </w:p>
        </w:tc>
      </w:tr>
      <w:tr w:rsidR="000020ED" w:rsidRPr="00A42506" w:rsidTr="005A5F17">
        <w:tc>
          <w:tcPr>
            <w:tcW w:w="707" w:type="dxa"/>
            <w:vMerge w:val="restart"/>
          </w:tcPr>
          <w:p w:rsidR="000020ED" w:rsidRPr="00A42506" w:rsidRDefault="000020ED" w:rsidP="00E50804">
            <w:pPr>
              <w:rPr>
                <w:sz w:val="24"/>
                <w:szCs w:val="24"/>
              </w:rPr>
            </w:pPr>
            <w:r w:rsidRPr="00A42506">
              <w:rPr>
                <w:sz w:val="24"/>
                <w:szCs w:val="24"/>
              </w:rPr>
              <w:t xml:space="preserve">5. </w:t>
            </w:r>
          </w:p>
        </w:tc>
        <w:tc>
          <w:tcPr>
            <w:tcW w:w="13718" w:type="dxa"/>
            <w:gridSpan w:val="6"/>
          </w:tcPr>
          <w:p w:rsidR="000020ED" w:rsidRPr="00A42506" w:rsidRDefault="000020ED" w:rsidP="00E50804">
            <w:pPr>
              <w:rPr>
                <w:sz w:val="24"/>
                <w:szCs w:val="24"/>
              </w:rPr>
            </w:pPr>
            <w:r w:rsidRPr="00A42506">
              <w:rPr>
                <w:sz w:val="24"/>
                <w:szCs w:val="24"/>
              </w:rPr>
              <w:t>Управление делами</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p>
        </w:tc>
        <w:tc>
          <w:tcPr>
            <w:tcW w:w="2268" w:type="dxa"/>
          </w:tcPr>
          <w:p w:rsidR="000020ED" w:rsidRPr="00A42506" w:rsidRDefault="000020ED" w:rsidP="001A4625">
            <w:pPr>
              <w:rPr>
                <w:sz w:val="24"/>
                <w:szCs w:val="24"/>
              </w:rPr>
            </w:pPr>
            <w:r w:rsidRPr="00A42506">
              <w:rPr>
                <w:sz w:val="24"/>
                <w:szCs w:val="24"/>
              </w:rPr>
              <w:t xml:space="preserve">Начальник </w:t>
            </w:r>
            <w:r w:rsidR="001A4625">
              <w:rPr>
                <w:sz w:val="24"/>
                <w:szCs w:val="24"/>
              </w:rPr>
              <w:t>у</w:t>
            </w:r>
            <w:r w:rsidRPr="00A42506">
              <w:rPr>
                <w:sz w:val="24"/>
                <w:szCs w:val="24"/>
              </w:rPr>
              <w:t>правления</w:t>
            </w:r>
          </w:p>
        </w:tc>
        <w:tc>
          <w:tcPr>
            <w:tcW w:w="2693" w:type="dxa"/>
          </w:tcPr>
          <w:p w:rsidR="000020ED" w:rsidRPr="00A42506" w:rsidRDefault="000020ED" w:rsidP="00E50804">
            <w:pPr>
              <w:jc w:val="center"/>
              <w:rPr>
                <w:sz w:val="24"/>
                <w:szCs w:val="24"/>
              </w:rPr>
            </w:pPr>
            <w:r w:rsidRPr="00A42506">
              <w:rPr>
                <w:sz w:val="24"/>
                <w:szCs w:val="24"/>
              </w:rPr>
              <w:t>Среда</w:t>
            </w:r>
          </w:p>
          <w:p w:rsidR="000020ED" w:rsidRPr="00A42506" w:rsidRDefault="000020ED" w:rsidP="00E50804">
            <w:pPr>
              <w:jc w:val="center"/>
              <w:rPr>
                <w:sz w:val="24"/>
                <w:szCs w:val="24"/>
              </w:rPr>
            </w:pPr>
            <w:r w:rsidRPr="00A42506">
              <w:rPr>
                <w:sz w:val="24"/>
                <w:szCs w:val="24"/>
              </w:rPr>
              <w:t>14:00-17:00</w:t>
            </w:r>
          </w:p>
        </w:tc>
        <w:tc>
          <w:tcPr>
            <w:tcW w:w="2268" w:type="dxa"/>
            <w:vMerge w:val="restart"/>
          </w:tcPr>
          <w:p w:rsidR="000020ED" w:rsidRPr="00A42506" w:rsidRDefault="000020ED" w:rsidP="00E50804">
            <w:pPr>
              <w:rPr>
                <w:sz w:val="24"/>
                <w:szCs w:val="24"/>
              </w:rPr>
            </w:pPr>
          </w:p>
          <w:p w:rsidR="000020ED" w:rsidRPr="00A42506" w:rsidRDefault="000020ED" w:rsidP="00E50804">
            <w:pPr>
              <w:rPr>
                <w:sz w:val="24"/>
                <w:szCs w:val="24"/>
              </w:rPr>
            </w:pPr>
          </w:p>
          <w:p w:rsidR="000020ED" w:rsidRPr="00A42506" w:rsidRDefault="000020ED" w:rsidP="00E50804">
            <w:pPr>
              <w:rPr>
                <w:sz w:val="24"/>
                <w:szCs w:val="24"/>
              </w:rPr>
            </w:pPr>
            <w:r w:rsidRPr="00A42506">
              <w:rPr>
                <w:sz w:val="24"/>
                <w:szCs w:val="24"/>
              </w:rPr>
              <w:t xml:space="preserve">г. Нарьян-Мар, </w:t>
            </w:r>
          </w:p>
          <w:p w:rsidR="000020ED" w:rsidRPr="00A42506" w:rsidRDefault="000020ED" w:rsidP="00E50804">
            <w:pPr>
              <w:rPr>
                <w:sz w:val="24"/>
                <w:szCs w:val="24"/>
              </w:rPr>
            </w:pPr>
            <w:r w:rsidRPr="00A42506">
              <w:rPr>
                <w:sz w:val="24"/>
                <w:szCs w:val="24"/>
              </w:rPr>
              <w:t>ул. Ленина, 12</w:t>
            </w:r>
          </w:p>
        </w:tc>
        <w:tc>
          <w:tcPr>
            <w:tcW w:w="851" w:type="dxa"/>
          </w:tcPr>
          <w:p w:rsidR="000020ED" w:rsidRPr="00A42506" w:rsidRDefault="000020ED" w:rsidP="00E50804">
            <w:pPr>
              <w:jc w:val="center"/>
              <w:rPr>
                <w:sz w:val="24"/>
                <w:szCs w:val="24"/>
              </w:rPr>
            </w:pPr>
            <w:r w:rsidRPr="00A42506">
              <w:rPr>
                <w:sz w:val="24"/>
                <w:szCs w:val="24"/>
              </w:rPr>
              <w:t>16</w:t>
            </w:r>
          </w:p>
        </w:tc>
        <w:tc>
          <w:tcPr>
            <w:tcW w:w="1984" w:type="dxa"/>
          </w:tcPr>
          <w:p w:rsidR="000020ED" w:rsidRPr="00A42506" w:rsidRDefault="000020ED" w:rsidP="00E50804">
            <w:pPr>
              <w:jc w:val="center"/>
              <w:rPr>
                <w:sz w:val="24"/>
                <w:szCs w:val="24"/>
              </w:rPr>
            </w:pPr>
            <w:r w:rsidRPr="00A42506">
              <w:rPr>
                <w:sz w:val="24"/>
                <w:szCs w:val="24"/>
              </w:rPr>
              <w:t>4-24-63</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 xml:space="preserve">Отдел документационного обеспечения и работы с обращениями граждан </w:t>
            </w: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tcPr>
          <w:p w:rsidR="000020ED" w:rsidRPr="00A42506" w:rsidRDefault="000020ED" w:rsidP="00E50804">
            <w:pPr>
              <w:jc w:val="center"/>
              <w:rPr>
                <w:sz w:val="24"/>
                <w:szCs w:val="24"/>
              </w:rPr>
            </w:pPr>
            <w:r w:rsidRPr="00A42506">
              <w:rPr>
                <w:sz w:val="24"/>
                <w:szCs w:val="24"/>
              </w:rPr>
              <w:t>Понедельник-четверг</w:t>
            </w:r>
          </w:p>
          <w:p w:rsidR="000020ED" w:rsidRPr="00A42506" w:rsidRDefault="000020ED" w:rsidP="00E50804">
            <w:pPr>
              <w:jc w:val="center"/>
              <w:rPr>
                <w:sz w:val="24"/>
                <w:szCs w:val="24"/>
              </w:rPr>
            </w:pPr>
            <w:r w:rsidRPr="00A42506">
              <w:rPr>
                <w:sz w:val="24"/>
                <w:szCs w:val="24"/>
              </w:rPr>
              <w:t>09:00-12:00</w:t>
            </w:r>
          </w:p>
          <w:p w:rsidR="000020ED" w:rsidRPr="00A42506" w:rsidRDefault="000020ED" w:rsidP="00E50804">
            <w:pPr>
              <w:jc w:val="center"/>
              <w:rPr>
                <w:sz w:val="24"/>
                <w:szCs w:val="24"/>
              </w:rPr>
            </w:pPr>
            <w:r w:rsidRPr="00A42506">
              <w:rPr>
                <w:sz w:val="24"/>
                <w:szCs w:val="24"/>
              </w:rPr>
              <w:t>14:00-16:00</w:t>
            </w:r>
          </w:p>
          <w:p w:rsidR="000020ED" w:rsidRPr="00A42506" w:rsidRDefault="000020ED" w:rsidP="00E50804">
            <w:pPr>
              <w:jc w:val="center"/>
              <w:rPr>
                <w:sz w:val="24"/>
                <w:szCs w:val="24"/>
              </w:rPr>
            </w:pPr>
            <w:r w:rsidRPr="00A42506">
              <w:rPr>
                <w:sz w:val="24"/>
                <w:szCs w:val="24"/>
              </w:rPr>
              <w:t>Пятница</w:t>
            </w:r>
          </w:p>
          <w:p w:rsidR="000020ED" w:rsidRPr="00A42506" w:rsidRDefault="000020ED" w:rsidP="00E50804">
            <w:pPr>
              <w:jc w:val="center"/>
              <w:rPr>
                <w:sz w:val="24"/>
                <w:szCs w:val="24"/>
              </w:rPr>
            </w:pPr>
            <w:r w:rsidRPr="00A42506">
              <w:rPr>
                <w:sz w:val="24"/>
                <w:szCs w:val="24"/>
              </w:rPr>
              <w:t>09:00-12:00</w:t>
            </w:r>
          </w:p>
        </w:tc>
        <w:tc>
          <w:tcPr>
            <w:tcW w:w="2268" w:type="dxa"/>
            <w:vMerge/>
          </w:tcPr>
          <w:p w:rsidR="000020ED" w:rsidRPr="00A42506" w:rsidRDefault="000020ED" w:rsidP="00E50804">
            <w:pPr>
              <w:rPr>
                <w:sz w:val="24"/>
                <w:szCs w:val="24"/>
              </w:rPr>
            </w:pPr>
          </w:p>
        </w:tc>
        <w:tc>
          <w:tcPr>
            <w:tcW w:w="851" w:type="dxa"/>
          </w:tcPr>
          <w:p w:rsidR="000020ED" w:rsidRPr="00A42506" w:rsidRDefault="000020ED" w:rsidP="00153865">
            <w:pPr>
              <w:jc w:val="center"/>
              <w:rPr>
                <w:sz w:val="24"/>
                <w:szCs w:val="24"/>
              </w:rPr>
            </w:pPr>
            <w:r w:rsidRPr="00A42506">
              <w:rPr>
                <w:sz w:val="24"/>
                <w:szCs w:val="24"/>
              </w:rPr>
              <w:t>5</w:t>
            </w:r>
          </w:p>
        </w:tc>
        <w:tc>
          <w:tcPr>
            <w:tcW w:w="1984" w:type="dxa"/>
          </w:tcPr>
          <w:p w:rsidR="000020ED" w:rsidRPr="00A42506" w:rsidRDefault="000020ED" w:rsidP="00E50804">
            <w:pPr>
              <w:jc w:val="center"/>
              <w:rPr>
                <w:sz w:val="24"/>
                <w:szCs w:val="24"/>
              </w:rPr>
            </w:pPr>
            <w:r w:rsidRPr="00A42506">
              <w:rPr>
                <w:sz w:val="24"/>
                <w:szCs w:val="24"/>
              </w:rPr>
              <w:t>4-99-72</w:t>
            </w:r>
          </w:p>
        </w:tc>
      </w:tr>
      <w:tr w:rsidR="000020ED" w:rsidRPr="00A42506" w:rsidTr="005A5F17">
        <w:tc>
          <w:tcPr>
            <w:tcW w:w="707" w:type="dxa"/>
            <w:vMerge/>
          </w:tcPr>
          <w:p w:rsidR="000020ED" w:rsidRPr="00A42506" w:rsidRDefault="000020ED" w:rsidP="00E50804">
            <w:pPr>
              <w:rPr>
                <w:sz w:val="24"/>
                <w:szCs w:val="24"/>
              </w:rPr>
            </w:pPr>
          </w:p>
        </w:tc>
        <w:tc>
          <w:tcPr>
            <w:tcW w:w="3654" w:type="dxa"/>
          </w:tcPr>
          <w:p w:rsidR="000020ED" w:rsidRPr="00A42506" w:rsidRDefault="000020ED" w:rsidP="00E50804">
            <w:pPr>
              <w:rPr>
                <w:sz w:val="24"/>
                <w:szCs w:val="24"/>
              </w:rPr>
            </w:pPr>
            <w:r w:rsidRPr="00A42506">
              <w:rPr>
                <w:sz w:val="24"/>
                <w:szCs w:val="24"/>
              </w:rPr>
              <w:t xml:space="preserve">Муниципальный архив </w:t>
            </w:r>
          </w:p>
          <w:p w:rsidR="000020ED" w:rsidRPr="00A42506" w:rsidRDefault="000020ED" w:rsidP="00E50804">
            <w:pPr>
              <w:rPr>
                <w:sz w:val="24"/>
                <w:szCs w:val="24"/>
              </w:rPr>
            </w:pPr>
            <w:r w:rsidRPr="00A42506">
              <w:rPr>
                <w:sz w:val="24"/>
                <w:szCs w:val="24"/>
              </w:rPr>
              <w:t>г. Нарьян-Мара</w:t>
            </w:r>
          </w:p>
        </w:tc>
        <w:tc>
          <w:tcPr>
            <w:tcW w:w="2268" w:type="dxa"/>
          </w:tcPr>
          <w:p w:rsidR="000020ED" w:rsidRPr="00A42506" w:rsidRDefault="000020ED" w:rsidP="00E50804">
            <w:pPr>
              <w:rPr>
                <w:sz w:val="24"/>
                <w:szCs w:val="24"/>
              </w:rPr>
            </w:pPr>
            <w:r w:rsidRPr="00A42506">
              <w:rPr>
                <w:sz w:val="24"/>
                <w:szCs w:val="24"/>
              </w:rPr>
              <w:t>Специалисты отдела</w:t>
            </w:r>
          </w:p>
        </w:tc>
        <w:tc>
          <w:tcPr>
            <w:tcW w:w="2693" w:type="dxa"/>
          </w:tcPr>
          <w:p w:rsidR="000020ED" w:rsidRPr="00A42506" w:rsidRDefault="000020ED" w:rsidP="00E50804">
            <w:pPr>
              <w:jc w:val="center"/>
              <w:rPr>
                <w:sz w:val="24"/>
                <w:szCs w:val="24"/>
              </w:rPr>
            </w:pPr>
            <w:r w:rsidRPr="00A42506">
              <w:rPr>
                <w:sz w:val="24"/>
                <w:szCs w:val="24"/>
              </w:rPr>
              <w:t>Понедельник-четверг</w:t>
            </w:r>
          </w:p>
          <w:p w:rsidR="000020ED" w:rsidRPr="00A42506" w:rsidRDefault="000020ED" w:rsidP="00E50804">
            <w:pPr>
              <w:jc w:val="center"/>
              <w:rPr>
                <w:sz w:val="24"/>
                <w:szCs w:val="24"/>
              </w:rPr>
            </w:pPr>
            <w:r w:rsidRPr="00A42506">
              <w:rPr>
                <w:sz w:val="24"/>
                <w:szCs w:val="24"/>
              </w:rPr>
              <w:t>09:00-12:30</w:t>
            </w:r>
          </w:p>
          <w:p w:rsidR="000020ED" w:rsidRPr="00A42506" w:rsidRDefault="000020ED" w:rsidP="00E50804">
            <w:pPr>
              <w:jc w:val="center"/>
              <w:rPr>
                <w:sz w:val="24"/>
                <w:szCs w:val="24"/>
              </w:rPr>
            </w:pPr>
            <w:r w:rsidRPr="00A42506">
              <w:rPr>
                <w:sz w:val="24"/>
                <w:szCs w:val="24"/>
              </w:rPr>
              <w:t>14:00-17:30</w:t>
            </w:r>
          </w:p>
          <w:p w:rsidR="000020ED" w:rsidRPr="00A42506" w:rsidRDefault="000020ED" w:rsidP="00E50804">
            <w:pPr>
              <w:jc w:val="center"/>
              <w:rPr>
                <w:sz w:val="24"/>
                <w:szCs w:val="24"/>
              </w:rPr>
            </w:pPr>
            <w:r w:rsidRPr="00A42506">
              <w:rPr>
                <w:sz w:val="24"/>
                <w:szCs w:val="24"/>
              </w:rPr>
              <w:t>Пятница</w:t>
            </w:r>
          </w:p>
          <w:p w:rsidR="000020ED" w:rsidRDefault="000020ED" w:rsidP="00E50804">
            <w:pPr>
              <w:jc w:val="center"/>
              <w:rPr>
                <w:sz w:val="24"/>
                <w:szCs w:val="24"/>
              </w:rPr>
            </w:pPr>
            <w:r w:rsidRPr="00A42506">
              <w:rPr>
                <w:sz w:val="24"/>
                <w:szCs w:val="24"/>
              </w:rPr>
              <w:t>09:00-12:30</w:t>
            </w:r>
          </w:p>
          <w:p w:rsidR="005A5F17" w:rsidRPr="00A42506" w:rsidRDefault="005A5F17" w:rsidP="00E50804">
            <w:pPr>
              <w:jc w:val="center"/>
              <w:rPr>
                <w:sz w:val="24"/>
                <w:szCs w:val="24"/>
              </w:rPr>
            </w:pPr>
          </w:p>
        </w:tc>
        <w:tc>
          <w:tcPr>
            <w:tcW w:w="2268" w:type="dxa"/>
          </w:tcPr>
          <w:p w:rsidR="000020ED" w:rsidRPr="00A42506" w:rsidRDefault="000020ED" w:rsidP="00E50804">
            <w:pPr>
              <w:rPr>
                <w:sz w:val="24"/>
                <w:szCs w:val="24"/>
              </w:rPr>
            </w:pPr>
            <w:r w:rsidRPr="00A42506">
              <w:rPr>
                <w:sz w:val="24"/>
                <w:szCs w:val="24"/>
              </w:rPr>
              <w:t xml:space="preserve">г. Нарьян-Мар, </w:t>
            </w:r>
          </w:p>
          <w:p w:rsidR="000020ED" w:rsidRPr="00A42506" w:rsidRDefault="000020ED" w:rsidP="005A5F17">
            <w:pPr>
              <w:rPr>
                <w:sz w:val="24"/>
                <w:szCs w:val="24"/>
              </w:rPr>
            </w:pPr>
            <w:r w:rsidRPr="00A42506">
              <w:rPr>
                <w:sz w:val="24"/>
                <w:szCs w:val="24"/>
              </w:rPr>
              <w:t>ул. Рабочая, 14</w:t>
            </w:r>
            <w:r w:rsidR="005A5F17">
              <w:rPr>
                <w:sz w:val="24"/>
                <w:szCs w:val="24"/>
              </w:rPr>
              <w:t>Б</w:t>
            </w:r>
          </w:p>
        </w:tc>
        <w:tc>
          <w:tcPr>
            <w:tcW w:w="851" w:type="dxa"/>
          </w:tcPr>
          <w:p w:rsidR="000020ED" w:rsidRPr="00A42506" w:rsidRDefault="000020ED" w:rsidP="00E50804">
            <w:pPr>
              <w:jc w:val="center"/>
              <w:rPr>
                <w:sz w:val="24"/>
                <w:szCs w:val="24"/>
              </w:rPr>
            </w:pPr>
            <w:r w:rsidRPr="00A42506">
              <w:rPr>
                <w:sz w:val="24"/>
                <w:szCs w:val="24"/>
              </w:rPr>
              <w:t>7</w:t>
            </w:r>
          </w:p>
        </w:tc>
        <w:tc>
          <w:tcPr>
            <w:tcW w:w="1984" w:type="dxa"/>
          </w:tcPr>
          <w:p w:rsidR="000020ED" w:rsidRPr="00A42506" w:rsidRDefault="000020ED" w:rsidP="00E50804">
            <w:pPr>
              <w:jc w:val="center"/>
              <w:rPr>
                <w:sz w:val="24"/>
                <w:szCs w:val="24"/>
              </w:rPr>
            </w:pPr>
            <w:r w:rsidRPr="00A42506">
              <w:rPr>
                <w:sz w:val="24"/>
                <w:szCs w:val="24"/>
              </w:rPr>
              <w:t>4-63-25</w:t>
            </w:r>
          </w:p>
        </w:tc>
      </w:tr>
      <w:tr w:rsidR="000020ED" w:rsidRPr="00A42506" w:rsidTr="005A5F17">
        <w:tc>
          <w:tcPr>
            <w:tcW w:w="707" w:type="dxa"/>
          </w:tcPr>
          <w:p w:rsidR="000020ED" w:rsidRPr="00A42506" w:rsidRDefault="000020ED" w:rsidP="00E50804">
            <w:pPr>
              <w:rPr>
                <w:sz w:val="24"/>
                <w:szCs w:val="24"/>
              </w:rPr>
            </w:pPr>
            <w:r w:rsidRPr="00A42506">
              <w:rPr>
                <w:sz w:val="24"/>
                <w:szCs w:val="24"/>
              </w:rPr>
              <w:t>6.</w:t>
            </w:r>
          </w:p>
        </w:tc>
        <w:tc>
          <w:tcPr>
            <w:tcW w:w="3654" w:type="dxa"/>
          </w:tcPr>
          <w:p w:rsidR="000020ED" w:rsidRPr="00A42506" w:rsidRDefault="000020ED" w:rsidP="00E50804">
            <w:pPr>
              <w:rPr>
                <w:sz w:val="24"/>
                <w:szCs w:val="24"/>
              </w:rPr>
            </w:pPr>
            <w:r w:rsidRPr="00A42506">
              <w:rPr>
                <w:sz w:val="24"/>
                <w:szCs w:val="24"/>
              </w:rPr>
              <w:t>Отдел муниципального контроля</w:t>
            </w:r>
          </w:p>
        </w:tc>
        <w:tc>
          <w:tcPr>
            <w:tcW w:w="2268" w:type="dxa"/>
          </w:tcPr>
          <w:p w:rsidR="000020ED" w:rsidRPr="00A42506" w:rsidRDefault="000020ED" w:rsidP="00E50804">
            <w:pPr>
              <w:rPr>
                <w:sz w:val="24"/>
                <w:szCs w:val="24"/>
              </w:rPr>
            </w:pPr>
          </w:p>
        </w:tc>
        <w:tc>
          <w:tcPr>
            <w:tcW w:w="2693" w:type="dxa"/>
          </w:tcPr>
          <w:p w:rsidR="000020ED" w:rsidRPr="00A42506" w:rsidRDefault="000020ED" w:rsidP="00E50804">
            <w:pPr>
              <w:jc w:val="center"/>
              <w:rPr>
                <w:sz w:val="24"/>
                <w:szCs w:val="24"/>
              </w:rPr>
            </w:pPr>
            <w:r w:rsidRPr="00A42506">
              <w:rPr>
                <w:sz w:val="24"/>
                <w:szCs w:val="24"/>
              </w:rPr>
              <w:t>Вторник, четверг</w:t>
            </w:r>
          </w:p>
          <w:p w:rsidR="000020ED" w:rsidRPr="00A42506" w:rsidRDefault="000020ED" w:rsidP="00E50804">
            <w:pPr>
              <w:jc w:val="center"/>
              <w:rPr>
                <w:sz w:val="24"/>
                <w:szCs w:val="24"/>
              </w:rPr>
            </w:pPr>
            <w:r w:rsidRPr="00A42506">
              <w:rPr>
                <w:sz w:val="24"/>
                <w:szCs w:val="24"/>
              </w:rPr>
              <w:t>14:00-17:00</w:t>
            </w:r>
          </w:p>
        </w:tc>
        <w:tc>
          <w:tcPr>
            <w:tcW w:w="2268" w:type="dxa"/>
          </w:tcPr>
          <w:p w:rsidR="000020ED" w:rsidRPr="00A42506" w:rsidRDefault="000020ED" w:rsidP="00E50804">
            <w:pPr>
              <w:rPr>
                <w:sz w:val="24"/>
                <w:szCs w:val="24"/>
              </w:rPr>
            </w:pPr>
            <w:r w:rsidRPr="00A42506">
              <w:rPr>
                <w:sz w:val="24"/>
                <w:szCs w:val="24"/>
              </w:rPr>
              <w:t xml:space="preserve">г. Нарьян-Мар, </w:t>
            </w:r>
          </w:p>
          <w:p w:rsidR="000020ED" w:rsidRPr="00A42506" w:rsidRDefault="000020ED" w:rsidP="00E50804">
            <w:pPr>
              <w:rPr>
                <w:sz w:val="24"/>
                <w:szCs w:val="24"/>
              </w:rPr>
            </w:pPr>
            <w:r w:rsidRPr="00A42506">
              <w:rPr>
                <w:sz w:val="24"/>
                <w:szCs w:val="24"/>
              </w:rPr>
              <w:t>ул. Смидовича, 11</w:t>
            </w:r>
          </w:p>
        </w:tc>
        <w:tc>
          <w:tcPr>
            <w:tcW w:w="851" w:type="dxa"/>
          </w:tcPr>
          <w:p w:rsidR="000020ED" w:rsidRPr="00A42506" w:rsidRDefault="000020ED" w:rsidP="00E50804">
            <w:pPr>
              <w:jc w:val="center"/>
              <w:rPr>
                <w:sz w:val="24"/>
                <w:szCs w:val="24"/>
              </w:rPr>
            </w:pPr>
            <w:r w:rsidRPr="00A42506">
              <w:rPr>
                <w:sz w:val="24"/>
                <w:szCs w:val="24"/>
              </w:rPr>
              <w:t>3</w:t>
            </w:r>
          </w:p>
        </w:tc>
        <w:tc>
          <w:tcPr>
            <w:tcW w:w="1984" w:type="dxa"/>
          </w:tcPr>
          <w:p w:rsidR="000020ED" w:rsidRPr="00A42506" w:rsidRDefault="000020ED" w:rsidP="00E50804">
            <w:pPr>
              <w:jc w:val="center"/>
              <w:rPr>
                <w:sz w:val="24"/>
                <w:szCs w:val="24"/>
              </w:rPr>
            </w:pPr>
            <w:r w:rsidRPr="00A42506">
              <w:rPr>
                <w:sz w:val="24"/>
                <w:szCs w:val="24"/>
              </w:rPr>
              <w:t>4-99-70</w:t>
            </w:r>
          </w:p>
        </w:tc>
      </w:tr>
      <w:tr w:rsidR="000020ED" w:rsidRPr="00A42506" w:rsidTr="005A5F17">
        <w:tc>
          <w:tcPr>
            <w:tcW w:w="707" w:type="dxa"/>
          </w:tcPr>
          <w:p w:rsidR="000020ED" w:rsidRPr="00A42506" w:rsidRDefault="000020ED" w:rsidP="00E50804">
            <w:pPr>
              <w:rPr>
                <w:sz w:val="24"/>
                <w:szCs w:val="24"/>
              </w:rPr>
            </w:pPr>
            <w:r w:rsidRPr="00A42506">
              <w:rPr>
                <w:sz w:val="24"/>
                <w:szCs w:val="24"/>
              </w:rPr>
              <w:t>7.</w:t>
            </w:r>
          </w:p>
        </w:tc>
        <w:tc>
          <w:tcPr>
            <w:tcW w:w="3654" w:type="dxa"/>
          </w:tcPr>
          <w:p w:rsidR="000020ED" w:rsidRPr="00A42506" w:rsidRDefault="000020ED" w:rsidP="00E50804">
            <w:pPr>
              <w:rPr>
                <w:sz w:val="24"/>
                <w:szCs w:val="24"/>
              </w:rPr>
            </w:pPr>
            <w:r w:rsidRPr="00A42506">
              <w:rPr>
                <w:sz w:val="24"/>
                <w:szCs w:val="24"/>
              </w:rPr>
              <w:t>Руководитель аппарата – управляющий делами</w:t>
            </w:r>
          </w:p>
        </w:tc>
        <w:tc>
          <w:tcPr>
            <w:tcW w:w="2268" w:type="dxa"/>
          </w:tcPr>
          <w:p w:rsidR="000020ED" w:rsidRPr="00A42506" w:rsidRDefault="000020ED" w:rsidP="00E50804">
            <w:pPr>
              <w:rPr>
                <w:i/>
                <w:sz w:val="24"/>
                <w:szCs w:val="24"/>
              </w:rPr>
            </w:pPr>
          </w:p>
        </w:tc>
        <w:tc>
          <w:tcPr>
            <w:tcW w:w="2693" w:type="dxa"/>
          </w:tcPr>
          <w:p w:rsidR="000020ED" w:rsidRPr="00A42506" w:rsidRDefault="000020ED" w:rsidP="00E50804">
            <w:pPr>
              <w:jc w:val="center"/>
              <w:rPr>
                <w:sz w:val="24"/>
                <w:szCs w:val="24"/>
              </w:rPr>
            </w:pPr>
            <w:r w:rsidRPr="00A42506">
              <w:rPr>
                <w:sz w:val="24"/>
                <w:szCs w:val="24"/>
              </w:rPr>
              <w:t>Понедельник-четверг</w:t>
            </w:r>
          </w:p>
          <w:p w:rsidR="000020ED" w:rsidRPr="00A42506" w:rsidRDefault="000020ED" w:rsidP="00E50804">
            <w:pPr>
              <w:jc w:val="center"/>
              <w:rPr>
                <w:sz w:val="24"/>
                <w:szCs w:val="24"/>
              </w:rPr>
            </w:pPr>
            <w:r w:rsidRPr="00A42506">
              <w:rPr>
                <w:sz w:val="24"/>
                <w:szCs w:val="24"/>
              </w:rPr>
              <w:t>16:00-17:30</w:t>
            </w:r>
          </w:p>
          <w:p w:rsidR="000020ED" w:rsidRPr="00A42506" w:rsidRDefault="000020ED" w:rsidP="00E50804">
            <w:pPr>
              <w:jc w:val="center"/>
              <w:rPr>
                <w:sz w:val="24"/>
                <w:szCs w:val="24"/>
              </w:rPr>
            </w:pPr>
            <w:r w:rsidRPr="00A42506">
              <w:rPr>
                <w:sz w:val="24"/>
                <w:szCs w:val="24"/>
              </w:rPr>
              <w:t>Пятница</w:t>
            </w:r>
          </w:p>
          <w:p w:rsidR="000020ED" w:rsidRPr="00A42506" w:rsidRDefault="000020ED" w:rsidP="00E50804">
            <w:pPr>
              <w:jc w:val="center"/>
              <w:rPr>
                <w:i/>
                <w:sz w:val="24"/>
                <w:szCs w:val="24"/>
              </w:rPr>
            </w:pPr>
            <w:r w:rsidRPr="00A42506">
              <w:rPr>
                <w:sz w:val="24"/>
                <w:szCs w:val="24"/>
              </w:rPr>
              <w:t>14:00-17:00</w:t>
            </w:r>
          </w:p>
        </w:tc>
        <w:tc>
          <w:tcPr>
            <w:tcW w:w="2268" w:type="dxa"/>
          </w:tcPr>
          <w:p w:rsidR="000020ED" w:rsidRPr="00A42506" w:rsidRDefault="000020ED" w:rsidP="00E50804">
            <w:pPr>
              <w:rPr>
                <w:sz w:val="24"/>
                <w:szCs w:val="24"/>
              </w:rPr>
            </w:pPr>
            <w:r w:rsidRPr="00A42506">
              <w:rPr>
                <w:sz w:val="24"/>
                <w:szCs w:val="24"/>
              </w:rPr>
              <w:t xml:space="preserve">г. Нарьян-Мар, </w:t>
            </w:r>
          </w:p>
          <w:p w:rsidR="000020ED" w:rsidRPr="00A42506" w:rsidRDefault="000020ED" w:rsidP="004856E9">
            <w:pPr>
              <w:rPr>
                <w:i/>
                <w:sz w:val="24"/>
                <w:szCs w:val="24"/>
              </w:rPr>
            </w:pPr>
            <w:r w:rsidRPr="00A42506">
              <w:rPr>
                <w:sz w:val="24"/>
                <w:szCs w:val="24"/>
              </w:rPr>
              <w:t xml:space="preserve">ул. </w:t>
            </w:r>
            <w:r w:rsidR="004856E9">
              <w:rPr>
                <w:sz w:val="24"/>
                <w:szCs w:val="24"/>
              </w:rPr>
              <w:t>Ленина</w:t>
            </w:r>
            <w:r w:rsidRPr="00A42506">
              <w:rPr>
                <w:sz w:val="24"/>
                <w:szCs w:val="24"/>
              </w:rPr>
              <w:t>, 1</w:t>
            </w:r>
            <w:r w:rsidR="004856E9">
              <w:rPr>
                <w:sz w:val="24"/>
                <w:szCs w:val="24"/>
              </w:rPr>
              <w:t>2</w:t>
            </w:r>
          </w:p>
        </w:tc>
        <w:tc>
          <w:tcPr>
            <w:tcW w:w="851" w:type="dxa"/>
          </w:tcPr>
          <w:p w:rsidR="000020ED" w:rsidRPr="00A42506" w:rsidRDefault="000020ED" w:rsidP="00E50804">
            <w:pPr>
              <w:jc w:val="center"/>
              <w:rPr>
                <w:sz w:val="24"/>
                <w:szCs w:val="24"/>
              </w:rPr>
            </w:pPr>
            <w:r w:rsidRPr="00A42506">
              <w:rPr>
                <w:sz w:val="24"/>
                <w:szCs w:val="24"/>
              </w:rPr>
              <w:t>26</w:t>
            </w:r>
          </w:p>
        </w:tc>
        <w:tc>
          <w:tcPr>
            <w:tcW w:w="1984" w:type="dxa"/>
          </w:tcPr>
          <w:p w:rsidR="000020ED" w:rsidRPr="00A42506" w:rsidRDefault="000020ED" w:rsidP="00E50804">
            <w:pPr>
              <w:jc w:val="center"/>
              <w:rPr>
                <w:sz w:val="24"/>
                <w:szCs w:val="24"/>
              </w:rPr>
            </w:pPr>
            <w:r w:rsidRPr="00A42506">
              <w:rPr>
                <w:sz w:val="24"/>
                <w:szCs w:val="24"/>
              </w:rPr>
              <w:t>4-91-17</w:t>
            </w:r>
          </w:p>
        </w:tc>
      </w:tr>
    </w:tbl>
    <w:p w:rsidR="000020ED" w:rsidRPr="00A42506" w:rsidRDefault="000020ED" w:rsidP="000020ED"/>
    <w:p w:rsidR="005416E3" w:rsidRDefault="005416E3" w:rsidP="005416E3">
      <w:pPr>
        <w:jc w:val="both"/>
        <w:rPr>
          <w:sz w:val="26"/>
          <w:szCs w:val="26"/>
        </w:rPr>
      </w:pPr>
    </w:p>
    <w:sectPr w:rsidR="005416E3" w:rsidSect="00DC008B">
      <w:pgSz w:w="16838" w:h="11906" w:orient="landscape"/>
      <w:pgMar w:top="1418" w:right="1134" w:bottom="850"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2F5" w:rsidRDefault="006D22F5" w:rsidP="0035168A">
      <w:r>
        <w:separator/>
      </w:r>
    </w:p>
  </w:endnote>
  <w:endnote w:type="continuationSeparator" w:id="0">
    <w:p w:rsidR="006D22F5" w:rsidRDefault="006D22F5" w:rsidP="0035168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2F5" w:rsidRDefault="006D22F5" w:rsidP="0035168A">
      <w:r>
        <w:separator/>
      </w:r>
    </w:p>
  </w:footnote>
  <w:footnote w:type="continuationSeparator" w:id="0">
    <w:p w:rsidR="006D22F5" w:rsidRDefault="006D22F5" w:rsidP="00351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3620"/>
      <w:docPartObj>
        <w:docPartGallery w:val="Page Numbers (Top of Page)"/>
        <w:docPartUnique/>
      </w:docPartObj>
    </w:sdtPr>
    <w:sdtContent>
      <w:p w:rsidR="005A5F17" w:rsidRDefault="00E01AE4">
        <w:pPr>
          <w:pStyle w:val="a3"/>
          <w:jc w:val="center"/>
        </w:pPr>
        <w:fldSimple w:instr=" PAGE   \* MERGEFORMAT ">
          <w:r w:rsidR="001A4625">
            <w:rPr>
              <w:noProof/>
            </w:rPr>
            <w:t>2</w:t>
          </w:r>
        </w:fldSimple>
      </w:p>
    </w:sdtContent>
  </w:sdt>
  <w:p w:rsidR="005A5F17" w:rsidRDefault="005A5F1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826DF"/>
    <w:rsid w:val="000005DA"/>
    <w:rsid w:val="000009A0"/>
    <w:rsid w:val="00000AA7"/>
    <w:rsid w:val="000012BF"/>
    <w:rsid w:val="0000136C"/>
    <w:rsid w:val="0000165D"/>
    <w:rsid w:val="00001A2A"/>
    <w:rsid w:val="00001EF9"/>
    <w:rsid w:val="0000205B"/>
    <w:rsid w:val="000020ED"/>
    <w:rsid w:val="0000220A"/>
    <w:rsid w:val="000027D5"/>
    <w:rsid w:val="00002B47"/>
    <w:rsid w:val="00002CAC"/>
    <w:rsid w:val="00002D72"/>
    <w:rsid w:val="000034A3"/>
    <w:rsid w:val="00003A4B"/>
    <w:rsid w:val="00003D95"/>
    <w:rsid w:val="000043B9"/>
    <w:rsid w:val="00004551"/>
    <w:rsid w:val="00004566"/>
    <w:rsid w:val="0000489B"/>
    <w:rsid w:val="00004C1F"/>
    <w:rsid w:val="00004ED6"/>
    <w:rsid w:val="00005043"/>
    <w:rsid w:val="0000554B"/>
    <w:rsid w:val="00005FBD"/>
    <w:rsid w:val="000068A7"/>
    <w:rsid w:val="00006BC9"/>
    <w:rsid w:val="000073CD"/>
    <w:rsid w:val="000073EF"/>
    <w:rsid w:val="00007511"/>
    <w:rsid w:val="00007772"/>
    <w:rsid w:val="00007972"/>
    <w:rsid w:val="00007D44"/>
    <w:rsid w:val="00007EDA"/>
    <w:rsid w:val="00010330"/>
    <w:rsid w:val="00010A10"/>
    <w:rsid w:val="00010C30"/>
    <w:rsid w:val="000112B2"/>
    <w:rsid w:val="00011503"/>
    <w:rsid w:val="000115DB"/>
    <w:rsid w:val="0001191E"/>
    <w:rsid w:val="00011F8A"/>
    <w:rsid w:val="00012F6B"/>
    <w:rsid w:val="0001332C"/>
    <w:rsid w:val="0001373A"/>
    <w:rsid w:val="00013989"/>
    <w:rsid w:val="00013ECD"/>
    <w:rsid w:val="00014248"/>
    <w:rsid w:val="00014BE9"/>
    <w:rsid w:val="00014C78"/>
    <w:rsid w:val="00014E87"/>
    <w:rsid w:val="00015382"/>
    <w:rsid w:val="0001576B"/>
    <w:rsid w:val="00016512"/>
    <w:rsid w:val="0001681D"/>
    <w:rsid w:val="0001793C"/>
    <w:rsid w:val="00017CF0"/>
    <w:rsid w:val="00017D59"/>
    <w:rsid w:val="00017D81"/>
    <w:rsid w:val="000207F7"/>
    <w:rsid w:val="00021CCD"/>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75D1"/>
    <w:rsid w:val="00027AB0"/>
    <w:rsid w:val="00027EF6"/>
    <w:rsid w:val="00030423"/>
    <w:rsid w:val="000304FB"/>
    <w:rsid w:val="0003112C"/>
    <w:rsid w:val="0003121C"/>
    <w:rsid w:val="00031251"/>
    <w:rsid w:val="000318D3"/>
    <w:rsid w:val="00031A5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909"/>
    <w:rsid w:val="0005019E"/>
    <w:rsid w:val="000501BC"/>
    <w:rsid w:val="000507A6"/>
    <w:rsid w:val="000507FE"/>
    <w:rsid w:val="000509D6"/>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E3E"/>
    <w:rsid w:val="00054F72"/>
    <w:rsid w:val="000551B4"/>
    <w:rsid w:val="00055578"/>
    <w:rsid w:val="00055F1A"/>
    <w:rsid w:val="00056543"/>
    <w:rsid w:val="00056590"/>
    <w:rsid w:val="00056AEF"/>
    <w:rsid w:val="00056D6A"/>
    <w:rsid w:val="00057227"/>
    <w:rsid w:val="00057650"/>
    <w:rsid w:val="000578B8"/>
    <w:rsid w:val="000578E0"/>
    <w:rsid w:val="00060443"/>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E53"/>
    <w:rsid w:val="0007035E"/>
    <w:rsid w:val="0007049A"/>
    <w:rsid w:val="00070669"/>
    <w:rsid w:val="00070B40"/>
    <w:rsid w:val="00070D7E"/>
    <w:rsid w:val="00071413"/>
    <w:rsid w:val="00071CD1"/>
    <w:rsid w:val="00072891"/>
    <w:rsid w:val="00072A91"/>
    <w:rsid w:val="00072B8E"/>
    <w:rsid w:val="00073024"/>
    <w:rsid w:val="00073034"/>
    <w:rsid w:val="00073E2F"/>
    <w:rsid w:val="0007408E"/>
    <w:rsid w:val="00074970"/>
    <w:rsid w:val="000750C1"/>
    <w:rsid w:val="000752AD"/>
    <w:rsid w:val="00075A46"/>
    <w:rsid w:val="000767F9"/>
    <w:rsid w:val="00077A47"/>
    <w:rsid w:val="00080ED5"/>
    <w:rsid w:val="000812E1"/>
    <w:rsid w:val="00081E86"/>
    <w:rsid w:val="00081F24"/>
    <w:rsid w:val="000820C3"/>
    <w:rsid w:val="000820D9"/>
    <w:rsid w:val="000826A0"/>
    <w:rsid w:val="00082823"/>
    <w:rsid w:val="00082A40"/>
    <w:rsid w:val="00082E2B"/>
    <w:rsid w:val="00083523"/>
    <w:rsid w:val="00083999"/>
    <w:rsid w:val="00083BE9"/>
    <w:rsid w:val="00085277"/>
    <w:rsid w:val="00085279"/>
    <w:rsid w:val="00085486"/>
    <w:rsid w:val="0008558A"/>
    <w:rsid w:val="000857F1"/>
    <w:rsid w:val="00085B21"/>
    <w:rsid w:val="000860A6"/>
    <w:rsid w:val="0008620C"/>
    <w:rsid w:val="0008636C"/>
    <w:rsid w:val="00086C5D"/>
    <w:rsid w:val="00087431"/>
    <w:rsid w:val="00087527"/>
    <w:rsid w:val="00087656"/>
    <w:rsid w:val="00087BE4"/>
    <w:rsid w:val="00087FFB"/>
    <w:rsid w:val="00090E99"/>
    <w:rsid w:val="0009222E"/>
    <w:rsid w:val="000922ED"/>
    <w:rsid w:val="0009264B"/>
    <w:rsid w:val="000927BE"/>
    <w:rsid w:val="00092DA9"/>
    <w:rsid w:val="00093757"/>
    <w:rsid w:val="00093B9C"/>
    <w:rsid w:val="0009418F"/>
    <w:rsid w:val="0009420D"/>
    <w:rsid w:val="0009466C"/>
    <w:rsid w:val="00094740"/>
    <w:rsid w:val="00095143"/>
    <w:rsid w:val="0009522A"/>
    <w:rsid w:val="0009550C"/>
    <w:rsid w:val="00095937"/>
    <w:rsid w:val="00095B23"/>
    <w:rsid w:val="00096A9D"/>
    <w:rsid w:val="00097087"/>
    <w:rsid w:val="000971F3"/>
    <w:rsid w:val="00097993"/>
    <w:rsid w:val="00097B9B"/>
    <w:rsid w:val="00097ECA"/>
    <w:rsid w:val="000A0384"/>
    <w:rsid w:val="000A078E"/>
    <w:rsid w:val="000A0965"/>
    <w:rsid w:val="000A0983"/>
    <w:rsid w:val="000A0B78"/>
    <w:rsid w:val="000A10EE"/>
    <w:rsid w:val="000A1600"/>
    <w:rsid w:val="000A1686"/>
    <w:rsid w:val="000A1C9F"/>
    <w:rsid w:val="000A2612"/>
    <w:rsid w:val="000A2BC8"/>
    <w:rsid w:val="000A2C0F"/>
    <w:rsid w:val="000A2D5A"/>
    <w:rsid w:val="000A2DC3"/>
    <w:rsid w:val="000A3568"/>
    <w:rsid w:val="000A3D8D"/>
    <w:rsid w:val="000A3DAA"/>
    <w:rsid w:val="000A4442"/>
    <w:rsid w:val="000A4603"/>
    <w:rsid w:val="000A5401"/>
    <w:rsid w:val="000A597B"/>
    <w:rsid w:val="000A5B83"/>
    <w:rsid w:val="000A643E"/>
    <w:rsid w:val="000A652B"/>
    <w:rsid w:val="000A6995"/>
    <w:rsid w:val="000A6C37"/>
    <w:rsid w:val="000A6FAD"/>
    <w:rsid w:val="000A70EF"/>
    <w:rsid w:val="000A713C"/>
    <w:rsid w:val="000A71D4"/>
    <w:rsid w:val="000A721E"/>
    <w:rsid w:val="000A7271"/>
    <w:rsid w:val="000A7901"/>
    <w:rsid w:val="000A7FA8"/>
    <w:rsid w:val="000B01A8"/>
    <w:rsid w:val="000B0DF1"/>
    <w:rsid w:val="000B12CD"/>
    <w:rsid w:val="000B1463"/>
    <w:rsid w:val="000B14FD"/>
    <w:rsid w:val="000B1DC7"/>
    <w:rsid w:val="000B1E86"/>
    <w:rsid w:val="000B2151"/>
    <w:rsid w:val="000B21E2"/>
    <w:rsid w:val="000B24AB"/>
    <w:rsid w:val="000B2678"/>
    <w:rsid w:val="000B361B"/>
    <w:rsid w:val="000B3F20"/>
    <w:rsid w:val="000B4055"/>
    <w:rsid w:val="000B4194"/>
    <w:rsid w:val="000B4382"/>
    <w:rsid w:val="000B4C52"/>
    <w:rsid w:val="000B4D95"/>
    <w:rsid w:val="000B58FE"/>
    <w:rsid w:val="000B5BF9"/>
    <w:rsid w:val="000B5D18"/>
    <w:rsid w:val="000B5ED3"/>
    <w:rsid w:val="000B6ABA"/>
    <w:rsid w:val="000B6E40"/>
    <w:rsid w:val="000C07A6"/>
    <w:rsid w:val="000C08A4"/>
    <w:rsid w:val="000C1698"/>
    <w:rsid w:val="000C2043"/>
    <w:rsid w:val="000C2086"/>
    <w:rsid w:val="000C240D"/>
    <w:rsid w:val="000C244B"/>
    <w:rsid w:val="000C26FF"/>
    <w:rsid w:val="000C285E"/>
    <w:rsid w:val="000C2A9B"/>
    <w:rsid w:val="000C2CCE"/>
    <w:rsid w:val="000C2E6D"/>
    <w:rsid w:val="000C334C"/>
    <w:rsid w:val="000C3615"/>
    <w:rsid w:val="000C399F"/>
    <w:rsid w:val="000C3DFA"/>
    <w:rsid w:val="000C455C"/>
    <w:rsid w:val="000C4E53"/>
    <w:rsid w:val="000C577D"/>
    <w:rsid w:val="000C57C8"/>
    <w:rsid w:val="000C5918"/>
    <w:rsid w:val="000C5DB6"/>
    <w:rsid w:val="000C5FBD"/>
    <w:rsid w:val="000C61D7"/>
    <w:rsid w:val="000C6746"/>
    <w:rsid w:val="000C704A"/>
    <w:rsid w:val="000C7593"/>
    <w:rsid w:val="000C7652"/>
    <w:rsid w:val="000C7BD0"/>
    <w:rsid w:val="000C7C67"/>
    <w:rsid w:val="000D000B"/>
    <w:rsid w:val="000D0112"/>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A50"/>
    <w:rsid w:val="000E1DB5"/>
    <w:rsid w:val="000E21A3"/>
    <w:rsid w:val="000E22EF"/>
    <w:rsid w:val="000E271D"/>
    <w:rsid w:val="000E2856"/>
    <w:rsid w:val="000E2DD8"/>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4E4"/>
    <w:rsid w:val="000E64E6"/>
    <w:rsid w:val="000E6CC2"/>
    <w:rsid w:val="000E701D"/>
    <w:rsid w:val="000E7153"/>
    <w:rsid w:val="000E71CC"/>
    <w:rsid w:val="000E7A85"/>
    <w:rsid w:val="000E7B4F"/>
    <w:rsid w:val="000F0144"/>
    <w:rsid w:val="000F0897"/>
    <w:rsid w:val="000F0D32"/>
    <w:rsid w:val="000F2594"/>
    <w:rsid w:val="000F2BEF"/>
    <w:rsid w:val="000F2C06"/>
    <w:rsid w:val="000F2E64"/>
    <w:rsid w:val="000F372E"/>
    <w:rsid w:val="000F3BA1"/>
    <w:rsid w:val="000F43AF"/>
    <w:rsid w:val="000F4705"/>
    <w:rsid w:val="000F47B5"/>
    <w:rsid w:val="000F4AA3"/>
    <w:rsid w:val="000F4C1D"/>
    <w:rsid w:val="000F500C"/>
    <w:rsid w:val="000F50AD"/>
    <w:rsid w:val="000F5613"/>
    <w:rsid w:val="000F5617"/>
    <w:rsid w:val="000F599D"/>
    <w:rsid w:val="000F5DCA"/>
    <w:rsid w:val="000F6109"/>
    <w:rsid w:val="000F6181"/>
    <w:rsid w:val="000F61B0"/>
    <w:rsid w:val="000F642E"/>
    <w:rsid w:val="000F6906"/>
    <w:rsid w:val="000F695D"/>
    <w:rsid w:val="000F6A6C"/>
    <w:rsid w:val="000F6A76"/>
    <w:rsid w:val="000F71E4"/>
    <w:rsid w:val="000F7A67"/>
    <w:rsid w:val="000F7ABB"/>
    <w:rsid w:val="00100363"/>
    <w:rsid w:val="00100522"/>
    <w:rsid w:val="0010091E"/>
    <w:rsid w:val="0010106B"/>
    <w:rsid w:val="00101376"/>
    <w:rsid w:val="0010156B"/>
    <w:rsid w:val="00101596"/>
    <w:rsid w:val="00101A2A"/>
    <w:rsid w:val="001023A1"/>
    <w:rsid w:val="001024F3"/>
    <w:rsid w:val="001025BD"/>
    <w:rsid w:val="00102CD3"/>
    <w:rsid w:val="001033AA"/>
    <w:rsid w:val="00103D1E"/>
    <w:rsid w:val="00104025"/>
    <w:rsid w:val="00104496"/>
    <w:rsid w:val="00104762"/>
    <w:rsid w:val="00104E50"/>
    <w:rsid w:val="001054B6"/>
    <w:rsid w:val="0010584B"/>
    <w:rsid w:val="001059D8"/>
    <w:rsid w:val="00105FAD"/>
    <w:rsid w:val="00106A31"/>
    <w:rsid w:val="001072C4"/>
    <w:rsid w:val="001076EB"/>
    <w:rsid w:val="0010799B"/>
    <w:rsid w:val="00107C75"/>
    <w:rsid w:val="00107DD8"/>
    <w:rsid w:val="001101CC"/>
    <w:rsid w:val="0011067D"/>
    <w:rsid w:val="00110B93"/>
    <w:rsid w:val="00110E23"/>
    <w:rsid w:val="00111300"/>
    <w:rsid w:val="00111727"/>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D1E"/>
    <w:rsid w:val="00123F4B"/>
    <w:rsid w:val="00124058"/>
    <w:rsid w:val="001242E7"/>
    <w:rsid w:val="00124F7A"/>
    <w:rsid w:val="00125BB7"/>
    <w:rsid w:val="00125E4B"/>
    <w:rsid w:val="00126384"/>
    <w:rsid w:val="001269CF"/>
    <w:rsid w:val="00126F28"/>
    <w:rsid w:val="0012719B"/>
    <w:rsid w:val="00127211"/>
    <w:rsid w:val="00127472"/>
    <w:rsid w:val="0012747D"/>
    <w:rsid w:val="001279DB"/>
    <w:rsid w:val="00127F0D"/>
    <w:rsid w:val="00130386"/>
    <w:rsid w:val="00130B3B"/>
    <w:rsid w:val="00130F92"/>
    <w:rsid w:val="00131B70"/>
    <w:rsid w:val="00131E39"/>
    <w:rsid w:val="00132572"/>
    <w:rsid w:val="001325D4"/>
    <w:rsid w:val="001326A3"/>
    <w:rsid w:val="00132795"/>
    <w:rsid w:val="00133413"/>
    <w:rsid w:val="00133AA4"/>
    <w:rsid w:val="00133BD6"/>
    <w:rsid w:val="00133DD6"/>
    <w:rsid w:val="00133ECB"/>
    <w:rsid w:val="00133F38"/>
    <w:rsid w:val="0013405D"/>
    <w:rsid w:val="0013449B"/>
    <w:rsid w:val="00134615"/>
    <w:rsid w:val="00134A70"/>
    <w:rsid w:val="00134E84"/>
    <w:rsid w:val="001359F5"/>
    <w:rsid w:val="00135D07"/>
    <w:rsid w:val="00135D85"/>
    <w:rsid w:val="0013603A"/>
    <w:rsid w:val="00136352"/>
    <w:rsid w:val="00136698"/>
    <w:rsid w:val="00136705"/>
    <w:rsid w:val="00137310"/>
    <w:rsid w:val="001374F4"/>
    <w:rsid w:val="001378B6"/>
    <w:rsid w:val="00137E1C"/>
    <w:rsid w:val="0014027B"/>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98B"/>
    <w:rsid w:val="00145F40"/>
    <w:rsid w:val="001461EF"/>
    <w:rsid w:val="00146655"/>
    <w:rsid w:val="0014675A"/>
    <w:rsid w:val="0014691F"/>
    <w:rsid w:val="00146CB4"/>
    <w:rsid w:val="00147F2A"/>
    <w:rsid w:val="0015001E"/>
    <w:rsid w:val="0015014A"/>
    <w:rsid w:val="00150783"/>
    <w:rsid w:val="001509BE"/>
    <w:rsid w:val="00150B91"/>
    <w:rsid w:val="00151016"/>
    <w:rsid w:val="001522FE"/>
    <w:rsid w:val="001523BF"/>
    <w:rsid w:val="001524CC"/>
    <w:rsid w:val="0015265F"/>
    <w:rsid w:val="00152CAC"/>
    <w:rsid w:val="00152F31"/>
    <w:rsid w:val="001533B9"/>
    <w:rsid w:val="00153598"/>
    <w:rsid w:val="00153865"/>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9F8"/>
    <w:rsid w:val="00157C33"/>
    <w:rsid w:val="00157F5A"/>
    <w:rsid w:val="001602ED"/>
    <w:rsid w:val="00160720"/>
    <w:rsid w:val="001607D8"/>
    <w:rsid w:val="001607EB"/>
    <w:rsid w:val="00160A2F"/>
    <w:rsid w:val="00160A60"/>
    <w:rsid w:val="00160AFC"/>
    <w:rsid w:val="00161328"/>
    <w:rsid w:val="0016169C"/>
    <w:rsid w:val="001619B4"/>
    <w:rsid w:val="00161A48"/>
    <w:rsid w:val="00162019"/>
    <w:rsid w:val="001624CD"/>
    <w:rsid w:val="001625F3"/>
    <w:rsid w:val="00163994"/>
    <w:rsid w:val="00163A87"/>
    <w:rsid w:val="00163CC0"/>
    <w:rsid w:val="00163DC1"/>
    <w:rsid w:val="00164585"/>
    <w:rsid w:val="00165410"/>
    <w:rsid w:val="001655A0"/>
    <w:rsid w:val="00165E83"/>
    <w:rsid w:val="00165FA4"/>
    <w:rsid w:val="00165FFF"/>
    <w:rsid w:val="001666AF"/>
    <w:rsid w:val="001671D7"/>
    <w:rsid w:val="0016726F"/>
    <w:rsid w:val="00167AF4"/>
    <w:rsid w:val="00170996"/>
    <w:rsid w:val="00170AB9"/>
    <w:rsid w:val="00171A02"/>
    <w:rsid w:val="0017222F"/>
    <w:rsid w:val="00172926"/>
    <w:rsid w:val="001731BE"/>
    <w:rsid w:val="00173204"/>
    <w:rsid w:val="00173238"/>
    <w:rsid w:val="00173AA1"/>
    <w:rsid w:val="00173F32"/>
    <w:rsid w:val="0017452B"/>
    <w:rsid w:val="0017458E"/>
    <w:rsid w:val="001745FF"/>
    <w:rsid w:val="00174800"/>
    <w:rsid w:val="00174C85"/>
    <w:rsid w:val="00174EC8"/>
    <w:rsid w:val="00175473"/>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B5C"/>
    <w:rsid w:val="00182BCB"/>
    <w:rsid w:val="00182C2E"/>
    <w:rsid w:val="00182D52"/>
    <w:rsid w:val="00182E7E"/>
    <w:rsid w:val="00182FF9"/>
    <w:rsid w:val="00183627"/>
    <w:rsid w:val="00184080"/>
    <w:rsid w:val="00184D95"/>
    <w:rsid w:val="001850CE"/>
    <w:rsid w:val="00186001"/>
    <w:rsid w:val="00186422"/>
    <w:rsid w:val="001868D7"/>
    <w:rsid w:val="00186E7F"/>
    <w:rsid w:val="00187732"/>
    <w:rsid w:val="00187A28"/>
    <w:rsid w:val="0019002C"/>
    <w:rsid w:val="00190127"/>
    <w:rsid w:val="00190184"/>
    <w:rsid w:val="00190464"/>
    <w:rsid w:val="001906C5"/>
    <w:rsid w:val="0019081D"/>
    <w:rsid w:val="00190914"/>
    <w:rsid w:val="001914BB"/>
    <w:rsid w:val="00191529"/>
    <w:rsid w:val="00191EF9"/>
    <w:rsid w:val="00191F27"/>
    <w:rsid w:val="00192065"/>
    <w:rsid w:val="0019276A"/>
    <w:rsid w:val="001935BC"/>
    <w:rsid w:val="00193E91"/>
    <w:rsid w:val="00193EB3"/>
    <w:rsid w:val="00194887"/>
    <w:rsid w:val="00194DCA"/>
    <w:rsid w:val="00195C94"/>
    <w:rsid w:val="001960D3"/>
    <w:rsid w:val="00196291"/>
    <w:rsid w:val="00196BF7"/>
    <w:rsid w:val="00196E34"/>
    <w:rsid w:val="00197093"/>
    <w:rsid w:val="00197652"/>
    <w:rsid w:val="001979E6"/>
    <w:rsid w:val="001A020D"/>
    <w:rsid w:val="001A044C"/>
    <w:rsid w:val="001A103C"/>
    <w:rsid w:val="001A123A"/>
    <w:rsid w:val="001A1388"/>
    <w:rsid w:val="001A1421"/>
    <w:rsid w:val="001A1432"/>
    <w:rsid w:val="001A1587"/>
    <w:rsid w:val="001A1AD2"/>
    <w:rsid w:val="001A3106"/>
    <w:rsid w:val="001A32D2"/>
    <w:rsid w:val="001A32D7"/>
    <w:rsid w:val="001A36CC"/>
    <w:rsid w:val="001A3902"/>
    <w:rsid w:val="001A3B76"/>
    <w:rsid w:val="001A4324"/>
    <w:rsid w:val="001A44B1"/>
    <w:rsid w:val="001A4625"/>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DD6"/>
    <w:rsid w:val="001B257E"/>
    <w:rsid w:val="001B25BA"/>
    <w:rsid w:val="001B2869"/>
    <w:rsid w:val="001B2B67"/>
    <w:rsid w:val="001B2F30"/>
    <w:rsid w:val="001B3032"/>
    <w:rsid w:val="001B33B1"/>
    <w:rsid w:val="001B369D"/>
    <w:rsid w:val="001B3AFD"/>
    <w:rsid w:val="001B45A6"/>
    <w:rsid w:val="001B48CB"/>
    <w:rsid w:val="001B4A63"/>
    <w:rsid w:val="001B4F25"/>
    <w:rsid w:val="001B5477"/>
    <w:rsid w:val="001B5CC1"/>
    <w:rsid w:val="001B6802"/>
    <w:rsid w:val="001B6C2D"/>
    <w:rsid w:val="001B6FEF"/>
    <w:rsid w:val="001B7274"/>
    <w:rsid w:val="001B78DE"/>
    <w:rsid w:val="001B7EA0"/>
    <w:rsid w:val="001C09A8"/>
    <w:rsid w:val="001C0E9E"/>
    <w:rsid w:val="001C0F94"/>
    <w:rsid w:val="001C140B"/>
    <w:rsid w:val="001C172B"/>
    <w:rsid w:val="001C1A2A"/>
    <w:rsid w:val="001C1A85"/>
    <w:rsid w:val="001C1B29"/>
    <w:rsid w:val="001C1E61"/>
    <w:rsid w:val="001C20AF"/>
    <w:rsid w:val="001C325E"/>
    <w:rsid w:val="001C33BD"/>
    <w:rsid w:val="001C4290"/>
    <w:rsid w:val="001C4B90"/>
    <w:rsid w:val="001C4D7A"/>
    <w:rsid w:val="001C4F5E"/>
    <w:rsid w:val="001C5141"/>
    <w:rsid w:val="001C5278"/>
    <w:rsid w:val="001C565D"/>
    <w:rsid w:val="001C5B04"/>
    <w:rsid w:val="001C6329"/>
    <w:rsid w:val="001C6489"/>
    <w:rsid w:val="001C6579"/>
    <w:rsid w:val="001C6C04"/>
    <w:rsid w:val="001C70E9"/>
    <w:rsid w:val="001C79D1"/>
    <w:rsid w:val="001C7F72"/>
    <w:rsid w:val="001D0904"/>
    <w:rsid w:val="001D0EC3"/>
    <w:rsid w:val="001D1501"/>
    <w:rsid w:val="001D2013"/>
    <w:rsid w:val="001D219B"/>
    <w:rsid w:val="001D2FAA"/>
    <w:rsid w:val="001D30D8"/>
    <w:rsid w:val="001D3509"/>
    <w:rsid w:val="001D35AD"/>
    <w:rsid w:val="001D38A2"/>
    <w:rsid w:val="001D3C26"/>
    <w:rsid w:val="001D3D14"/>
    <w:rsid w:val="001D452B"/>
    <w:rsid w:val="001D4609"/>
    <w:rsid w:val="001D4701"/>
    <w:rsid w:val="001D4AB9"/>
    <w:rsid w:val="001D4E57"/>
    <w:rsid w:val="001D5023"/>
    <w:rsid w:val="001D59F2"/>
    <w:rsid w:val="001D5C5A"/>
    <w:rsid w:val="001D5DBF"/>
    <w:rsid w:val="001D5E1B"/>
    <w:rsid w:val="001D61A7"/>
    <w:rsid w:val="001D69FC"/>
    <w:rsid w:val="001D6B2E"/>
    <w:rsid w:val="001D7340"/>
    <w:rsid w:val="001D73FB"/>
    <w:rsid w:val="001D7A63"/>
    <w:rsid w:val="001E02FA"/>
    <w:rsid w:val="001E0561"/>
    <w:rsid w:val="001E0678"/>
    <w:rsid w:val="001E0D61"/>
    <w:rsid w:val="001E0F33"/>
    <w:rsid w:val="001E1097"/>
    <w:rsid w:val="001E167E"/>
    <w:rsid w:val="001E18C1"/>
    <w:rsid w:val="001E18DB"/>
    <w:rsid w:val="001E19CF"/>
    <w:rsid w:val="001E2205"/>
    <w:rsid w:val="001E2264"/>
    <w:rsid w:val="001E2AE6"/>
    <w:rsid w:val="001E2D31"/>
    <w:rsid w:val="001E3805"/>
    <w:rsid w:val="001E3E37"/>
    <w:rsid w:val="001E424E"/>
    <w:rsid w:val="001E433A"/>
    <w:rsid w:val="001E4A55"/>
    <w:rsid w:val="001E5036"/>
    <w:rsid w:val="001E5167"/>
    <w:rsid w:val="001E5187"/>
    <w:rsid w:val="001E5750"/>
    <w:rsid w:val="001E5D1C"/>
    <w:rsid w:val="001E5D8C"/>
    <w:rsid w:val="001E5E60"/>
    <w:rsid w:val="001E608C"/>
    <w:rsid w:val="001E6FEC"/>
    <w:rsid w:val="001E7AB3"/>
    <w:rsid w:val="001E7E44"/>
    <w:rsid w:val="001F03FF"/>
    <w:rsid w:val="001F0C44"/>
    <w:rsid w:val="001F0DDE"/>
    <w:rsid w:val="001F0F26"/>
    <w:rsid w:val="001F111A"/>
    <w:rsid w:val="001F12C6"/>
    <w:rsid w:val="001F141E"/>
    <w:rsid w:val="001F1B08"/>
    <w:rsid w:val="001F1D04"/>
    <w:rsid w:val="001F1D32"/>
    <w:rsid w:val="001F2237"/>
    <w:rsid w:val="001F22AA"/>
    <w:rsid w:val="001F231E"/>
    <w:rsid w:val="001F245B"/>
    <w:rsid w:val="001F38DC"/>
    <w:rsid w:val="001F3A65"/>
    <w:rsid w:val="001F3ACE"/>
    <w:rsid w:val="001F3C62"/>
    <w:rsid w:val="001F3FA0"/>
    <w:rsid w:val="001F5306"/>
    <w:rsid w:val="001F5365"/>
    <w:rsid w:val="001F5604"/>
    <w:rsid w:val="001F5A56"/>
    <w:rsid w:val="001F5C04"/>
    <w:rsid w:val="001F5DF2"/>
    <w:rsid w:val="001F627B"/>
    <w:rsid w:val="001F6E7F"/>
    <w:rsid w:val="001F7295"/>
    <w:rsid w:val="001F768E"/>
    <w:rsid w:val="001F7A79"/>
    <w:rsid w:val="001F7DF0"/>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966"/>
    <w:rsid w:val="00205CFF"/>
    <w:rsid w:val="00205EEB"/>
    <w:rsid w:val="00206363"/>
    <w:rsid w:val="00206718"/>
    <w:rsid w:val="00206F26"/>
    <w:rsid w:val="00207234"/>
    <w:rsid w:val="00210A51"/>
    <w:rsid w:val="00210BE9"/>
    <w:rsid w:val="00210D04"/>
    <w:rsid w:val="00210DC9"/>
    <w:rsid w:val="00211418"/>
    <w:rsid w:val="002116AA"/>
    <w:rsid w:val="00211D7B"/>
    <w:rsid w:val="00211F2D"/>
    <w:rsid w:val="0021231A"/>
    <w:rsid w:val="0021239C"/>
    <w:rsid w:val="0021254C"/>
    <w:rsid w:val="002128F1"/>
    <w:rsid w:val="00213A97"/>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663"/>
    <w:rsid w:val="0022082B"/>
    <w:rsid w:val="00220A6F"/>
    <w:rsid w:val="00220DF3"/>
    <w:rsid w:val="00221136"/>
    <w:rsid w:val="00221355"/>
    <w:rsid w:val="00221787"/>
    <w:rsid w:val="0022188B"/>
    <w:rsid w:val="002219AF"/>
    <w:rsid w:val="00221BCC"/>
    <w:rsid w:val="002227B4"/>
    <w:rsid w:val="0022303A"/>
    <w:rsid w:val="002234CB"/>
    <w:rsid w:val="002235E4"/>
    <w:rsid w:val="00223680"/>
    <w:rsid w:val="00223BB8"/>
    <w:rsid w:val="002249C7"/>
    <w:rsid w:val="00224A8E"/>
    <w:rsid w:val="00224C05"/>
    <w:rsid w:val="00225085"/>
    <w:rsid w:val="00225A64"/>
    <w:rsid w:val="00225B8F"/>
    <w:rsid w:val="0022652A"/>
    <w:rsid w:val="00226578"/>
    <w:rsid w:val="0022680B"/>
    <w:rsid w:val="00226D1C"/>
    <w:rsid w:val="00227EB2"/>
    <w:rsid w:val="0023077A"/>
    <w:rsid w:val="00230F01"/>
    <w:rsid w:val="0023107A"/>
    <w:rsid w:val="00231822"/>
    <w:rsid w:val="002320DB"/>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106A"/>
    <w:rsid w:val="00241541"/>
    <w:rsid w:val="002419DE"/>
    <w:rsid w:val="00241FCB"/>
    <w:rsid w:val="00242500"/>
    <w:rsid w:val="00242638"/>
    <w:rsid w:val="00243648"/>
    <w:rsid w:val="00243D1C"/>
    <w:rsid w:val="0024412A"/>
    <w:rsid w:val="002447C5"/>
    <w:rsid w:val="002452EE"/>
    <w:rsid w:val="002453F4"/>
    <w:rsid w:val="00245738"/>
    <w:rsid w:val="00245AF0"/>
    <w:rsid w:val="0024623A"/>
    <w:rsid w:val="0024734A"/>
    <w:rsid w:val="002477F5"/>
    <w:rsid w:val="00250007"/>
    <w:rsid w:val="002500AE"/>
    <w:rsid w:val="0025067F"/>
    <w:rsid w:val="0025090D"/>
    <w:rsid w:val="0025128E"/>
    <w:rsid w:val="0025165C"/>
    <w:rsid w:val="002517F2"/>
    <w:rsid w:val="00252202"/>
    <w:rsid w:val="002522D7"/>
    <w:rsid w:val="00252913"/>
    <w:rsid w:val="00252E61"/>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F5A"/>
    <w:rsid w:val="00260147"/>
    <w:rsid w:val="0026092D"/>
    <w:rsid w:val="002612D1"/>
    <w:rsid w:val="00261332"/>
    <w:rsid w:val="0026174A"/>
    <w:rsid w:val="00261885"/>
    <w:rsid w:val="00261ACD"/>
    <w:rsid w:val="00262AC1"/>
    <w:rsid w:val="00262B24"/>
    <w:rsid w:val="00263147"/>
    <w:rsid w:val="002631C7"/>
    <w:rsid w:val="002631F9"/>
    <w:rsid w:val="00263286"/>
    <w:rsid w:val="002633A4"/>
    <w:rsid w:val="00263808"/>
    <w:rsid w:val="00263D08"/>
    <w:rsid w:val="00263E17"/>
    <w:rsid w:val="002644C5"/>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4505"/>
    <w:rsid w:val="00274681"/>
    <w:rsid w:val="00274967"/>
    <w:rsid w:val="00274A2C"/>
    <w:rsid w:val="00274DDC"/>
    <w:rsid w:val="00275420"/>
    <w:rsid w:val="002754E2"/>
    <w:rsid w:val="00275ADB"/>
    <w:rsid w:val="00275B55"/>
    <w:rsid w:val="00275FC0"/>
    <w:rsid w:val="00276123"/>
    <w:rsid w:val="00276426"/>
    <w:rsid w:val="002765E7"/>
    <w:rsid w:val="00276F4D"/>
    <w:rsid w:val="002771BC"/>
    <w:rsid w:val="00277926"/>
    <w:rsid w:val="002779FD"/>
    <w:rsid w:val="00277A47"/>
    <w:rsid w:val="00277ABC"/>
    <w:rsid w:val="0028012C"/>
    <w:rsid w:val="00280C70"/>
    <w:rsid w:val="00280DE7"/>
    <w:rsid w:val="00281248"/>
    <w:rsid w:val="002813D6"/>
    <w:rsid w:val="00281856"/>
    <w:rsid w:val="00281E7D"/>
    <w:rsid w:val="0028290E"/>
    <w:rsid w:val="00282C29"/>
    <w:rsid w:val="002831CC"/>
    <w:rsid w:val="0028320F"/>
    <w:rsid w:val="0028338C"/>
    <w:rsid w:val="002835F3"/>
    <w:rsid w:val="00283658"/>
    <w:rsid w:val="0028371A"/>
    <w:rsid w:val="00283802"/>
    <w:rsid w:val="00284137"/>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11D1"/>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A46"/>
    <w:rsid w:val="00295F56"/>
    <w:rsid w:val="0029648A"/>
    <w:rsid w:val="002967F5"/>
    <w:rsid w:val="00296E9F"/>
    <w:rsid w:val="00297868"/>
    <w:rsid w:val="00297D8A"/>
    <w:rsid w:val="00297DCB"/>
    <w:rsid w:val="002A0026"/>
    <w:rsid w:val="002A06D1"/>
    <w:rsid w:val="002A0CBE"/>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414"/>
    <w:rsid w:val="002B28DC"/>
    <w:rsid w:val="002B2C90"/>
    <w:rsid w:val="002B2FB5"/>
    <w:rsid w:val="002B3498"/>
    <w:rsid w:val="002B3A31"/>
    <w:rsid w:val="002B3A6B"/>
    <w:rsid w:val="002B3C5B"/>
    <w:rsid w:val="002B3ED8"/>
    <w:rsid w:val="002B42E1"/>
    <w:rsid w:val="002B4D1E"/>
    <w:rsid w:val="002B56D9"/>
    <w:rsid w:val="002B5E1A"/>
    <w:rsid w:val="002B6B02"/>
    <w:rsid w:val="002B6ED0"/>
    <w:rsid w:val="002B724F"/>
    <w:rsid w:val="002B7A8C"/>
    <w:rsid w:val="002B7BB2"/>
    <w:rsid w:val="002C0038"/>
    <w:rsid w:val="002C01A0"/>
    <w:rsid w:val="002C0307"/>
    <w:rsid w:val="002C05EF"/>
    <w:rsid w:val="002C06F6"/>
    <w:rsid w:val="002C0839"/>
    <w:rsid w:val="002C098B"/>
    <w:rsid w:val="002C0B2D"/>
    <w:rsid w:val="002C0C2A"/>
    <w:rsid w:val="002C0D5F"/>
    <w:rsid w:val="002C12E9"/>
    <w:rsid w:val="002C1D95"/>
    <w:rsid w:val="002C1E50"/>
    <w:rsid w:val="002C2489"/>
    <w:rsid w:val="002C2ADE"/>
    <w:rsid w:val="002C2C9A"/>
    <w:rsid w:val="002C2D38"/>
    <w:rsid w:val="002C2E43"/>
    <w:rsid w:val="002C2EB0"/>
    <w:rsid w:val="002C2FF2"/>
    <w:rsid w:val="002C311B"/>
    <w:rsid w:val="002C3479"/>
    <w:rsid w:val="002C3FB7"/>
    <w:rsid w:val="002C469C"/>
    <w:rsid w:val="002C4769"/>
    <w:rsid w:val="002C4874"/>
    <w:rsid w:val="002C4C78"/>
    <w:rsid w:val="002C4F55"/>
    <w:rsid w:val="002C53EF"/>
    <w:rsid w:val="002C57B3"/>
    <w:rsid w:val="002C5A79"/>
    <w:rsid w:val="002C5A7D"/>
    <w:rsid w:val="002C6113"/>
    <w:rsid w:val="002C6444"/>
    <w:rsid w:val="002C6750"/>
    <w:rsid w:val="002C69CF"/>
    <w:rsid w:val="002C6D0C"/>
    <w:rsid w:val="002C7249"/>
    <w:rsid w:val="002C7D84"/>
    <w:rsid w:val="002C7F99"/>
    <w:rsid w:val="002D00FD"/>
    <w:rsid w:val="002D017F"/>
    <w:rsid w:val="002D0ABC"/>
    <w:rsid w:val="002D10C2"/>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7B1"/>
    <w:rsid w:val="0030282C"/>
    <w:rsid w:val="0030287B"/>
    <w:rsid w:val="00302A82"/>
    <w:rsid w:val="00302D2F"/>
    <w:rsid w:val="00302DEA"/>
    <w:rsid w:val="003035E2"/>
    <w:rsid w:val="00303745"/>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6AC"/>
    <w:rsid w:val="0031070A"/>
    <w:rsid w:val="00311084"/>
    <w:rsid w:val="0031123B"/>
    <w:rsid w:val="0031137C"/>
    <w:rsid w:val="0031279D"/>
    <w:rsid w:val="00313467"/>
    <w:rsid w:val="0031371E"/>
    <w:rsid w:val="0031378E"/>
    <w:rsid w:val="003137C2"/>
    <w:rsid w:val="00313815"/>
    <w:rsid w:val="00313C1F"/>
    <w:rsid w:val="00313CA4"/>
    <w:rsid w:val="00313E4A"/>
    <w:rsid w:val="00314100"/>
    <w:rsid w:val="00314EFF"/>
    <w:rsid w:val="0031514E"/>
    <w:rsid w:val="0031516E"/>
    <w:rsid w:val="003151FE"/>
    <w:rsid w:val="003163BD"/>
    <w:rsid w:val="00317029"/>
    <w:rsid w:val="00317682"/>
    <w:rsid w:val="00317A8A"/>
    <w:rsid w:val="00317F1B"/>
    <w:rsid w:val="00317FCE"/>
    <w:rsid w:val="0032097F"/>
    <w:rsid w:val="00320F32"/>
    <w:rsid w:val="00321191"/>
    <w:rsid w:val="00321896"/>
    <w:rsid w:val="00321E03"/>
    <w:rsid w:val="003223EE"/>
    <w:rsid w:val="00322C36"/>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BB0"/>
    <w:rsid w:val="00332C93"/>
    <w:rsid w:val="00333F49"/>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8AB"/>
    <w:rsid w:val="0034292E"/>
    <w:rsid w:val="00343066"/>
    <w:rsid w:val="003433DD"/>
    <w:rsid w:val="0034344F"/>
    <w:rsid w:val="00343B15"/>
    <w:rsid w:val="00343B6B"/>
    <w:rsid w:val="00343B6D"/>
    <w:rsid w:val="00343C1E"/>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7131"/>
    <w:rsid w:val="00347C65"/>
    <w:rsid w:val="00350712"/>
    <w:rsid w:val="003507D9"/>
    <w:rsid w:val="003507DA"/>
    <w:rsid w:val="00350E55"/>
    <w:rsid w:val="00350EB5"/>
    <w:rsid w:val="00351569"/>
    <w:rsid w:val="0035168A"/>
    <w:rsid w:val="00351823"/>
    <w:rsid w:val="00351B6B"/>
    <w:rsid w:val="00351F35"/>
    <w:rsid w:val="003523AE"/>
    <w:rsid w:val="003523EA"/>
    <w:rsid w:val="003523FC"/>
    <w:rsid w:val="00352401"/>
    <w:rsid w:val="0035242F"/>
    <w:rsid w:val="0035272F"/>
    <w:rsid w:val="00352AB0"/>
    <w:rsid w:val="0035324A"/>
    <w:rsid w:val="0035377C"/>
    <w:rsid w:val="00353945"/>
    <w:rsid w:val="00353AC4"/>
    <w:rsid w:val="00353CAB"/>
    <w:rsid w:val="00353E18"/>
    <w:rsid w:val="00354261"/>
    <w:rsid w:val="003542A9"/>
    <w:rsid w:val="003547BE"/>
    <w:rsid w:val="003550A9"/>
    <w:rsid w:val="0035526E"/>
    <w:rsid w:val="0035572D"/>
    <w:rsid w:val="00355E38"/>
    <w:rsid w:val="003564AF"/>
    <w:rsid w:val="00356B21"/>
    <w:rsid w:val="00356E5A"/>
    <w:rsid w:val="00356F6D"/>
    <w:rsid w:val="00357635"/>
    <w:rsid w:val="00357967"/>
    <w:rsid w:val="00357A51"/>
    <w:rsid w:val="003601BB"/>
    <w:rsid w:val="00360323"/>
    <w:rsid w:val="003607F2"/>
    <w:rsid w:val="00360B3D"/>
    <w:rsid w:val="00360C75"/>
    <w:rsid w:val="0036144D"/>
    <w:rsid w:val="00361B4A"/>
    <w:rsid w:val="00361FA7"/>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FC4"/>
    <w:rsid w:val="00367311"/>
    <w:rsid w:val="00367484"/>
    <w:rsid w:val="00367897"/>
    <w:rsid w:val="00367AF6"/>
    <w:rsid w:val="003700D9"/>
    <w:rsid w:val="00370413"/>
    <w:rsid w:val="00370536"/>
    <w:rsid w:val="0037061D"/>
    <w:rsid w:val="0037095D"/>
    <w:rsid w:val="00370E93"/>
    <w:rsid w:val="00371341"/>
    <w:rsid w:val="003713E5"/>
    <w:rsid w:val="00371993"/>
    <w:rsid w:val="00371AB0"/>
    <w:rsid w:val="00371DDF"/>
    <w:rsid w:val="003720AD"/>
    <w:rsid w:val="00372642"/>
    <w:rsid w:val="00372930"/>
    <w:rsid w:val="003730D1"/>
    <w:rsid w:val="003732BE"/>
    <w:rsid w:val="003736E9"/>
    <w:rsid w:val="0037376D"/>
    <w:rsid w:val="00373828"/>
    <w:rsid w:val="003738FB"/>
    <w:rsid w:val="00374C34"/>
    <w:rsid w:val="00374DDC"/>
    <w:rsid w:val="003752B9"/>
    <w:rsid w:val="00375A5B"/>
    <w:rsid w:val="00375AA7"/>
    <w:rsid w:val="00375FA7"/>
    <w:rsid w:val="00376940"/>
    <w:rsid w:val="00376A91"/>
    <w:rsid w:val="00376EEE"/>
    <w:rsid w:val="00377349"/>
    <w:rsid w:val="00377570"/>
    <w:rsid w:val="00377EC3"/>
    <w:rsid w:val="00380147"/>
    <w:rsid w:val="003805E9"/>
    <w:rsid w:val="003813A4"/>
    <w:rsid w:val="003815BC"/>
    <w:rsid w:val="00381651"/>
    <w:rsid w:val="003819BE"/>
    <w:rsid w:val="00381AF7"/>
    <w:rsid w:val="0038357E"/>
    <w:rsid w:val="00383BCF"/>
    <w:rsid w:val="00383E8E"/>
    <w:rsid w:val="00384296"/>
    <w:rsid w:val="003844BE"/>
    <w:rsid w:val="00384552"/>
    <w:rsid w:val="003845EC"/>
    <w:rsid w:val="00384A50"/>
    <w:rsid w:val="00385C0B"/>
    <w:rsid w:val="00385E88"/>
    <w:rsid w:val="003865CE"/>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2022"/>
    <w:rsid w:val="003923E6"/>
    <w:rsid w:val="00392587"/>
    <w:rsid w:val="00392968"/>
    <w:rsid w:val="00393008"/>
    <w:rsid w:val="0039359B"/>
    <w:rsid w:val="003949FA"/>
    <w:rsid w:val="00394EF2"/>
    <w:rsid w:val="00394FC8"/>
    <w:rsid w:val="003960E2"/>
    <w:rsid w:val="00396A15"/>
    <w:rsid w:val="00397D0F"/>
    <w:rsid w:val="003A005E"/>
    <w:rsid w:val="003A07F5"/>
    <w:rsid w:val="003A0CE3"/>
    <w:rsid w:val="003A1112"/>
    <w:rsid w:val="003A11B6"/>
    <w:rsid w:val="003A1551"/>
    <w:rsid w:val="003A21D1"/>
    <w:rsid w:val="003A28B5"/>
    <w:rsid w:val="003A2A77"/>
    <w:rsid w:val="003A3599"/>
    <w:rsid w:val="003A39D2"/>
    <w:rsid w:val="003A3C0A"/>
    <w:rsid w:val="003A3EC7"/>
    <w:rsid w:val="003A3FC5"/>
    <w:rsid w:val="003A41BC"/>
    <w:rsid w:val="003A4A16"/>
    <w:rsid w:val="003A4B2D"/>
    <w:rsid w:val="003A4FF4"/>
    <w:rsid w:val="003A52D4"/>
    <w:rsid w:val="003A53CA"/>
    <w:rsid w:val="003A580D"/>
    <w:rsid w:val="003A5946"/>
    <w:rsid w:val="003A5D6B"/>
    <w:rsid w:val="003A61F5"/>
    <w:rsid w:val="003A6EC9"/>
    <w:rsid w:val="003A6F35"/>
    <w:rsid w:val="003A6F64"/>
    <w:rsid w:val="003A6F95"/>
    <w:rsid w:val="003A7245"/>
    <w:rsid w:val="003A7479"/>
    <w:rsid w:val="003A7AF0"/>
    <w:rsid w:val="003A7E69"/>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65AB"/>
    <w:rsid w:val="003B65D2"/>
    <w:rsid w:val="003B67D2"/>
    <w:rsid w:val="003B6E69"/>
    <w:rsid w:val="003B705A"/>
    <w:rsid w:val="003B720F"/>
    <w:rsid w:val="003B77FA"/>
    <w:rsid w:val="003B7998"/>
    <w:rsid w:val="003C0153"/>
    <w:rsid w:val="003C04DB"/>
    <w:rsid w:val="003C05CF"/>
    <w:rsid w:val="003C06A6"/>
    <w:rsid w:val="003C0899"/>
    <w:rsid w:val="003C09C9"/>
    <w:rsid w:val="003C0A74"/>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61F3"/>
    <w:rsid w:val="003C65A0"/>
    <w:rsid w:val="003C664D"/>
    <w:rsid w:val="003C6BFA"/>
    <w:rsid w:val="003C6FF2"/>
    <w:rsid w:val="003C7038"/>
    <w:rsid w:val="003C74C8"/>
    <w:rsid w:val="003C74E8"/>
    <w:rsid w:val="003C7550"/>
    <w:rsid w:val="003C761F"/>
    <w:rsid w:val="003C7E7C"/>
    <w:rsid w:val="003D02C3"/>
    <w:rsid w:val="003D06CA"/>
    <w:rsid w:val="003D082E"/>
    <w:rsid w:val="003D0A10"/>
    <w:rsid w:val="003D10AD"/>
    <w:rsid w:val="003D12C5"/>
    <w:rsid w:val="003D1669"/>
    <w:rsid w:val="003D16FA"/>
    <w:rsid w:val="003D1B17"/>
    <w:rsid w:val="003D1D22"/>
    <w:rsid w:val="003D1F43"/>
    <w:rsid w:val="003D2A90"/>
    <w:rsid w:val="003D2F1E"/>
    <w:rsid w:val="003D31E1"/>
    <w:rsid w:val="003D3557"/>
    <w:rsid w:val="003D35FB"/>
    <w:rsid w:val="003D37E4"/>
    <w:rsid w:val="003D3C84"/>
    <w:rsid w:val="003D41B0"/>
    <w:rsid w:val="003D478C"/>
    <w:rsid w:val="003D4C3A"/>
    <w:rsid w:val="003D50F1"/>
    <w:rsid w:val="003D528E"/>
    <w:rsid w:val="003D5475"/>
    <w:rsid w:val="003D574D"/>
    <w:rsid w:val="003D64A9"/>
    <w:rsid w:val="003D6F65"/>
    <w:rsid w:val="003D740D"/>
    <w:rsid w:val="003D75FF"/>
    <w:rsid w:val="003D7748"/>
    <w:rsid w:val="003D77EF"/>
    <w:rsid w:val="003D789C"/>
    <w:rsid w:val="003D7FD6"/>
    <w:rsid w:val="003E01D0"/>
    <w:rsid w:val="003E01E8"/>
    <w:rsid w:val="003E0990"/>
    <w:rsid w:val="003E0A88"/>
    <w:rsid w:val="003E106B"/>
    <w:rsid w:val="003E11AA"/>
    <w:rsid w:val="003E2000"/>
    <w:rsid w:val="003E2030"/>
    <w:rsid w:val="003E22F8"/>
    <w:rsid w:val="003E2447"/>
    <w:rsid w:val="003E2FD6"/>
    <w:rsid w:val="003E332A"/>
    <w:rsid w:val="003E3338"/>
    <w:rsid w:val="003E366E"/>
    <w:rsid w:val="003E3811"/>
    <w:rsid w:val="003E3BC6"/>
    <w:rsid w:val="003E404D"/>
    <w:rsid w:val="003E501E"/>
    <w:rsid w:val="003E54B5"/>
    <w:rsid w:val="003E5F61"/>
    <w:rsid w:val="003E5FC1"/>
    <w:rsid w:val="003E6065"/>
    <w:rsid w:val="003E62D1"/>
    <w:rsid w:val="003E64E3"/>
    <w:rsid w:val="003E6767"/>
    <w:rsid w:val="003E6967"/>
    <w:rsid w:val="003E7221"/>
    <w:rsid w:val="003E73F6"/>
    <w:rsid w:val="003E77E0"/>
    <w:rsid w:val="003E786E"/>
    <w:rsid w:val="003F010F"/>
    <w:rsid w:val="003F01A5"/>
    <w:rsid w:val="003F0818"/>
    <w:rsid w:val="003F0A72"/>
    <w:rsid w:val="003F0D0C"/>
    <w:rsid w:val="003F1056"/>
    <w:rsid w:val="003F202F"/>
    <w:rsid w:val="003F20EF"/>
    <w:rsid w:val="003F2605"/>
    <w:rsid w:val="003F2813"/>
    <w:rsid w:val="003F2B16"/>
    <w:rsid w:val="003F3B33"/>
    <w:rsid w:val="003F3DFF"/>
    <w:rsid w:val="003F435D"/>
    <w:rsid w:val="003F4692"/>
    <w:rsid w:val="003F4C1A"/>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30"/>
    <w:rsid w:val="00413370"/>
    <w:rsid w:val="0041338C"/>
    <w:rsid w:val="00413943"/>
    <w:rsid w:val="00413B36"/>
    <w:rsid w:val="0041414F"/>
    <w:rsid w:val="004145C9"/>
    <w:rsid w:val="004149A3"/>
    <w:rsid w:val="00414E6A"/>
    <w:rsid w:val="00414E79"/>
    <w:rsid w:val="00414EE8"/>
    <w:rsid w:val="00415986"/>
    <w:rsid w:val="00415BFF"/>
    <w:rsid w:val="00416221"/>
    <w:rsid w:val="00416987"/>
    <w:rsid w:val="00416BC4"/>
    <w:rsid w:val="00416DC7"/>
    <w:rsid w:val="00416E02"/>
    <w:rsid w:val="00416F6C"/>
    <w:rsid w:val="004178B3"/>
    <w:rsid w:val="00417CB3"/>
    <w:rsid w:val="004202B3"/>
    <w:rsid w:val="0042053A"/>
    <w:rsid w:val="00420FA5"/>
    <w:rsid w:val="00421ABE"/>
    <w:rsid w:val="00421ACC"/>
    <w:rsid w:val="00421E21"/>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33B"/>
    <w:rsid w:val="00430494"/>
    <w:rsid w:val="004304BC"/>
    <w:rsid w:val="004307FF"/>
    <w:rsid w:val="0043090A"/>
    <w:rsid w:val="00430E04"/>
    <w:rsid w:val="00430E25"/>
    <w:rsid w:val="004313B4"/>
    <w:rsid w:val="00431AA9"/>
    <w:rsid w:val="00432589"/>
    <w:rsid w:val="00433104"/>
    <w:rsid w:val="00433573"/>
    <w:rsid w:val="0043357E"/>
    <w:rsid w:val="00434741"/>
    <w:rsid w:val="00434844"/>
    <w:rsid w:val="004348B6"/>
    <w:rsid w:val="00434DE9"/>
    <w:rsid w:val="004363F9"/>
    <w:rsid w:val="0043684E"/>
    <w:rsid w:val="00436BBD"/>
    <w:rsid w:val="004373E8"/>
    <w:rsid w:val="00437900"/>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C1F"/>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A9D"/>
    <w:rsid w:val="00463F2B"/>
    <w:rsid w:val="00464362"/>
    <w:rsid w:val="0046439E"/>
    <w:rsid w:val="00464448"/>
    <w:rsid w:val="004644AE"/>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3370"/>
    <w:rsid w:val="00473832"/>
    <w:rsid w:val="004739B1"/>
    <w:rsid w:val="00473C0D"/>
    <w:rsid w:val="004740A1"/>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41E"/>
    <w:rsid w:val="00480CCA"/>
    <w:rsid w:val="00480F88"/>
    <w:rsid w:val="0048109F"/>
    <w:rsid w:val="004817F9"/>
    <w:rsid w:val="00481A74"/>
    <w:rsid w:val="00481C86"/>
    <w:rsid w:val="00482799"/>
    <w:rsid w:val="00483184"/>
    <w:rsid w:val="004835F2"/>
    <w:rsid w:val="0048382B"/>
    <w:rsid w:val="00483D60"/>
    <w:rsid w:val="00483F1E"/>
    <w:rsid w:val="00484479"/>
    <w:rsid w:val="004849E0"/>
    <w:rsid w:val="00484A66"/>
    <w:rsid w:val="00484C13"/>
    <w:rsid w:val="004851C8"/>
    <w:rsid w:val="004856E9"/>
    <w:rsid w:val="00485CDA"/>
    <w:rsid w:val="00485EDC"/>
    <w:rsid w:val="00486182"/>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9A1"/>
    <w:rsid w:val="00493EDB"/>
    <w:rsid w:val="004946FC"/>
    <w:rsid w:val="0049493D"/>
    <w:rsid w:val="00495DB4"/>
    <w:rsid w:val="00496069"/>
    <w:rsid w:val="00496C4C"/>
    <w:rsid w:val="0049705D"/>
    <w:rsid w:val="0049795E"/>
    <w:rsid w:val="00497CCE"/>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3073"/>
    <w:rsid w:val="004A3795"/>
    <w:rsid w:val="004A3B78"/>
    <w:rsid w:val="004A3B8B"/>
    <w:rsid w:val="004A41CC"/>
    <w:rsid w:val="004A46C2"/>
    <w:rsid w:val="004A48D1"/>
    <w:rsid w:val="004A4915"/>
    <w:rsid w:val="004A4BAB"/>
    <w:rsid w:val="004A5413"/>
    <w:rsid w:val="004A5595"/>
    <w:rsid w:val="004A57B0"/>
    <w:rsid w:val="004A5D4C"/>
    <w:rsid w:val="004A6340"/>
    <w:rsid w:val="004A6864"/>
    <w:rsid w:val="004A6D75"/>
    <w:rsid w:val="004A709D"/>
    <w:rsid w:val="004A7696"/>
    <w:rsid w:val="004B004F"/>
    <w:rsid w:val="004B0134"/>
    <w:rsid w:val="004B01BF"/>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4B4"/>
    <w:rsid w:val="004B66EC"/>
    <w:rsid w:val="004B67CB"/>
    <w:rsid w:val="004B6A08"/>
    <w:rsid w:val="004B6B9C"/>
    <w:rsid w:val="004B6D1F"/>
    <w:rsid w:val="004B6D5A"/>
    <w:rsid w:val="004B6D9B"/>
    <w:rsid w:val="004B7170"/>
    <w:rsid w:val="004B7675"/>
    <w:rsid w:val="004C04FB"/>
    <w:rsid w:val="004C0AEE"/>
    <w:rsid w:val="004C22FD"/>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FC2"/>
    <w:rsid w:val="004D2988"/>
    <w:rsid w:val="004D2A35"/>
    <w:rsid w:val="004D2C64"/>
    <w:rsid w:val="004D2D75"/>
    <w:rsid w:val="004D3098"/>
    <w:rsid w:val="004D3588"/>
    <w:rsid w:val="004D3B72"/>
    <w:rsid w:val="004D4908"/>
    <w:rsid w:val="004D4936"/>
    <w:rsid w:val="004D4E43"/>
    <w:rsid w:val="004D506F"/>
    <w:rsid w:val="004D559A"/>
    <w:rsid w:val="004D6315"/>
    <w:rsid w:val="004D65B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369"/>
    <w:rsid w:val="004E470D"/>
    <w:rsid w:val="004E471F"/>
    <w:rsid w:val="004E472F"/>
    <w:rsid w:val="004E487A"/>
    <w:rsid w:val="004E4880"/>
    <w:rsid w:val="004E4D47"/>
    <w:rsid w:val="004E562B"/>
    <w:rsid w:val="004E5D36"/>
    <w:rsid w:val="004E6395"/>
    <w:rsid w:val="004E6698"/>
    <w:rsid w:val="004E67B4"/>
    <w:rsid w:val="004E6F09"/>
    <w:rsid w:val="004E732D"/>
    <w:rsid w:val="004E7467"/>
    <w:rsid w:val="004F0179"/>
    <w:rsid w:val="004F0403"/>
    <w:rsid w:val="004F0D96"/>
    <w:rsid w:val="004F1AFF"/>
    <w:rsid w:val="004F3230"/>
    <w:rsid w:val="004F325F"/>
    <w:rsid w:val="004F3C5B"/>
    <w:rsid w:val="004F3D35"/>
    <w:rsid w:val="004F4034"/>
    <w:rsid w:val="004F4405"/>
    <w:rsid w:val="004F45DD"/>
    <w:rsid w:val="004F475B"/>
    <w:rsid w:val="004F4772"/>
    <w:rsid w:val="004F4A64"/>
    <w:rsid w:val="004F4E28"/>
    <w:rsid w:val="004F518F"/>
    <w:rsid w:val="004F52C5"/>
    <w:rsid w:val="004F5CDA"/>
    <w:rsid w:val="004F63D4"/>
    <w:rsid w:val="004F6F0B"/>
    <w:rsid w:val="004F7777"/>
    <w:rsid w:val="004F7847"/>
    <w:rsid w:val="004F7F1C"/>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D"/>
    <w:rsid w:val="0050303E"/>
    <w:rsid w:val="005038E2"/>
    <w:rsid w:val="00503A7F"/>
    <w:rsid w:val="005040F2"/>
    <w:rsid w:val="00505032"/>
    <w:rsid w:val="0050505B"/>
    <w:rsid w:val="0050517D"/>
    <w:rsid w:val="00505250"/>
    <w:rsid w:val="005052DC"/>
    <w:rsid w:val="00505414"/>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9A6"/>
    <w:rsid w:val="00514D50"/>
    <w:rsid w:val="00514E64"/>
    <w:rsid w:val="00515132"/>
    <w:rsid w:val="0051596E"/>
    <w:rsid w:val="005161B5"/>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3853"/>
    <w:rsid w:val="00523FFC"/>
    <w:rsid w:val="00524042"/>
    <w:rsid w:val="00524600"/>
    <w:rsid w:val="005247C7"/>
    <w:rsid w:val="00524A38"/>
    <w:rsid w:val="00524E01"/>
    <w:rsid w:val="005254BA"/>
    <w:rsid w:val="0052580B"/>
    <w:rsid w:val="00525D16"/>
    <w:rsid w:val="00525DB3"/>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FD4"/>
    <w:rsid w:val="005340D9"/>
    <w:rsid w:val="005345B6"/>
    <w:rsid w:val="005348DF"/>
    <w:rsid w:val="00534BA2"/>
    <w:rsid w:val="00534BF7"/>
    <w:rsid w:val="00534DA2"/>
    <w:rsid w:val="0053565B"/>
    <w:rsid w:val="005356DB"/>
    <w:rsid w:val="00535E30"/>
    <w:rsid w:val="00535F97"/>
    <w:rsid w:val="00536587"/>
    <w:rsid w:val="00536D2D"/>
    <w:rsid w:val="00536D59"/>
    <w:rsid w:val="00536DB4"/>
    <w:rsid w:val="00537C77"/>
    <w:rsid w:val="00537E17"/>
    <w:rsid w:val="0054091D"/>
    <w:rsid w:val="00540F35"/>
    <w:rsid w:val="00541246"/>
    <w:rsid w:val="005416E3"/>
    <w:rsid w:val="00541723"/>
    <w:rsid w:val="0054205C"/>
    <w:rsid w:val="0054289E"/>
    <w:rsid w:val="00542AAB"/>
    <w:rsid w:val="00543512"/>
    <w:rsid w:val="00544904"/>
    <w:rsid w:val="00544F7C"/>
    <w:rsid w:val="00545144"/>
    <w:rsid w:val="0054553D"/>
    <w:rsid w:val="005456F4"/>
    <w:rsid w:val="0054592F"/>
    <w:rsid w:val="0054655E"/>
    <w:rsid w:val="005465D9"/>
    <w:rsid w:val="00546688"/>
    <w:rsid w:val="005467D3"/>
    <w:rsid w:val="00547028"/>
    <w:rsid w:val="00547811"/>
    <w:rsid w:val="00547E1B"/>
    <w:rsid w:val="005500CA"/>
    <w:rsid w:val="00550163"/>
    <w:rsid w:val="00550A02"/>
    <w:rsid w:val="00550B81"/>
    <w:rsid w:val="00550BFC"/>
    <w:rsid w:val="0055168B"/>
    <w:rsid w:val="0055175B"/>
    <w:rsid w:val="00551B62"/>
    <w:rsid w:val="00551E92"/>
    <w:rsid w:val="00552621"/>
    <w:rsid w:val="00553012"/>
    <w:rsid w:val="0055367E"/>
    <w:rsid w:val="00553949"/>
    <w:rsid w:val="00553AB2"/>
    <w:rsid w:val="005543AB"/>
    <w:rsid w:val="00554C94"/>
    <w:rsid w:val="005550D6"/>
    <w:rsid w:val="00555125"/>
    <w:rsid w:val="00555313"/>
    <w:rsid w:val="00555D42"/>
    <w:rsid w:val="00555EED"/>
    <w:rsid w:val="005560A7"/>
    <w:rsid w:val="00556436"/>
    <w:rsid w:val="00556714"/>
    <w:rsid w:val="0055698C"/>
    <w:rsid w:val="00556BF4"/>
    <w:rsid w:val="0055757B"/>
    <w:rsid w:val="00557A9E"/>
    <w:rsid w:val="00557AA0"/>
    <w:rsid w:val="0056050E"/>
    <w:rsid w:val="0056051A"/>
    <w:rsid w:val="00560CE5"/>
    <w:rsid w:val="00561219"/>
    <w:rsid w:val="00561C62"/>
    <w:rsid w:val="00562243"/>
    <w:rsid w:val="0056232D"/>
    <w:rsid w:val="00562B51"/>
    <w:rsid w:val="00562D41"/>
    <w:rsid w:val="00562E44"/>
    <w:rsid w:val="005639C0"/>
    <w:rsid w:val="00563CA8"/>
    <w:rsid w:val="00563EC7"/>
    <w:rsid w:val="00564598"/>
    <w:rsid w:val="00564E14"/>
    <w:rsid w:val="00564EEF"/>
    <w:rsid w:val="00565999"/>
    <w:rsid w:val="00565C88"/>
    <w:rsid w:val="005666AC"/>
    <w:rsid w:val="0056772F"/>
    <w:rsid w:val="0056781F"/>
    <w:rsid w:val="00567987"/>
    <w:rsid w:val="00567AE0"/>
    <w:rsid w:val="00570026"/>
    <w:rsid w:val="00570559"/>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C2B"/>
    <w:rsid w:val="005739EA"/>
    <w:rsid w:val="00574EB3"/>
    <w:rsid w:val="00574FA1"/>
    <w:rsid w:val="00575E0D"/>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B11"/>
    <w:rsid w:val="00582AA7"/>
    <w:rsid w:val="00583034"/>
    <w:rsid w:val="0058330F"/>
    <w:rsid w:val="00583E94"/>
    <w:rsid w:val="00584187"/>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87B"/>
    <w:rsid w:val="00590C5E"/>
    <w:rsid w:val="00590EC1"/>
    <w:rsid w:val="005911B7"/>
    <w:rsid w:val="00591366"/>
    <w:rsid w:val="00591565"/>
    <w:rsid w:val="005917F2"/>
    <w:rsid w:val="00593056"/>
    <w:rsid w:val="00594308"/>
    <w:rsid w:val="0059439A"/>
    <w:rsid w:val="00594FDD"/>
    <w:rsid w:val="00595213"/>
    <w:rsid w:val="00595810"/>
    <w:rsid w:val="0059649C"/>
    <w:rsid w:val="005964E7"/>
    <w:rsid w:val="00596CA6"/>
    <w:rsid w:val="00596EB7"/>
    <w:rsid w:val="005973E8"/>
    <w:rsid w:val="0059776F"/>
    <w:rsid w:val="00597888"/>
    <w:rsid w:val="005A032A"/>
    <w:rsid w:val="005A0956"/>
    <w:rsid w:val="005A0CCD"/>
    <w:rsid w:val="005A0DE9"/>
    <w:rsid w:val="005A100E"/>
    <w:rsid w:val="005A1B06"/>
    <w:rsid w:val="005A1CAB"/>
    <w:rsid w:val="005A21D2"/>
    <w:rsid w:val="005A22A7"/>
    <w:rsid w:val="005A24A6"/>
    <w:rsid w:val="005A24AB"/>
    <w:rsid w:val="005A2789"/>
    <w:rsid w:val="005A30E6"/>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C34"/>
    <w:rsid w:val="005A5CEB"/>
    <w:rsid w:val="005A5D81"/>
    <w:rsid w:val="005A5F17"/>
    <w:rsid w:val="005A6100"/>
    <w:rsid w:val="005A6315"/>
    <w:rsid w:val="005A63E9"/>
    <w:rsid w:val="005A693C"/>
    <w:rsid w:val="005A7409"/>
    <w:rsid w:val="005A7546"/>
    <w:rsid w:val="005A75DA"/>
    <w:rsid w:val="005A7F98"/>
    <w:rsid w:val="005B018B"/>
    <w:rsid w:val="005B048A"/>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36F"/>
    <w:rsid w:val="005C6582"/>
    <w:rsid w:val="005C6614"/>
    <w:rsid w:val="005C683D"/>
    <w:rsid w:val="005C6A96"/>
    <w:rsid w:val="005C6DCD"/>
    <w:rsid w:val="005C725B"/>
    <w:rsid w:val="005C7678"/>
    <w:rsid w:val="005C7DEF"/>
    <w:rsid w:val="005D06C9"/>
    <w:rsid w:val="005D0A49"/>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A03"/>
    <w:rsid w:val="005D4A37"/>
    <w:rsid w:val="005D5B2B"/>
    <w:rsid w:val="005D6822"/>
    <w:rsid w:val="005D7282"/>
    <w:rsid w:val="005D753D"/>
    <w:rsid w:val="005D764F"/>
    <w:rsid w:val="005D7966"/>
    <w:rsid w:val="005D7B9E"/>
    <w:rsid w:val="005E0394"/>
    <w:rsid w:val="005E096D"/>
    <w:rsid w:val="005E1751"/>
    <w:rsid w:val="005E18F6"/>
    <w:rsid w:val="005E1EAA"/>
    <w:rsid w:val="005E2147"/>
    <w:rsid w:val="005E23D0"/>
    <w:rsid w:val="005E28F5"/>
    <w:rsid w:val="005E2A7C"/>
    <w:rsid w:val="005E2BE9"/>
    <w:rsid w:val="005E2C33"/>
    <w:rsid w:val="005E2E1D"/>
    <w:rsid w:val="005E3A18"/>
    <w:rsid w:val="005E3CAD"/>
    <w:rsid w:val="005E3DA3"/>
    <w:rsid w:val="005E42FA"/>
    <w:rsid w:val="005E432D"/>
    <w:rsid w:val="005E440C"/>
    <w:rsid w:val="005E4439"/>
    <w:rsid w:val="005E51CC"/>
    <w:rsid w:val="005E54AA"/>
    <w:rsid w:val="005E557A"/>
    <w:rsid w:val="005E5A26"/>
    <w:rsid w:val="005E5AC7"/>
    <w:rsid w:val="005E6BD7"/>
    <w:rsid w:val="005E71E3"/>
    <w:rsid w:val="005E74FF"/>
    <w:rsid w:val="005E7504"/>
    <w:rsid w:val="005E7773"/>
    <w:rsid w:val="005E7D3A"/>
    <w:rsid w:val="005F0911"/>
    <w:rsid w:val="005F12C3"/>
    <w:rsid w:val="005F1340"/>
    <w:rsid w:val="005F2A38"/>
    <w:rsid w:val="005F2AE9"/>
    <w:rsid w:val="005F2B85"/>
    <w:rsid w:val="005F3FEF"/>
    <w:rsid w:val="005F405B"/>
    <w:rsid w:val="005F433D"/>
    <w:rsid w:val="005F4A29"/>
    <w:rsid w:val="005F4C93"/>
    <w:rsid w:val="005F4F53"/>
    <w:rsid w:val="005F58D7"/>
    <w:rsid w:val="005F62D2"/>
    <w:rsid w:val="005F6311"/>
    <w:rsid w:val="005F63C3"/>
    <w:rsid w:val="005F63EE"/>
    <w:rsid w:val="005F63EF"/>
    <w:rsid w:val="005F662A"/>
    <w:rsid w:val="005F6B4F"/>
    <w:rsid w:val="005F6D1B"/>
    <w:rsid w:val="005F723C"/>
    <w:rsid w:val="005F7F12"/>
    <w:rsid w:val="00601A5F"/>
    <w:rsid w:val="00601C08"/>
    <w:rsid w:val="00601C49"/>
    <w:rsid w:val="00601C94"/>
    <w:rsid w:val="00602424"/>
    <w:rsid w:val="0060276B"/>
    <w:rsid w:val="00602AC9"/>
    <w:rsid w:val="006035C2"/>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9C8"/>
    <w:rsid w:val="0061672C"/>
    <w:rsid w:val="006167B4"/>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F4"/>
    <w:rsid w:val="006221A5"/>
    <w:rsid w:val="00622902"/>
    <w:rsid w:val="00622A81"/>
    <w:rsid w:val="00622FE7"/>
    <w:rsid w:val="0062421E"/>
    <w:rsid w:val="00624642"/>
    <w:rsid w:val="00624A8A"/>
    <w:rsid w:val="00624F84"/>
    <w:rsid w:val="0062528C"/>
    <w:rsid w:val="0062577F"/>
    <w:rsid w:val="00625EA9"/>
    <w:rsid w:val="0062636E"/>
    <w:rsid w:val="00626CCD"/>
    <w:rsid w:val="00627B27"/>
    <w:rsid w:val="006301F0"/>
    <w:rsid w:val="006303F1"/>
    <w:rsid w:val="006306B8"/>
    <w:rsid w:val="00630806"/>
    <w:rsid w:val="0063131E"/>
    <w:rsid w:val="00632191"/>
    <w:rsid w:val="00632A24"/>
    <w:rsid w:val="00633104"/>
    <w:rsid w:val="0063401F"/>
    <w:rsid w:val="006340A6"/>
    <w:rsid w:val="006342A0"/>
    <w:rsid w:val="00634371"/>
    <w:rsid w:val="00634900"/>
    <w:rsid w:val="00634D51"/>
    <w:rsid w:val="00634D6E"/>
    <w:rsid w:val="006354B3"/>
    <w:rsid w:val="006359C9"/>
    <w:rsid w:val="00635BC3"/>
    <w:rsid w:val="00635BEF"/>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5EB8"/>
    <w:rsid w:val="00646567"/>
    <w:rsid w:val="006465C0"/>
    <w:rsid w:val="00646FD2"/>
    <w:rsid w:val="006471CB"/>
    <w:rsid w:val="0064720A"/>
    <w:rsid w:val="00647278"/>
    <w:rsid w:val="00647392"/>
    <w:rsid w:val="00650087"/>
    <w:rsid w:val="0065058D"/>
    <w:rsid w:val="00650A26"/>
    <w:rsid w:val="00650B7D"/>
    <w:rsid w:val="00650D58"/>
    <w:rsid w:val="006517A5"/>
    <w:rsid w:val="00651846"/>
    <w:rsid w:val="00651B18"/>
    <w:rsid w:val="00652093"/>
    <w:rsid w:val="00652159"/>
    <w:rsid w:val="00652233"/>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2416"/>
    <w:rsid w:val="006624B6"/>
    <w:rsid w:val="006625A0"/>
    <w:rsid w:val="00662922"/>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6D0"/>
    <w:rsid w:val="00673B0D"/>
    <w:rsid w:val="00673BAB"/>
    <w:rsid w:val="00673FA8"/>
    <w:rsid w:val="00674047"/>
    <w:rsid w:val="0067544B"/>
    <w:rsid w:val="00675A8C"/>
    <w:rsid w:val="00675C81"/>
    <w:rsid w:val="00675F54"/>
    <w:rsid w:val="0067601B"/>
    <w:rsid w:val="0067619F"/>
    <w:rsid w:val="0067640E"/>
    <w:rsid w:val="00676CBA"/>
    <w:rsid w:val="0068012B"/>
    <w:rsid w:val="006816EA"/>
    <w:rsid w:val="0068170D"/>
    <w:rsid w:val="00681730"/>
    <w:rsid w:val="006819CD"/>
    <w:rsid w:val="0068210B"/>
    <w:rsid w:val="00682211"/>
    <w:rsid w:val="0068231F"/>
    <w:rsid w:val="00682344"/>
    <w:rsid w:val="00682403"/>
    <w:rsid w:val="006826BD"/>
    <w:rsid w:val="00682DD2"/>
    <w:rsid w:val="00682ED2"/>
    <w:rsid w:val="00683DE8"/>
    <w:rsid w:val="00684128"/>
    <w:rsid w:val="0068421A"/>
    <w:rsid w:val="00684464"/>
    <w:rsid w:val="006845F0"/>
    <w:rsid w:val="00684708"/>
    <w:rsid w:val="00684998"/>
    <w:rsid w:val="00684A9F"/>
    <w:rsid w:val="00684D7D"/>
    <w:rsid w:val="006851B7"/>
    <w:rsid w:val="006855CE"/>
    <w:rsid w:val="00685A34"/>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41A1"/>
    <w:rsid w:val="00694318"/>
    <w:rsid w:val="006944A9"/>
    <w:rsid w:val="006949B7"/>
    <w:rsid w:val="00694ABC"/>
    <w:rsid w:val="0069518C"/>
    <w:rsid w:val="00695201"/>
    <w:rsid w:val="006957E4"/>
    <w:rsid w:val="00695829"/>
    <w:rsid w:val="00695834"/>
    <w:rsid w:val="00695A79"/>
    <w:rsid w:val="0069682F"/>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BE7"/>
    <w:rsid w:val="006A6EAD"/>
    <w:rsid w:val="006A72A4"/>
    <w:rsid w:val="006A73E7"/>
    <w:rsid w:val="006A7E83"/>
    <w:rsid w:val="006B0983"/>
    <w:rsid w:val="006B0A07"/>
    <w:rsid w:val="006B0EC8"/>
    <w:rsid w:val="006B15FB"/>
    <w:rsid w:val="006B17A4"/>
    <w:rsid w:val="006B1B70"/>
    <w:rsid w:val="006B1C9C"/>
    <w:rsid w:val="006B2032"/>
    <w:rsid w:val="006B2607"/>
    <w:rsid w:val="006B26CB"/>
    <w:rsid w:val="006B2B3A"/>
    <w:rsid w:val="006B3294"/>
    <w:rsid w:val="006B37EF"/>
    <w:rsid w:val="006B39D3"/>
    <w:rsid w:val="006B3A69"/>
    <w:rsid w:val="006B3D58"/>
    <w:rsid w:val="006B479B"/>
    <w:rsid w:val="006B47F1"/>
    <w:rsid w:val="006B4E43"/>
    <w:rsid w:val="006B4F29"/>
    <w:rsid w:val="006B52E8"/>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F34"/>
    <w:rsid w:val="006C2352"/>
    <w:rsid w:val="006C2D11"/>
    <w:rsid w:val="006C2D3F"/>
    <w:rsid w:val="006C31E6"/>
    <w:rsid w:val="006C34AD"/>
    <w:rsid w:val="006C35BE"/>
    <w:rsid w:val="006C37E1"/>
    <w:rsid w:val="006C3AB9"/>
    <w:rsid w:val="006C4561"/>
    <w:rsid w:val="006C4A21"/>
    <w:rsid w:val="006C4D62"/>
    <w:rsid w:val="006C4E5A"/>
    <w:rsid w:val="006C5173"/>
    <w:rsid w:val="006C5624"/>
    <w:rsid w:val="006C58CD"/>
    <w:rsid w:val="006C6778"/>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229"/>
    <w:rsid w:val="006D22F5"/>
    <w:rsid w:val="006D25C4"/>
    <w:rsid w:val="006D2ACC"/>
    <w:rsid w:val="006D32BA"/>
    <w:rsid w:val="006D335B"/>
    <w:rsid w:val="006D3686"/>
    <w:rsid w:val="006D4093"/>
    <w:rsid w:val="006D40F6"/>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279"/>
    <w:rsid w:val="006D7611"/>
    <w:rsid w:val="006D766B"/>
    <w:rsid w:val="006E0717"/>
    <w:rsid w:val="006E0B55"/>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71BB"/>
    <w:rsid w:val="006E7262"/>
    <w:rsid w:val="006E73DA"/>
    <w:rsid w:val="006E790D"/>
    <w:rsid w:val="006E7E39"/>
    <w:rsid w:val="006F014E"/>
    <w:rsid w:val="006F0192"/>
    <w:rsid w:val="006F01B4"/>
    <w:rsid w:val="006F0475"/>
    <w:rsid w:val="006F06CC"/>
    <w:rsid w:val="006F1055"/>
    <w:rsid w:val="006F106C"/>
    <w:rsid w:val="006F12F7"/>
    <w:rsid w:val="006F14F1"/>
    <w:rsid w:val="006F17F7"/>
    <w:rsid w:val="006F1D6E"/>
    <w:rsid w:val="006F22C8"/>
    <w:rsid w:val="006F2AF1"/>
    <w:rsid w:val="006F2D2F"/>
    <w:rsid w:val="006F2D32"/>
    <w:rsid w:val="006F2F3A"/>
    <w:rsid w:val="006F3558"/>
    <w:rsid w:val="006F3603"/>
    <w:rsid w:val="006F38AA"/>
    <w:rsid w:val="006F3917"/>
    <w:rsid w:val="006F3F13"/>
    <w:rsid w:val="006F3FC5"/>
    <w:rsid w:val="006F4CE0"/>
    <w:rsid w:val="006F5086"/>
    <w:rsid w:val="006F52DF"/>
    <w:rsid w:val="006F568A"/>
    <w:rsid w:val="006F583E"/>
    <w:rsid w:val="006F5912"/>
    <w:rsid w:val="006F60A9"/>
    <w:rsid w:val="006F7B76"/>
    <w:rsid w:val="006F7F83"/>
    <w:rsid w:val="007006E1"/>
    <w:rsid w:val="007006E2"/>
    <w:rsid w:val="007010C6"/>
    <w:rsid w:val="00701703"/>
    <w:rsid w:val="00701913"/>
    <w:rsid w:val="007021BF"/>
    <w:rsid w:val="007026B3"/>
    <w:rsid w:val="00702915"/>
    <w:rsid w:val="00702BB1"/>
    <w:rsid w:val="00702CB6"/>
    <w:rsid w:val="0070319F"/>
    <w:rsid w:val="00703335"/>
    <w:rsid w:val="00703978"/>
    <w:rsid w:val="007039FA"/>
    <w:rsid w:val="00703CDD"/>
    <w:rsid w:val="0070408D"/>
    <w:rsid w:val="00704272"/>
    <w:rsid w:val="00704B47"/>
    <w:rsid w:val="007053A5"/>
    <w:rsid w:val="00705419"/>
    <w:rsid w:val="00705437"/>
    <w:rsid w:val="00705B76"/>
    <w:rsid w:val="00706209"/>
    <w:rsid w:val="0070671B"/>
    <w:rsid w:val="00706C65"/>
    <w:rsid w:val="00706FA5"/>
    <w:rsid w:val="00707EA0"/>
    <w:rsid w:val="00707FF0"/>
    <w:rsid w:val="007101DD"/>
    <w:rsid w:val="00710434"/>
    <w:rsid w:val="00710C41"/>
    <w:rsid w:val="00710F71"/>
    <w:rsid w:val="00711983"/>
    <w:rsid w:val="00712F42"/>
    <w:rsid w:val="00713265"/>
    <w:rsid w:val="0071358B"/>
    <w:rsid w:val="0071363B"/>
    <w:rsid w:val="0071395A"/>
    <w:rsid w:val="0071399B"/>
    <w:rsid w:val="007139E9"/>
    <w:rsid w:val="00713AFC"/>
    <w:rsid w:val="00713BD5"/>
    <w:rsid w:val="00714452"/>
    <w:rsid w:val="0071514D"/>
    <w:rsid w:val="007151EA"/>
    <w:rsid w:val="00715207"/>
    <w:rsid w:val="007155D1"/>
    <w:rsid w:val="00716158"/>
    <w:rsid w:val="00716499"/>
    <w:rsid w:val="007165B3"/>
    <w:rsid w:val="00716FE3"/>
    <w:rsid w:val="00717007"/>
    <w:rsid w:val="0071720A"/>
    <w:rsid w:val="007173B6"/>
    <w:rsid w:val="0071742F"/>
    <w:rsid w:val="007175ED"/>
    <w:rsid w:val="00717B04"/>
    <w:rsid w:val="00717BD3"/>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3F3"/>
    <w:rsid w:val="00725504"/>
    <w:rsid w:val="007257A0"/>
    <w:rsid w:val="00725C10"/>
    <w:rsid w:val="007262B4"/>
    <w:rsid w:val="00726520"/>
    <w:rsid w:val="0072653D"/>
    <w:rsid w:val="0072667B"/>
    <w:rsid w:val="00726FD4"/>
    <w:rsid w:val="00727344"/>
    <w:rsid w:val="007275D4"/>
    <w:rsid w:val="0072770A"/>
    <w:rsid w:val="00727A3C"/>
    <w:rsid w:val="0073057C"/>
    <w:rsid w:val="007305A4"/>
    <w:rsid w:val="007309A8"/>
    <w:rsid w:val="007314AC"/>
    <w:rsid w:val="007316D7"/>
    <w:rsid w:val="0073253D"/>
    <w:rsid w:val="00732914"/>
    <w:rsid w:val="0073309D"/>
    <w:rsid w:val="00733F3C"/>
    <w:rsid w:val="007344DC"/>
    <w:rsid w:val="007345E1"/>
    <w:rsid w:val="007346E9"/>
    <w:rsid w:val="0073486A"/>
    <w:rsid w:val="00734BEC"/>
    <w:rsid w:val="00734E9A"/>
    <w:rsid w:val="00735158"/>
    <w:rsid w:val="0073526A"/>
    <w:rsid w:val="00735341"/>
    <w:rsid w:val="007356F0"/>
    <w:rsid w:val="00736997"/>
    <w:rsid w:val="00736C17"/>
    <w:rsid w:val="00736EE8"/>
    <w:rsid w:val="00737301"/>
    <w:rsid w:val="0073757A"/>
    <w:rsid w:val="00737969"/>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4ED3"/>
    <w:rsid w:val="00745457"/>
    <w:rsid w:val="0074566B"/>
    <w:rsid w:val="00745D82"/>
    <w:rsid w:val="00745EBB"/>
    <w:rsid w:val="00745F6D"/>
    <w:rsid w:val="007462F9"/>
    <w:rsid w:val="00746E4E"/>
    <w:rsid w:val="00746FD5"/>
    <w:rsid w:val="007470E3"/>
    <w:rsid w:val="00747846"/>
    <w:rsid w:val="00747AF1"/>
    <w:rsid w:val="00747E31"/>
    <w:rsid w:val="0075027C"/>
    <w:rsid w:val="00750FF3"/>
    <w:rsid w:val="0075120D"/>
    <w:rsid w:val="00751219"/>
    <w:rsid w:val="0075123C"/>
    <w:rsid w:val="007516BC"/>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AD4"/>
    <w:rsid w:val="00757D64"/>
    <w:rsid w:val="0076037F"/>
    <w:rsid w:val="00760573"/>
    <w:rsid w:val="007606D8"/>
    <w:rsid w:val="00760F5D"/>
    <w:rsid w:val="007611CB"/>
    <w:rsid w:val="007613DB"/>
    <w:rsid w:val="007618BE"/>
    <w:rsid w:val="007618BF"/>
    <w:rsid w:val="00761DFC"/>
    <w:rsid w:val="00761E76"/>
    <w:rsid w:val="0076223A"/>
    <w:rsid w:val="00762249"/>
    <w:rsid w:val="00762270"/>
    <w:rsid w:val="00762513"/>
    <w:rsid w:val="00762BB1"/>
    <w:rsid w:val="00762F48"/>
    <w:rsid w:val="0076324B"/>
    <w:rsid w:val="007632B5"/>
    <w:rsid w:val="0076333C"/>
    <w:rsid w:val="007638F1"/>
    <w:rsid w:val="00763CEA"/>
    <w:rsid w:val="00763D76"/>
    <w:rsid w:val="00764294"/>
    <w:rsid w:val="00764B77"/>
    <w:rsid w:val="00764C67"/>
    <w:rsid w:val="007652CE"/>
    <w:rsid w:val="00765E0F"/>
    <w:rsid w:val="007660A5"/>
    <w:rsid w:val="00766194"/>
    <w:rsid w:val="0076659E"/>
    <w:rsid w:val="007666EE"/>
    <w:rsid w:val="00767490"/>
    <w:rsid w:val="0077037F"/>
    <w:rsid w:val="0077057F"/>
    <w:rsid w:val="00770632"/>
    <w:rsid w:val="00770707"/>
    <w:rsid w:val="00770CC3"/>
    <w:rsid w:val="00770E93"/>
    <w:rsid w:val="00771218"/>
    <w:rsid w:val="0077247C"/>
    <w:rsid w:val="00772612"/>
    <w:rsid w:val="007728B6"/>
    <w:rsid w:val="00772942"/>
    <w:rsid w:val="0077313F"/>
    <w:rsid w:val="007739A5"/>
    <w:rsid w:val="00773A25"/>
    <w:rsid w:val="00773C48"/>
    <w:rsid w:val="00773E2F"/>
    <w:rsid w:val="007741D6"/>
    <w:rsid w:val="00774200"/>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FB"/>
    <w:rsid w:val="00777DB9"/>
    <w:rsid w:val="00780357"/>
    <w:rsid w:val="00780499"/>
    <w:rsid w:val="00780906"/>
    <w:rsid w:val="0078093D"/>
    <w:rsid w:val="007809CC"/>
    <w:rsid w:val="00780A1E"/>
    <w:rsid w:val="00780BF5"/>
    <w:rsid w:val="00781068"/>
    <w:rsid w:val="00781811"/>
    <w:rsid w:val="00781B0B"/>
    <w:rsid w:val="007820AF"/>
    <w:rsid w:val="007828E9"/>
    <w:rsid w:val="00782DC4"/>
    <w:rsid w:val="007834DD"/>
    <w:rsid w:val="007838E2"/>
    <w:rsid w:val="00783924"/>
    <w:rsid w:val="00783BE1"/>
    <w:rsid w:val="007841CE"/>
    <w:rsid w:val="00784734"/>
    <w:rsid w:val="0078488B"/>
    <w:rsid w:val="00785A69"/>
    <w:rsid w:val="00785C1C"/>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C2"/>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2C7"/>
    <w:rsid w:val="00797655"/>
    <w:rsid w:val="00797931"/>
    <w:rsid w:val="00797945"/>
    <w:rsid w:val="007A0C2E"/>
    <w:rsid w:val="007A0C7B"/>
    <w:rsid w:val="007A0CB8"/>
    <w:rsid w:val="007A149C"/>
    <w:rsid w:val="007A1541"/>
    <w:rsid w:val="007A1685"/>
    <w:rsid w:val="007A18B5"/>
    <w:rsid w:val="007A18E2"/>
    <w:rsid w:val="007A1FE5"/>
    <w:rsid w:val="007A21E1"/>
    <w:rsid w:val="007A2330"/>
    <w:rsid w:val="007A2A65"/>
    <w:rsid w:val="007A2B96"/>
    <w:rsid w:val="007A2C76"/>
    <w:rsid w:val="007A32BF"/>
    <w:rsid w:val="007A33FE"/>
    <w:rsid w:val="007A3965"/>
    <w:rsid w:val="007A4298"/>
    <w:rsid w:val="007A477D"/>
    <w:rsid w:val="007A4A29"/>
    <w:rsid w:val="007A4C19"/>
    <w:rsid w:val="007A4F9A"/>
    <w:rsid w:val="007A50A4"/>
    <w:rsid w:val="007A5128"/>
    <w:rsid w:val="007A5182"/>
    <w:rsid w:val="007A5345"/>
    <w:rsid w:val="007A58B4"/>
    <w:rsid w:val="007A5EF8"/>
    <w:rsid w:val="007A5F1F"/>
    <w:rsid w:val="007A6B1D"/>
    <w:rsid w:val="007A6F75"/>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854"/>
    <w:rsid w:val="007D2AE0"/>
    <w:rsid w:val="007D2E5E"/>
    <w:rsid w:val="007D30E5"/>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E6"/>
    <w:rsid w:val="007E2221"/>
    <w:rsid w:val="007E29C1"/>
    <w:rsid w:val="007E322A"/>
    <w:rsid w:val="007E3653"/>
    <w:rsid w:val="007E375E"/>
    <w:rsid w:val="007E377B"/>
    <w:rsid w:val="007E4C37"/>
    <w:rsid w:val="007E4D19"/>
    <w:rsid w:val="007E510B"/>
    <w:rsid w:val="007E524D"/>
    <w:rsid w:val="007E53B7"/>
    <w:rsid w:val="007E554A"/>
    <w:rsid w:val="007E556F"/>
    <w:rsid w:val="007E5D40"/>
    <w:rsid w:val="007E5D70"/>
    <w:rsid w:val="007E68FD"/>
    <w:rsid w:val="007E6D85"/>
    <w:rsid w:val="007E726A"/>
    <w:rsid w:val="007E7BF6"/>
    <w:rsid w:val="007F07BB"/>
    <w:rsid w:val="007F1158"/>
    <w:rsid w:val="007F180B"/>
    <w:rsid w:val="007F1935"/>
    <w:rsid w:val="007F1BD2"/>
    <w:rsid w:val="007F1E3B"/>
    <w:rsid w:val="007F249E"/>
    <w:rsid w:val="007F2646"/>
    <w:rsid w:val="007F2651"/>
    <w:rsid w:val="007F284D"/>
    <w:rsid w:val="007F2971"/>
    <w:rsid w:val="007F2A2A"/>
    <w:rsid w:val="007F348C"/>
    <w:rsid w:val="007F3761"/>
    <w:rsid w:val="007F3A2E"/>
    <w:rsid w:val="007F3A56"/>
    <w:rsid w:val="007F3A6F"/>
    <w:rsid w:val="007F3B32"/>
    <w:rsid w:val="007F4572"/>
    <w:rsid w:val="007F45E1"/>
    <w:rsid w:val="007F47DA"/>
    <w:rsid w:val="007F4C69"/>
    <w:rsid w:val="007F4DCC"/>
    <w:rsid w:val="007F505C"/>
    <w:rsid w:val="007F5164"/>
    <w:rsid w:val="007F52A7"/>
    <w:rsid w:val="007F5376"/>
    <w:rsid w:val="007F549F"/>
    <w:rsid w:val="007F56B5"/>
    <w:rsid w:val="007F5B18"/>
    <w:rsid w:val="007F5E3E"/>
    <w:rsid w:val="007F69EC"/>
    <w:rsid w:val="007F6FA4"/>
    <w:rsid w:val="007F75AF"/>
    <w:rsid w:val="00800546"/>
    <w:rsid w:val="008005F8"/>
    <w:rsid w:val="00801201"/>
    <w:rsid w:val="0080130C"/>
    <w:rsid w:val="00801405"/>
    <w:rsid w:val="00801626"/>
    <w:rsid w:val="00801858"/>
    <w:rsid w:val="00801C54"/>
    <w:rsid w:val="00802551"/>
    <w:rsid w:val="00802C35"/>
    <w:rsid w:val="00802D55"/>
    <w:rsid w:val="00803D2C"/>
    <w:rsid w:val="008045B6"/>
    <w:rsid w:val="0080512F"/>
    <w:rsid w:val="0080515C"/>
    <w:rsid w:val="008058B1"/>
    <w:rsid w:val="00805A52"/>
    <w:rsid w:val="00805BCF"/>
    <w:rsid w:val="00805CBD"/>
    <w:rsid w:val="00805D33"/>
    <w:rsid w:val="00806035"/>
    <w:rsid w:val="00806244"/>
    <w:rsid w:val="008062C6"/>
    <w:rsid w:val="00806541"/>
    <w:rsid w:val="0080697F"/>
    <w:rsid w:val="00807507"/>
    <w:rsid w:val="00807DA1"/>
    <w:rsid w:val="00807DCE"/>
    <w:rsid w:val="008101E9"/>
    <w:rsid w:val="00810BC0"/>
    <w:rsid w:val="00810D56"/>
    <w:rsid w:val="00810F60"/>
    <w:rsid w:val="00811089"/>
    <w:rsid w:val="008115B5"/>
    <w:rsid w:val="00811E70"/>
    <w:rsid w:val="00811FB6"/>
    <w:rsid w:val="00812002"/>
    <w:rsid w:val="008121AC"/>
    <w:rsid w:val="00812278"/>
    <w:rsid w:val="008129A8"/>
    <w:rsid w:val="0081300F"/>
    <w:rsid w:val="0081302B"/>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B8A"/>
    <w:rsid w:val="00817E5C"/>
    <w:rsid w:val="00817EA9"/>
    <w:rsid w:val="0082109F"/>
    <w:rsid w:val="00821262"/>
    <w:rsid w:val="008212E0"/>
    <w:rsid w:val="00821887"/>
    <w:rsid w:val="00822109"/>
    <w:rsid w:val="00822463"/>
    <w:rsid w:val="0082316D"/>
    <w:rsid w:val="008233F6"/>
    <w:rsid w:val="00824028"/>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DA6"/>
    <w:rsid w:val="00835B2F"/>
    <w:rsid w:val="00835FE4"/>
    <w:rsid w:val="00836D8A"/>
    <w:rsid w:val="00836E3B"/>
    <w:rsid w:val="0083737E"/>
    <w:rsid w:val="00837658"/>
    <w:rsid w:val="008376E1"/>
    <w:rsid w:val="00841FE2"/>
    <w:rsid w:val="00842210"/>
    <w:rsid w:val="00842289"/>
    <w:rsid w:val="008423F4"/>
    <w:rsid w:val="0084255D"/>
    <w:rsid w:val="0084275F"/>
    <w:rsid w:val="00842AAB"/>
    <w:rsid w:val="00842D05"/>
    <w:rsid w:val="00842E86"/>
    <w:rsid w:val="0084304F"/>
    <w:rsid w:val="0084312A"/>
    <w:rsid w:val="0084347D"/>
    <w:rsid w:val="0084355B"/>
    <w:rsid w:val="0084369C"/>
    <w:rsid w:val="008439D6"/>
    <w:rsid w:val="00843C8B"/>
    <w:rsid w:val="00843EF4"/>
    <w:rsid w:val="008441DE"/>
    <w:rsid w:val="0084437A"/>
    <w:rsid w:val="00844544"/>
    <w:rsid w:val="00844B94"/>
    <w:rsid w:val="00844C69"/>
    <w:rsid w:val="00844E60"/>
    <w:rsid w:val="00845333"/>
    <w:rsid w:val="008453E4"/>
    <w:rsid w:val="008455E5"/>
    <w:rsid w:val="00845F6F"/>
    <w:rsid w:val="00846650"/>
    <w:rsid w:val="0084691B"/>
    <w:rsid w:val="00846AE0"/>
    <w:rsid w:val="00846F22"/>
    <w:rsid w:val="0084710D"/>
    <w:rsid w:val="0084745E"/>
    <w:rsid w:val="008474EA"/>
    <w:rsid w:val="00847CA9"/>
    <w:rsid w:val="008508BC"/>
    <w:rsid w:val="00850D4B"/>
    <w:rsid w:val="00850F37"/>
    <w:rsid w:val="00851231"/>
    <w:rsid w:val="00851365"/>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4449"/>
    <w:rsid w:val="00864D21"/>
    <w:rsid w:val="0086516C"/>
    <w:rsid w:val="0086535C"/>
    <w:rsid w:val="00865899"/>
    <w:rsid w:val="008658D7"/>
    <w:rsid w:val="008659C4"/>
    <w:rsid w:val="00866069"/>
    <w:rsid w:val="008663BF"/>
    <w:rsid w:val="0086691A"/>
    <w:rsid w:val="00866C78"/>
    <w:rsid w:val="00870AC9"/>
    <w:rsid w:val="00870D6F"/>
    <w:rsid w:val="008710FD"/>
    <w:rsid w:val="008711E4"/>
    <w:rsid w:val="008712F8"/>
    <w:rsid w:val="00871348"/>
    <w:rsid w:val="00871388"/>
    <w:rsid w:val="0087148D"/>
    <w:rsid w:val="00871894"/>
    <w:rsid w:val="00871C48"/>
    <w:rsid w:val="00871EF8"/>
    <w:rsid w:val="008728BB"/>
    <w:rsid w:val="00873BF3"/>
    <w:rsid w:val="00873CB8"/>
    <w:rsid w:val="008745D9"/>
    <w:rsid w:val="008747E6"/>
    <w:rsid w:val="00874982"/>
    <w:rsid w:val="00874D33"/>
    <w:rsid w:val="00874D46"/>
    <w:rsid w:val="0087513A"/>
    <w:rsid w:val="0087514C"/>
    <w:rsid w:val="00876238"/>
    <w:rsid w:val="00876EF7"/>
    <w:rsid w:val="00876F11"/>
    <w:rsid w:val="0087743A"/>
    <w:rsid w:val="008775CA"/>
    <w:rsid w:val="00877AF6"/>
    <w:rsid w:val="0088034B"/>
    <w:rsid w:val="008807DA"/>
    <w:rsid w:val="00881433"/>
    <w:rsid w:val="0088176E"/>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A55"/>
    <w:rsid w:val="008927AD"/>
    <w:rsid w:val="00892848"/>
    <w:rsid w:val="0089299B"/>
    <w:rsid w:val="00892C32"/>
    <w:rsid w:val="008935CC"/>
    <w:rsid w:val="00893767"/>
    <w:rsid w:val="008946B8"/>
    <w:rsid w:val="008951DE"/>
    <w:rsid w:val="0089543E"/>
    <w:rsid w:val="0089546F"/>
    <w:rsid w:val="008955A7"/>
    <w:rsid w:val="0089568F"/>
    <w:rsid w:val="00895939"/>
    <w:rsid w:val="00895ED2"/>
    <w:rsid w:val="00895FF8"/>
    <w:rsid w:val="00896AFB"/>
    <w:rsid w:val="00896B22"/>
    <w:rsid w:val="00896F8E"/>
    <w:rsid w:val="00897295"/>
    <w:rsid w:val="0089781F"/>
    <w:rsid w:val="00897A08"/>
    <w:rsid w:val="00897D6D"/>
    <w:rsid w:val="00897FC0"/>
    <w:rsid w:val="008A02F4"/>
    <w:rsid w:val="008A11F8"/>
    <w:rsid w:val="008A12E1"/>
    <w:rsid w:val="008A1EFF"/>
    <w:rsid w:val="008A26D7"/>
    <w:rsid w:val="008A286F"/>
    <w:rsid w:val="008A2E7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B025A"/>
    <w:rsid w:val="008B090A"/>
    <w:rsid w:val="008B0AB1"/>
    <w:rsid w:val="008B0DAA"/>
    <w:rsid w:val="008B1144"/>
    <w:rsid w:val="008B1938"/>
    <w:rsid w:val="008B19EA"/>
    <w:rsid w:val="008B20DE"/>
    <w:rsid w:val="008B22FE"/>
    <w:rsid w:val="008B28CF"/>
    <w:rsid w:val="008B2D8C"/>
    <w:rsid w:val="008B33E3"/>
    <w:rsid w:val="008B3631"/>
    <w:rsid w:val="008B3B2E"/>
    <w:rsid w:val="008B3C5A"/>
    <w:rsid w:val="008B3D48"/>
    <w:rsid w:val="008B4151"/>
    <w:rsid w:val="008B4227"/>
    <w:rsid w:val="008B44BD"/>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272"/>
    <w:rsid w:val="008C0C58"/>
    <w:rsid w:val="008C0CBB"/>
    <w:rsid w:val="008C1294"/>
    <w:rsid w:val="008C17A4"/>
    <w:rsid w:val="008C17E4"/>
    <w:rsid w:val="008C17F4"/>
    <w:rsid w:val="008C1D0A"/>
    <w:rsid w:val="008C2336"/>
    <w:rsid w:val="008C257A"/>
    <w:rsid w:val="008C29C9"/>
    <w:rsid w:val="008C2C0A"/>
    <w:rsid w:val="008C2E52"/>
    <w:rsid w:val="008C3138"/>
    <w:rsid w:val="008C3B77"/>
    <w:rsid w:val="008C3CF0"/>
    <w:rsid w:val="008C4467"/>
    <w:rsid w:val="008C4C34"/>
    <w:rsid w:val="008C4DD9"/>
    <w:rsid w:val="008C4E94"/>
    <w:rsid w:val="008C597C"/>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670"/>
    <w:rsid w:val="008D4B60"/>
    <w:rsid w:val="008D4D5F"/>
    <w:rsid w:val="008D4DB8"/>
    <w:rsid w:val="008D59CE"/>
    <w:rsid w:val="008D63B2"/>
    <w:rsid w:val="008D6509"/>
    <w:rsid w:val="008D669C"/>
    <w:rsid w:val="008D718E"/>
    <w:rsid w:val="008D72B0"/>
    <w:rsid w:val="008D72DF"/>
    <w:rsid w:val="008D767C"/>
    <w:rsid w:val="008D7C08"/>
    <w:rsid w:val="008E0842"/>
    <w:rsid w:val="008E087C"/>
    <w:rsid w:val="008E0D39"/>
    <w:rsid w:val="008E0E11"/>
    <w:rsid w:val="008E0F8C"/>
    <w:rsid w:val="008E0FAB"/>
    <w:rsid w:val="008E134E"/>
    <w:rsid w:val="008E16A3"/>
    <w:rsid w:val="008E1905"/>
    <w:rsid w:val="008E1960"/>
    <w:rsid w:val="008E20DD"/>
    <w:rsid w:val="008E2280"/>
    <w:rsid w:val="008E33D9"/>
    <w:rsid w:val="008E3834"/>
    <w:rsid w:val="008E3F0B"/>
    <w:rsid w:val="008E3FEC"/>
    <w:rsid w:val="008E4194"/>
    <w:rsid w:val="008E47E6"/>
    <w:rsid w:val="008E507A"/>
    <w:rsid w:val="008E53A1"/>
    <w:rsid w:val="008E5B3F"/>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900498"/>
    <w:rsid w:val="009007B5"/>
    <w:rsid w:val="00900B59"/>
    <w:rsid w:val="00900E22"/>
    <w:rsid w:val="009015BF"/>
    <w:rsid w:val="00901750"/>
    <w:rsid w:val="009019E4"/>
    <w:rsid w:val="00901E9A"/>
    <w:rsid w:val="009035B2"/>
    <w:rsid w:val="00904374"/>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90"/>
    <w:rsid w:val="00911AFA"/>
    <w:rsid w:val="00911C8B"/>
    <w:rsid w:val="00911DDD"/>
    <w:rsid w:val="00911DF0"/>
    <w:rsid w:val="00912011"/>
    <w:rsid w:val="00912144"/>
    <w:rsid w:val="00912247"/>
    <w:rsid w:val="0091233E"/>
    <w:rsid w:val="009125E9"/>
    <w:rsid w:val="00912966"/>
    <w:rsid w:val="0091311D"/>
    <w:rsid w:val="0091387B"/>
    <w:rsid w:val="0091428C"/>
    <w:rsid w:val="00914495"/>
    <w:rsid w:val="009146BD"/>
    <w:rsid w:val="0091483B"/>
    <w:rsid w:val="00914851"/>
    <w:rsid w:val="00914BC6"/>
    <w:rsid w:val="00914F5B"/>
    <w:rsid w:val="00914FE6"/>
    <w:rsid w:val="00914FE9"/>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5AE"/>
    <w:rsid w:val="009251EF"/>
    <w:rsid w:val="009252BB"/>
    <w:rsid w:val="009253E8"/>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562C"/>
    <w:rsid w:val="009356A9"/>
    <w:rsid w:val="00935752"/>
    <w:rsid w:val="00935B45"/>
    <w:rsid w:val="00935C92"/>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27F"/>
    <w:rsid w:val="00942E2C"/>
    <w:rsid w:val="00943294"/>
    <w:rsid w:val="00943302"/>
    <w:rsid w:val="00943381"/>
    <w:rsid w:val="00943665"/>
    <w:rsid w:val="009437B7"/>
    <w:rsid w:val="00944004"/>
    <w:rsid w:val="0094402B"/>
    <w:rsid w:val="00944359"/>
    <w:rsid w:val="009445F4"/>
    <w:rsid w:val="00944715"/>
    <w:rsid w:val="00944AC0"/>
    <w:rsid w:val="00944BC1"/>
    <w:rsid w:val="00944BFE"/>
    <w:rsid w:val="00944F86"/>
    <w:rsid w:val="009462E2"/>
    <w:rsid w:val="0094630D"/>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744"/>
    <w:rsid w:val="0095596C"/>
    <w:rsid w:val="00955A87"/>
    <w:rsid w:val="00956197"/>
    <w:rsid w:val="00956E77"/>
    <w:rsid w:val="00956F99"/>
    <w:rsid w:val="009573C0"/>
    <w:rsid w:val="00957718"/>
    <w:rsid w:val="009578CC"/>
    <w:rsid w:val="00957BAD"/>
    <w:rsid w:val="00957C86"/>
    <w:rsid w:val="0096074F"/>
    <w:rsid w:val="00960BC9"/>
    <w:rsid w:val="00960BFB"/>
    <w:rsid w:val="00960D19"/>
    <w:rsid w:val="009614F6"/>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78E"/>
    <w:rsid w:val="00964F5F"/>
    <w:rsid w:val="00965008"/>
    <w:rsid w:val="0096526F"/>
    <w:rsid w:val="009653FB"/>
    <w:rsid w:val="00965A63"/>
    <w:rsid w:val="00965C23"/>
    <w:rsid w:val="00966235"/>
    <w:rsid w:val="0096623A"/>
    <w:rsid w:val="009663C4"/>
    <w:rsid w:val="009665B4"/>
    <w:rsid w:val="00966688"/>
    <w:rsid w:val="009666FD"/>
    <w:rsid w:val="00966CAB"/>
    <w:rsid w:val="00966E02"/>
    <w:rsid w:val="00967BCF"/>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8C9"/>
    <w:rsid w:val="00981C62"/>
    <w:rsid w:val="00981C84"/>
    <w:rsid w:val="00981DB2"/>
    <w:rsid w:val="00982287"/>
    <w:rsid w:val="00982689"/>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8DE"/>
    <w:rsid w:val="00992C86"/>
    <w:rsid w:val="0099325B"/>
    <w:rsid w:val="009938EF"/>
    <w:rsid w:val="00993AD5"/>
    <w:rsid w:val="00994065"/>
    <w:rsid w:val="00994252"/>
    <w:rsid w:val="0099447B"/>
    <w:rsid w:val="0099486C"/>
    <w:rsid w:val="00994ABD"/>
    <w:rsid w:val="00995444"/>
    <w:rsid w:val="009959B9"/>
    <w:rsid w:val="00995F2C"/>
    <w:rsid w:val="00996147"/>
    <w:rsid w:val="00996544"/>
    <w:rsid w:val="00996B43"/>
    <w:rsid w:val="00996C14"/>
    <w:rsid w:val="00996E37"/>
    <w:rsid w:val="00997CFC"/>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37"/>
    <w:rsid w:val="009A5583"/>
    <w:rsid w:val="009A5700"/>
    <w:rsid w:val="009A572A"/>
    <w:rsid w:val="009A5AE8"/>
    <w:rsid w:val="009A5F86"/>
    <w:rsid w:val="009A629D"/>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4217"/>
    <w:rsid w:val="009B435E"/>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7274"/>
    <w:rsid w:val="009B72BE"/>
    <w:rsid w:val="009B7404"/>
    <w:rsid w:val="009B763E"/>
    <w:rsid w:val="009B7D78"/>
    <w:rsid w:val="009C0E13"/>
    <w:rsid w:val="009C1213"/>
    <w:rsid w:val="009C151E"/>
    <w:rsid w:val="009C1543"/>
    <w:rsid w:val="009C18DE"/>
    <w:rsid w:val="009C1B8F"/>
    <w:rsid w:val="009C1EC8"/>
    <w:rsid w:val="009C241B"/>
    <w:rsid w:val="009C294A"/>
    <w:rsid w:val="009C2D1C"/>
    <w:rsid w:val="009C2EF6"/>
    <w:rsid w:val="009C3139"/>
    <w:rsid w:val="009C3789"/>
    <w:rsid w:val="009C3DDB"/>
    <w:rsid w:val="009C3FA2"/>
    <w:rsid w:val="009C464E"/>
    <w:rsid w:val="009C4B7C"/>
    <w:rsid w:val="009C4C0E"/>
    <w:rsid w:val="009C4C44"/>
    <w:rsid w:val="009C4CE8"/>
    <w:rsid w:val="009C4D8C"/>
    <w:rsid w:val="009C4DA4"/>
    <w:rsid w:val="009C50FE"/>
    <w:rsid w:val="009C54C6"/>
    <w:rsid w:val="009C57F1"/>
    <w:rsid w:val="009C5822"/>
    <w:rsid w:val="009C5E1B"/>
    <w:rsid w:val="009C6364"/>
    <w:rsid w:val="009C6877"/>
    <w:rsid w:val="009C6E34"/>
    <w:rsid w:val="009C6E64"/>
    <w:rsid w:val="009C7136"/>
    <w:rsid w:val="009D04B2"/>
    <w:rsid w:val="009D0544"/>
    <w:rsid w:val="009D0D86"/>
    <w:rsid w:val="009D13DC"/>
    <w:rsid w:val="009D153B"/>
    <w:rsid w:val="009D17DF"/>
    <w:rsid w:val="009D193A"/>
    <w:rsid w:val="009D1D5C"/>
    <w:rsid w:val="009D2171"/>
    <w:rsid w:val="009D242B"/>
    <w:rsid w:val="009D2DF0"/>
    <w:rsid w:val="009D2E77"/>
    <w:rsid w:val="009D30C2"/>
    <w:rsid w:val="009D4044"/>
    <w:rsid w:val="009D44C5"/>
    <w:rsid w:val="009D4521"/>
    <w:rsid w:val="009D47C0"/>
    <w:rsid w:val="009D53EC"/>
    <w:rsid w:val="009D55AF"/>
    <w:rsid w:val="009D58F0"/>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E8B"/>
    <w:rsid w:val="009E5049"/>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322F"/>
    <w:rsid w:val="009F399D"/>
    <w:rsid w:val="009F3E3B"/>
    <w:rsid w:val="009F3FE3"/>
    <w:rsid w:val="009F47B8"/>
    <w:rsid w:val="009F4E47"/>
    <w:rsid w:val="009F4F52"/>
    <w:rsid w:val="009F51BB"/>
    <w:rsid w:val="009F5754"/>
    <w:rsid w:val="009F5C19"/>
    <w:rsid w:val="009F617E"/>
    <w:rsid w:val="009F6230"/>
    <w:rsid w:val="009F6515"/>
    <w:rsid w:val="009F6964"/>
    <w:rsid w:val="009F6979"/>
    <w:rsid w:val="009F78AF"/>
    <w:rsid w:val="009F7B69"/>
    <w:rsid w:val="00A000C0"/>
    <w:rsid w:val="00A00365"/>
    <w:rsid w:val="00A004CE"/>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A4B"/>
    <w:rsid w:val="00A07A50"/>
    <w:rsid w:val="00A10474"/>
    <w:rsid w:val="00A105A8"/>
    <w:rsid w:val="00A10675"/>
    <w:rsid w:val="00A10926"/>
    <w:rsid w:val="00A10966"/>
    <w:rsid w:val="00A10EF4"/>
    <w:rsid w:val="00A1141D"/>
    <w:rsid w:val="00A117EA"/>
    <w:rsid w:val="00A1181E"/>
    <w:rsid w:val="00A11C41"/>
    <w:rsid w:val="00A11D47"/>
    <w:rsid w:val="00A11E8D"/>
    <w:rsid w:val="00A120A4"/>
    <w:rsid w:val="00A12701"/>
    <w:rsid w:val="00A12818"/>
    <w:rsid w:val="00A130B5"/>
    <w:rsid w:val="00A139EC"/>
    <w:rsid w:val="00A14435"/>
    <w:rsid w:val="00A144C3"/>
    <w:rsid w:val="00A14523"/>
    <w:rsid w:val="00A14870"/>
    <w:rsid w:val="00A151C0"/>
    <w:rsid w:val="00A15468"/>
    <w:rsid w:val="00A1557A"/>
    <w:rsid w:val="00A15742"/>
    <w:rsid w:val="00A15A08"/>
    <w:rsid w:val="00A17127"/>
    <w:rsid w:val="00A17F55"/>
    <w:rsid w:val="00A206FE"/>
    <w:rsid w:val="00A207E9"/>
    <w:rsid w:val="00A20A4F"/>
    <w:rsid w:val="00A20F1C"/>
    <w:rsid w:val="00A213CC"/>
    <w:rsid w:val="00A227A3"/>
    <w:rsid w:val="00A22E55"/>
    <w:rsid w:val="00A2304F"/>
    <w:rsid w:val="00A23596"/>
    <w:rsid w:val="00A2365E"/>
    <w:rsid w:val="00A2381E"/>
    <w:rsid w:val="00A23896"/>
    <w:rsid w:val="00A248BC"/>
    <w:rsid w:val="00A25560"/>
    <w:rsid w:val="00A257D9"/>
    <w:rsid w:val="00A2591D"/>
    <w:rsid w:val="00A25A02"/>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DD4"/>
    <w:rsid w:val="00A34845"/>
    <w:rsid w:val="00A34930"/>
    <w:rsid w:val="00A34AAE"/>
    <w:rsid w:val="00A34DB0"/>
    <w:rsid w:val="00A3523E"/>
    <w:rsid w:val="00A35731"/>
    <w:rsid w:val="00A361C8"/>
    <w:rsid w:val="00A36482"/>
    <w:rsid w:val="00A365A5"/>
    <w:rsid w:val="00A3674B"/>
    <w:rsid w:val="00A367AC"/>
    <w:rsid w:val="00A36A58"/>
    <w:rsid w:val="00A377AE"/>
    <w:rsid w:val="00A37828"/>
    <w:rsid w:val="00A37945"/>
    <w:rsid w:val="00A37AEC"/>
    <w:rsid w:val="00A37C39"/>
    <w:rsid w:val="00A37CEF"/>
    <w:rsid w:val="00A37D47"/>
    <w:rsid w:val="00A40961"/>
    <w:rsid w:val="00A41004"/>
    <w:rsid w:val="00A411B6"/>
    <w:rsid w:val="00A414E3"/>
    <w:rsid w:val="00A414F8"/>
    <w:rsid w:val="00A41774"/>
    <w:rsid w:val="00A41802"/>
    <w:rsid w:val="00A41A57"/>
    <w:rsid w:val="00A42761"/>
    <w:rsid w:val="00A42897"/>
    <w:rsid w:val="00A42911"/>
    <w:rsid w:val="00A42C61"/>
    <w:rsid w:val="00A430A3"/>
    <w:rsid w:val="00A431FD"/>
    <w:rsid w:val="00A43434"/>
    <w:rsid w:val="00A43624"/>
    <w:rsid w:val="00A43690"/>
    <w:rsid w:val="00A43CF3"/>
    <w:rsid w:val="00A43F5A"/>
    <w:rsid w:val="00A441E4"/>
    <w:rsid w:val="00A444A4"/>
    <w:rsid w:val="00A446FF"/>
    <w:rsid w:val="00A44A55"/>
    <w:rsid w:val="00A44B4E"/>
    <w:rsid w:val="00A45061"/>
    <w:rsid w:val="00A453DF"/>
    <w:rsid w:val="00A45742"/>
    <w:rsid w:val="00A4588E"/>
    <w:rsid w:val="00A45EC9"/>
    <w:rsid w:val="00A46731"/>
    <w:rsid w:val="00A46915"/>
    <w:rsid w:val="00A4696E"/>
    <w:rsid w:val="00A469F2"/>
    <w:rsid w:val="00A474A2"/>
    <w:rsid w:val="00A47F96"/>
    <w:rsid w:val="00A50043"/>
    <w:rsid w:val="00A5024A"/>
    <w:rsid w:val="00A504A8"/>
    <w:rsid w:val="00A50664"/>
    <w:rsid w:val="00A509C3"/>
    <w:rsid w:val="00A50E47"/>
    <w:rsid w:val="00A510FC"/>
    <w:rsid w:val="00A517F5"/>
    <w:rsid w:val="00A51D36"/>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218"/>
    <w:rsid w:val="00A55504"/>
    <w:rsid w:val="00A5570D"/>
    <w:rsid w:val="00A55B46"/>
    <w:rsid w:val="00A55C30"/>
    <w:rsid w:val="00A55DAE"/>
    <w:rsid w:val="00A56755"/>
    <w:rsid w:val="00A56A44"/>
    <w:rsid w:val="00A56BE3"/>
    <w:rsid w:val="00A56C7E"/>
    <w:rsid w:val="00A56D72"/>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FF0"/>
    <w:rsid w:val="00A67020"/>
    <w:rsid w:val="00A670FA"/>
    <w:rsid w:val="00A67207"/>
    <w:rsid w:val="00A673D7"/>
    <w:rsid w:val="00A675B9"/>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504D"/>
    <w:rsid w:val="00A7520F"/>
    <w:rsid w:val="00A75292"/>
    <w:rsid w:val="00A7537C"/>
    <w:rsid w:val="00A7580C"/>
    <w:rsid w:val="00A769B0"/>
    <w:rsid w:val="00A76AD6"/>
    <w:rsid w:val="00A76FB5"/>
    <w:rsid w:val="00A77040"/>
    <w:rsid w:val="00A7751A"/>
    <w:rsid w:val="00A778B4"/>
    <w:rsid w:val="00A77CFE"/>
    <w:rsid w:val="00A77DD3"/>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3668"/>
    <w:rsid w:val="00A93707"/>
    <w:rsid w:val="00A9401C"/>
    <w:rsid w:val="00A940C2"/>
    <w:rsid w:val="00A9490C"/>
    <w:rsid w:val="00A949C4"/>
    <w:rsid w:val="00A94BAF"/>
    <w:rsid w:val="00A9504D"/>
    <w:rsid w:val="00A9644D"/>
    <w:rsid w:val="00A9645E"/>
    <w:rsid w:val="00A96827"/>
    <w:rsid w:val="00A96936"/>
    <w:rsid w:val="00A96C4B"/>
    <w:rsid w:val="00A96EF7"/>
    <w:rsid w:val="00A9740D"/>
    <w:rsid w:val="00A9750B"/>
    <w:rsid w:val="00A979A5"/>
    <w:rsid w:val="00AA02A9"/>
    <w:rsid w:val="00AA04A8"/>
    <w:rsid w:val="00AA09D4"/>
    <w:rsid w:val="00AA0A7D"/>
    <w:rsid w:val="00AA18D9"/>
    <w:rsid w:val="00AA19E8"/>
    <w:rsid w:val="00AA1DA4"/>
    <w:rsid w:val="00AA1F4A"/>
    <w:rsid w:val="00AA1FE1"/>
    <w:rsid w:val="00AA2674"/>
    <w:rsid w:val="00AA2F50"/>
    <w:rsid w:val="00AA2FF2"/>
    <w:rsid w:val="00AA3081"/>
    <w:rsid w:val="00AA3AE8"/>
    <w:rsid w:val="00AA4158"/>
    <w:rsid w:val="00AA4394"/>
    <w:rsid w:val="00AA43F2"/>
    <w:rsid w:val="00AA44A2"/>
    <w:rsid w:val="00AA65C6"/>
    <w:rsid w:val="00AA798F"/>
    <w:rsid w:val="00AA7A2D"/>
    <w:rsid w:val="00AA7F4B"/>
    <w:rsid w:val="00AB00D5"/>
    <w:rsid w:val="00AB0D7F"/>
    <w:rsid w:val="00AB0F60"/>
    <w:rsid w:val="00AB143B"/>
    <w:rsid w:val="00AB1672"/>
    <w:rsid w:val="00AB1762"/>
    <w:rsid w:val="00AB185F"/>
    <w:rsid w:val="00AB214E"/>
    <w:rsid w:val="00AB22CA"/>
    <w:rsid w:val="00AB2967"/>
    <w:rsid w:val="00AB299F"/>
    <w:rsid w:val="00AB2E68"/>
    <w:rsid w:val="00AB3773"/>
    <w:rsid w:val="00AB38CA"/>
    <w:rsid w:val="00AB3AA6"/>
    <w:rsid w:val="00AB3C7C"/>
    <w:rsid w:val="00AB4118"/>
    <w:rsid w:val="00AB4292"/>
    <w:rsid w:val="00AB45D4"/>
    <w:rsid w:val="00AB4856"/>
    <w:rsid w:val="00AB4E19"/>
    <w:rsid w:val="00AB540E"/>
    <w:rsid w:val="00AB562C"/>
    <w:rsid w:val="00AB5865"/>
    <w:rsid w:val="00AB5A9A"/>
    <w:rsid w:val="00AB66A1"/>
    <w:rsid w:val="00AB66FF"/>
    <w:rsid w:val="00AB6823"/>
    <w:rsid w:val="00AB7132"/>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92F"/>
    <w:rsid w:val="00AC7B30"/>
    <w:rsid w:val="00AD02E7"/>
    <w:rsid w:val="00AD0719"/>
    <w:rsid w:val="00AD082A"/>
    <w:rsid w:val="00AD0849"/>
    <w:rsid w:val="00AD0B40"/>
    <w:rsid w:val="00AD11A3"/>
    <w:rsid w:val="00AD12EB"/>
    <w:rsid w:val="00AD1FE2"/>
    <w:rsid w:val="00AD263D"/>
    <w:rsid w:val="00AD2D24"/>
    <w:rsid w:val="00AD353B"/>
    <w:rsid w:val="00AD38DC"/>
    <w:rsid w:val="00AD3E33"/>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F7F"/>
    <w:rsid w:val="00AE14CB"/>
    <w:rsid w:val="00AE1CF4"/>
    <w:rsid w:val="00AE2936"/>
    <w:rsid w:val="00AE2BED"/>
    <w:rsid w:val="00AE38B6"/>
    <w:rsid w:val="00AE3BCE"/>
    <w:rsid w:val="00AE4497"/>
    <w:rsid w:val="00AE4EA2"/>
    <w:rsid w:val="00AE55E0"/>
    <w:rsid w:val="00AE56EF"/>
    <w:rsid w:val="00AE59EE"/>
    <w:rsid w:val="00AE5AC3"/>
    <w:rsid w:val="00AE5EC8"/>
    <w:rsid w:val="00AE5FCD"/>
    <w:rsid w:val="00AE6255"/>
    <w:rsid w:val="00AE65CA"/>
    <w:rsid w:val="00AE6A5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316"/>
    <w:rsid w:val="00AF2E19"/>
    <w:rsid w:val="00AF359A"/>
    <w:rsid w:val="00AF3C0F"/>
    <w:rsid w:val="00AF3C88"/>
    <w:rsid w:val="00AF3E3B"/>
    <w:rsid w:val="00AF457C"/>
    <w:rsid w:val="00AF4687"/>
    <w:rsid w:val="00AF46F1"/>
    <w:rsid w:val="00AF57D5"/>
    <w:rsid w:val="00AF5F22"/>
    <w:rsid w:val="00AF5F88"/>
    <w:rsid w:val="00AF5FE0"/>
    <w:rsid w:val="00AF60B1"/>
    <w:rsid w:val="00AF7298"/>
    <w:rsid w:val="00AF741C"/>
    <w:rsid w:val="00AF7C59"/>
    <w:rsid w:val="00AF7DA9"/>
    <w:rsid w:val="00B00634"/>
    <w:rsid w:val="00B00A68"/>
    <w:rsid w:val="00B01167"/>
    <w:rsid w:val="00B01186"/>
    <w:rsid w:val="00B012D7"/>
    <w:rsid w:val="00B012E4"/>
    <w:rsid w:val="00B01409"/>
    <w:rsid w:val="00B01858"/>
    <w:rsid w:val="00B01B0E"/>
    <w:rsid w:val="00B01F3E"/>
    <w:rsid w:val="00B02170"/>
    <w:rsid w:val="00B02881"/>
    <w:rsid w:val="00B02AF5"/>
    <w:rsid w:val="00B02BCC"/>
    <w:rsid w:val="00B02E99"/>
    <w:rsid w:val="00B03FCF"/>
    <w:rsid w:val="00B0421F"/>
    <w:rsid w:val="00B047F2"/>
    <w:rsid w:val="00B04F1C"/>
    <w:rsid w:val="00B0527D"/>
    <w:rsid w:val="00B05544"/>
    <w:rsid w:val="00B05655"/>
    <w:rsid w:val="00B056B3"/>
    <w:rsid w:val="00B057B4"/>
    <w:rsid w:val="00B05EE9"/>
    <w:rsid w:val="00B05F57"/>
    <w:rsid w:val="00B06205"/>
    <w:rsid w:val="00B0698D"/>
    <w:rsid w:val="00B06B4A"/>
    <w:rsid w:val="00B06EE9"/>
    <w:rsid w:val="00B06F0D"/>
    <w:rsid w:val="00B06F73"/>
    <w:rsid w:val="00B07104"/>
    <w:rsid w:val="00B074A6"/>
    <w:rsid w:val="00B0750F"/>
    <w:rsid w:val="00B0789D"/>
    <w:rsid w:val="00B07EF5"/>
    <w:rsid w:val="00B07F43"/>
    <w:rsid w:val="00B101DE"/>
    <w:rsid w:val="00B1035A"/>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F4"/>
    <w:rsid w:val="00B13012"/>
    <w:rsid w:val="00B13153"/>
    <w:rsid w:val="00B1358D"/>
    <w:rsid w:val="00B13592"/>
    <w:rsid w:val="00B14402"/>
    <w:rsid w:val="00B148DB"/>
    <w:rsid w:val="00B15C27"/>
    <w:rsid w:val="00B15DDA"/>
    <w:rsid w:val="00B15EBB"/>
    <w:rsid w:val="00B16209"/>
    <w:rsid w:val="00B162C0"/>
    <w:rsid w:val="00B16A2B"/>
    <w:rsid w:val="00B16B16"/>
    <w:rsid w:val="00B16B1A"/>
    <w:rsid w:val="00B17326"/>
    <w:rsid w:val="00B17896"/>
    <w:rsid w:val="00B17898"/>
    <w:rsid w:val="00B178A9"/>
    <w:rsid w:val="00B201B5"/>
    <w:rsid w:val="00B202BF"/>
    <w:rsid w:val="00B20714"/>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79"/>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6C53"/>
    <w:rsid w:val="00B277BE"/>
    <w:rsid w:val="00B3003C"/>
    <w:rsid w:val="00B30816"/>
    <w:rsid w:val="00B31200"/>
    <w:rsid w:val="00B31220"/>
    <w:rsid w:val="00B31A33"/>
    <w:rsid w:val="00B31B42"/>
    <w:rsid w:val="00B31F86"/>
    <w:rsid w:val="00B32945"/>
    <w:rsid w:val="00B33182"/>
    <w:rsid w:val="00B336E5"/>
    <w:rsid w:val="00B33790"/>
    <w:rsid w:val="00B33A8A"/>
    <w:rsid w:val="00B33FBA"/>
    <w:rsid w:val="00B34041"/>
    <w:rsid w:val="00B34479"/>
    <w:rsid w:val="00B345FF"/>
    <w:rsid w:val="00B3631A"/>
    <w:rsid w:val="00B3648D"/>
    <w:rsid w:val="00B36729"/>
    <w:rsid w:val="00B36731"/>
    <w:rsid w:val="00B36A71"/>
    <w:rsid w:val="00B36C25"/>
    <w:rsid w:val="00B373DE"/>
    <w:rsid w:val="00B374F6"/>
    <w:rsid w:val="00B37B5D"/>
    <w:rsid w:val="00B4011C"/>
    <w:rsid w:val="00B40D8E"/>
    <w:rsid w:val="00B40E08"/>
    <w:rsid w:val="00B4174B"/>
    <w:rsid w:val="00B418B7"/>
    <w:rsid w:val="00B41BC1"/>
    <w:rsid w:val="00B420A6"/>
    <w:rsid w:val="00B42C61"/>
    <w:rsid w:val="00B43117"/>
    <w:rsid w:val="00B43446"/>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C2F"/>
    <w:rsid w:val="00B50507"/>
    <w:rsid w:val="00B5081D"/>
    <w:rsid w:val="00B510A8"/>
    <w:rsid w:val="00B511E9"/>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D19"/>
    <w:rsid w:val="00B55075"/>
    <w:rsid w:val="00B55368"/>
    <w:rsid w:val="00B559F5"/>
    <w:rsid w:val="00B570F9"/>
    <w:rsid w:val="00B573CE"/>
    <w:rsid w:val="00B57521"/>
    <w:rsid w:val="00B578ED"/>
    <w:rsid w:val="00B57F2D"/>
    <w:rsid w:val="00B60606"/>
    <w:rsid w:val="00B6063C"/>
    <w:rsid w:val="00B6073D"/>
    <w:rsid w:val="00B60BAD"/>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662"/>
    <w:rsid w:val="00B648FC"/>
    <w:rsid w:val="00B64A15"/>
    <w:rsid w:val="00B64A5D"/>
    <w:rsid w:val="00B64B3C"/>
    <w:rsid w:val="00B64F9A"/>
    <w:rsid w:val="00B652ED"/>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50"/>
    <w:rsid w:val="00B705E2"/>
    <w:rsid w:val="00B70687"/>
    <w:rsid w:val="00B706B8"/>
    <w:rsid w:val="00B70B03"/>
    <w:rsid w:val="00B70C9C"/>
    <w:rsid w:val="00B710D6"/>
    <w:rsid w:val="00B71492"/>
    <w:rsid w:val="00B71503"/>
    <w:rsid w:val="00B7208F"/>
    <w:rsid w:val="00B724AC"/>
    <w:rsid w:val="00B725F9"/>
    <w:rsid w:val="00B72992"/>
    <w:rsid w:val="00B72AFA"/>
    <w:rsid w:val="00B73CB4"/>
    <w:rsid w:val="00B740D0"/>
    <w:rsid w:val="00B74678"/>
    <w:rsid w:val="00B749C8"/>
    <w:rsid w:val="00B749CB"/>
    <w:rsid w:val="00B752B7"/>
    <w:rsid w:val="00B755A6"/>
    <w:rsid w:val="00B75626"/>
    <w:rsid w:val="00B75862"/>
    <w:rsid w:val="00B758F1"/>
    <w:rsid w:val="00B75BBA"/>
    <w:rsid w:val="00B7601B"/>
    <w:rsid w:val="00B76027"/>
    <w:rsid w:val="00B764BC"/>
    <w:rsid w:val="00B77099"/>
    <w:rsid w:val="00B770C8"/>
    <w:rsid w:val="00B7733B"/>
    <w:rsid w:val="00B80071"/>
    <w:rsid w:val="00B80189"/>
    <w:rsid w:val="00B81309"/>
    <w:rsid w:val="00B81444"/>
    <w:rsid w:val="00B81619"/>
    <w:rsid w:val="00B81708"/>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6C5"/>
    <w:rsid w:val="00B87BAD"/>
    <w:rsid w:val="00B90031"/>
    <w:rsid w:val="00B9005A"/>
    <w:rsid w:val="00B9076C"/>
    <w:rsid w:val="00B90ACD"/>
    <w:rsid w:val="00B90C98"/>
    <w:rsid w:val="00B91033"/>
    <w:rsid w:val="00B9149D"/>
    <w:rsid w:val="00B91529"/>
    <w:rsid w:val="00B91749"/>
    <w:rsid w:val="00B9258B"/>
    <w:rsid w:val="00B926BB"/>
    <w:rsid w:val="00B92932"/>
    <w:rsid w:val="00B9297A"/>
    <w:rsid w:val="00B92BF3"/>
    <w:rsid w:val="00B92CB7"/>
    <w:rsid w:val="00B93121"/>
    <w:rsid w:val="00B93BB3"/>
    <w:rsid w:val="00B941B6"/>
    <w:rsid w:val="00B946A4"/>
    <w:rsid w:val="00B9477F"/>
    <w:rsid w:val="00B94F77"/>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8F9"/>
    <w:rsid w:val="00BA44DB"/>
    <w:rsid w:val="00BA50F9"/>
    <w:rsid w:val="00BA5541"/>
    <w:rsid w:val="00BA565F"/>
    <w:rsid w:val="00BA5AE5"/>
    <w:rsid w:val="00BA5AED"/>
    <w:rsid w:val="00BA5C72"/>
    <w:rsid w:val="00BA5CA5"/>
    <w:rsid w:val="00BA5F50"/>
    <w:rsid w:val="00BA5FFA"/>
    <w:rsid w:val="00BA7456"/>
    <w:rsid w:val="00BA74AC"/>
    <w:rsid w:val="00BA76FB"/>
    <w:rsid w:val="00BB0B28"/>
    <w:rsid w:val="00BB0BDD"/>
    <w:rsid w:val="00BB10EB"/>
    <w:rsid w:val="00BB1A88"/>
    <w:rsid w:val="00BB1C6C"/>
    <w:rsid w:val="00BB1DC9"/>
    <w:rsid w:val="00BB2480"/>
    <w:rsid w:val="00BB2532"/>
    <w:rsid w:val="00BB2E7E"/>
    <w:rsid w:val="00BB4211"/>
    <w:rsid w:val="00BB49A8"/>
    <w:rsid w:val="00BB4AFB"/>
    <w:rsid w:val="00BB58B8"/>
    <w:rsid w:val="00BB58C2"/>
    <w:rsid w:val="00BB5A44"/>
    <w:rsid w:val="00BB5DBB"/>
    <w:rsid w:val="00BB5F2B"/>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208C"/>
    <w:rsid w:val="00BC2365"/>
    <w:rsid w:val="00BC2AB8"/>
    <w:rsid w:val="00BC31C0"/>
    <w:rsid w:val="00BC3889"/>
    <w:rsid w:val="00BC39A5"/>
    <w:rsid w:val="00BC3B7F"/>
    <w:rsid w:val="00BC3E01"/>
    <w:rsid w:val="00BC4533"/>
    <w:rsid w:val="00BC4997"/>
    <w:rsid w:val="00BC4D95"/>
    <w:rsid w:val="00BC510E"/>
    <w:rsid w:val="00BC52C3"/>
    <w:rsid w:val="00BC5D1D"/>
    <w:rsid w:val="00BC5D32"/>
    <w:rsid w:val="00BC5E68"/>
    <w:rsid w:val="00BC5FA1"/>
    <w:rsid w:val="00BC64F9"/>
    <w:rsid w:val="00BC6579"/>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89"/>
    <w:rsid w:val="00BD2EC2"/>
    <w:rsid w:val="00BD3C8D"/>
    <w:rsid w:val="00BD3EF2"/>
    <w:rsid w:val="00BD4280"/>
    <w:rsid w:val="00BD45BC"/>
    <w:rsid w:val="00BD4AB6"/>
    <w:rsid w:val="00BD4B70"/>
    <w:rsid w:val="00BD571A"/>
    <w:rsid w:val="00BD58DD"/>
    <w:rsid w:val="00BD59BC"/>
    <w:rsid w:val="00BD5F30"/>
    <w:rsid w:val="00BD5FA1"/>
    <w:rsid w:val="00BD5FF9"/>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D46"/>
    <w:rsid w:val="00BE2DB4"/>
    <w:rsid w:val="00BE2DD8"/>
    <w:rsid w:val="00BE36AF"/>
    <w:rsid w:val="00BE3A87"/>
    <w:rsid w:val="00BE4441"/>
    <w:rsid w:val="00BE50A3"/>
    <w:rsid w:val="00BE5E26"/>
    <w:rsid w:val="00BE6183"/>
    <w:rsid w:val="00BE62BC"/>
    <w:rsid w:val="00BE68E2"/>
    <w:rsid w:val="00BE7039"/>
    <w:rsid w:val="00BE70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F7C"/>
    <w:rsid w:val="00BF51F8"/>
    <w:rsid w:val="00BF603D"/>
    <w:rsid w:val="00BF63CB"/>
    <w:rsid w:val="00BF640D"/>
    <w:rsid w:val="00BF6535"/>
    <w:rsid w:val="00BF7012"/>
    <w:rsid w:val="00BF7086"/>
    <w:rsid w:val="00BF70D3"/>
    <w:rsid w:val="00BF7140"/>
    <w:rsid w:val="00BF759E"/>
    <w:rsid w:val="00BF7F39"/>
    <w:rsid w:val="00BF7F60"/>
    <w:rsid w:val="00C00240"/>
    <w:rsid w:val="00C00DF4"/>
    <w:rsid w:val="00C00DFE"/>
    <w:rsid w:val="00C015BA"/>
    <w:rsid w:val="00C015F1"/>
    <w:rsid w:val="00C01BB0"/>
    <w:rsid w:val="00C02D6C"/>
    <w:rsid w:val="00C03201"/>
    <w:rsid w:val="00C03C11"/>
    <w:rsid w:val="00C03DF4"/>
    <w:rsid w:val="00C04088"/>
    <w:rsid w:val="00C046BB"/>
    <w:rsid w:val="00C0503E"/>
    <w:rsid w:val="00C050A3"/>
    <w:rsid w:val="00C0588D"/>
    <w:rsid w:val="00C059AD"/>
    <w:rsid w:val="00C059C5"/>
    <w:rsid w:val="00C059FD"/>
    <w:rsid w:val="00C05B6F"/>
    <w:rsid w:val="00C06679"/>
    <w:rsid w:val="00C06CB4"/>
    <w:rsid w:val="00C06CFE"/>
    <w:rsid w:val="00C06D6A"/>
    <w:rsid w:val="00C076FE"/>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F2"/>
    <w:rsid w:val="00C16147"/>
    <w:rsid w:val="00C161D2"/>
    <w:rsid w:val="00C163C6"/>
    <w:rsid w:val="00C171C3"/>
    <w:rsid w:val="00C1734A"/>
    <w:rsid w:val="00C17367"/>
    <w:rsid w:val="00C1760E"/>
    <w:rsid w:val="00C17697"/>
    <w:rsid w:val="00C177C9"/>
    <w:rsid w:val="00C17848"/>
    <w:rsid w:val="00C17EA0"/>
    <w:rsid w:val="00C20442"/>
    <w:rsid w:val="00C2095B"/>
    <w:rsid w:val="00C211D2"/>
    <w:rsid w:val="00C2133C"/>
    <w:rsid w:val="00C214FF"/>
    <w:rsid w:val="00C215ED"/>
    <w:rsid w:val="00C21C4D"/>
    <w:rsid w:val="00C21C6C"/>
    <w:rsid w:val="00C21C92"/>
    <w:rsid w:val="00C225F8"/>
    <w:rsid w:val="00C22AF7"/>
    <w:rsid w:val="00C22FC8"/>
    <w:rsid w:val="00C23907"/>
    <w:rsid w:val="00C23AF6"/>
    <w:rsid w:val="00C248B6"/>
    <w:rsid w:val="00C24D6C"/>
    <w:rsid w:val="00C25105"/>
    <w:rsid w:val="00C251D1"/>
    <w:rsid w:val="00C2533A"/>
    <w:rsid w:val="00C255ED"/>
    <w:rsid w:val="00C25817"/>
    <w:rsid w:val="00C263A5"/>
    <w:rsid w:val="00C26618"/>
    <w:rsid w:val="00C2699E"/>
    <w:rsid w:val="00C27178"/>
    <w:rsid w:val="00C27303"/>
    <w:rsid w:val="00C27A06"/>
    <w:rsid w:val="00C27DBD"/>
    <w:rsid w:val="00C30A6D"/>
    <w:rsid w:val="00C31351"/>
    <w:rsid w:val="00C31371"/>
    <w:rsid w:val="00C313BE"/>
    <w:rsid w:val="00C313D3"/>
    <w:rsid w:val="00C316B4"/>
    <w:rsid w:val="00C31B50"/>
    <w:rsid w:val="00C31BC7"/>
    <w:rsid w:val="00C32477"/>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61C"/>
    <w:rsid w:val="00C4066D"/>
    <w:rsid w:val="00C40740"/>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4402"/>
    <w:rsid w:val="00C44CE5"/>
    <w:rsid w:val="00C45D9B"/>
    <w:rsid w:val="00C4629C"/>
    <w:rsid w:val="00C46C50"/>
    <w:rsid w:val="00C46CF4"/>
    <w:rsid w:val="00C471E1"/>
    <w:rsid w:val="00C4725D"/>
    <w:rsid w:val="00C47531"/>
    <w:rsid w:val="00C47942"/>
    <w:rsid w:val="00C47B73"/>
    <w:rsid w:val="00C47DFF"/>
    <w:rsid w:val="00C47E4B"/>
    <w:rsid w:val="00C506F9"/>
    <w:rsid w:val="00C514F6"/>
    <w:rsid w:val="00C51940"/>
    <w:rsid w:val="00C52430"/>
    <w:rsid w:val="00C532C6"/>
    <w:rsid w:val="00C53554"/>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60"/>
    <w:rsid w:val="00C575AB"/>
    <w:rsid w:val="00C57E5A"/>
    <w:rsid w:val="00C57FF8"/>
    <w:rsid w:val="00C60295"/>
    <w:rsid w:val="00C602BE"/>
    <w:rsid w:val="00C6071B"/>
    <w:rsid w:val="00C60768"/>
    <w:rsid w:val="00C60E56"/>
    <w:rsid w:val="00C6107A"/>
    <w:rsid w:val="00C610BA"/>
    <w:rsid w:val="00C610CA"/>
    <w:rsid w:val="00C61277"/>
    <w:rsid w:val="00C6179B"/>
    <w:rsid w:val="00C61CC6"/>
    <w:rsid w:val="00C61CF7"/>
    <w:rsid w:val="00C61F2B"/>
    <w:rsid w:val="00C620F2"/>
    <w:rsid w:val="00C622D9"/>
    <w:rsid w:val="00C6258F"/>
    <w:rsid w:val="00C62888"/>
    <w:rsid w:val="00C63522"/>
    <w:rsid w:val="00C63891"/>
    <w:rsid w:val="00C63C23"/>
    <w:rsid w:val="00C63CC9"/>
    <w:rsid w:val="00C640EA"/>
    <w:rsid w:val="00C6472A"/>
    <w:rsid w:val="00C64798"/>
    <w:rsid w:val="00C64914"/>
    <w:rsid w:val="00C65CFE"/>
    <w:rsid w:val="00C65E90"/>
    <w:rsid w:val="00C6608E"/>
    <w:rsid w:val="00C665B6"/>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D13"/>
    <w:rsid w:val="00C81560"/>
    <w:rsid w:val="00C8183B"/>
    <w:rsid w:val="00C818DD"/>
    <w:rsid w:val="00C81AE4"/>
    <w:rsid w:val="00C82712"/>
    <w:rsid w:val="00C835A1"/>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8F5"/>
    <w:rsid w:val="00C90E70"/>
    <w:rsid w:val="00C911AA"/>
    <w:rsid w:val="00C9125C"/>
    <w:rsid w:val="00C916B7"/>
    <w:rsid w:val="00C91C1C"/>
    <w:rsid w:val="00C91D7E"/>
    <w:rsid w:val="00C91DC5"/>
    <w:rsid w:val="00C91F02"/>
    <w:rsid w:val="00C9209A"/>
    <w:rsid w:val="00C9250F"/>
    <w:rsid w:val="00C92723"/>
    <w:rsid w:val="00C92AFE"/>
    <w:rsid w:val="00C9352C"/>
    <w:rsid w:val="00C937DA"/>
    <w:rsid w:val="00C9384C"/>
    <w:rsid w:val="00C93C8C"/>
    <w:rsid w:val="00C93E99"/>
    <w:rsid w:val="00C93FE7"/>
    <w:rsid w:val="00C94103"/>
    <w:rsid w:val="00C94A77"/>
    <w:rsid w:val="00C94A81"/>
    <w:rsid w:val="00C94C76"/>
    <w:rsid w:val="00C9552B"/>
    <w:rsid w:val="00C95717"/>
    <w:rsid w:val="00C95850"/>
    <w:rsid w:val="00C95D1B"/>
    <w:rsid w:val="00C962D3"/>
    <w:rsid w:val="00C965AD"/>
    <w:rsid w:val="00C96932"/>
    <w:rsid w:val="00C96AAB"/>
    <w:rsid w:val="00C96F6F"/>
    <w:rsid w:val="00C97528"/>
    <w:rsid w:val="00C97798"/>
    <w:rsid w:val="00C97B0A"/>
    <w:rsid w:val="00C97E81"/>
    <w:rsid w:val="00CA0650"/>
    <w:rsid w:val="00CA07B4"/>
    <w:rsid w:val="00CA0CDA"/>
    <w:rsid w:val="00CA0F7D"/>
    <w:rsid w:val="00CA220E"/>
    <w:rsid w:val="00CA2591"/>
    <w:rsid w:val="00CA29FD"/>
    <w:rsid w:val="00CA2CAA"/>
    <w:rsid w:val="00CA2FD8"/>
    <w:rsid w:val="00CA330D"/>
    <w:rsid w:val="00CA336B"/>
    <w:rsid w:val="00CA359C"/>
    <w:rsid w:val="00CA36F4"/>
    <w:rsid w:val="00CA37A7"/>
    <w:rsid w:val="00CA4A44"/>
    <w:rsid w:val="00CA4BA8"/>
    <w:rsid w:val="00CA4EDD"/>
    <w:rsid w:val="00CA516F"/>
    <w:rsid w:val="00CA53BB"/>
    <w:rsid w:val="00CA576E"/>
    <w:rsid w:val="00CA5A2D"/>
    <w:rsid w:val="00CA63D2"/>
    <w:rsid w:val="00CA6750"/>
    <w:rsid w:val="00CA6B05"/>
    <w:rsid w:val="00CA7955"/>
    <w:rsid w:val="00CA7E8A"/>
    <w:rsid w:val="00CB012B"/>
    <w:rsid w:val="00CB03C7"/>
    <w:rsid w:val="00CB05BE"/>
    <w:rsid w:val="00CB0BCA"/>
    <w:rsid w:val="00CB0EB6"/>
    <w:rsid w:val="00CB150A"/>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6E7"/>
    <w:rsid w:val="00CC0F04"/>
    <w:rsid w:val="00CC0F7A"/>
    <w:rsid w:val="00CC1585"/>
    <w:rsid w:val="00CC1B3A"/>
    <w:rsid w:val="00CC20EF"/>
    <w:rsid w:val="00CC2464"/>
    <w:rsid w:val="00CC2527"/>
    <w:rsid w:val="00CC28D1"/>
    <w:rsid w:val="00CC2BA1"/>
    <w:rsid w:val="00CC2C53"/>
    <w:rsid w:val="00CC2C7D"/>
    <w:rsid w:val="00CC30AB"/>
    <w:rsid w:val="00CC316E"/>
    <w:rsid w:val="00CC342D"/>
    <w:rsid w:val="00CC393C"/>
    <w:rsid w:val="00CC399E"/>
    <w:rsid w:val="00CC3E96"/>
    <w:rsid w:val="00CC4096"/>
    <w:rsid w:val="00CC573E"/>
    <w:rsid w:val="00CC58CD"/>
    <w:rsid w:val="00CC6346"/>
    <w:rsid w:val="00CC6FEC"/>
    <w:rsid w:val="00CC7041"/>
    <w:rsid w:val="00CC7381"/>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5C8"/>
    <w:rsid w:val="00CD27C1"/>
    <w:rsid w:val="00CD304C"/>
    <w:rsid w:val="00CD3603"/>
    <w:rsid w:val="00CD3676"/>
    <w:rsid w:val="00CD3C6D"/>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F58"/>
    <w:rsid w:val="00CD72A2"/>
    <w:rsid w:val="00CD781C"/>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64"/>
    <w:rsid w:val="00CF0B77"/>
    <w:rsid w:val="00CF163D"/>
    <w:rsid w:val="00CF17CD"/>
    <w:rsid w:val="00CF1986"/>
    <w:rsid w:val="00CF2295"/>
    <w:rsid w:val="00CF24BF"/>
    <w:rsid w:val="00CF27B2"/>
    <w:rsid w:val="00CF2826"/>
    <w:rsid w:val="00CF31BB"/>
    <w:rsid w:val="00CF32B4"/>
    <w:rsid w:val="00CF341B"/>
    <w:rsid w:val="00CF351E"/>
    <w:rsid w:val="00CF3563"/>
    <w:rsid w:val="00CF383A"/>
    <w:rsid w:val="00CF3A3B"/>
    <w:rsid w:val="00CF3EF1"/>
    <w:rsid w:val="00CF4AF1"/>
    <w:rsid w:val="00CF4CDC"/>
    <w:rsid w:val="00CF53DA"/>
    <w:rsid w:val="00CF5674"/>
    <w:rsid w:val="00CF6AC9"/>
    <w:rsid w:val="00CF6D01"/>
    <w:rsid w:val="00CF6E35"/>
    <w:rsid w:val="00CF78E5"/>
    <w:rsid w:val="00D00A62"/>
    <w:rsid w:val="00D0103D"/>
    <w:rsid w:val="00D015FC"/>
    <w:rsid w:val="00D01AAA"/>
    <w:rsid w:val="00D02219"/>
    <w:rsid w:val="00D02758"/>
    <w:rsid w:val="00D02762"/>
    <w:rsid w:val="00D028BA"/>
    <w:rsid w:val="00D03123"/>
    <w:rsid w:val="00D035EB"/>
    <w:rsid w:val="00D03D14"/>
    <w:rsid w:val="00D03DC2"/>
    <w:rsid w:val="00D03DEE"/>
    <w:rsid w:val="00D04200"/>
    <w:rsid w:val="00D04598"/>
    <w:rsid w:val="00D045A9"/>
    <w:rsid w:val="00D04886"/>
    <w:rsid w:val="00D0491E"/>
    <w:rsid w:val="00D0507C"/>
    <w:rsid w:val="00D05163"/>
    <w:rsid w:val="00D0566F"/>
    <w:rsid w:val="00D05A4C"/>
    <w:rsid w:val="00D05CFD"/>
    <w:rsid w:val="00D05DD9"/>
    <w:rsid w:val="00D05E01"/>
    <w:rsid w:val="00D06087"/>
    <w:rsid w:val="00D060DF"/>
    <w:rsid w:val="00D0613C"/>
    <w:rsid w:val="00D066C0"/>
    <w:rsid w:val="00D06990"/>
    <w:rsid w:val="00D06D3A"/>
    <w:rsid w:val="00D07231"/>
    <w:rsid w:val="00D0736D"/>
    <w:rsid w:val="00D07478"/>
    <w:rsid w:val="00D0748F"/>
    <w:rsid w:val="00D07AEF"/>
    <w:rsid w:val="00D07F25"/>
    <w:rsid w:val="00D1009A"/>
    <w:rsid w:val="00D104E0"/>
    <w:rsid w:val="00D10ADE"/>
    <w:rsid w:val="00D10D0B"/>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BD8"/>
    <w:rsid w:val="00D15C62"/>
    <w:rsid w:val="00D15DF7"/>
    <w:rsid w:val="00D16524"/>
    <w:rsid w:val="00D16EC4"/>
    <w:rsid w:val="00D17727"/>
    <w:rsid w:val="00D179A2"/>
    <w:rsid w:val="00D20270"/>
    <w:rsid w:val="00D20534"/>
    <w:rsid w:val="00D206F0"/>
    <w:rsid w:val="00D20D74"/>
    <w:rsid w:val="00D21954"/>
    <w:rsid w:val="00D21ABC"/>
    <w:rsid w:val="00D21CE3"/>
    <w:rsid w:val="00D21E09"/>
    <w:rsid w:val="00D22508"/>
    <w:rsid w:val="00D22688"/>
    <w:rsid w:val="00D227F6"/>
    <w:rsid w:val="00D22BA2"/>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E3"/>
    <w:rsid w:val="00D279F0"/>
    <w:rsid w:val="00D27F00"/>
    <w:rsid w:val="00D303B2"/>
    <w:rsid w:val="00D3083F"/>
    <w:rsid w:val="00D30BF4"/>
    <w:rsid w:val="00D30E80"/>
    <w:rsid w:val="00D30FE7"/>
    <w:rsid w:val="00D3125C"/>
    <w:rsid w:val="00D313FE"/>
    <w:rsid w:val="00D31627"/>
    <w:rsid w:val="00D31DDD"/>
    <w:rsid w:val="00D31DFE"/>
    <w:rsid w:val="00D3245E"/>
    <w:rsid w:val="00D32AD9"/>
    <w:rsid w:val="00D32B22"/>
    <w:rsid w:val="00D32E4F"/>
    <w:rsid w:val="00D33CD9"/>
    <w:rsid w:val="00D340C4"/>
    <w:rsid w:val="00D34F48"/>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E32"/>
    <w:rsid w:val="00D435D4"/>
    <w:rsid w:val="00D43859"/>
    <w:rsid w:val="00D43EEE"/>
    <w:rsid w:val="00D4563D"/>
    <w:rsid w:val="00D45A30"/>
    <w:rsid w:val="00D45BD7"/>
    <w:rsid w:val="00D45DCC"/>
    <w:rsid w:val="00D45FE6"/>
    <w:rsid w:val="00D46590"/>
    <w:rsid w:val="00D465E5"/>
    <w:rsid w:val="00D467EE"/>
    <w:rsid w:val="00D4682B"/>
    <w:rsid w:val="00D468C1"/>
    <w:rsid w:val="00D46915"/>
    <w:rsid w:val="00D469F6"/>
    <w:rsid w:val="00D46EE6"/>
    <w:rsid w:val="00D4711B"/>
    <w:rsid w:val="00D47690"/>
    <w:rsid w:val="00D47C2F"/>
    <w:rsid w:val="00D50677"/>
    <w:rsid w:val="00D50815"/>
    <w:rsid w:val="00D50836"/>
    <w:rsid w:val="00D50AA4"/>
    <w:rsid w:val="00D50CF1"/>
    <w:rsid w:val="00D514BC"/>
    <w:rsid w:val="00D51590"/>
    <w:rsid w:val="00D5238F"/>
    <w:rsid w:val="00D526F0"/>
    <w:rsid w:val="00D527AC"/>
    <w:rsid w:val="00D52CCF"/>
    <w:rsid w:val="00D52E56"/>
    <w:rsid w:val="00D53220"/>
    <w:rsid w:val="00D533C0"/>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AB4"/>
    <w:rsid w:val="00D670C0"/>
    <w:rsid w:val="00D67188"/>
    <w:rsid w:val="00D67281"/>
    <w:rsid w:val="00D679BA"/>
    <w:rsid w:val="00D67BBD"/>
    <w:rsid w:val="00D67E31"/>
    <w:rsid w:val="00D703B9"/>
    <w:rsid w:val="00D70734"/>
    <w:rsid w:val="00D70C34"/>
    <w:rsid w:val="00D70E4B"/>
    <w:rsid w:val="00D7141F"/>
    <w:rsid w:val="00D721C0"/>
    <w:rsid w:val="00D7345F"/>
    <w:rsid w:val="00D7371C"/>
    <w:rsid w:val="00D74283"/>
    <w:rsid w:val="00D745B9"/>
    <w:rsid w:val="00D74CA0"/>
    <w:rsid w:val="00D75324"/>
    <w:rsid w:val="00D75A3B"/>
    <w:rsid w:val="00D75C94"/>
    <w:rsid w:val="00D7614D"/>
    <w:rsid w:val="00D76188"/>
    <w:rsid w:val="00D762A6"/>
    <w:rsid w:val="00D77263"/>
    <w:rsid w:val="00D772BC"/>
    <w:rsid w:val="00D772BE"/>
    <w:rsid w:val="00D77343"/>
    <w:rsid w:val="00D77584"/>
    <w:rsid w:val="00D77750"/>
    <w:rsid w:val="00D8021D"/>
    <w:rsid w:val="00D8032A"/>
    <w:rsid w:val="00D80A0D"/>
    <w:rsid w:val="00D80A32"/>
    <w:rsid w:val="00D80A74"/>
    <w:rsid w:val="00D80E23"/>
    <w:rsid w:val="00D80F6D"/>
    <w:rsid w:val="00D81455"/>
    <w:rsid w:val="00D816F2"/>
    <w:rsid w:val="00D82009"/>
    <w:rsid w:val="00D823CC"/>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3A6"/>
    <w:rsid w:val="00D865CE"/>
    <w:rsid w:val="00D86642"/>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520"/>
    <w:rsid w:val="00DA5D80"/>
    <w:rsid w:val="00DA63CE"/>
    <w:rsid w:val="00DA657D"/>
    <w:rsid w:val="00DA69CA"/>
    <w:rsid w:val="00DA7C9A"/>
    <w:rsid w:val="00DB0512"/>
    <w:rsid w:val="00DB0707"/>
    <w:rsid w:val="00DB0708"/>
    <w:rsid w:val="00DB0A7C"/>
    <w:rsid w:val="00DB0AF2"/>
    <w:rsid w:val="00DB0C14"/>
    <w:rsid w:val="00DB0D73"/>
    <w:rsid w:val="00DB10AF"/>
    <w:rsid w:val="00DB10E0"/>
    <w:rsid w:val="00DB12DA"/>
    <w:rsid w:val="00DB14B0"/>
    <w:rsid w:val="00DB1F82"/>
    <w:rsid w:val="00DB2131"/>
    <w:rsid w:val="00DB244E"/>
    <w:rsid w:val="00DB2ABE"/>
    <w:rsid w:val="00DB2B88"/>
    <w:rsid w:val="00DB2E2A"/>
    <w:rsid w:val="00DB2FAB"/>
    <w:rsid w:val="00DB4426"/>
    <w:rsid w:val="00DB4831"/>
    <w:rsid w:val="00DB4C0E"/>
    <w:rsid w:val="00DB51E6"/>
    <w:rsid w:val="00DB5F10"/>
    <w:rsid w:val="00DB6172"/>
    <w:rsid w:val="00DB6597"/>
    <w:rsid w:val="00DB697A"/>
    <w:rsid w:val="00DB71BE"/>
    <w:rsid w:val="00DB7326"/>
    <w:rsid w:val="00DB7457"/>
    <w:rsid w:val="00DB7628"/>
    <w:rsid w:val="00DB7B1C"/>
    <w:rsid w:val="00DB7D3F"/>
    <w:rsid w:val="00DB7D84"/>
    <w:rsid w:val="00DC008B"/>
    <w:rsid w:val="00DC011F"/>
    <w:rsid w:val="00DC0540"/>
    <w:rsid w:val="00DC0630"/>
    <w:rsid w:val="00DC06BC"/>
    <w:rsid w:val="00DC0A8A"/>
    <w:rsid w:val="00DC1199"/>
    <w:rsid w:val="00DC13E4"/>
    <w:rsid w:val="00DC1446"/>
    <w:rsid w:val="00DC15C5"/>
    <w:rsid w:val="00DC1A5D"/>
    <w:rsid w:val="00DC22D2"/>
    <w:rsid w:val="00DC25D8"/>
    <w:rsid w:val="00DC2BED"/>
    <w:rsid w:val="00DC411F"/>
    <w:rsid w:val="00DC4245"/>
    <w:rsid w:val="00DC42B5"/>
    <w:rsid w:val="00DC4367"/>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E0BA5"/>
    <w:rsid w:val="00DE1548"/>
    <w:rsid w:val="00DE1586"/>
    <w:rsid w:val="00DE18CC"/>
    <w:rsid w:val="00DE18E4"/>
    <w:rsid w:val="00DE2008"/>
    <w:rsid w:val="00DE2518"/>
    <w:rsid w:val="00DE2660"/>
    <w:rsid w:val="00DE274A"/>
    <w:rsid w:val="00DE2903"/>
    <w:rsid w:val="00DE2F5E"/>
    <w:rsid w:val="00DE33DC"/>
    <w:rsid w:val="00DE3401"/>
    <w:rsid w:val="00DE3565"/>
    <w:rsid w:val="00DE35BC"/>
    <w:rsid w:val="00DE3877"/>
    <w:rsid w:val="00DE3A1C"/>
    <w:rsid w:val="00DE3A31"/>
    <w:rsid w:val="00DE4118"/>
    <w:rsid w:val="00DE4C39"/>
    <w:rsid w:val="00DE4CC3"/>
    <w:rsid w:val="00DE56DD"/>
    <w:rsid w:val="00DE5EB2"/>
    <w:rsid w:val="00DE5FB9"/>
    <w:rsid w:val="00DE63E9"/>
    <w:rsid w:val="00DE64D7"/>
    <w:rsid w:val="00DE6D17"/>
    <w:rsid w:val="00DE75A0"/>
    <w:rsid w:val="00DE7CDF"/>
    <w:rsid w:val="00DE7DFA"/>
    <w:rsid w:val="00DE7E3C"/>
    <w:rsid w:val="00DE7F6D"/>
    <w:rsid w:val="00DF03DC"/>
    <w:rsid w:val="00DF0989"/>
    <w:rsid w:val="00DF12A9"/>
    <w:rsid w:val="00DF12FB"/>
    <w:rsid w:val="00DF137F"/>
    <w:rsid w:val="00DF1428"/>
    <w:rsid w:val="00DF1568"/>
    <w:rsid w:val="00DF1ABD"/>
    <w:rsid w:val="00DF26C7"/>
    <w:rsid w:val="00DF2774"/>
    <w:rsid w:val="00DF2A48"/>
    <w:rsid w:val="00DF2E53"/>
    <w:rsid w:val="00DF34EF"/>
    <w:rsid w:val="00DF366A"/>
    <w:rsid w:val="00DF367A"/>
    <w:rsid w:val="00DF3EBE"/>
    <w:rsid w:val="00DF4691"/>
    <w:rsid w:val="00DF4B58"/>
    <w:rsid w:val="00DF4C2B"/>
    <w:rsid w:val="00DF4E77"/>
    <w:rsid w:val="00DF52CC"/>
    <w:rsid w:val="00DF55F0"/>
    <w:rsid w:val="00DF5875"/>
    <w:rsid w:val="00DF61D2"/>
    <w:rsid w:val="00DF6B21"/>
    <w:rsid w:val="00DF7219"/>
    <w:rsid w:val="00DF7A98"/>
    <w:rsid w:val="00DF7F4A"/>
    <w:rsid w:val="00E00180"/>
    <w:rsid w:val="00E00342"/>
    <w:rsid w:val="00E0081E"/>
    <w:rsid w:val="00E00CE1"/>
    <w:rsid w:val="00E00E86"/>
    <w:rsid w:val="00E00EC1"/>
    <w:rsid w:val="00E00EFC"/>
    <w:rsid w:val="00E00F5C"/>
    <w:rsid w:val="00E01AE4"/>
    <w:rsid w:val="00E01B80"/>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E38"/>
    <w:rsid w:val="00E1524B"/>
    <w:rsid w:val="00E15353"/>
    <w:rsid w:val="00E15438"/>
    <w:rsid w:val="00E16C32"/>
    <w:rsid w:val="00E16E9F"/>
    <w:rsid w:val="00E171D0"/>
    <w:rsid w:val="00E171D3"/>
    <w:rsid w:val="00E1724E"/>
    <w:rsid w:val="00E17306"/>
    <w:rsid w:val="00E17860"/>
    <w:rsid w:val="00E20105"/>
    <w:rsid w:val="00E201C9"/>
    <w:rsid w:val="00E20EAF"/>
    <w:rsid w:val="00E20F7B"/>
    <w:rsid w:val="00E2122A"/>
    <w:rsid w:val="00E212E3"/>
    <w:rsid w:val="00E2140C"/>
    <w:rsid w:val="00E2143F"/>
    <w:rsid w:val="00E2152B"/>
    <w:rsid w:val="00E218C3"/>
    <w:rsid w:val="00E22620"/>
    <w:rsid w:val="00E227B0"/>
    <w:rsid w:val="00E227FE"/>
    <w:rsid w:val="00E233C6"/>
    <w:rsid w:val="00E233DC"/>
    <w:rsid w:val="00E23416"/>
    <w:rsid w:val="00E235C6"/>
    <w:rsid w:val="00E241E7"/>
    <w:rsid w:val="00E246E4"/>
    <w:rsid w:val="00E2564F"/>
    <w:rsid w:val="00E256E2"/>
    <w:rsid w:val="00E25BBA"/>
    <w:rsid w:val="00E25F7C"/>
    <w:rsid w:val="00E26062"/>
    <w:rsid w:val="00E2615E"/>
    <w:rsid w:val="00E262D3"/>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351"/>
    <w:rsid w:val="00E41788"/>
    <w:rsid w:val="00E418E6"/>
    <w:rsid w:val="00E41A59"/>
    <w:rsid w:val="00E42699"/>
    <w:rsid w:val="00E427D4"/>
    <w:rsid w:val="00E430CC"/>
    <w:rsid w:val="00E43160"/>
    <w:rsid w:val="00E43369"/>
    <w:rsid w:val="00E4364E"/>
    <w:rsid w:val="00E43D77"/>
    <w:rsid w:val="00E440A8"/>
    <w:rsid w:val="00E44401"/>
    <w:rsid w:val="00E44C8D"/>
    <w:rsid w:val="00E45022"/>
    <w:rsid w:val="00E4525F"/>
    <w:rsid w:val="00E459D8"/>
    <w:rsid w:val="00E45E4A"/>
    <w:rsid w:val="00E4675E"/>
    <w:rsid w:val="00E46804"/>
    <w:rsid w:val="00E47575"/>
    <w:rsid w:val="00E47CCB"/>
    <w:rsid w:val="00E47E48"/>
    <w:rsid w:val="00E50373"/>
    <w:rsid w:val="00E50EB1"/>
    <w:rsid w:val="00E51040"/>
    <w:rsid w:val="00E515B6"/>
    <w:rsid w:val="00E51B91"/>
    <w:rsid w:val="00E524FA"/>
    <w:rsid w:val="00E52994"/>
    <w:rsid w:val="00E529C1"/>
    <w:rsid w:val="00E52ADD"/>
    <w:rsid w:val="00E52B1F"/>
    <w:rsid w:val="00E52BAF"/>
    <w:rsid w:val="00E52F6B"/>
    <w:rsid w:val="00E531F3"/>
    <w:rsid w:val="00E5329F"/>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79"/>
    <w:rsid w:val="00E57AA0"/>
    <w:rsid w:val="00E57F08"/>
    <w:rsid w:val="00E57F0A"/>
    <w:rsid w:val="00E57F55"/>
    <w:rsid w:val="00E57F79"/>
    <w:rsid w:val="00E60142"/>
    <w:rsid w:val="00E606FE"/>
    <w:rsid w:val="00E60767"/>
    <w:rsid w:val="00E60D59"/>
    <w:rsid w:val="00E6129A"/>
    <w:rsid w:val="00E61FC3"/>
    <w:rsid w:val="00E62019"/>
    <w:rsid w:val="00E623ED"/>
    <w:rsid w:val="00E62729"/>
    <w:rsid w:val="00E6326E"/>
    <w:rsid w:val="00E63598"/>
    <w:rsid w:val="00E640A6"/>
    <w:rsid w:val="00E64595"/>
    <w:rsid w:val="00E64F91"/>
    <w:rsid w:val="00E65000"/>
    <w:rsid w:val="00E655DC"/>
    <w:rsid w:val="00E65D62"/>
    <w:rsid w:val="00E66066"/>
    <w:rsid w:val="00E665CC"/>
    <w:rsid w:val="00E66794"/>
    <w:rsid w:val="00E669D4"/>
    <w:rsid w:val="00E66BE9"/>
    <w:rsid w:val="00E6709D"/>
    <w:rsid w:val="00E67C62"/>
    <w:rsid w:val="00E67C91"/>
    <w:rsid w:val="00E70873"/>
    <w:rsid w:val="00E70BD6"/>
    <w:rsid w:val="00E70EA3"/>
    <w:rsid w:val="00E70FF4"/>
    <w:rsid w:val="00E71A60"/>
    <w:rsid w:val="00E72235"/>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E7A"/>
    <w:rsid w:val="00E851FB"/>
    <w:rsid w:val="00E8528A"/>
    <w:rsid w:val="00E854BC"/>
    <w:rsid w:val="00E85610"/>
    <w:rsid w:val="00E85FC6"/>
    <w:rsid w:val="00E86372"/>
    <w:rsid w:val="00E86A62"/>
    <w:rsid w:val="00E871A4"/>
    <w:rsid w:val="00E874D4"/>
    <w:rsid w:val="00E87A6F"/>
    <w:rsid w:val="00E87A8C"/>
    <w:rsid w:val="00E87DAA"/>
    <w:rsid w:val="00E9013A"/>
    <w:rsid w:val="00E901B3"/>
    <w:rsid w:val="00E90383"/>
    <w:rsid w:val="00E907C6"/>
    <w:rsid w:val="00E90F01"/>
    <w:rsid w:val="00E912A7"/>
    <w:rsid w:val="00E912E6"/>
    <w:rsid w:val="00E914F3"/>
    <w:rsid w:val="00E917D3"/>
    <w:rsid w:val="00E91C7E"/>
    <w:rsid w:val="00E91D17"/>
    <w:rsid w:val="00E9226C"/>
    <w:rsid w:val="00E9235E"/>
    <w:rsid w:val="00E92755"/>
    <w:rsid w:val="00E931D9"/>
    <w:rsid w:val="00E932C7"/>
    <w:rsid w:val="00E93312"/>
    <w:rsid w:val="00E93CA4"/>
    <w:rsid w:val="00E94134"/>
    <w:rsid w:val="00E94637"/>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C1B"/>
    <w:rsid w:val="00EA524B"/>
    <w:rsid w:val="00EA53C6"/>
    <w:rsid w:val="00EA541A"/>
    <w:rsid w:val="00EA592E"/>
    <w:rsid w:val="00EA5B1E"/>
    <w:rsid w:val="00EA5F88"/>
    <w:rsid w:val="00EA5FC5"/>
    <w:rsid w:val="00EA60F6"/>
    <w:rsid w:val="00EA6490"/>
    <w:rsid w:val="00EA67CD"/>
    <w:rsid w:val="00EA67F4"/>
    <w:rsid w:val="00EA6BDB"/>
    <w:rsid w:val="00EA6E13"/>
    <w:rsid w:val="00EA6EFE"/>
    <w:rsid w:val="00EA6F57"/>
    <w:rsid w:val="00EA7308"/>
    <w:rsid w:val="00EA73AC"/>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60"/>
    <w:rsid w:val="00EC0D59"/>
    <w:rsid w:val="00EC1951"/>
    <w:rsid w:val="00EC1F3D"/>
    <w:rsid w:val="00EC2234"/>
    <w:rsid w:val="00EC258D"/>
    <w:rsid w:val="00EC268D"/>
    <w:rsid w:val="00EC2AD7"/>
    <w:rsid w:val="00EC2DE2"/>
    <w:rsid w:val="00EC3044"/>
    <w:rsid w:val="00EC322A"/>
    <w:rsid w:val="00EC417D"/>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9B7"/>
    <w:rsid w:val="00ED2B8F"/>
    <w:rsid w:val="00ED2BA8"/>
    <w:rsid w:val="00ED2F72"/>
    <w:rsid w:val="00ED368E"/>
    <w:rsid w:val="00ED36B5"/>
    <w:rsid w:val="00ED39AE"/>
    <w:rsid w:val="00ED4558"/>
    <w:rsid w:val="00ED4F06"/>
    <w:rsid w:val="00ED565D"/>
    <w:rsid w:val="00ED6C94"/>
    <w:rsid w:val="00ED7058"/>
    <w:rsid w:val="00ED72E8"/>
    <w:rsid w:val="00ED768A"/>
    <w:rsid w:val="00ED772E"/>
    <w:rsid w:val="00EE01E3"/>
    <w:rsid w:val="00EE02B0"/>
    <w:rsid w:val="00EE0CA5"/>
    <w:rsid w:val="00EE0DCE"/>
    <w:rsid w:val="00EE19AC"/>
    <w:rsid w:val="00EE1E0D"/>
    <w:rsid w:val="00EE206C"/>
    <w:rsid w:val="00EE230F"/>
    <w:rsid w:val="00EE2701"/>
    <w:rsid w:val="00EE2D43"/>
    <w:rsid w:val="00EE322C"/>
    <w:rsid w:val="00EE3396"/>
    <w:rsid w:val="00EE340E"/>
    <w:rsid w:val="00EE348E"/>
    <w:rsid w:val="00EE3618"/>
    <w:rsid w:val="00EE3768"/>
    <w:rsid w:val="00EE38FC"/>
    <w:rsid w:val="00EE3EA2"/>
    <w:rsid w:val="00EE430C"/>
    <w:rsid w:val="00EE4A9B"/>
    <w:rsid w:val="00EE4D2F"/>
    <w:rsid w:val="00EE4EEE"/>
    <w:rsid w:val="00EE5D6E"/>
    <w:rsid w:val="00EE5F26"/>
    <w:rsid w:val="00EE61CB"/>
    <w:rsid w:val="00EE64AF"/>
    <w:rsid w:val="00EE6504"/>
    <w:rsid w:val="00EE6781"/>
    <w:rsid w:val="00EE6975"/>
    <w:rsid w:val="00EE6CAA"/>
    <w:rsid w:val="00EE6D5A"/>
    <w:rsid w:val="00EE6F32"/>
    <w:rsid w:val="00EE7083"/>
    <w:rsid w:val="00EE7E27"/>
    <w:rsid w:val="00EE7F93"/>
    <w:rsid w:val="00EF083B"/>
    <w:rsid w:val="00EF0CAC"/>
    <w:rsid w:val="00EF0DBA"/>
    <w:rsid w:val="00EF1100"/>
    <w:rsid w:val="00EF17AE"/>
    <w:rsid w:val="00EF1BAA"/>
    <w:rsid w:val="00EF256C"/>
    <w:rsid w:val="00EF25EF"/>
    <w:rsid w:val="00EF280A"/>
    <w:rsid w:val="00EF2ABE"/>
    <w:rsid w:val="00EF2D64"/>
    <w:rsid w:val="00EF2F2E"/>
    <w:rsid w:val="00EF3190"/>
    <w:rsid w:val="00EF3D83"/>
    <w:rsid w:val="00EF4372"/>
    <w:rsid w:val="00EF446E"/>
    <w:rsid w:val="00EF45DF"/>
    <w:rsid w:val="00EF5363"/>
    <w:rsid w:val="00EF5E5A"/>
    <w:rsid w:val="00EF6197"/>
    <w:rsid w:val="00EF6341"/>
    <w:rsid w:val="00EF63D4"/>
    <w:rsid w:val="00EF6CFC"/>
    <w:rsid w:val="00EF6F7E"/>
    <w:rsid w:val="00EF73CB"/>
    <w:rsid w:val="00F00B6A"/>
    <w:rsid w:val="00F00EE5"/>
    <w:rsid w:val="00F00F6C"/>
    <w:rsid w:val="00F00F8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9E"/>
    <w:rsid w:val="00F153AE"/>
    <w:rsid w:val="00F1571A"/>
    <w:rsid w:val="00F158B8"/>
    <w:rsid w:val="00F16336"/>
    <w:rsid w:val="00F1664B"/>
    <w:rsid w:val="00F1698C"/>
    <w:rsid w:val="00F169F8"/>
    <w:rsid w:val="00F1703E"/>
    <w:rsid w:val="00F172A4"/>
    <w:rsid w:val="00F178E7"/>
    <w:rsid w:val="00F20191"/>
    <w:rsid w:val="00F201FB"/>
    <w:rsid w:val="00F21380"/>
    <w:rsid w:val="00F21507"/>
    <w:rsid w:val="00F21A3A"/>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B16"/>
    <w:rsid w:val="00F27BE1"/>
    <w:rsid w:val="00F27D71"/>
    <w:rsid w:val="00F3029B"/>
    <w:rsid w:val="00F30384"/>
    <w:rsid w:val="00F303D7"/>
    <w:rsid w:val="00F30C3B"/>
    <w:rsid w:val="00F30E8C"/>
    <w:rsid w:val="00F31A9A"/>
    <w:rsid w:val="00F3226B"/>
    <w:rsid w:val="00F32A9A"/>
    <w:rsid w:val="00F32E1B"/>
    <w:rsid w:val="00F33084"/>
    <w:rsid w:val="00F33F13"/>
    <w:rsid w:val="00F33FD6"/>
    <w:rsid w:val="00F343C7"/>
    <w:rsid w:val="00F3495C"/>
    <w:rsid w:val="00F35739"/>
    <w:rsid w:val="00F3575D"/>
    <w:rsid w:val="00F35BBE"/>
    <w:rsid w:val="00F3616B"/>
    <w:rsid w:val="00F3697D"/>
    <w:rsid w:val="00F3749B"/>
    <w:rsid w:val="00F374BE"/>
    <w:rsid w:val="00F379FF"/>
    <w:rsid w:val="00F37B60"/>
    <w:rsid w:val="00F37DAD"/>
    <w:rsid w:val="00F37E69"/>
    <w:rsid w:val="00F41242"/>
    <w:rsid w:val="00F413CB"/>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E61"/>
    <w:rsid w:val="00F523FF"/>
    <w:rsid w:val="00F524A9"/>
    <w:rsid w:val="00F52540"/>
    <w:rsid w:val="00F52684"/>
    <w:rsid w:val="00F529B6"/>
    <w:rsid w:val="00F52E86"/>
    <w:rsid w:val="00F532FC"/>
    <w:rsid w:val="00F5335C"/>
    <w:rsid w:val="00F5415F"/>
    <w:rsid w:val="00F54A77"/>
    <w:rsid w:val="00F54E35"/>
    <w:rsid w:val="00F55039"/>
    <w:rsid w:val="00F55287"/>
    <w:rsid w:val="00F55640"/>
    <w:rsid w:val="00F55F57"/>
    <w:rsid w:val="00F561EB"/>
    <w:rsid w:val="00F565A7"/>
    <w:rsid w:val="00F56B22"/>
    <w:rsid w:val="00F57254"/>
    <w:rsid w:val="00F57380"/>
    <w:rsid w:val="00F57C88"/>
    <w:rsid w:val="00F602ED"/>
    <w:rsid w:val="00F60621"/>
    <w:rsid w:val="00F609D4"/>
    <w:rsid w:val="00F60A28"/>
    <w:rsid w:val="00F6120A"/>
    <w:rsid w:val="00F61661"/>
    <w:rsid w:val="00F61D57"/>
    <w:rsid w:val="00F6239C"/>
    <w:rsid w:val="00F629A5"/>
    <w:rsid w:val="00F629B1"/>
    <w:rsid w:val="00F63C76"/>
    <w:rsid w:val="00F63E40"/>
    <w:rsid w:val="00F64145"/>
    <w:rsid w:val="00F64987"/>
    <w:rsid w:val="00F649B3"/>
    <w:rsid w:val="00F64AAA"/>
    <w:rsid w:val="00F64F13"/>
    <w:rsid w:val="00F64F17"/>
    <w:rsid w:val="00F64F48"/>
    <w:rsid w:val="00F650A9"/>
    <w:rsid w:val="00F652F7"/>
    <w:rsid w:val="00F6637D"/>
    <w:rsid w:val="00F664D9"/>
    <w:rsid w:val="00F66588"/>
    <w:rsid w:val="00F66C5E"/>
    <w:rsid w:val="00F67105"/>
    <w:rsid w:val="00F6745D"/>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AA1"/>
    <w:rsid w:val="00F76ADF"/>
    <w:rsid w:val="00F76C39"/>
    <w:rsid w:val="00F773FA"/>
    <w:rsid w:val="00F77526"/>
    <w:rsid w:val="00F776E5"/>
    <w:rsid w:val="00F776F6"/>
    <w:rsid w:val="00F80154"/>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073"/>
    <w:rsid w:val="00F8517B"/>
    <w:rsid w:val="00F85417"/>
    <w:rsid w:val="00F856FA"/>
    <w:rsid w:val="00F86426"/>
    <w:rsid w:val="00F86AD2"/>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C37"/>
    <w:rsid w:val="00F95F5D"/>
    <w:rsid w:val="00F96115"/>
    <w:rsid w:val="00F96BDE"/>
    <w:rsid w:val="00F96EB3"/>
    <w:rsid w:val="00F9755F"/>
    <w:rsid w:val="00F975AA"/>
    <w:rsid w:val="00F97AEC"/>
    <w:rsid w:val="00FA007A"/>
    <w:rsid w:val="00FA02B0"/>
    <w:rsid w:val="00FA0599"/>
    <w:rsid w:val="00FA0DEC"/>
    <w:rsid w:val="00FA0F31"/>
    <w:rsid w:val="00FA1067"/>
    <w:rsid w:val="00FA13C7"/>
    <w:rsid w:val="00FA1567"/>
    <w:rsid w:val="00FA1908"/>
    <w:rsid w:val="00FA1F7F"/>
    <w:rsid w:val="00FA1FA1"/>
    <w:rsid w:val="00FA256C"/>
    <w:rsid w:val="00FA27C2"/>
    <w:rsid w:val="00FA2BE4"/>
    <w:rsid w:val="00FA2EDC"/>
    <w:rsid w:val="00FA3172"/>
    <w:rsid w:val="00FA349D"/>
    <w:rsid w:val="00FA42D5"/>
    <w:rsid w:val="00FA4436"/>
    <w:rsid w:val="00FA462D"/>
    <w:rsid w:val="00FA4AE7"/>
    <w:rsid w:val="00FA4F94"/>
    <w:rsid w:val="00FA51A5"/>
    <w:rsid w:val="00FA5AD7"/>
    <w:rsid w:val="00FA5B17"/>
    <w:rsid w:val="00FA5C73"/>
    <w:rsid w:val="00FA6296"/>
    <w:rsid w:val="00FA6698"/>
    <w:rsid w:val="00FA6841"/>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3DF"/>
    <w:rsid w:val="00FB3C4E"/>
    <w:rsid w:val="00FB3D27"/>
    <w:rsid w:val="00FB47B4"/>
    <w:rsid w:val="00FB51F0"/>
    <w:rsid w:val="00FB5AB1"/>
    <w:rsid w:val="00FB6175"/>
    <w:rsid w:val="00FB68EA"/>
    <w:rsid w:val="00FB6BE2"/>
    <w:rsid w:val="00FB6D2E"/>
    <w:rsid w:val="00FB6EBB"/>
    <w:rsid w:val="00FB7513"/>
    <w:rsid w:val="00FB79E2"/>
    <w:rsid w:val="00FC05E8"/>
    <w:rsid w:val="00FC0ADF"/>
    <w:rsid w:val="00FC0DB1"/>
    <w:rsid w:val="00FC24B7"/>
    <w:rsid w:val="00FC24BD"/>
    <w:rsid w:val="00FC2937"/>
    <w:rsid w:val="00FC2A8B"/>
    <w:rsid w:val="00FC3ACD"/>
    <w:rsid w:val="00FC3C98"/>
    <w:rsid w:val="00FC445A"/>
    <w:rsid w:val="00FC45FF"/>
    <w:rsid w:val="00FC4736"/>
    <w:rsid w:val="00FC4976"/>
    <w:rsid w:val="00FC4A20"/>
    <w:rsid w:val="00FC4F73"/>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630"/>
    <w:rsid w:val="00FD0750"/>
    <w:rsid w:val="00FD1072"/>
    <w:rsid w:val="00FD1278"/>
    <w:rsid w:val="00FD1399"/>
    <w:rsid w:val="00FD165B"/>
    <w:rsid w:val="00FD180C"/>
    <w:rsid w:val="00FD18EB"/>
    <w:rsid w:val="00FD1B24"/>
    <w:rsid w:val="00FD1BBF"/>
    <w:rsid w:val="00FD1FD4"/>
    <w:rsid w:val="00FD201C"/>
    <w:rsid w:val="00FD2389"/>
    <w:rsid w:val="00FD24F6"/>
    <w:rsid w:val="00FD3240"/>
    <w:rsid w:val="00FD3547"/>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6ED"/>
    <w:rsid w:val="00FD7BFB"/>
    <w:rsid w:val="00FD7C99"/>
    <w:rsid w:val="00FE05F7"/>
    <w:rsid w:val="00FE09FF"/>
    <w:rsid w:val="00FE13FA"/>
    <w:rsid w:val="00FE1583"/>
    <w:rsid w:val="00FE1928"/>
    <w:rsid w:val="00FE1E4B"/>
    <w:rsid w:val="00FE20FD"/>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51A9"/>
    <w:rsid w:val="00FF5316"/>
    <w:rsid w:val="00FF55A8"/>
    <w:rsid w:val="00FF5DA0"/>
    <w:rsid w:val="00FF631C"/>
    <w:rsid w:val="00FF69FC"/>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141126-2830-4061-BCE9-A90989F3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720</Words>
  <Characters>4108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5</cp:revision>
  <cp:lastPrinted>2018-05-31T11:09:00Z</cp:lastPrinted>
  <dcterms:created xsi:type="dcterms:W3CDTF">2018-05-31T09:06:00Z</dcterms:created>
  <dcterms:modified xsi:type="dcterms:W3CDTF">2018-05-31T11:09:00Z</dcterms:modified>
</cp:coreProperties>
</file>