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65241E" w:rsidP="00C04059">
            <w:pPr>
              <w:ind w:left="-108" w:right="-108"/>
              <w:jc w:val="center"/>
            </w:pPr>
            <w:bookmarkStart w:id="0" w:name="ТекстовоеПоле7"/>
            <w:r>
              <w:t>2</w:t>
            </w:r>
            <w:r w:rsidR="00C04059">
              <w:t>5</w:t>
            </w:r>
            <w:r w:rsidR="00C14F1A">
              <w:t>.05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C91D21" w:rsidP="0065241E">
            <w:pPr>
              <w:ind w:left="-38" w:firstLine="38"/>
              <w:jc w:val="center"/>
            </w:pPr>
            <w:r>
              <w:t>3</w:t>
            </w:r>
            <w:r w:rsidR="0065241E">
              <w:t>6</w:t>
            </w:r>
            <w:r w:rsidR="001B0AC1">
              <w:t>5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tbl>
      <w:tblPr>
        <w:tblStyle w:val="af2"/>
        <w:tblW w:w="9747" w:type="dxa"/>
        <w:tblLook w:val="04A0"/>
      </w:tblPr>
      <w:tblGrid>
        <w:gridCol w:w="9747"/>
      </w:tblGrid>
      <w:tr w:rsidR="001B0AC1" w:rsidTr="001B0AC1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1B0AC1" w:rsidRDefault="001B0AC1" w:rsidP="001B0AC1">
            <w:pPr>
              <w:ind w:right="4286"/>
              <w:jc w:val="both"/>
              <w:rPr>
                <w:sz w:val="26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О внесении изменения</w:t>
            </w:r>
            <w:r w:rsidRPr="000C4340">
              <w:rPr>
                <w:rFonts w:eastAsiaTheme="minorHAnsi"/>
                <w:sz w:val="26"/>
                <w:szCs w:val="26"/>
                <w:lang w:eastAsia="en-US"/>
              </w:rPr>
              <w:t xml:space="preserve"> в Положение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                      </w:t>
            </w:r>
            <w:r w:rsidRPr="000C4340">
              <w:rPr>
                <w:rFonts w:eastAsiaTheme="minorHAnsi"/>
                <w:sz w:val="26"/>
                <w:szCs w:val="26"/>
                <w:lang w:eastAsia="en-US"/>
              </w:rPr>
              <w:t xml:space="preserve">об осуществлении </w:t>
            </w:r>
            <w:proofErr w:type="gramStart"/>
            <w:r w:rsidRPr="000C4340">
              <w:rPr>
                <w:rFonts w:eastAsiaTheme="minorHAnsi"/>
                <w:sz w:val="26"/>
                <w:szCs w:val="26"/>
                <w:lang w:eastAsia="en-US"/>
              </w:rPr>
              <w:t>контроля за</w:t>
            </w:r>
            <w:proofErr w:type="gramEnd"/>
            <w:r w:rsidRPr="000C4340">
              <w:rPr>
                <w:rFonts w:eastAsiaTheme="minorHAnsi"/>
                <w:sz w:val="26"/>
                <w:szCs w:val="26"/>
                <w:lang w:eastAsia="en-US"/>
              </w:rPr>
              <w:t xml:space="preserve"> деятельностью муниципальных унитарных предприятий муниципального образования "Городской округ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0C4340">
              <w:rPr>
                <w:rFonts w:eastAsiaTheme="minorHAnsi"/>
                <w:sz w:val="26"/>
                <w:szCs w:val="26"/>
                <w:lang w:eastAsia="en-US"/>
              </w:rPr>
              <w:t>"Город Нарьян-Мар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"</w:t>
            </w:r>
            <w:r w:rsidRPr="000C4340">
              <w:rPr>
                <w:rFonts w:eastAsiaTheme="minorHAnsi"/>
                <w:sz w:val="26"/>
                <w:szCs w:val="26"/>
                <w:lang w:eastAsia="en-US"/>
              </w:rPr>
              <w:t>, утвержденное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постановлением </w:t>
            </w:r>
            <w:r w:rsidRPr="000C4340">
              <w:rPr>
                <w:rFonts w:eastAsiaTheme="minorHAnsi"/>
                <w:sz w:val="26"/>
                <w:szCs w:val="26"/>
                <w:lang w:eastAsia="en-US"/>
              </w:rPr>
              <w:t xml:space="preserve">Администрации МО "Городской округ "Город Нарьян-Мар"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              </w:t>
            </w:r>
            <w:r w:rsidRPr="000C4340">
              <w:rPr>
                <w:rFonts w:eastAsiaTheme="minorHAnsi"/>
                <w:sz w:val="26"/>
                <w:szCs w:val="26"/>
                <w:lang w:eastAsia="en-US"/>
              </w:rPr>
              <w:t>от 15.11.2018 № 789</w:t>
            </w:r>
          </w:p>
        </w:tc>
      </w:tr>
    </w:tbl>
    <w:p w:rsidR="001B0AC1" w:rsidRPr="0043125B" w:rsidRDefault="001B0AC1" w:rsidP="001B0AC1">
      <w:pPr>
        <w:jc w:val="both"/>
        <w:rPr>
          <w:sz w:val="26"/>
        </w:rPr>
      </w:pPr>
    </w:p>
    <w:p w:rsidR="001B0AC1" w:rsidRPr="0043125B" w:rsidRDefault="001B0AC1" w:rsidP="001B0AC1">
      <w:pPr>
        <w:jc w:val="both"/>
        <w:rPr>
          <w:sz w:val="26"/>
        </w:rPr>
      </w:pPr>
    </w:p>
    <w:p w:rsidR="001B0AC1" w:rsidRPr="0043125B" w:rsidRDefault="001B0AC1" w:rsidP="001B0AC1">
      <w:pPr>
        <w:jc w:val="both"/>
        <w:rPr>
          <w:sz w:val="26"/>
        </w:rPr>
      </w:pPr>
    </w:p>
    <w:p w:rsidR="001B0AC1" w:rsidRPr="00F050F9" w:rsidRDefault="001B0AC1" w:rsidP="001B0AC1">
      <w:pPr>
        <w:ind w:firstLine="709"/>
        <w:jc w:val="both"/>
        <w:rPr>
          <w:sz w:val="26"/>
        </w:rPr>
      </w:pPr>
      <w:r>
        <w:rPr>
          <w:rFonts w:eastAsiaTheme="minorHAnsi"/>
          <w:sz w:val="26"/>
          <w:szCs w:val="26"/>
          <w:lang w:eastAsia="en-US"/>
        </w:rPr>
        <w:t xml:space="preserve">В целях приведения нормативных правовых актов Администрации муниципального образования "Городской округ "Город Нарьян-Мар" в соответствие </w:t>
      </w:r>
      <w:r>
        <w:rPr>
          <w:rFonts w:eastAsiaTheme="minorHAnsi"/>
          <w:sz w:val="26"/>
          <w:szCs w:val="26"/>
          <w:lang w:eastAsia="en-US"/>
        </w:rPr>
        <w:br/>
        <w:t>с действующим законодательством Российской Федерации Администрация муниципального образования "Городской округ "Город Нарьян-Мар"</w:t>
      </w:r>
    </w:p>
    <w:p w:rsidR="001B0AC1" w:rsidRPr="00F050F9" w:rsidRDefault="001B0AC1" w:rsidP="001B0AC1">
      <w:pPr>
        <w:ind w:firstLine="709"/>
        <w:jc w:val="both"/>
        <w:rPr>
          <w:sz w:val="26"/>
        </w:rPr>
      </w:pPr>
    </w:p>
    <w:p w:rsidR="001B0AC1" w:rsidRPr="00F050F9" w:rsidRDefault="001B0AC1" w:rsidP="001B0AC1">
      <w:pPr>
        <w:jc w:val="center"/>
        <w:rPr>
          <w:b/>
          <w:bCs/>
          <w:sz w:val="26"/>
        </w:rPr>
      </w:pPr>
      <w:proofErr w:type="gramStart"/>
      <w:r w:rsidRPr="00F050F9">
        <w:rPr>
          <w:b/>
          <w:bCs/>
          <w:sz w:val="26"/>
        </w:rPr>
        <w:t>П</w:t>
      </w:r>
      <w:proofErr w:type="gramEnd"/>
      <w:r w:rsidRPr="00F050F9">
        <w:rPr>
          <w:b/>
          <w:bCs/>
          <w:sz w:val="26"/>
        </w:rPr>
        <w:t xml:space="preserve"> О С Т А Н О В Л Я Е Т:</w:t>
      </w:r>
    </w:p>
    <w:p w:rsidR="001B0AC1" w:rsidRPr="00F050F9" w:rsidRDefault="001B0AC1" w:rsidP="001B0AC1">
      <w:pPr>
        <w:ind w:firstLine="709"/>
        <w:jc w:val="center"/>
        <w:rPr>
          <w:sz w:val="26"/>
        </w:rPr>
      </w:pPr>
    </w:p>
    <w:p w:rsidR="001B0AC1" w:rsidRPr="00011940" w:rsidRDefault="001B0AC1" w:rsidP="001B0AC1">
      <w:pPr>
        <w:pStyle w:val="ad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B47BA6">
        <w:rPr>
          <w:rFonts w:eastAsiaTheme="minorHAnsi"/>
          <w:bCs/>
          <w:sz w:val="26"/>
          <w:szCs w:val="26"/>
          <w:lang w:eastAsia="en-US"/>
        </w:rPr>
        <w:t xml:space="preserve">Внести в Положение об осуществлении </w:t>
      </w:r>
      <w:proofErr w:type="gramStart"/>
      <w:r w:rsidRPr="00B47BA6">
        <w:rPr>
          <w:rFonts w:eastAsiaTheme="minorHAnsi"/>
          <w:bCs/>
          <w:sz w:val="26"/>
          <w:szCs w:val="26"/>
          <w:lang w:eastAsia="en-US"/>
        </w:rPr>
        <w:t>контроля за</w:t>
      </w:r>
      <w:proofErr w:type="gramEnd"/>
      <w:r w:rsidRPr="00B47BA6">
        <w:rPr>
          <w:rFonts w:eastAsiaTheme="minorHAnsi"/>
          <w:bCs/>
          <w:sz w:val="26"/>
          <w:szCs w:val="26"/>
          <w:lang w:eastAsia="en-US"/>
        </w:rPr>
        <w:t xml:space="preserve"> деятельностью муниципальных унитарных предприятий муниципального образования "Городской округ "Город Нарьян-Мар</w:t>
      </w:r>
      <w:r>
        <w:rPr>
          <w:rFonts w:eastAsiaTheme="minorHAnsi"/>
          <w:bCs/>
          <w:sz w:val="26"/>
          <w:szCs w:val="26"/>
          <w:lang w:eastAsia="en-US"/>
        </w:rPr>
        <w:t>"</w:t>
      </w:r>
      <w:r w:rsidRPr="00B47BA6">
        <w:rPr>
          <w:rFonts w:eastAsiaTheme="minorHAnsi"/>
          <w:bCs/>
          <w:sz w:val="26"/>
          <w:szCs w:val="26"/>
          <w:lang w:eastAsia="en-US"/>
        </w:rPr>
        <w:t xml:space="preserve">, утвержденное постановлением Администрации МО "Городской округ "Город Нарьян-Мар" от 15.11.2018 № 789 (далее </w:t>
      </w:r>
      <w:r>
        <w:rPr>
          <w:rFonts w:eastAsiaTheme="minorHAnsi"/>
          <w:bCs/>
          <w:sz w:val="26"/>
          <w:szCs w:val="26"/>
          <w:lang w:eastAsia="en-US"/>
        </w:rPr>
        <w:t>– Положение), следующее изменение:</w:t>
      </w:r>
    </w:p>
    <w:p w:rsidR="001B0AC1" w:rsidRDefault="001B0AC1" w:rsidP="001B0AC1">
      <w:pPr>
        <w:pStyle w:val="ad"/>
        <w:numPr>
          <w:ilvl w:val="1"/>
          <w:numId w:val="2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>Дополнить Положение пунктом 5</w:t>
      </w:r>
      <w:r w:rsidRPr="000C4340">
        <w:rPr>
          <w:rFonts w:eastAsiaTheme="minorHAnsi"/>
          <w:bCs/>
          <w:sz w:val="26"/>
          <w:szCs w:val="26"/>
          <w:lang w:eastAsia="en-US"/>
        </w:rPr>
        <w:t>.2</w:t>
      </w:r>
      <w:r>
        <w:rPr>
          <w:rFonts w:eastAsiaTheme="minorHAnsi"/>
          <w:bCs/>
          <w:sz w:val="26"/>
          <w:szCs w:val="26"/>
          <w:lang w:eastAsia="en-US"/>
        </w:rPr>
        <w:t>.8 следующего содержания:</w:t>
      </w:r>
    </w:p>
    <w:p w:rsidR="001B0AC1" w:rsidRPr="00766EEC" w:rsidRDefault="001B0AC1" w:rsidP="001B0AC1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"5.2.8. Д</w:t>
      </w:r>
      <w:bookmarkStart w:id="1" w:name="_GoBack"/>
      <w:bookmarkEnd w:id="1"/>
      <w:r w:rsidRPr="009E6490">
        <w:rPr>
          <w:rFonts w:eastAsiaTheme="minorHAnsi"/>
          <w:sz w:val="26"/>
          <w:szCs w:val="26"/>
          <w:lang w:eastAsia="en-US"/>
        </w:rPr>
        <w:t xml:space="preserve">олжностные лица не вправе распространять персональные данные, сведения, полученные в результате проведения проверки и составляющие государственную, коммерческую, служебную, иную охраняемую законом тайну, </w:t>
      </w:r>
      <w:r>
        <w:rPr>
          <w:rFonts w:eastAsiaTheme="minorHAnsi"/>
          <w:sz w:val="26"/>
          <w:szCs w:val="26"/>
          <w:lang w:eastAsia="en-US"/>
        </w:rPr>
        <w:br/>
      </w:r>
      <w:r w:rsidRPr="009E6490">
        <w:rPr>
          <w:rFonts w:eastAsiaTheme="minorHAnsi"/>
          <w:sz w:val="26"/>
          <w:szCs w:val="26"/>
          <w:lang w:eastAsia="en-US"/>
        </w:rPr>
        <w:t>за исключением случаев, предусмотренных законодательством Российской Федерации</w:t>
      </w:r>
      <w:proofErr w:type="gramStart"/>
      <w:r w:rsidRPr="009E6490">
        <w:rPr>
          <w:rFonts w:eastAsiaTheme="minorHAnsi"/>
          <w:sz w:val="26"/>
          <w:szCs w:val="26"/>
          <w:lang w:eastAsia="en-US"/>
        </w:rPr>
        <w:t>.</w:t>
      </w:r>
      <w:r>
        <w:rPr>
          <w:rFonts w:eastAsiaTheme="minorHAnsi"/>
          <w:sz w:val="26"/>
          <w:szCs w:val="26"/>
          <w:lang w:eastAsia="en-US"/>
        </w:rPr>
        <w:t>".</w:t>
      </w:r>
      <w:proofErr w:type="gramEnd"/>
    </w:p>
    <w:p w:rsidR="001B0AC1" w:rsidRPr="00011940" w:rsidRDefault="001B0AC1" w:rsidP="001B0AC1">
      <w:pPr>
        <w:pStyle w:val="ad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011940">
        <w:rPr>
          <w:rFonts w:eastAsiaTheme="minorHAnsi"/>
          <w:bCs/>
          <w:sz w:val="26"/>
          <w:szCs w:val="26"/>
          <w:lang w:eastAsia="en-US"/>
        </w:rPr>
        <w:t>Настоящее</w:t>
      </w:r>
      <w:r>
        <w:rPr>
          <w:rFonts w:eastAsiaTheme="minorHAnsi"/>
          <w:sz w:val="26"/>
          <w:szCs w:val="26"/>
          <w:lang w:eastAsia="en-US"/>
        </w:rPr>
        <w:t xml:space="preserve"> постановление вступает в силу </w:t>
      </w:r>
      <w:r w:rsidR="00401A31">
        <w:rPr>
          <w:rFonts w:eastAsiaTheme="minorHAnsi"/>
          <w:sz w:val="26"/>
          <w:szCs w:val="26"/>
          <w:lang w:eastAsia="en-US"/>
        </w:rPr>
        <w:t>после</w:t>
      </w:r>
      <w:r>
        <w:rPr>
          <w:rFonts w:eastAsiaTheme="minorHAnsi"/>
          <w:sz w:val="26"/>
          <w:szCs w:val="26"/>
          <w:lang w:eastAsia="en-US"/>
        </w:rPr>
        <w:t xml:space="preserve"> его официального опубликования.</w:t>
      </w:r>
    </w:p>
    <w:p w:rsidR="0046235E" w:rsidRDefault="0046235E" w:rsidP="009060DC">
      <w:pPr>
        <w:jc w:val="both"/>
        <w:rPr>
          <w:b/>
          <w:bCs/>
          <w:sz w:val="26"/>
        </w:rPr>
      </w:pPr>
    </w:p>
    <w:p w:rsidR="00930DC6" w:rsidRDefault="00930DC6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sectPr w:rsidR="002C3280" w:rsidSect="00BE33FD"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2F17" w:rsidRDefault="00102F17" w:rsidP="00693317">
      <w:r>
        <w:separator/>
      </w:r>
    </w:p>
  </w:endnote>
  <w:endnote w:type="continuationSeparator" w:id="0">
    <w:p w:rsidR="00102F17" w:rsidRDefault="00102F17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2F17" w:rsidRDefault="00102F17" w:rsidP="00693317">
      <w:r>
        <w:separator/>
      </w:r>
    </w:p>
  </w:footnote>
  <w:footnote w:type="continuationSeparator" w:id="0">
    <w:p w:rsidR="00102F17" w:rsidRDefault="00102F17" w:rsidP="006933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1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4">
    <w:nsid w:val="24464771"/>
    <w:multiLevelType w:val="hybridMultilevel"/>
    <w:tmpl w:val="C7964326"/>
    <w:lvl w:ilvl="0" w:tplc="4AA05680">
      <w:start w:val="1"/>
      <w:numFmt w:val="decimal"/>
      <w:lvlText w:val="%1."/>
      <w:lvlJc w:val="left"/>
      <w:pPr>
        <w:ind w:left="164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6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F203C64"/>
    <w:multiLevelType w:val="hybridMultilevel"/>
    <w:tmpl w:val="01F0A5F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5D537B16"/>
    <w:multiLevelType w:val="hybridMultilevel"/>
    <w:tmpl w:val="8690C832"/>
    <w:lvl w:ilvl="0" w:tplc="AC781C82">
      <w:start w:val="1"/>
      <w:numFmt w:val="decimal"/>
      <w:lvlText w:val="%1."/>
      <w:lvlJc w:val="left"/>
      <w:pPr>
        <w:ind w:left="1410" w:hanging="8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9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B8400C4"/>
    <w:multiLevelType w:val="multilevel"/>
    <w:tmpl w:val="48E29BC4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21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2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3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2"/>
  </w:num>
  <w:num w:numId="3">
    <w:abstractNumId w:val="21"/>
  </w:num>
  <w:num w:numId="4">
    <w:abstractNumId w:val="8"/>
  </w:num>
  <w:num w:numId="5">
    <w:abstractNumId w:val="12"/>
  </w:num>
  <w:num w:numId="6">
    <w:abstractNumId w:val="15"/>
  </w:num>
  <w:num w:numId="7">
    <w:abstractNumId w:val="16"/>
  </w:num>
  <w:num w:numId="8">
    <w:abstractNumId w:val="11"/>
  </w:num>
  <w:num w:numId="9">
    <w:abstractNumId w:val="9"/>
  </w:num>
  <w:num w:numId="10">
    <w:abstractNumId w:val="13"/>
  </w:num>
  <w:num w:numId="11">
    <w:abstractNumId w:val="23"/>
  </w:num>
  <w:num w:numId="12">
    <w:abstractNumId w:val="19"/>
  </w:num>
  <w:num w:numId="13">
    <w:abstractNumId w:val="1"/>
  </w:num>
  <w:num w:numId="14">
    <w:abstractNumId w:val="10"/>
  </w:num>
  <w:num w:numId="15">
    <w:abstractNumId w:val="2"/>
  </w:num>
  <w:num w:numId="16">
    <w:abstractNumId w:val="7"/>
  </w:num>
  <w:num w:numId="17">
    <w:abstractNumId w:val="3"/>
  </w:num>
  <w:num w:numId="18">
    <w:abstractNumId w:val="18"/>
  </w:num>
  <w:num w:numId="19">
    <w:abstractNumId w:val="5"/>
  </w:num>
  <w:num w:numId="20">
    <w:abstractNumId w:val="14"/>
  </w:num>
  <w:num w:numId="21">
    <w:abstractNumId w:val="4"/>
  </w:num>
  <w:num w:numId="22">
    <w:abstractNumId w:val="17"/>
  </w:num>
  <w:num w:numId="23">
    <w:abstractNumId w:val="20"/>
  </w:num>
  <w:num w:numId="24">
    <w:abstractNumId w:val="0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AC1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A8F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A31"/>
    <w:rsid w:val="00401B90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5FCE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7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9A63CC-307C-4172-8F9A-476AF4738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3</cp:revision>
  <cp:lastPrinted>2018-10-23T12:15:00Z</cp:lastPrinted>
  <dcterms:created xsi:type="dcterms:W3CDTF">2020-05-25T09:23:00Z</dcterms:created>
  <dcterms:modified xsi:type="dcterms:W3CDTF">2020-05-25T09:28:00Z</dcterms:modified>
</cp:coreProperties>
</file>