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BB6EDC" w:rsidP="007279A0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7279A0">
              <w:t>3</w:t>
            </w:r>
            <w:r w:rsidR="005A5473">
              <w:t>.</w:t>
            </w:r>
            <w:r w:rsidR="00972FA2">
              <w:t>0</w:t>
            </w:r>
            <w:r>
              <w:t>2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C07482" w:rsidP="00972FA2">
            <w:pPr>
              <w:ind w:left="-38" w:firstLine="38"/>
              <w:jc w:val="center"/>
            </w:pPr>
            <w:r>
              <w:t>9</w:t>
            </w:r>
            <w:r w:rsidR="00F80137">
              <w:t>6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80137" w:rsidRDefault="00F80137" w:rsidP="00F8013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4392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изменений в</w:t>
      </w:r>
      <w:r w:rsidRPr="00091003">
        <w:rPr>
          <w:color w:val="000000"/>
          <w:sz w:val="26"/>
          <w:szCs w:val="26"/>
        </w:rPr>
        <w:t xml:space="preserve"> муниципальн</w:t>
      </w:r>
      <w:r>
        <w:rPr>
          <w:color w:val="000000"/>
          <w:sz w:val="26"/>
          <w:szCs w:val="26"/>
        </w:rPr>
        <w:t>ую</w:t>
      </w:r>
      <w:r w:rsidRPr="00091003">
        <w:rPr>
          <w:color w:val="000000"/>
          <w:sz w:val="26"/>
          <w:szCs w:val="26"/>
        </w:rPr>
        <w:t xml:space="preserve"> программ</w:t>
      </w:r>
      <w:r>
        <w:rPr>
          <w:color w:val="000000"/>
          <w:sz w:val="26"/>
          <w:szCs w:val="26"/>
        </w:rPr>
        <w:t>у</w:t>
      </w:r>
      <w:r w:rsidRPr="00091003">
        <w:rPr>
          <w:color w:val="000000"/>
          <w:sz w:val="26"/>
          <w:szCs w:val="26"/>
        </w:rPr>
        <w:t xml:space="preserve"> </w:t>
      </w:r>
      <w:r w:rsidRPr="00091003"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Pr="00091003">
        <w:rPr>
          <w:sz w:val="26"/>
          <w:szCs w:val="22"/>
        </w:rPr>
        <w:t xml:space="preserve">"Повышение уровня жизнеобеспечения </w:t>
      </w:r>
      <w:r>
        <w:rPr>
          <w:sz w:val="26"/>
          <w:szCs w:val="22"/>
        </w:rPr>
        <w:t xml:space="preserve">                 </w:t>
      </w:r>
      <w:r w:rsidRPr="00091003">
        <w:rPr>
          <w:sz w:val="26"/>
          <w:szCs w:val="22"/>
        </w:rPr>
        <w:t>и безопасности жизнедеятельности населения муниципальног</w:t>
      </w:r>
      <w:r>
        <w:rPr>
          <w:sz w:val="26"/>
          <w:szCs w:val="22"/>
        </w:rPr>
        <w:t xml:space="preserve">о образования "Городской округ </w:t>
      </w:r>
      <w:r w:rsidRPr="00091003">
        <w:rPr>
          <w:sz w:val="26"/>
          <w:szCs w:val="22"/>
        </w:rPr>
        <w:t>"Город Нарьян-Мар"</w:t>
      </w:r>
    </w:p>
    <w:p w:rsidR="00F80137" w:rsidRDefault="00F80137" w:rsidP="00F80137">
      <w:pPr>
        <w:widowControl w:val="0"/>
        <w:autoSpaceDE w:val="0"/>
        <w:autoSpaceDN w:val="0"/>
        <w:outlineLvl w:val="1"/>
        <w:rPr>
          <w:color w:val="000000"/>
          <w:sz w:val="26"/>
          <w:szCs w:val="26"/>
        </w:rPr>
      </w:pPr>
    </w:p>
    <w:p w:rsidR="00F80137" w:rsidRDefault="00F80137" w:rsidP="00F80137">
      <w:pPr>
        <w:widowControl w:val="0"/>
        <w:autoSpaceDE w:val="0"/>
        <w:autoSpaceDN w:val="0"/>
        <w:outlineLvl w:val="1"/>
        <w:rPr>
          <w:color w:val="000000"/>
          <w:sz w:val="26"/>
          <w:szCs w:val="26"/>
        </w:rPr>
      </w:pPr>
    </w:p>
    <w:p w:rsidR="00F80137" w:rsidRPr="00091003" w:rsidRDefault="00F80137" w:rsidP="00F80137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F80137" w:rsidRDefault="00F80137" w:rsidP="00F80137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D32037">
        <w:rPr>
          <w:sz w:val="26"/>
          <w:szCs w:val="26"/>
        </w:rPr>
        <w:t xml:space="preserve">Руководствуясь Бюджетным кодексом Российской Федерации, 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</w:t>
      </w:r>
      <w:r>
        <w:rPr>
          <w:sz w:val="26"/>
          <w:szCs w:val="26"/>
        </w:rPr>
        <w:t>муниципального образования</w:t>
      </w:r>
      <w:r w:rsidRPr="00D32037">
        <w:rPr>
          <w:sz w:val="26"/>
          <w:szCs w:val="26"/>
        </w:rPr>
        <w:t xml:space="preserve"> "Городской округ "Город Нарьян-Мар" от 10.07.2018 № 453</w:t>
      </w:r>
      <w:r>
        <w:rPr>
          <w:sz w:val="26"/>
          <w:szCs w:val="26"/>
        </w:rPr>
        <w:t>,</w:t>
      </w:r>
      <w:r w:rsidRPr="00B01241">
        <w:t xml:space="preserve"> </w:t>
      </w:r>
      <w:r w:rsidRPr="00B01241">
        <w:rPr>
          <w:sz w:val="26"/>
          <w:szCs w:val="26"/>
        </w:rPr>
        <w:t xml:space="preserve">в целях приведения муниципальной программы муниципального образования "Городской округ "Город Нарьян-Мар" "Повышение уровня жизнеобеспечения и безопасности жизнедеятельности населения муниципального образования "Городской округ "Город Нарьян-Мар" в соответствие </w:t>
      </w:r>
      <w:r w:rsidR="00AD4055">
        <w:rPr>
          <w:sz w:val="26"/>
          <w:szCs w:val="26"/>
        </w:rPr>
        <w:br/>
      </w:r>
      <w:r w:rsidRPr="00B01241">
        <w:rPr>
          <w:sz w:val="26"/>
          <w:szCs w:val="26"/>
        </w:rPr>
        <w:t>с решени</w:t>
      </w:r>
      <w:r>
        <w:rPr>
          <w:sz w:val="26"/>
          <w:szCs w:val="26"/>
        </w:rPr>
        <w:t>ем</w:t>
      </w:r>
      <w:r w:rsidRPr="00B01241">
        <w:rPr>
          <w:sz w:val="26"/>
          <w:szCs w:val="26"/>
        </w:rPr>
        <w:t xml:space="preserve"> Совета городского округа "Город Нарьян-Мар" от 1</w:t>
      </w:r>
      <w:r>
        <w:rPr>
          <w:sz w:val="26"/>
          <w:szCs w:val="26"/>
        </w:rPr>
        <w:t>0</w:t>
      </w:r>
      <w:r w:rsidRPr="00B01241">
        <w:rPr>
          <w:sz w:val="26"/>
          <w:szCs w:val="26"/>
        </w:rPr>
        <w:t>.12.20</w:t>
      </w:r>
      <w:r>
        <w:rPr>
          <w:sz w:val="26"/>
          <w:szCs w:val="26"/>
        </w:rPr>
        <w:t>20</w:t>
      </w:r>
      <w:r w:rsidRPr="00B01241">
        <w:rPr>
          <w:sz w:val="26"/>
          <w:szCs w:val="26"/>
        </w:rPr>
        <w:t xml:space="preserve"> </w:t>
      </w:r>
      <w:r w:rsidR="00AD4055">
        <w:rPr>
          <w:sz w:val="26"/>
          <w:szCs w:val="26"/>
        </w:rPr>
        <w:t>№</w:t>
      </w:r>
      <w:r w:rsidRPr="00B01241">
        <w:rPr>
          <w:sz w:val="26"/>
          <w:szCs w:val="26"/>
        </w:rPr>
        <w:t xml:space="preserve"> </w:t>
      </w:r>
      <w:r>
        <w:rPr>
          <w:sz w:val="26"/>
          <w:szCs w:val="26"/>
        </w:rPr>
        <w:t>148</w:t>
      </w:r>
      <w:r w:rsidRPr="00B01241">
        <w:rPr>
          <w:sz w:val="26"/>
          <w:szCs w:val="26"/>
        </w:rPr>
        <w:t xml:space="preserve">-р </w:t>
      </w:r>
      <w:r w:rsidR="00AD4055">
        <w:rPr>
          <w:sz w:val="26"/>
          <w:szCs w:val="26"/>
        </w:rPr>
        <w:br/>
      </w:r>
      <w:r w:rsidRPr="00B01241">
        <w:rPr>
          <w:sz w:val="26"/>
          <w:szCs w:val="26"/>
        </w:rPr>
        <w:t xml:space="preserve">"О бюджете муниципального образования "Городской округ "Город Нарьян-Мар" </w:t>
      </w:r>
      <w:r w:rsidR="00AD4055">
        <w:rPr>
          <w:sz w:val="26"/>
          <w:szCs w:val="26"/>
        </w:rPr>
        <w:br/>
      </w:r>
      <w:r w:rsidRPr="00B01241">
        <w:rPr>
          <w:sz w:val="26"/>
          <w:szCs w:val="26"/>
        </w:rPr>
        <w:t>на 202</w:t>
      </w:r>
      <w:r>
        <w:rPr>
          <w:sz w:val="26"/>
          <w:szCs w:val="26"/>
        </w:rPr>
        <w:t>1</w:t>
      </w:r>
      <w:r w:rsidRPr="00B01241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2</w:t>
      </w:r>
      <w:r w:rsidRPr="00B01241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B01241">
        <w:rPr>
          <w:sz w:val="26"/>
          <w:szCs w:val="26"/>
        </w:rPr>
        <w:t xml:space="preserve"> годов"</w:t>
      </w:r>
      <w:r>
        <w:rPr>
          <w:sz w:val="26"/>
          <w:szCs w:val="26"/>
        </w:rPr>
        <w:t xml:space="preserve"> </w:t>
      </w:r>
      <w:r w:rsidRPr="00B05382">
        <w:rPr>
          <w:sz w:val="26"/>
          <w:szCs w:val="26"/>
        </w:rPr>
        <w:t>Администр</w:t>
      </w:r>
      <w:r w:rsidR="00AD4055">
        <w:rPr>
          <w:sz w:val="26"/>
          <w:szCs w:val="26"/>
        </w:rPr>
        <w:t>ация муниципального образования</w:t>
      </w:r>
      <w:r w:rsidRPr="00B05382">
        <w:rPr>
          <w:sz w:val="26"/>
          <w:szCs w:val="26"/>
        </w:rPr>
        <w:t xml:space="preserve"> "Городской округ "Город Нарьян-Мар"</w:t>
      </w:r>
    </w:p>
    <w:p w:rsidR="00F80137" w:rsidRDefault="00F80137" w:rsidP="00F80137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</w:p>
    <w:p w:rsidR="00F80137" w:rsidRPr="00091003" w:rsidRDefault="00F80137" w:rsidP="00F80137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091003">
        <w:rPr>
          <w:b/>
          <w:bCs/>
          <w:sz w:val="26"/>
          <w:szCs w:val="26"/>
        </w:rPr>
        <w:t>П О С Т А Н О В Л Я Е Т:</w:t>
      </w:r>
    </w:p>
    <w:p w:rsidR="00F80137" w:rsidRPr="00091003" w:rsidRDefault="00F80137" w:rsidP="00F80137">
      <w:pPr>
        <w:autoSpaceDE w:val="0"/>
        <w:autoSpaceDN w:val="0"/>
        <w:adjustRightInd w:val="0"/>
        <w:ind w:firstLine="142"/>
        <w:jc w:val="center"/>
        <w:rPr>
          <w:b/>
          <w:bCs/>
          <w:sz w:val="26"/>
          <w:szCs w:val="26"/>
        </w:rPr>
      </w:pPr>
    </w:p>
    <w:p w:rsidR="00F80137" w:rsidRPr="003644AE" w:rsidRDefault="00F80137" w:rsidP="00F8013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Внести изменения в</w:t>
      </w:r>
      <w:r w:rsidRPr="00091003">
        <w:rPr>
          <w:sz w:val="26"/>
          <w:szCs w:val="26"/>
        </w:rPr>
        <w:t xml:space="preserve"> муниципальную программу муниципального образования "Городской округ "Город Нарьян-Мар" </w:t>
      </w:r>
      <w:r w:rsidRPr="00091003">
        <w:rPr>
          <w:sz w:val="26"/>
          <w:szCs w:val="22"/>
        </w:rPr>
        <w:t>"Повышение уровня жизнеобеспечения и безопасности жизнедеятельности населения муниципальног</w:t>
      </w:r>
      <w:r>
        <w:rPr>
          <w:sz w:val="26"/>
          <w:szCs w:val="22"/>
        </w:rPr>
        <w:t xml:space="preserve">о образования "Городской округ </w:t>
      </w:r>
      <w:r w:rsidRPr="00091003">
        <w:rPr>
          <w:sz w:val="26"/>
          <w:szCs w:val="22"/>
        </w:rPr>
        <w:t>"Город Нарьян-Мар"</w:t>
      </w:r>
      <w:r>
        <w:rPr>
          <w:sz w:val="26"/>
          <w:szCs w:val="26"/>
        </w:rPr>
        <w:t xml:space="preserve">, утвержденную постановлением Администрации МО "Городской округ "Город Нарьян-Мар" от 31.08.2018 № 587, </w:t>
      </w:r>
      <w:r w:rsidRPr="00091003">
        <w:rPr>
          <w:sz w:val="26"/>
          <w:szCs w:val="26"/>
        </w:rPr>
        <w:t xml:space="preserve">согласно </w:t>
      </w:r>
      <w:proofErr w:type="gramStart"/>
      <w:r w:rsidRPr="00091003"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</w:t>
      </w:r>
      <w:r w:rsidRPr="003644AE">
        <w:rPr>
          <w:sz w:val="26"/>
          <w:szCs w:val="26"/>
        </w:rPr>
        <w:t>к настоящему постановлению.</w:t>
      </w:r>
    </w:p>
    <w:p w:rsidR="00F80137" w:rsidRPr="00114207" w:rsidRDefault="00F80137" w:rsidP="00F8013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14207">
        <w:rPr>
          <w:sz w:val="26"/>
          <w:szCs w:val="26"/>
        </w:rPr>
        <w:t xml:space="preserve">Настоящее постановление вступает в силу со дня его официального опубликования. 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AD405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AD405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DF6525" w:rsidRDefault="00DF6525" w:rsidP="00B672CC">
      <w:pPr>
        <w:jc w:val="both"/>
        <w:rPr>
          <w:sz w:val="26"/>
          <w:szCs w:val="26"/>
        </w:rPr>
        <w:sectPr w:rsidR="00DF6525" w:rsidSect="0057386F">
          <w:headerReference w:type="default" r:id="rId9"/>
          <w:type w:val="continuous"/>
          <w:pgSz w:w="11905" w:h="16838" w:code="9"/>
          <w:pgMar w:top="851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DF6525" w:rsidRPr="00DF6525" w:rsidRDefault="00DF6525" w:rsidP="00AD4055">
      <w:pPr>
        <w:ind w:left="4820"/>
      </w:pPr>
      <w:r w:rsidRPr="00DF6525">
        <w:rPr>
          <w:sz w:val="25"/>
          <w:szCs w:val="25"/>
        </w:rPr>
        <w:lastRenderedPageBreak/>
        <w:t>Приложение</w:t>
      </w:r>
    </w:p>
    <w:p w:rsidR="00DF6525" w:rsidRPr="00DF6525" w:rsidRDefault="00DF6525" w:rsidP="00AD4055">
      <w:pPr>
        <w:autoSpaceDE w:val="0"/>
        <w:autoSpaceDN w:val="0"/>
        <w:adjustRightInd w:val="0"/>
        <w:ind w:left="4820"/>
        <w:rPr>
          <w:sz w:val="25"/>
          <w:szCs w:val="25"/>
        </w:rPr>
      </w:pPr>
      <w:r w:rsidRPr="00DF6525">
        <w:rPr>
          <w:sz w:val="25"/>
          <w:szCs w:val="25"/>
        </w:rPr>
        <w:t xml:space="preserve">к постановлению Администрации </w:t>
      </w:r>
    </w:p>
    <w:p w:rsidR="00DF6525" w:rsidRPr="00DF6525" w:rsidRDefault="00DF6525" w:rsidP="00AD4055">
      <w:pPr>
        <w:autoSpaceDE w:val="0"/>
        <w:autoSpaceDN w:val="0"/>
        <w:adjustRightInd w:val="0"/>
        <w:ind w:left="4820"/>
        <w:rPr>
          <w:sz w:val="25"/>
          <w:szCs w:val="25"/>
        </w:rPr>
      </w:pPr>
      <w:r w:rsidRPr="00DF6525">
        <w:rPr>
          <w:sz w:val="25"/>
          <w:szCs w:val="25"/>
        </w:rPr>
        <w:t xml:space="preserve">муниципального образования </w:t>
      </w:r>
    </w:p>
    <w:p w:rsidR="00DF6525" w:rsidRPr="00DF6525" w:rsidRDefault="00DF6525" w:rsidP="00AD4055">
      <w:pPr>
        <w:autoSpaceDE w:val="0"/>
        <w:autoSpaceDN w:val="0"/>
        <w:adjustRightInd w:val="0"/>
        <w:ind w:left="4820"/>
        <w:rPr>
          <w:sz w:val="25"/>
          <w:szCs w:val="25"/>
        </w:rPr>
      </w:pPr>
      <w:r w:rsidRPr="00DF6525">
        <w:rPr>
          <w:sz w:val="25"/>
          <w:szCs w:val="25"/>
        </w:rPr>
        <w:t>"Городской округ "Город Нарьян-Мар"</w:t>
      </w:r>
    </w:p>
    <w:p w:rsidR="00DF6525" w:rsidRPr="00DF6525" w:rsidRDefault="00DF6525" w:rsidP="00AD4055">
      <w:pPr>
        <w:autoSpaceDE w:val="0"/>
        <w:autoSpaceDN w:val="0"/>
        <w:adjustRightInd w:val="0"/>
        <w:ind w:left="4820"/>
        <w:rPr>
          <w:sz w:val="25"/>
          <w:szCs w:val="25"/>
        </w:rPr>
      </w:pPr>
      <w:r w:rsidRPr="00DF6525">
        <w:rPr>
          <w:sz w:val="25"/>
          <w:szCs w:val="25"/>
        </w:rPr>
        <w:t xml:space="preserve">от </w:t>
      </w:r>
      <w:r w:rsidR="00AD4055">
        <w:rPr>
          <w:sz w:val="25"/>
          <w:szCs w:val="25"/>
        </w:rPr>
        <w:t>03.02.2021</w:t>
      </w:r>
      <w:r w:rsidRPr="00DF6525">
        <w:rPr>
          <w:sz w:val="25"/>
          <w:szCs w:val="25"/>
        </w:rPr>
        <w:t xml:space="preserve"> № </w:t>
      </w:r>
      <w:r w:rsidR="00AD4055">
        <w:rPr>
          <w:sz w:val="25"/>
          <w:szCs w:val="25"/>
        </w:rPr>
        <w:t>96</w:t>
      </w:r>
    </w:p>
    <w:p w:rsidR="00DF6525" w:rsidRPr="00DF6525" w:rsidRDefault="00DF6525" w:rsidP="00DF6525">
      <w:pPr>
        <w:autoSpaceDE w:val="0"/>
        <w:autoSpaceDN w:val="0"/>
        <w:adjustRightInd w:val="0"/>
        <w:jc w:val="right"/>
        <w:rPr>
          <w:b/>
          <w:bCs/>
          <w:sz w:val="26"/>
          <w:szCs w:val="22"/>
        </w:rPr>
      </w:pPr>
    </w:p>
    <w:p w:rsidR="00DF6525" w:rsidRPr="00DF6525" w:rsidRDefault="00DF6525" w:rsidP="00DF6525">
      <w:pPr>
        <w:autoSpaceDE w:val="0"/>
        <w:autoSpaceDN w:val="0"/>
        <w:adjustRightInd w:val="0"/>
        <w:jc w:val="center"/>
        <w:rPr>
          <w:b/>
          <w:bCs/>
          <w:sz w:val="26"/>
          <w:szCs w:val="22"/>
        </w:rPr>
      </w:pPr>
    </w:p>
    <w:p w:rsidR="00DF6525" w:rsidRPr="00DF6525" w:rsidRDefault="00DF6525" w:rsidP="00DF6525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DF6525">
        <w:rPr>
          <w:sz w:val="26"/>
          <w:szCs w:val="26"/>
        </w:rPr>
        <w:t xml:space="preserve">Изменения в </w:t>
      </w:r>
      <w:r w:rsidRPr="00DF6525">
        <w:rPr>
          <w:sz w:val="26"/>
          <w:szCs w:val="22"/>
        </w:rPr>
        <w:t>муниципальную программу</w:t>
      </w:r>
    </w:p>
    <w:p w:rsidR="00DF6525" w:rsidRPr="00DF6525" w:rsidRDefault="00DF6525" w:rsidP="00DF6525">
      <w:pPr>
        <w:autoSpaceDE w:val="0"/>
        <w:autoSpaceDN w:val="0"/>
        <w:adjustRightInd w:val="0"/>
        <w:jc w:val="center"/>
        <w:rPr>
          <w:bCs/>
          <w:sz w:val="26"/>
          <w:szCs w:val="22"/>
        </w:rPr>
      </w:pPr>
      <w:r w:rsidRPr="00DF6525">
        <w:rPr>
          <w:bCs/>
          <w:sz w:val="26"/>
          <w:szCs w:val="22"/>
        </w:rPr>
        <w:t xml:space="preserve"> муниципального образования "Городской округ "Город Нарьян-Мар"</w:t>
      </w:r>
    </w:p>
    <w:p w:rsidR="00DF6525" w:rsidRPr="00DF6525" w:rsidRDefault="00DF6525" w:rsidP="00DF6525">
      <w:pPr>
        <w:autoSpaceDE w:val="0"/>
        <w:autoSpaceDN w:val="0"/>
        <w:adjustRightInd w:val="0"/>
        <w:jc w:val="center"/>
        <w:rPr>
          <w:bCs/>
          <w:sz w:val="26"/>
          <w:szCs w:val="22"/>
        </w:rPr>
      </w:pPr>
      <w:r w:rsidRPr="00DF6525">
        <w:rPr>
          <w:bCs/>
          <w:sz w:val="26"/>
          <w:szCs w:val="22"/>
        </w:rPr>
        <w:t>"Повышение уровня жизнеобеспечения и безопасности жизнедеятельности населения муниципального образования "Городской округ "Город Нарьян-Мар"</w:t>
      </w:r>
    </w:p>
    <w:p w:rsidR="00DF6525" w:rsidRPr="00DF6525" w:rsidRDefault="00DF6525" w:rsidP="00DF6525">
      <w:pPr>
        <w:autoSpaceDE w:val="0"/>
        <w:autoSpaceDN w:val="0"/>
        <w:adjustRightInd w:val="0"/>
        <w:jc w:val="center"/>
        <w:rPr>
          <w:bCs/>
          <w:sz w:val="26"/>
          <w:szCs w:val="22"/>
        </w:rPr>
      </w:pPr>
    </w:p>
    <w:p w:rsidR="00DF6525" w:rsidRPr="00DF6525" w:rsidRDefault="00DF6525" w:rsidP="00AD4055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DF6525">
        <w:rPr>
          <w:sz w:val="26"/>
          <w:szCs w:val="26"/>
        </w:rPr>
        <w:t xml:space="preserve">В паспорте муниципальной программы муниципального образования "Городской округ "Город Нарьян-Мар" "Повышение уровня жизнеобеспечения </w:t>
      </w:r>
      <w:r w:rsidR="00CC71C8">
        <w:rPr>
          <w:sz w:val="26"/>
          <w:szCs w:val="26"/>
        </w:rPr>
        <w:br/>
      </w:r>
      <w:r w:rsidRPr="00DF6525">
        <w:rPr>
          <w:sz w:val="26"/>
          <w:szCs w:val="26"/>
        </w:rPr>
        <w:t xml:space="preserve">и безопасности жизнедеятельности населения муниципального образования "Городской округ "Город Нарьян-Мар" (далее </w:t>
      </w:r>
      <w:r w:rsidR="00CC71C8">
        <w:rPr>
          <w:sz w:val="26"/>
          <w:szCs w:val="26"/>
        </w:rPr>
        <w:t>–</w:t>
      </w:r>
      <w:r w:rsidRPr="00DF6525">
        <w:rPr>
          <w:sz w:val="26"/>
          <w:szCs w:val="26"/>
        </w:rPr>
        <w:t xml:space="preserve"> Программа):</w:t>
      </w:r>
    </w:p>
    <w:p w:rsidR="00DF6525" w:rsidRPr="00DF6525" w:rsidRDefault="00DF6525" w:rsidP="00AD405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F6525">
        <w:rPr>
          <w:sz w:val="26"/>
          <w:szCs w:val="26"/>
        </w:rPr>
        <w:t>1.1.</w:t>
      </w:r>
      <w:r w:rsidR="00AD4055">
        <w:rPr>
          <w:sz w:val="26"/>
          <w:szCs w:val="26"/>
        </w:rPr>
        <w:tab/>
      </w:r>
      <w:r w:rsidRPr="00DF6525">
        <w:rPr>
          <w:sz w:val="26"/>
          <w:szCs w:val="26"/>
        </w:rPr>
        <w:t>Абзац пятый в графе второй строки "Целевые показатели подпрограммы" исключить;</w:t>
      </w:r>
    </w:p>
    <w:p w:rsidR="00DF6525" w:rsidRPr="00DF6525" w:rsidRDefault="00AD4055" w:rsidP="00AD405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="00DF6525" w:rsidRPr="00DF6525">
        <w:rPr>
          <w:sz w:val="26"/>
          <w:szCs w:val="26"/>
        </w:rPr>
        <w:t>Строку "Объемы и источники финансирования муниципальной программы" изложить в следующей редакции:</w:t>
      </w:r>
    </w:p>
    <w:p w:rsidR="00DF6525" w:rsidRPr="00DF6525" w:rsidRDefault="00DF6525" w:rsidP="00DF6525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F6525">
        <w:rPr>
          <w:sz w:val="26"/>
          <w:szCs w:val="26"/>
        </w:rPr>
        <w:t>"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5"/>
      </w:tblGrid>
      <w:tr w:rsidR="00DF6525" w:rsidRPr="00DF6525" w:rsidTr="00AD405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25" w:rsidRPr="00DF6525" w:rsidRDefault="00DF6525" w:rsidP="00DF65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F6525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 xml:space="preserve">Общий объем финансирования Программы составляет </w:t>
            </w:r>
            <w:r w:rsidRPr="00DF6525">
              <w:rPr>
                <w:sz w:val="26"/>
                <w:szCs w:val="26"/>
              </w:rPr>
              <w:br/>
            </w:r>
            <w:r w:rsidRPr="00DF6525">
              <w:rPr>
                <w:bCs/>
                <w:sz w:val="26"/>
                <w:szCs w:val="26"/>
              </w:rPr>
              <w:t xml:space="preserve">2 118 648,62046 </w:t>
            </w:r>
            <w:r w:rsidRPr="00DF6525">
              <w:rPr>
                <w:sz w:val="26"/>
                <w:szCs w:val="26"/>
              </w:rPr>
              <w:t>тыс. рублей, в том числе по годам:</w:t>
            </w:r>
          </w:p>
          <w:p w:rsidR="00DF6525" w:rsidRPr="00DF6525" w:rsidRDefault="00DF6525" w:rsidP="00DF65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 xml:space="preserve">2019 год – </w:t>
            </w:r>
            <w:r w:rsidRPr="00DF6525">
              <w:rPr>
                <w:bCs/>
                <w:sz w:val="26"/>
                <w:szCs w:val="26"/>
              </w:rPr>
              <w:t>726 033,4</w:t>
            </w:r>
            <w:r w:rsidRPr="00DF6525">
              <w:rPr>
                <w:sz w:val="26"/>
                <w:szCs w:val="26"/>
              </w:rPr>
              <w:t xml:space="preserve"> тыс. руб.;</w:t>
            </w:r>
          </w:p>
          <w:p w:rsidR="00DF6525" w:rsidRPr="00DF6525" w:rsidRDefault="00DF6525" w:rsidP="00DF65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>2020 год – 461 357,1 тыс. руб.;</w:t>
            </w:r>
          </w:p>
          <w:p w:rsidR="00DF6525" w:rsidRPr="00DF6525" w:rsidRDefault="00DF6525" w:rsidP="00DF6525">
            <w:pPr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>2021 год – 382 205,30682 тыс. руб.;</w:t>
            </w:r>
          </w:p>
          <w:p w:rsidR="00DF6525" w:rsidRPr="00DF6525" w:rsidRDefault="00DF6525" w:rsidP="00DF65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 xml:space="preserve">2022 год – 284 391,10682 тыс. руб.; </w:t>
            </w:r>
          </w:p>
          <w:p w:rsidR="00DF6525" w:rsidRPr="00DF6525" w:rsidRDefault="00DF6525" w:rsidP="00DF65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 xml:space="preserve">2023 год – 264 661,70682 тыс. руб. </w:t>
            </w:r>
          </w:p>
          <w:p w:rsidR="00DF6525" w:rsidRPr="00DF6525" w:rsidRDefault="00DF6525" w:rsidP="00DF65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>Из них:</w:t>
            </w:r>
          </w:p>
          <w:p w:rsidR="00DF6525" w:rsidRPr="00DF6525" w:rsidRDefault="00DF6525" w:rsidP="00DF65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 xml:space="preserve">объем финансирования Программы за счет средств </w:t>
            </w:r>
            <w:r w:rsidRPr="00DF6525">
              <w:rPr>
                <w:sz w:val="26"/>
                <w:szCs w:val="26"/>
              </w:rPr>
              <w:br/>
              <w:t xml:space="preserve">из окружного бюджета составляет 700 596,30000 тыс. рублей, </w:t>
            </w:r>
            <w:r w:rsidRPr="00DF6525">
              <w:rPr>
                <w:sz w:val="26"/>
                <w:szCs w:val="26"/>
              </w:rPr>
              <w:br/>
              <w:t>в том числе по годам:</w:t>
            </w:r>
          </w:p>
          <w:p w:rsidR="00DF6525" w:rsidRPr="00DF6525" w:rsidRDefault="00DF6525" w:rsidP="00DF65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>2019 год – 413 898,4 тыс. руб.;</w:t>
            </w:r>
          </w:p>
          <w:p w:rsidR="00DF6525" w:rsidRPr="00DF6525" w:rsidRDefault="00DF6525" w:rsidP="00DF65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>2020 год – 178 087,7 тыс. руб.;</w:t>
            </w:r>
          </w:p>
          <w:p w:rsidR="00DF6525" w:rsidRPr="00DF6525" w:rsidRDefault="00DF6525" w:rsidP="00DF6525">
            <w:pPr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>2021 год – 84 852,70000 тыс. руб.;</w:t>
            </w:r>
          </w:p>
          <w:p w:rsidR="00DF6525" w:rsidRPr="00DF6525" w:rsidRDefault="00DF6525" w:rsidP="00DF65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 xml:space="preserve">2022 год – 11 560,00000 тыс. руб.; </w:t>
            </w:r>
          </w:p>
          <w:p w:rsidR="00DF6525" w:rsidRPr="00DF6525" w:rsidRDefault="00DF6525" w:rsidP="00DF65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>2023 год – 12 197,50000 тыс. руб.;</w:t>
            </w:r>
          </w:p>
          <w:p w:rsidR="00DF6525" w:rsidRPr="00DF6525" w:rsidRDefault="00DF6525" w:rsidP="00DF65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 xml:space="preserve">за счет средств бюджета МО "Городской округ "Город Нарьян-Мар" составляет 1 416 403,62046 тыс. рублей, </w:t>
            </w:r>
            <w:r w:rsidRPr="00DF6525">
              <w:rPr>
                <w:sz w:val="26"/>
                <w:szCs w:val="26"/>
              </w:rPr>
              <w:br/>
              <w:t>в том числе по годам:</w:t>
            </w:r>
          </w:p>
          <w:p w:rsidR="00DF6525" w:rsidRPr="00DF6525" w:rsidRDefault="00DF6525" w:rsidP="00DF65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>2019 год – 311 785,4 тыс. руб.;</w:t>
            </w:r>
          </w:p>
          <w:p w:rsidR="00DF6525" w:rsidRPr="00DF6525" w:rsidRDefault="00DF6525" w:rsidP="00DF65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>2020 год – 282 282,8 тыс. руб.;</w:t>
            </w:r>
          </w:p>
          <w:p w:rsidR="00DF6525" w:rsidRPr="00DF6525" w:rsidRDefault="00DF6525" w:rsidP="00DF6525">
            <w:pPr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>2021 год – 297 040,10682 тыс. руб.;</w:t>
            </w:r>
          </w:p>
          <w:p w:rsidR="00DF6525" w:rsidRPr="00DF6525" w:rsidRDefault="00DF6525" w:rsidP="00DF65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 xml:space="preserve">2022 год – 272 831,10682 тыс. руб.; </w:t>
            </w:r>
          </w:p>
          <w:p w:rsidR="00DF6525" w:rsidRPr="00DF6525" w:rsidRDefault="00DF6525" w:rsidP="00DF6525">
            <w:pPr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>2023 год – 252 464,20682 тыс. руб.;</w:t>
            </w:r>
          </w:p>
          <w:p w:rsidR="00DF6525" w:rsidRPr="00DF6525" w:rsidRDefault="00DF6525" w:rsidP="00DF65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 xml:space="preserve">иные источники – 1 648,70000 тыс. рублей, в том числе </w:t>
            </w:r>
            <w:r w:rsidR="00CC71C8">
              <w:rPr>
                <w:sz w:val="26"/>
                <w:szCs w:val="26"/>
              </w:rPr>
              <w:br/>
            </w:r>
            <w:r w:rsidRPr="00DF6525">
              <w:rPr>
                <w:sz w:val="26"/>
                <w:szCs w:val="26"/>
              </w:rPr>
              <w:t>по годам:</w:t>
            </w:r>
          </w:p>
          <w:p w:rsidR="00DF6525" w:rsidRPr="00DF6525" w:rsidRDefault="00DF6525" w:rsidP="00DF65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>2019 год – 349,6 тыс. руб.;</w:t>
            </w:r>
          </w:p>
          <w:p w:rsidR="00DF6525" w:rsidRPr="00DF6525" w:rsidRDefault="00DF6525" w:rsidP="00DF65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lastRenderedPageBreak/>
              <w:t>2020 год – 986,6 тыс. руб.;</w:t>
            </w:r>
          </w:p>
          <w:p w:rsidR="00DF6525" w:rsidRPr="00DF6525" w:rsidRDefault="00DF6525" w:rsidP="00CC71C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F6525">
              <w:rPr>
                <w:sz w:val="26"/>
                <w:szCs w:val="26"/>
              </w:rPr>
              <w:t>2021 год – 312,50000 тыс. руб.</w:t>
            </w:r>
          </w:p>
        </w:tc>
      </w:tr>
    </w:tbl>
    <w:p w:rsidR="00DF6525" w:rsidRPr="00DF6525" w:rsidRDefault="00DF6525" w:rsidP="00DF6525">
      <w:pPr>
        <w:tabs>
          <w:tab w:val="left" w:pos="1134"/>
        </w:tabs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  <w:r w:rsidRPr="00DF6525">
        <w:rPr>
          <w:sz w:val="26"/>
          <w:szCs w:val="26"/>
        </w:rPr>
        <w:lastRenderedPageBreak/>
        <w:t>";</w:t>
      </w:r>
    </w:p>
    <w:p w:rsidR="00DF6525" w:rsidRPr="00DF6525" w:rsidRDefault="00CC71C8" w:rsidP="00CC71C8">
      <w:pPr>
        <w:tabs>
          <w:tab w:val="left" w:pos="1276"/>
        </w:tabs>
        <w:autoSpaceDE w:val="0"/>
        <w:autoSpaceDN w:val="0"/>
        <w:adjustRightInd w:val="0"/>
        <w:ind w:firstLine="709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</w:rPr>
        <w:t>1.3.</w:t>
      </w:r>
      <w:r>
        <w:rPr>
          <w:sz w:val="26"/>
          <w:szCs w:val="26"/>
        </w:rPr>
        <w:tab/>
      </w:r>
      <w:r w:rsidR="00DF6525" w:rsidRPr="00DF6525">
        <w:rPr>
          <w:sz w:val="26"/>
          <w:szCs w:val="26"/>
        </w:rPr>
        <w:t>Абзац шестой в графе второй строки "</w:t>
      </w:r>
      <w:r w:rsidR="00DF6525" w:rsidRPr="00DF6525">
        <w:rPr>
          <w:rFonts w:eastAsiaTheme="minorHAnsi"/>
          <w:sz w:val="22"/>
          <w:szCs w:val="22"/>
          <w:lang w:eastAsia="en-US"/>
        </w:rPr>
        <w:t xml:space="preserve"> </w:t>
      </w:r>
      <w:r w:rsidR="00DF6525" w:rsidRPr="00DF6525">
        <w:rPr>
          <w:sz w:val="26"/>
          <w:szCs w:val="26"/>
        </w:rPr>
        <w:t xml:space="preserve">Ожидаемые результаты реализации муниципальной программы" </w:t>
      </w:r>
      <w:r w:rsidR="00DF6525" w:rsidRPr="00DF6525">
        <w:rPr>
          <w:sz w:val="26"/>
          <w:szCs w:val="26"/>
          <w:lang w:eastAsia="en-US"/>
        </w:rPr>
        <w:t>исключить.</w:t>
      </w:r>
    </w:p>
    <w:p w:rsidR="00DF6525" w:rsidRPr="00DF6525" w:rsidRDefault="00CC71C8" w:rsidP="00CC71C8">
      <w:pPr>
        <w:tabs>
          <w:tab w:val="left" w:pos="1134"/>
        </w:tabs>
        <w:autoSpaceDE w:val="0"/>
        <w:autoSpaceDN w:val="0"/>
        <w:adjustRightInd w:val="0"/>
        <w:ind w:firstLine="709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</w:t>
      </w:r>
      <w:r>
        <w:rPr>
          <w:sz w:val="26"/>
          <w:szCs w:val="26"/>
          <w:lang w:eastAsia="en-US"/>
        </w:rPr>
        <w:tab/>
      </w:r>
      <w:proofErr w:type="gramStart"/>
      <w:r w:rsidR="00DF6525" w:rsidRPr="00DF6525">
        <w:rPr>
          <w:sz w:val="26"/>
          <w:szCs w:val="26"/>
          <w:lang w:eastAsia="en-US"/>
        </w:rPr>
        <w:t>В</w:t>
      </w:r>
      <w:proofErr w:type="gramEnd"/>
      <w:r w:rsidR="00DF6525" w:rsidRPr="00DF6525">
        <w:rPr>
          <w:sz w:val="26"/>
          <w:szCs w:val="26"/>
          <w:lang w:eastAsia="en-US"/>
        </w:rPr>
        <w:t xml:space="preserve"> разделе IV Программы:</w:t>
      </w:r>
    </w:p>
    <w:p w:rsidR="00DF6525" w:rsidRPr="00DF6525" w:rsidRDefault="00CC71C8" w:rsidP="00CC71C8">
      <w:pPr>
        <w:tabs>
          <w:tab w:val="left" w:pos="1276"/>
        </w:tabs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</w:r>
      <w:r w:rsidR="00DF6525" w:rsidRPr="00DF6525">
        <w:rPr>
          <w:sz w:val="26"/>
          <w:szCs w:val="26"/>
        </w:rPr>
        <w:t>Абзац шестой исключить;</w:t>
      </w:r>
    </w:p>
    <w:p w:rsidR="00DF6525" w:rsidRPr="00DF6525" w:rsidRDefault="00CC71C8" w:rsidP="00CC71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2.2.</w:t>
      </w:r>
      <w:r>
        <w:rPr>
          <w:sz w:val="26"/>
          <w:szCs w:val="26"/>
        </w:rPr>
        <w:tab/>
      </w:r>
      <w:r w:rsidR="00DF6525" w:rsidRPr="00DF6525">
        <w:rPr>
          <w:sz w:val="26"/>
          <w:szCs w:val="26"/>
        </w:rPr>
        <w:t>Пункт 5 Методики расчета целевых показателей муниципальной программы исключить.</w:t>
      </w:r>
    </w:p>
    <w:p w:rsidR="00DF6525" w:rsidRPr="00DF6525" w:rsidRDefault="00CC71C8" w:rsidP="00CC71C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DF6525" w:rsidRPr="00DF6525">
        <w:rPr>
          <w:sz w:val="26"/>
          <w:szCs w:val="26"/>
        </w:rPr>
        <w:t>Абзац пятый раздела IX Программы исключить.</w:t>
      </w:r>
    </w:p>
    <w:p w:rsidR="00DF6525" w:rsidRPr="00DF6525" w:rsidRDefault="00CC71C8" w:rsidP="00CC71C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4646">
        <w:rPr>
          <w:sz w:val="26"/>
          <w:szCs w:val="26"/>
        </w:rPr>
        <w:t>4.</w:t>
      </w:r>
      <w:r>
        <w:rPr>
          <w:sz w:val="26"/>
          <w:szCs w:val="26"/>
        </w:rPr>
        <w:tab/>
      </w:r>
      <w:proofErr w:type="gramStart"/>
      <w:r w:rsidR="00DF6525" w:rsidRPr="00DF6525">
        <w:rPr>
          <w:sz w:val="26"/>
          <w:szCs w:val="26"/>
        </w:rPr>
        <w:t>В</w:t>
      </w:r>
      <w:proofErr w:type="gramEnd"/>
      <w:r w:rsidR="00DF6525" w:rsidRPr="00DF6525">
        <w:rPr>
          <w:sz w:val="26"/>
          <w:szCs w:val="26"/>
        </w:rPr>
        <w:t xml:space="preserve"> паспорте Подпрограммы 1 строку "Объемы и источники финансирования подпрограммы" </w:t>
      </w:r>
      <w:r w:rsidR="00DF6525" w:rsidRPr="00DF6525">
        <w:rPr>
          <w:sz w:val="26"/>
          <w:szCs w:val="26"/>
          <w:lang w:eastAsia="en-US"/>
        </w:rPr>
        <w:t>изложить в следующей редакции:</w:t>
      </w:r>
    </w:p>
    <w:p w:rsidR="00DF6525" w:rsidRPr="00DF6525" w:rsidRDefault="00DF6525" w:rsidP="00DF6525">
      <w:pPr>
        <w:autoSpaceDE w:val="0"/>
        <w:autoSpaceDN w:val="0"/>
        <w:adjustRightInd w:val="0"/>
        <w:ind w:firstLine="539"/>
        <w:jc w:val="both"/>
        <w:rPr>
          <w:color w:val="000000"/>
          <w:sz w:val="26"/>
          <w:szCs w:val="26"/>
          <w:shd w:val="clear" w:color="auto" w:fill="FBFBFB"/>
        </w:rPr>
      </w:pPr>
      <w:r w:rsidRPr="00DF6525">
        <w:rPr>
          <w:sz w:val="26"/>
          <w:szCs w:val="26"/>
          <w:lang w:eastAsia="en-US"/>
        </w:rPr>
        <w:t>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DF6525" w:rsidRPr="00DF6525" w:rsidTr="00AD4055">
        <w:trPr>
          <w:trHeight w:val="16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25" w:rsidRPr="00DF6525" w:rsidRDefault="00DF6525" w:rsidP="00DF6525">
            <w:pPr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>Общий объем финансирования Подпрограммы 1 составляет   331 741,30000 тыс. рублей, в том числе по годам:</w:t>
            </w:r>
          </w:p>
          <w:p w:rsidR="00DF6525" w:rsidRPr="00DF6525" w:rsidRDefault="00DF6525" w:rsidP="00DF65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>2019 год – 129 739,6 тыс. руб.;</w:t>
            </w:r>
          </w:p>
          <w:p w:rsidR="00DF6525" w:rsidRPr="00DF6525" w:rsidRDefault="00DF6525" w:rsidP="00DF65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>2020 год – 83 545,1 тыс. руб.;</w:t>
            </w:r>
          </w:p>
          <w:p w:rsidR="00DF6525" w:rsidRPr="00DF6525" w:rsidRDefault="00DF6525" w:rsidP="00DF6525">
            <w:pPr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>2021 год – 43 120,00000 тыс. руб.;</w:t>
            </w:r>
          </w:p>
          <w:p w:rsidR="00DF6525" w:rsidRPr="00DF6525" w:rsidRDefault="00DF6525" w:rsidP="00DF65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 xml:space="preserve">2022 год – 38 418,30000 тыс. руб.; </w:t>
            </w:r>
          </w:p>
          <w:p w:rsidR="00DF6525" w:rsidRPr="00DF6525" w:rsidRDefault="00DF6525" w:rsidP="00DF65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>2023 год – 36 918,30000 тыс. руб.;</w:t>
            </w:r>
          </w:p>
          <w:p w:rsidR="00DF6525" w:rsidRPr="00DF6525" w:rsidRDefault="00DF6525" w:rsidP="00DF65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>Из них:</w:t>
            </w:r>
          </w:p>
          <w:p w:rsidR="00DF6525" w:rsidRPr="00DF6525" w:rsidRDefault="00DF6525" w:rsidP="00DF65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 xml:space="preserve">за счет средств </w:t>
            </w:r>
            <w:r w:rsidRPr="00DF6525">
              <w:rPr>
                <w:sz w:val="26"/>
                <w:szCs w:val="26"/>
              </w:rPr>
              <w:br/>
              <w:t xml:space="preserve">из окружного бюджета составляет 107 967,10000 тыс. рублей, </w:t>
            </w:r>
            <w:r w:rsidRPr="00DF6525">
              <w:rPr>
                <w:sz w:val="26"/>
                <w:szCs w:val="26"/>
              </w:rPr>
              <w:br/>
              <w:t>в том числе по годам:</w:t>
            </w:r>
          </w:p>
          <w:p w:rsidR="00DF6525" w:rsidRPr="00DF6525" w:rsidRDefault="00DF6525" w:rsidP="00DF65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>2019 год – 67 876,9 тыс. руб.;</w:t>
            </w:r>
          </w:p>
          <w:p w:rsidR="00DF6525" w:rsidRPr="00DF6525" w:rsidRDefault="00DF6525" w:rsidP="00DF65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>2020 год – 37 087,4 тыс. руб.;</w:t>
            </w:r>
          </w:p>
          <w:p w:rsidR="00DF6525" w:rsidRPr="00DF6525" w:rsidRDefault="00DF6525" w:rsidP="00DF65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>2021 год – 3 002,80000 тыс. руб.</w:t>
            </w:r>
          </w:p>
          <w:p w:rsidR="00DF6525" w:rsidRPr="00DF6525" w:rsidRDefault="00DF6525" w:rsidP="00DF65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>за счет средств бюджета МО "Городской округ "Город Нарьян-Мар"– 223 774,20000 тыс. рублей, в том числе по годам:</w:t>
            </w:r>
          </w:p>
          <w:p w:rsidR="00DF6525" w:rsidRPr="00DF6525" w:rsidRDefault="00DF6525" w:rsidP="00DF65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>2019 год – 61 862,7 тыс. руб.;</w:t>
            </w:r>
          </w:p>
          <w:p w:rsidR="00DF6525" w:rsidRPr="00DF6525" w:rsidRDefault="00DF6525" w:rsidP="00DF65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>2020 год – 46 457,7 тыс. руб.;</w:t>
            </w:r>
          </w:p>
          <w:p w:rsidR="00DF6525" w:rsidRPr="00DF6525" w:rsidRDefault="00DF6525" w:rsidP="00DF6525">
            <w:pPr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>2021 год – 40 117,20000 тыс. руб.;</w:t>
            </w:r>
          </w:p>
          <w:p w:rsidR="00DF6525" w:rsidRPr="00DF6525" w:rsidRDefault="00DF6525" w:rsidP="00DF65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 xml:space="preserve">2022 год – 38 418,30000 тыс. руб.; </w:t>
            </w:r>
          </w:p>
          <w:p w:rsidR="00DF6525" w:rsidRPr="00DF6525" w:rsidRDefault="00DF6525" w:rsidP="00DF65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>2023 год – 36 918,30000 тыс. руб.</w:t>
            </w:r>
          </w:p>
        </w:tc>
      </w:tr>
    </w:tbl>
    <w:p w:rsidR="00DF6525" w:rsidRPr="00DF6525" w:rsidRDefault="00DF6525" w:rsidP="00DF652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DF6525">
        <w:rPr>
          <w:sz w:val="26"/>
          <w:szCs w:val="26"/>
        </w:rPr>
        <w:t>".</w:t>
      </w:r>
    </w:p>
    <w:p w:rsidR="00DF6525" w:rsidRPr="00DF6525" w:rsidRDefault="00CC71C8" w:rsidP="00CC71C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proofErr w:type="gramStart"/>
      <w:r w:rsidR="00DF6525" w:rsidRPr="00DF6525">
        <w:rPr>
          <w:sz w:val="26"/>
          <w:szCs w:val="26"/>
        </w:rPr>
        <w:t>В</w:t>
      </w:r>
      <w:proofErr w:type="gramEnd"/>
      <w:r w:rsidR="00DF6525" w:rsidRPr="00DF6525">
        <w:rPr>
          <w:sz w:val="26"/>
          <w:szCs w:val="26"/>
        </w:rPr>
        <w:t xml:space="preserve"> паспорте Подпрограммы 2 строку "Объемы и источники финансирования подпрограммы" </w:t>
      </w:r>
      <w:r w:rsidR="00DF6525" w:rsidRPr="00DF6525">
        <w:rPr>
          <w:sz w:val="26"/>
          <w:szCs w:val="26"/>
          <w:lang w:eastAsia="en-US"/>
        </w:rPr>
        <w:t>изложить в следующей редакции:</w:t>
      </w:r>
    </w:p>
    <w:p w:rsidR="00DF6525" w:rsidRPr="00DF6525" w:rsidRDefault="00DF6525" w:rsidP="00DF6525">
      <w:pPr>
        <w:textAlignment w:val="baseline"/>
        <w:rPr>
          <w:rFonts w:ascii="inherit" w:hAnsi="inherit"/>
        </w:rPr>
      </w:pPr>
      <w:r w:rsidRPr="00DF6525">
        <w:rPr>
          <w:rFonts w:ascii="inherit" w:hAnsi="inherit"/>
        </w:rPr>
        <w:t>"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7371"/>
      </w:tblGrid>
      <w:tr w:rsidR="00DF6525" w:rsidRPr="00DF6525" w:rsidTr="00AD4055">
        <w:tc>
          <w:tcPr>
            <w:tcW w:w="2273" w:type="dxa"/>
            <w:shd w:val="clear" w:color="auto" w:fill="FFFFFF"/>
            <w:hideMark/>
          </w:tcPr>
          <w:p w:rsidR="00DF6525" w:rsidRPr="00DF6525" w:rsidRDefault="00DF6525" w:rsidP="00DF6525">
            <w:pPr>
              <w:jc w:val="center"/>
              <w:textAlignment w:val="baseline"/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>Объемы и источники финансирования</w:t>
            </w:r>
          </w:p>
          <w:p w:rsidR="00DF6525" w:rsidRPr="00DF6525" w:rsidRDefault="00DF6525" w:rsidP="00DF6525">
            <w:pPr>
              <w:jc w:val="center"/>
              <w:textAlignment w:val="baseline"/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371" w:type="dxa"/>
            <w:shd w:val="clear" w:color="auto" w:fill="FFFFFF"/>
            <w:vAlign w:val="center"/>
            <w:hideMark/>
          </w:tcPr>
          <w:p w:rsidR="00DF6525" w:rsidRPr="00DF6525" w:rsidRDefault="00DF6525" w:rsidP="00DF6525">
            <w:pPr>
              <w:jc w:val="both"/>
              <w:textAlignment w:val="baseline"/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 xml:space="preserve">Общий объем финансирования Подпрограммы 2 – </w:t>
            </w:r>
            <w:r w:rsidR="00CC71C8">
              <w:rPr>
                <w:sz w:val="26"/>
                <w:szCs w:val="26"/>
              </w:rPr>
              <w:br/>
            </w:r>
            <w:r w:rsidRPr="00DF6525">
              <w:rPr>
                <w:sz w:val="26"/>
                <w:szCs w:val="26"/>
              </w:rPr>
              <w:t>42 468,90000 тыс. рублей, в том числе по годам:</w:t>
            </w:r>
          </w:p>
          <w:p w:rsidR="00DF6525" w:rsidRPr="00DF6525" w:rsidRDefault="00DF6525" w:rsidP="00DF6525">
            <w:pPr>
              <w:jc w:val="both"/>
              <w:textAlignment w:val="baseline"/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>2019 год – 14 964,1 тыс. рублей;</w:t>
            </w:r>
          </w:p>
          <w:p w:rsidR="00DF6525" w:rsidRPr="00DF6525" w:rsidRDefault="00DF6525" w:rsidP="00DF6525">
            <w:pPr>
              <w:jc w:val="both"/>
              <w:textAlignment w:val="baseline"/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>2020 год – 10 397,8 тыс. рублей;</w:t>
            </w:r>
          </w:p>
          <w:p w:rsidR="00DF6525" w:rsidRPr="00DF6525" w:rsidRDefault="00DF6525" w:rsidP="00DF6525">
            <w:pPr>
              <w:jc w:val="both"/>
              <w:textAlignment w:val="baseline"/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>2021 год – 6 832,20000 тыс. рублей;</w:t>
            </w:r>
          </w:p>
          <w:p w:rsidR="00DF6525" w:rsidRPr="00DF6525" w:rsidRDefault="00DF6525" w:rsidP="00DF6525">
            <w:pPr>
              <w:jc w:val="both"/>
              <w:textAlignment w:val="baseline"/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>2022 год – 5 137,40000 тыс. рублей;</w:t>
            </w:r>
          </w:p>
          <w:p w:rsidR="00DF6525" w:rsidRPr="00DF6525" w:rsidRDefault="00DF6525" w:rsidP="00DF6525">
            <w:pPr>
              <w:jc w:val="both"/>
              <w:textAlignment w:val="baseline"/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>2023 год – 5 137,40000 тыс. рублей.</w:t>
            </w:r>
          </w:p>
          <w:p w:rsidR="00DF6525" w:rsidRPr="00DF6525" w:rsidRDefault="00DF6525" w:rsidP="00DF65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>Из них:</w:t>
            </w:r>
          </w:p>
          <w:p w:rsidR="00DF6525" w:rsidRPr="00DF6525" w:rsidRDefault="00DF6525" w:rsidP="00DF65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>за счет средств бюджета МО "Городской округ "Город Нарьян-Мар" 42 468,90000 тыс. рублей, в том числе по годам:</w:t>
            </w:r>
          </w:p>
          <w:p w:rsidR="00DF6525" w:rsidRPr="00DF6525" w:rsidRDefault="00DF6525" w:rsidP="00DF6525">
            <w:pPr>
              <w:jc w:val="both"/>
              <w:textAlignment w:val="baseline"/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lastRenderedPageBreak/>
              <w:t>2019 год – 14 964,1 тыс. рублей;</w:t>
            </w:r>
          </w:p>
          <w:p w:rsidR="00DF6525" w:rsidRPr="00DF6525" w:rsidRDefault="00DF6525" w:rsidP="00DF6525">
            <w:pPr>
              <w:jc w:val="both"/>
              <w:textAlignment w:val="baseline"/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>2020 год – 10 397,8 тыс. рублей;</w:t>
            </w:r>
          </w:p>
          <w:p w:rsidR="00DF6525" w:rsidRPr="00DF6525" w:rsidRDefault="00DF6525" w:rsidP="00DF6525">
            <w:pPr>
              <w:jc w:val="both"/>
              <w:textAlignment w:val="baseline"/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>2021 год – 6 832,20000 тыс. рублей;</w:t>
            </w:r>
          </w:p>
          <w:p w:rsidR="00DF6525" w:rsidRPr="00DF6525" w:rsidRDefault="00DF6525" w:rsidP="00DF6525">
            <w:pPr>
              <w:jc w:val="both"/>
              <w:textAlignment w:val="baseline"/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>2022 год – 5 137,40000 тыс. рублей;</w:t>
            </w:r>
          </w:p>
          <w:p w:rsidR="00DF6525" w:rsidRPr="00DF6525" w:rsidRDefault="00DF6525" w:rsidP="00DF6525">
            <w:pPr>
              <w:jc w:val="both"/>
              <w:textAlignment w:val="baseline"/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>2023 год – 5 137,40000 тыс. рублей.</w:t>
            </w:r>
          </w:p>
        </w:tc>
      </w:tr>
    </w:tbl>
    <w:p w:rsidR="00DF6525" w:rsidRPr="00DF6525" w:rsidRDefault="00DF6525" w:rsidP="00DF6525">
      <w:pPr>
        <w:jc w:val="right"/>
        <w:textAlignment w:val="baseline"/>
        <w:rPr>
          <w:sz w:val="26"/>
          <w:szCs w:val="26"/>
        </w:rPr>
      </w:pPr>
      <w:r w:rsidRPr="00DF6525">
        <w:rPr>
          <w:sz w:val="26"/>
          <w:szCs w:val="26"/>
        </w:rPr>
        <w:lastRenderedPageBreak/>
        <w:t>".</w:t>
      </w:r>
    </w:p>
    <w:p w:rsidR="00DF6525" w:rsidRPr="00DF6525" w:rsidRDefault="00CC71C8" w:rsidP="00CC71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proofErr w:type="gramStart"/>
      <w:r w:rsidR="00DF6525" w:rsidRPr="00DF6525">
        <w:rPr>
          <w:sz w:val="26"/>
          <w:szCs w:val="26"/>
        </w:rPr>
        <w:t>В</w:t>
      </w:r>
      <w:proofErr w:type="gramEnd"/>
      <w:r w:rsidR="00DF6525" w:rsidRPr="00DF6525">
        <w:rPr>
          <w:sz w:val="26"/>
          <w:szCs w:val="26"/>
        </w:rPr>
        <w:t xml:space="preserve"> паспорте Подпрограммы 3 строку "Объемы и источники финансирования подпрограммы" </w:t>
      </w:r>
      <w:r w:rsidR="00DF6525" w:rsidRPr="00DF6525">
        <w:rPr>
          <w:sz w:val="26"/>
          <w:szCs w:val="26"/>
          <w:lang w:eastAsia="en-US"/>
        </w:rPr>
        <w:t>изложить в следующей редакции:</w:t>
      </w:r>
    </w:p>
    <w:p w:rsidR="00DF6525" w:rsidRPr="00DF6525" w:rsidRDefault="00DF6525" w:rsidP="00DF6525">
      <w:pPr>
        <w:autoSpaceDE w:val="0"/>
        <w:autoSpaceDN w:val="0"/>
        <w:adjustRightInd w:val="0"/>
        <w:rPr>
          <w:bCs/>
          <w:sz w:val="26"/>
          <w:szCs w:val="22"/>
        </w:rPr>
      </w:pPr>
      <w:r w:rsidRPr="00DF6525">
        <w:rPr>
          <w:bCs/>
          <w:sz w:val="26"/>
          <w:szCs w:val="22"/>
        </w:rPr>
        <w:t>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939"/>
      </w:tblGrid>
      <w:tr w:rsidR="00DF6525" w:rsidRPr="00DF6525" w:rsidTr="00AD4055">
        <w:trPr>
          <w:trHeight w:val="411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25" w:rsidRPr="00DF6525" w:rsidRDefault="00DF6525" w:rsidP="00DF6525">
            <w:pPr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>Общий объем финансирования Подпрограммы 3 составляет 1 098 434,92246 тыс. рублей, в том числе по годам:</w:t>
            </w:r>
          </w:p>
          <w:p w:rsidR="00DF6525" w:rsidRPr="00DF6525" w:rsidRDefault="00DF6525" w:rsidP="00DF65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>2019 год – 277 973,1 тыс. руб.;</w:t>
            </w:r>
          </w:p>
          <w:p w:rsidR="00DF6525" w:rsidRPr="00DF6525" w:rsidRDefault="00DF6525" w:rsidP="00DF65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>2020 год – 146 459,0 тыс. руб.;</w:t>
            </w:r>
          </w:p>
          <w:p w:rsidR="00DF6525" w:rsidRPr="00DF6525" w:rsidRDefault="00DF6525" w:rsidP="00DF65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>2021 год – 272 117,20682</w:t>
            </w:r>
            <w:r w:rsidRPr="00DF652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DF6525">
              <w:rPr>
                <w:sz w:val="26"/>
                <w:szCs w:val="26"/>
              </w:rPr>
              <w:t>тыс. руб.;</w:t>
            </w:r>
          </w:p>
          <w:p w:rsidR="00DF6525" w:rsidRPr="00DF6525" w:rsidRDefault="00DF6525" w:rsidP="00DF6525">
            <w:pPr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>2022 год – 210 358,10682 тыс. руб.;</w:t>
            </w:r>
          </w:p>
          <w:p w:rsidR="00DF6525" w:rsidRPr="00DF6525" w:rsidRDefault="00DF6525" w:rsidP="00DF6525">
            <w:pPr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>2023 год -  191 527,50682 тыс. руб.</w:t>
            </w:r>
          </w:p>
          <w:p w:rsidR="00DF6525" w:rsidRPr="00DF6525" w:rsidRDefault="00DF6525" w:rsidP="00DF65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>Из них:</w:t>
            </w:r>
          </w:p>
          <w:p w:rsidR="00DF6525" w:rsidRPr="00DF6525" w:rsidRDefault="00DF6525" w:rsidP="00DF65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 xml:space="preserve">объем финансирования Подпрограммы 3 за счет средств </w:t>
            </w:r>
            <w:r w:rsidRPr="00DF6525">
              <w:rPr>
                <w:sz w:val="26"/>
                <w:szCs w:val="26"/>
              </w:rPr>
              <w:br/>
              <w:t xml:space="preserve">из окружного бюджета составляет 211 136,70000 тыс. рублей, </w:t>
            </w:r>
            <w:r w:rsidRPr="00DF6525">
              <w:rPr>
                <w:sz w:val="26"/>
                <w:szCs w:val="26"/>
              </w:rPr>
              <w:br/>
              <w:t>в том числе по годам:</w:t>
            </w:r>
          </w:p>
          <w:p w:rsidR="00DF6525" w:rsidRPr="00DF6525" w:rsidRDefault="00DF6525" w:rsidP="00DF65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>2019 год – 150 962,4 тыс. руб.;</w:t>
            </w:r>
          </w:p>
          <w:p w:rsidR="00DF6525" w:rsidRPr="00DF6525" w:rsidRDefault="00DF6525" w:rsidP="00DF65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>2020 год – 18 270,7 тыс. руб.;</w:t>
            </w:r>
          </w:p>
          <w:p w:rsidR="00DF6525" w:rsidRPr="00DF6525" w:rsidRDefault="00DF6525" w:rsidP="00DF6525">
            <w:pPr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>2021 год – 41 903,60000 тыс. руб.</w:t>
            </w:r>
          </w:p>
          <w:p w:rsidR="00DF6525" w:rsidRPr="00DF6525" w:rsidRDefault="00DF6525" w:rsidP="00DF65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 xml:space="preserve">за счет средств бюджета МО "Городской округ "Город Нарьян-Мар" составляет 887 298,22046 тыс. рублей, </w:t>
            </w:r>
            <w:r w:rsidRPr="00DF6525">
              <w:rPr>
                <w:sz w:val="26"/>
                <w:szCs w:val="26"/>
              </w:rPr>
              <w:br/>
              <w:t>в том числе по годам:</w:t>
            </w:r>
          </w:p>
          <w:p w:rsidR="00DF6525" w:rsidRPr="00DF6525" w:rsidRDefault="00DF6525" w:rsidP="00DF65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>2019 год – 127 010,7 тыс. руб.;</w:t>
            </w:r>
          </w:p>
          <w:p w:rsidR="00DF6525" w:rsidRPr="00DF6525" w:rsidRDefault="00DF6525" w:rsidP="00DF65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>2020 год – 128 188,3 тыс. руб.;</w:t>
            </w:r>
          </w:p>
          <w:p w:rsidR="00DF6525" w:rsidRPr="00DF6525" w:rsidRDefault="00DF6525" w:rsidP="00DF65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>2021 год – 230 213,60682</w:t>
            </w:r>
            <w:r w:rsidRPr="00DF652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DF6525">
              <w:rPr>
                <w:sz w:val="26"/>
                <w:szCs w:val="26"/>
              </w:rPr>
              <w:t>тыс. руб.;</w:t>
            </w:r>
          </w:p>
          <w:p w:rsidR="00DF6525" w:rsidRPr="00DF6525" w:rsidRDefault="00DF6525" w:rsidP="00DF65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 xml:space="preserve">2022 год – 210 358,10682 тыс. руб.; </w:t>
            </w:r>
          </w:p>
          <w:p w:rsidR="00DF6525" w:rsidRPr="00DF6525" w:rsidRDefault="00DF6525" w:rsidP="00DF6525">
            <w:pPr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>2023 год – 191 527,50682 тыс. руб.</w:t>
            </w:r>
          </w:p>
        </w:tc>
      </w:tr>
    </w:tbl>
    <w:p w:rsidR="00DF6525" w:rsidRPr="00DF6525" w:rsidRDefault="00DF6525" w:rsidP="00DF652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DF6525">
        <w:rPr>
          <w:sz w:val="26"/>
          <w:szCs w:val="26"/>
        </w:rPr>
        <w:t>".</w:t>
      </w:r>
    </w:p>
    <w:p w:rsidR="00DF6525" w:rsidRPr="00DF6525" w:rsidRDefault="00CC71C8" w:rsidP="00CC71C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proofErr w:type="gramStart"/>
      <w:r w:rsidR="00DF6525" w:rsidRPr="00DF6525">
        <w:rPr>
          <w:sz w:val="26"/>
          <w:szCs w:val="26"/>
        </w:rPr>
        <w:t>В</w:t>
      </w:r>
      <w:proofErr w:type="gramEnd"/>
      <w:r w:rsidR="00DF6525" w:rsidRPr="00DF6525">
        <w:rPr>
          <w:sz w:val="26"/>
          <w:szCs w:val="26"/>
        </w:rPr>
        <w:t xml:space="preserve"> паспорте Подпрограммы 4 строку "Объемы и источники финансирования подпрограммы" </w:t>
      </w:r>
      <w:r w:rsidR="00DF6525" w:rsidRPr="00DF6525">
        <w:rPr>
          <w:sz w:val="26"/>
          <w:szCs w:val="26"/>
          <w:lang w:eastAsia="en-US"/>
        </w:rPr>
        <w:t>изложить в следующей редакции:</w:t>
      </w:r>
    </w:p>
    <w:p w:rsidR="00DF6525" w:rsidRPr="00DF6525" w:rsidRDefault="00DF6525" w:rsidP="00DF652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F6525">
        <w:rPr>
          <w:sz w:val="26"/>
          <w:szCs w:val="26"/>
          <w:lang w:eastAsia="en-US"/>
        </w:rPr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6945"/>
      </w:tblGrid>
      <w:tr w:rsidR="00DF6525" w:rsidRPr="00DF6525" w:rsidTr="00AD4055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25" w:rsidRPr="00DF6525" w:rsidRDefault="00DF6525" w:rsidP="00DF65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F6525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25" w:rsidRPr="00DF6525" w:rsidRDefault="00DF6525" w:rsidP="00DF65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F6525">
              <w:rPr>
                <w:rFonts w:eastAsiaTheme="minorHAnsi"/>
                <w:sz w:val="26"/>
                <w:szCs w:val="26"/>
                <w:lang w:eastAsia="en-US"/>
              </w:rPr>
              <w:t>Общий объем финансирования Подпрограммы 4 составляет 105 612,20000 тыс. рублей, в том числе по годам:</w:t>
            </w:r>
          </w:p>
          <w:p w:rsidR="00DF6525" w:rsidRPr="00DF6525" w:rsidRDefault="00DF6525" w:rsidP="00DF65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F6525">
              <w:rPr>
                <w:rFonts w:eastAsiaTheme="minorHAnsi"/>
                <w:sz w:val="26"/>
                <w:szCs w:val="26"/>
                <w:lang w:eastAsia="en-US"/>
              </w:rPr>
              <w:t>2019 год – 38 909,8 тыс. руб.;</w:t>
            </w:r>
          </w:p>
          <w:p w:rsidR="00DF6525" w:rsidRPr="00DF6525" w:rsidRDefault="00DF6525" w:rsidP="00DF65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F6525">
              <w:rPr>
                <w:rFonts w:eastAsiaTheme="minorHAnsi"/>
                <w:sz w:val="26"/>
                <w:szCs w:val="26"/>
                <w:lang w:eastAsia="en-US"/>
              </w:rPr>
              <w:t>2020 год – 35 452,4 тыс. руб.;</w:t>
            </w:r>
          </w:p>
          <w:p w:rsidR="00DF6525" w:rsidRPr="00DF6525" w:rsidRDefault="00DF6525" w:rsidP="00DF65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F6525">
              <w:rPr>
                <w:rFonts w:eastAsiaTheme="minorHAnsi"/>
                <w:sz w:val="26"/>
                <w:szCs w:val="26"/>
                <w:lang w:eastAsia="en-US"/>
              </w:rPr>
              <w:t>2021 год – 31 250,00000 тыс. руб.</w:t>
            </w:r>
          </w:p>
          <w:p w:rsidR="00DF6525" w:rsidRPr="00DF6525" w:rsidRDefault="00DF6525" w:rsidP="00DF65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F6525">
              <w:rPr>
                <w:rFonts w:eastAsiaTheme="minorHAnsi"/>
                <w:sz w:val="26"/>
                <w:szCs w:val="26"/>
                <w:lang w:eastAsia="en-US"/>
              </w:rPr>
              <w:t>Из них:</w:t>
            </w:r>
          </w:p>
          <w:p w:rsidR="00DF6525" w:rsidRPr="00DF6525" w:rsidRDefault="00DF6525" w:rsidP="00DF65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F6525">
              <w:rPr>
                <w:rFonts w:eastAsiaTheme="minorHAnsi"/>
                <w:sz w:val="26"/>
                <w:szCs w:val="26"/>
                <w:lang w:eastAsia="en-US"/>
              </w:rPr>
              <w:t xml:space="preserve">объем финансирования Подпрограммы 4 за счет средств </w:t>
            </w:r>
            <w:r w:rsidR="00CC71C8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F6525">
              <w:rPr>
                <w:rFonts w:eastAsiaTheme="minorHAnsi"/>
                <w:sz w:val="26"/>
                <w:szCs w:val="26"/>
                <w:lang w:eastAsia="en-US"/>
              </w:rPr>
              <w:t>из окружного бюджета составляет 93 376,10000 тыс. рублей, в том числе по годам:</w:t>
            </w:r>
          </w:p>
          <w:p w:rsidR="00DF6525" w:rsidRPr="00DF6525" w:rsidRDefault="00DF6525" w:rsidP="00DF65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F6525">
              <w:rPr>
                <w:rFonts w:eastAsiaTheme="minorHAnsi"/>
                <w:sz w:val="26"/>
                <w:szCs w:val="26"/>
                <w:lang w:eastAsia="en-US"/>
              </w:rPr>
              <w:t>2019 год – 33 564,8 тыс. руб.;</w:t>
            </w:r>
          </w:p>
          <w:p w:rsidR="00DF6525" w:rsidRPr="00DF6525" w:rsidRDefault="00DF6525" w:rsidP="00DF65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F6525">
              <w:rPr>
                <w:rFonts w:eastAsiaTheme="minorHAnsi"/>
                <w:sz w:val="26"/>
                <w:szCs w:val="26"/>
                <w:lang w:eastAsia="en-US"/>
              </w:rPr>
              <w:t>2020 год – 29 811,3 тыс. руб.;</w:t>
            </w:r>
          </w:p>
          <w:p w:rsidR="00DF6525" w:rsidRPr="00DF6525" w:rsidRDefault="00DF6525" w:rsidP="00DF65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F6525">
              <w:rPr>
                <w:rFonts w:eastAsiaTheme="minorHAnsi"/>
                <w:sz w:val="26"/>
                <w:szCs w:val="26"/>
                <w:lang w:eastAsia="en-US"/>
              </w:rPr>
              <w:t>2021 год – 30 000,00000 тыс. руб.</w:t>
            </w:r>
          </w:p>
          <w:p w:rsidR="00DF6525" w:rsidRPr="00DF6525" w:rsidRDefault="00DF6525" w:rsidP="00DF65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F6525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за счет средств бюджета МО "Городской округ "Город Нарьян-Мар" составляет 10 587,40000 тыс. рублей, в том числе по годам:</w:t>
            </w:r>
          </w:p>
          <w:p w:rsidR="00DF6525" w:rsidRPr="00DF6525" w:rsidRDefault="00DF6525" w:rsidP="00DF65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F6525">
              <w:rPr>
                <w:rFonts w:eastAsiaTheme="minorHAnsi"/>
                <w:sz w:val="26"/>
                <w:szCs w:val="26"/>
                <w:lang w:eastAsia="en-US"/>
              </w:rPr>
              <w:t>2019 год - 4 995,4 тыс. руб.;</w:t>
            </w:r>
          </w:p>
          <w:p w:rsidR="00DF6525" w:rsidRPr="00DF6525" w:rsidRDefault="00DF6525" w:rsidP="00DF65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F6525">
              <w:rPr>
                <w:rFonts w:eastAsiaTheme="minorHAnsi"/>
                <w:sz w:val="26"/>
                <w:szCs w:val="26"/>
                <w:lang w:eastAsia="en-US"/>
              </w:rPr>
              <w:t>2020 год – 4 654,5 тыс. руб.;</w:t>
            </w:r>
          </w:p>
          <w:p w:rsidR="00DF6525" w:rsidRPr="00DF6525" w:rsidRDefault="00DF6525" w:rsidP="00DF65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F6525">
              <w:rPr>
                <w:rFonts w:eastAsiaTheme="minorHAnsi"/>
                <w:sz w:val="26"/>
                <w:szCs w:val="26"/>
                <w:lang w:eastAsia="en-US"/>
              </w:rPr>
              <w:t>2021 год – 937,50000 тыс. руб.</w:t>
            </w:r>
          </w:p>
          <w:p w:rsidR="00DF6525" w:rsidRPr="00DF6525" w:rsidRDefault="00DF6525" w:rsidP="00DF65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F6525">
              <w:rPr>
                <w:rFonts w:eastAsiaTheme="minorHAnsi"/>
                <w:sz w:val="26"/>
                <w:szCs w:val="26"/>
                <w:lang w:eastAsia="en-US"/>
              </w:rPr>
              <w:t xml:space="preserve">иные источники – 1 648,70000 тыс. рублей, в том числе </w:t>
            </w:r>
            <w:r w:rsidR="00CC71C8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F6525">
              <w:rPr>
                <w:rFonts w:eastAsiaTheme="minorHAnsi"/>
                <w:sz w:val="26"/>
                <w:szCs w:val="26"/>
                <w:lang w:eastAsia="en-US"/>
              </w:rPr>
              <w:t>по годам:</w:t>
            </w:r>
          </w:p>
          <w:p w:rsidR="00DF6525" w:rsidRPr="00DF6525" w:rsidRDefault="00DF6525" w:rsidP="00DF65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F6525">
              <w:rPr>
                <w:rFonts w:eastAsiaTheme="minorHAnsi"/>
                <w:sz w:val="26"/>
                <w:szCs w:val="26"/>
                <w:lang w:eastAsia="en-US"/>
              </w:rPr>
              <w:t>2019 год - 349,6 тыс. руб.;</w:t>
            </w:r>
          </w:p>
          <w:p w:rsidR="00DF6525" w:rsidRPr="00DF6525" w:rsidRDefault="00DF6525" w:rsidP="00DF65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F6525">
              <w:rPr>
                <w:rFonts w:eastAsiaTheme="minorHAnsi"/>
                <w:sz w:val="26"/>
                <w:szCs w:val="26"/>
                <w:lang w:eastAsia="en-US"/>
              </w:rPr>
              <w:t>2020 год – 986,6 тыс. руб.;</w:t>
            </w:r>
          </w:p>
          <w:p w:rsidR="00DF6525" w:rsidRPr="00DF6525" w:rsidRDefault="00DF6525" w:rsidP="00DF65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F6525">
              <w:rPr>
                <w:rFonts w:eastAsiaTheme="minorHAnsi"/>
                <w:sz w:val="26"/>
                <w:szCs w:val="26"/>
                <w:lang w:eastAsia="en-US"/>
              </w:rPr>
              <w:t>2021 год – 312,50000 тыс. руб.</w:t>
            </w:r>
          </w:p>
        </w:tc>
      </w:tr>
    </w:tbl>
    <w:p w:rsidR="00DF6525" w:rsidRPr="00DF6525" w:rsidRDefault="00DF6525" w:rsidP="00DF6525">
      <w:pPr>
        <w:autoSpaceDE w:val="0"/>
        <w:autoSpaceDN w:val="0"/>
        <w:adjustRightInd w:val="0"/>
        <w:ind w:firstLine="709"/>
        <w:jc w:val="right"/>
        <w:rPr>
          <w:sz w:val="26"/>
          <w:szCs w:val="26"/>
          <w:lang w:eastAsia="en-US"/>
        </w:rPr>
      </w:pPr>
      <w:r w:rsidRPr="00DF6525">
        <w:rPr>
          <w:sz w:val="26"/>
          <w:szCs w:val="26"/>
          <w:lang w:eastAsia="en-US"/>
        </w:rPr>
        <w:lastRenderedPageBreak/>
        <w:t>".</w:t>
      </w:r>
    </w:p>
    <w:p w:rsidR="00DF6525" w:rsidRPr="00DF6525" w:rsidRDefault="00CC71C8" w:rsidP="00CC71C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</w:r>
      <w:proofErr w:type="gramStart"/>
      <w:r w:rsidR="00DF6525" w:rsidRPr="00DF6525">
        <w:rPr>
          <w:sz w:val="26"/>
          <w:szCs w:val="26"/>
        </w:rPr>
        <w:t>В</w:t>
      </w:r>
      <w:proofErr w:type="gramEnd"/>
      <w:r w:rsidR="00DF6525" w:rsidRPr="00DF6525">
        <w:rPr>
          <w:sz w:val="26"/>
          <w:szCs w:val="26"/>
        </w:rPr>
        <w:t xml:space="preserve"> паспорте Подпрограммы 5 строку "Объемы и источники финансирования подпрограммы" </w:t>
      </w:r>
      <w:r w:rsidR="00DF6525" w:rsidRPr="00DF6525">
        <w:rPr>
          <w:sz w:val="26"/>
          <w:szCs w:val="26"/>
          <w:lang w:eastAsia="en-US"/>
        </w:rPr>
        <w:t>изложить в следующей редакции:</w:t>
      </w:r>
    </w:p>
    <w:p w:rsidR="00DF6525" w:rsidRPr="00DF6525" w:rsidRDefault="00DF6525" w:rsidP="00DF6525">
      <w:pPr>
        <w:autoSpaceDE w:val="0"/>
        <w:autoSpaceDN w:val="0"/>
        <w:adjustRightInd w:val="0"/>
        <w:rPr>
          <w:b/>
          <w:bCs/>
          <w:sz w:val="26"/>
          <w:szCs w:val="22"/>
        </w:rPr>
      </w:pPr>
      <w:r w:rsidRPr="00DF6525">
        <w:rPr>
          <w:sz w:val="26"/>
          <w:szCs w:val="26"/>
        </w:rPr>
        <w:t>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939"/>
      </w:tblGrid>
      <w:tr w:rsidR="00DF6525" w:rsidRPr="00DF6525" w:rsidTr="00AD4055">
        <w:trPr>
          <w:trHeight w:val="16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25" w:rsidRPr="00DF6525" w:rsidRDefault="00DF6525" w:rsidP="00DF6525">
            <w:pPr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 xml:space="preserve">Общий объем финансирования Подпрограммы 5 составляет </w:t>
            </w:r>
            <w:r w:rsidRPr="00DF6525">
              <w:rPr>
                <w:sz w:val="26"/>
                <w:szCs w:val="26"/>
              </w:rPr>
              <w:br/>
              <w:t>253 523,70000 тыс. рублей, в том числе по годам:</w:t>
            </w:r>
          </w:p>
          <w:p w:rsidR="00DF6525" w:rsidRPr="00DF6525" w:rsidRDefault="00DF6525" w:rsidP="00DF65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>2019 год – 105 877,2 тыс. руб.;</w:t>
            </w:r>
          </w:p>
          <w:p w:rsidR="00DF6525" w:rsidRPr="00DF6525" w:rsidRDefault="00DF6525" w:rsidP="00DF65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>2020 год – 92 133,3 тыс. руб.;</w:t>
            </w:r>
          </w:p>
          <w:p w:rsidR="00DF6525" w:rsidRPr="00DF6525" w:rsidRDefault="00DF6525" w:rsidP="00DF6525">
            <w:pPr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>2021 год – 18 504,40000 тыс. руб.;</w:t>
            </w:r>
          </w:p>
          <w:p w:rsidR="00DF6525" w:rsidRPr="00DF6525" w:rsidRDefault="00DF6525" w:rsidP="00DF65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 xml:space="preserve">2022 год – 18 504,40000 тыс. руб.; </w:t>
            </w:r>
          </w:p>
          <w:p w:rsidR="00DF6525" w:rsidRPr="00DF6525" w:rsidRDefault="00DF6525" w:rsidP="00DF65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>2023 год – 18 504,40000 тыс. руб.;</w:t>
            </w:r>
          </w:p>
          <w:p w:rsidR="00DF6525" w:rsidRPr="00DF6525" w:rsidRDefault="00DF6525" w:rsidP="00DF65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>Из них:</w:t>
            </w:r>
          </w:p>
          <w:p w:rsidR="00DF6525" w:rsidRPr="00DF6525" w:rsidRDefault="00DF6525" w:rsidP="00DF65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 xml:space="preserve">Объем финансирования Подпрограммы 5 за счет средств </w:t>
            </w:r>
            <w:r w:rsidR="00CC71C8">
              <w:rPr>
                <w:sz w:val="26"/>
                <w:szCs w:val="26"/>
              </w:rPr>
              <w:br/>
            </w:r>
            <w:r w:rsidRPr="00DF6525">
              <w:rPr>
                <w:sz w:val="26"/>
                <w:szCs w:val="26"/>
              </w:rPr>
              <w:t>из окружного бюджета составляет 4 036,40000 тыс. рублей, в том числе по годам:</w:t>
            </w:r>
          </w:p>
          <w:p w:rsidR="00DF6525" w:rsidRPr="00DF6525" w:rsidRDefault="00DF6525" w:rsidP="00DF65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>2019 год – 3 496,4 тыс. руб.;</w:t>
            </w:r>
          </w:p>
          <w:p w:rsidR="00DF6525" w:rsidRPr="00DF6525" w:rsidRDefault="00DF6525" w:rsidP="00DF65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>2020 год – 90,0 тыс. руб.;</w:t>
            </w:r>
          </w:p>
          <w:p w:rsidR="00DF6525" w:rsidRPr="00DF6525" w:rsidRDefault="00DF6525" w:rsidP="00DF6525">
            <w:pPr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>2021 год – 150,00000 тыс. руб.;</w:t>
            </w:r>
          </w:p>
          <w:p w:rsidR="00DF6525" w:rsidRPr="00DF6525" w:rsidRDefault="00DF6525" w:rsidP="00DF65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 xml:space="preserve">2022 год – 150,00000 тыс. руб.; </w:t>
            </w:r>
          </w:p>
          <w:p w:rsidR="00DF6525" w:rsidRPr="00DF6525" w:rsidRDefault="00DF6525" w:rsidP="00DF65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>2023 год – 150,00000 тыс. руб.;</w:t>
            </w:r>
          </w:p>
          <w:p w:rsidR="00DF6525" w:rsidRPr="00DF6525" w:rsidRDefault="00DF6525" w:rsidP="00DF65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>за счет средств бюджета МО "Городской округ "Город Нарьян-Мар" составляет 249 487,30000 тыс. рублей, в том числе по годам:</w:t>
            </w:r>
          </w:p>
          <w:p w:rsidR="00DF6525" w:rsidRPr="00DF6525" w:rsidRDefault="00DF6525" w:rsidP="00DF65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>2019 год – 102 380,8 тыс. руб.;</w:t>
            </w:r>
          </w:p>
          <w:p w:rsidR="00DF6525" w:rsidRPr="00DF6525" w:rsidRDefault="00DF6525" w:rsidP="00DF65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>2020 год – 92 043,3 тыс. руб.;</w:t>
            </w:r>
          </w:p>
          <w:p w:rsidR="00DF6525" w:rsidRPr="00DF6525" w:rsidRDefault="00DF6525" w:rsidP="00DF6525">
            <w:pPr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>2021 год – 18 354,40000 тыс. руб.;</w:t>
            </w:r>
          </w:p>
          <w:p w:rsidR="00DF6525" w:rsidRPr="00DF6525" w:rsidRDefault="00DF6525" w:rsidP="00DF65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 xml:space="preserve">2022 год – 18 354,40000 тыс. руб.; </w:t>
            </w:r>
          </w:p>
          <w:p w:rsidR="00DF6525" w:rsidRPr="00DF6525" w:rsidRDefault="00DF6525" w:rsidP="00DF65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>2023 год – 18 354,40000 тыс. руб.</w:t>
            </w:r>
          </w:p>
        </w:tc>
      </w:tr>
    </w:tbl>
    <w:p w:rsidR="00DF6525" w:rsidRPr="00DF6525" w:rsidRDefault="00DF6525" w:rsidP="00DF6525">
      <w:pPr>
        <w:jc w:val="right"/>
        <w:rPr>
          <w:sz w:val="26"/>
          <w:szCs w:val="26"/>
        </w:rPr>
      </w:pPr>
      <w:r w:rsidRPr="00DF6525">
        <w:rPr>
          <w:sz w:val="26"/>
          <w:szCs w:val="26"/>
        </w:rPr>
        <w:t>".</w:t>
      </w:r>
    </w:p>
    <w:p w:rsidR="00DF6525" w:rsidRPr="00DF6525" w:rsidRDefault="00CC71C8" w:rsidP="00CC71C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sz w:val="26"/>
          <w:szCs w:val="26"/>
        </w:rPr>
        <w:tab/>
      </w:r>
      <w:proofErr w:type="gramStart"/>
      <w:r w:rsidR="00DF6525" w:rsidRPr="00DF6525">
        <w:rPr>
          <w:sz w:val="26"/>
          <w:szCs w:val="26"/>
        </w:rPr>
        <w:t>В</w:t>
      </w:r>
      <w:proofErr w:type="gramEnd"/>
      <w:r w:rsidR="00DF6525" w:rsidRPr="00DF6525">
        <w:rPr>
          <w:sz w:val="26"/>
          <w:szCs w:val="26"/>
        </w:rPr>
        <w:t xml:space="preserve"> паспорте Подпрограммы 6 строку "Объемы и источники финансирования подпрограммы" </w:t>
      </w:r>
      <w:r w:rsidR="00DF6525" w:rsidRPr="00DF6525">
        <w:rPr>
          <w:sz w:val="26"/>
          <w:szCs w:val="26"/>
          <w:lang w:eastAsia="en-US"/>
        </w:rPr>
        <w:t>изложить в следующей редакции:</w:t>
      </w:r>
    </w:p>
    <w:p w:rsidR="00DF6525" w:rsidRPr="00DF6525" w:rsidRDefault="00DF6525" w:rsidP="00DF6525">
      <w:pPr>
        <w:autoSpaceDE w:val="0"/>
        <w:autoSpaceDN w:val="0"/>
        <w:adjustRightInd w:val="0"/>
        <w:rPr>
          <w:b/>
          <w:bCs/>
          <w:sz w:val="26"/>
          <w:szCs w:val="22"/>
        </w:rPr>
      </w:pPr>
      <w:r w:rsidRPr="00DF6525">
        <w:rPr>
          <w:sz w:val="26"/>
          <w:szCs w:val="26"/>
        </w:rPr>
        <w:t>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939"/>
      </w:tblGrid>
      <w:tr w:rsidR="00DF6525" w:rsidRPr="00DF6525" w:rsidTr="00AD4055">
        <w:trPr>
          <w:trHeight w:val="16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25" w:rsidRPr="00DF6525" w:rsidRDefault="00DF6525" w:rsidP="00DF65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F6525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6525" w:rsidRPr="00DF6525" w:rsidRDefault="00DF6525" w:rsidP="00DF65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F6525">
              <w:rPr>
                <w:rFonts w:eastAsiaTheme="minorHAnsi"/>
                <w:sz w:val="26"/>
                <w:szCs w:val="26"/>
                <w:lang w:eastAsia="en-US"/>
              </w:rPr>
              <w:t>Общий объем финансирования Подпрограммы 6 составляет 286 867,60000 тыс. рублей, в том числе по годам:</w:t>
            </w:r>
          </w:p>
          <w:p w:rsidR="00DF6525" w:rsidRPr="00DF6525" w:rsidRDefault="00DF6525" w:rsidP="00DF65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F6525">
              <w:rPr>
                <w:rFonts w:eastAsiaTheme="minorHAnsi"/>
                <w:sz w:val="26"/>
                <w:szCs w:val="26"/>
                <w:lang w:eastAsia="en-US"/>
              </w:rPr>
              <w:t>2019 год – 158 569,6 тыс. руб.;</w:t>
            </w:r>
          </w:p>
          <w:p w:rsidR="00DF6525" w:rsidRPr="00DF6525" w:rsidRDefault="00DF6525" w:rsidP="00DF65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F6525">
              <w:rPr>
                <w:rFonts w:eastAsiaTheme="minorHAnsi"/>
                <w:sz w:val="26"/>
                <w:szCs w:val="26"/>
                <w:lang w:eastAsia="en-US"/>
              </w:rPr>
              <w:t>2020 год – 93 369,5 тыс. руб.;</w:t>
            </w:r>
          </w:p>
          <w:p w:rsidR="00DF6525" w:rsidRPr="00DF6525" w:rsidRDefault="00DF6525" w:rsidP="00DF65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F6525">
              <w:rPr>
                <w:rFonts w:eastAsiaTheme="minorHAnsi"/>
                <w:sz w:val="26"/>
                <w:szCs w:val="26"/>
                <w:lang w:eastAsia="en-US"/>
              </w:rPr>
              <w:t>2021 год – 10 381,50000 тыс. руб.;</w:t>
            </w:r>
          </w:p>
          <w:p w:rsidR="00DF6525" w:rsidRPr="00DF6525" w:rsidRDefault="00DF6525" w:rsidP="00DF65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F6525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2022 год – 11 972,90000 тыс. руб.;</w:t>
            </w:r>
          </w:p>
          <w:p w:rsidR="00DF6525" w:rsidRPr="00DF6525" w:rsidRDefault="00DF6525" w:rsidP="00DF65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F6525">
              <w:rPr>
                <w:rFonts w:eastAsiaTheme="minorHAnsi"/>
                <w:sz w:val="26"/>
                <w:szCs w:val="26"/>
                <w:lang w:eastAsia="en-US"/>
              </w:rPr>
              <w:t>2023 год – 12 574,10000 тыс. руб.</w:t>
            </w:r>
          </w:p>
          <w:p w:rsidR="00DF6525" w:rsidRPr="00DF6525" w:rsidRDefault="00DF6525" w:rsidP="00DF65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F6525">
              <w:rPr>
                <w:rFonts w:eastAsiaTheme="minorHAnsi"/>
                <w:sz w:val="26"/>
                <w:szCs w:val="26"/>
                <w:lang w:eastAsia="en-US"/>
              </w:rPr>
              <w:t>Из них:</w:t>
            </w:r>
          </w:p>
          <w:p w:rsidR="00DF6525" w:rsidRPr="00DF6525" w:rsidRDefault="00DF6525" w:rsidP="00DF65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F6525">
              <w:rPr>
                <w:rFonts w:eastAsiaTheme="minorHAnsi"/>
                <w:sz w:val="26"/>
                <w:szCs w:val="26"/>
                <w:lang w:eastAsia="en-US"/>
              </w:rPr>
              <w:t xml:space="preserve">Объем финансирования Подпрограммы 6 за счет средств </w:t>
            </w:r>
            <w:r w:rsidR="00CC71C8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F6525">
              <w:rPr>
                <w:rFonts w:eastAsiaTheme="minorHAnsi"/>
                <w:sz w:val="26"/>
                <w:szCs w:val="26"/>
                <w:lang w:eastAsia="en-US"/>
              </w:rPr>
              <w:t xml:space="preserve">из окружного бюджета составляет </w:t>
            </w:r>
            <w:r w:rsidR="00CC71C8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F6525">
              <w:rPr>
                <w:rFonts w:eastAsiaTheme="minorHAnsi"/>
                <w:sz w:val="26"/>
                <w:szCs w:val="26"/>
                <w:lang w:eastAsia="en-US"/>
              </w:rPr>
              <w:t>284 080,00000 тыс. рублей, в том числе по годам:</w:t>
            </w:r>
          </w:p>
          <w:p w:rsidR="00DF6525" w:rsidRPr="00DF6525" w:rsidRDefault="00DF6525" w:rsidP="00DF65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F6525">
              <w:rPr>
                <w:rFonts w:eastAsiaTheme="minorHAnsi"/>
                <w:sz w:val="26"/>
                <w:szCs w:val="26"/>
                <w:lang w:eastAsia="en-US"/>
              </w:rPr>
              <w:t>2019 год – 157 997,9 тыс. руб.;</w:t>
            </w:r>
          </w:p>
          <w:p w:rsidR="00DF6525" w:rsidRPr="00DF6525" w:rsidRDefault="00DF6525" w:rsidP="00DF65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F6525">
              <w:rPr>
                <w:rFonts w:eastAsiaTheme="minorHAnsi"/>
                <w:sz w:val="26"/>
                <w:szCs w:val="26"/>
                <w:lang w:eastAsia="en-US"/>
              </w:rPr>
              <w:t>2020 год – 92 828,3 тыс. руб.;</w:t>
            </w:r>
          </w:p>
          <w:p w:rsidR="00DF6525" w:rsidRPr="00DF6525" w:rsidRDefault="00DF6525" w:rsidP="00DF65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F6525">
              <w:rPr>
                <w:rFonts w:eastAsiaTheme="minorHAnsi"/>
                <w:sz w:val="26"/>
                <w:szCs w:val="26"/>
                <w:lang w:eastAsia="en-US"/>
              </w:rPr>
              <w:t>2021 год – 9 796,30000 тыс. руб.;</w:t>
            </w:r>
          </w:p>
          <w:p w:rsidR="00DF6525" w:rsidRPr="00DF6525" w:rsidRDefault="00DF6525" w:rsidP="00DF65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F6525">
              <w:rPr>
                <w:rFonts w:eastAsiaTheme="minorHAnsi"/>
                <w:sz w:val="26"/>
                <w:szCs w:val="26"/>
                <w:lang w:eastAsia="en-US"/>
              </w:rPr>
              <w:t>2022 год – 11 410,00000 тыс. руб.;</w:t>
            </w:r>
          </w:p>
          <w:p w:rsidR="00DF6525" w:rsidRPr="00DF6525" w:rsidRDefault="00DF6525" w:rsidP="00DF65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F6525">
              <w:rPr>
                <w:rFonts w:eastAsiaTheme="minorHAnsi"/>
                <w:sz w:val="26"/>
                <w:szCs w:val="26"/>
                <w:lang w:eastAsia="en-US"/>
              </w:rPr>
              <w:t>2023 год – 12 047,50000 тыс. руб.;</w:t>
            </w:r>
          </w:p>
          <w:p w:rsidR="00DF6525" w:rsidRPr="00DF6525" w:rsidRDefault="00DF6525" w:rsidP="00DF65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F6525">
              <w:rPr>
                <w:rFonts w:eastAsiaTheme="minorHAnsi"/>
                <w:sz w:val="26"/>
                <w:szCs w:val="26"/>
                <w:lang w:eastAsia="en-US"/>
              </w:rPr>
              <w:t>за счет средств бюджета МО "Городской округ "Город Нарьян-Мар" составляет 2 787,60000 тыс. рублей, в том числе по годам:</w:t>
            </w:r>
          </w:p>
          <w:p w:rsidR="00DF6525" w:rsidRPr="00DF6525" w:rsidRDefault="00DF6525" w:rsidP="00DF65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F6525">
              <w:rPr>
                <w:rFonts w:eastAsiaTheme="minorHAnsi"/>
                <w:sz w:val="26"/>
                <w:szCs w:val="26"/>
                <w:lang w:eastAsia="en-US"/>
              </w:rPr>
              <w:t>2019 год – 571,7 тыс. руб.;</w:t>
            </w:r>
          </w:p>
          <w:p w:rsidR="00DF6525" w:rsidRPr="00DF6525" w:rsidRDefault="00DF6525" w:rsidP="00DF65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F6525">
              <w:rPr>
                <w:rFonts w:eastAsiaTheme="minorHAnsi"/>
                <w:sz w:val="26"/>
                <w:szCs w:val="26"/>
                <w:lang w:eastAsia="en-US"/>
              </w:rPr>
              <w:t>2020 год – 541,2 тыс. руб.;</w:t>
            </w:r>
          </w:p>
          <w:p w:rsidR="00DF6525" w:rsidRPr="00DF6525" w:rsidRDefault="00DF6525" w:rsidP="00DF65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F6525">
              <w:rPr>
                <w:rFonts w:eastAsiaTheme="minorHAnsi"/>
                <w:sz w:val="26"/>
                <w:szCs w:val="26"/>
                <w:lang w:eastAsia="en-US"/>
              </w:rPr>
              <w:t>2021 год – 585,20000 тыс. руб.;</w:t>
            </w:r>
          </w:p>
          <w:p w:rsidR="00DF6525" w:rsidRPr="00DF6525" w:rsidRDefault="00DF6525" w:rsidP="00DF65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F6525">
              <w:rPr>
                <w:rFonts w:eastAsiaTheme="minorHAnsi"/>
                <w:sz w:val="26"/>
                <w:szCs w:val="26"/>
                <w:lang w:eastAsia="en-US"/>
              </w:rPr>
              <w:t>2022 год – 562,90000 тыс. руб.;</w:t>
            </w:r>
          </w:p>
          <w:p w:rsidR="00DF6525" w:rsidRPr="00DF6525" w:rsidRDefault="00DF6525" w:rsidP="00DF65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F6525">
              <w:rPr>
                <w:rFonts w:eastAsiaTheme="minorHAnsi"/>
                <w:sz w:val="26"/>
                <w:szCs w:val="26"/>
                <w:lang w:eastAsia="en-US"/>
              </w:rPr>
              <w:t>2023 год – 526,60000 тыс. руб.</w:t>
            </w:r>
          </w:p>
        </w:tc>
      </w:tr>
    </w:tbl>
    <w:p w:rsidR="00DF6525" w:rsidRPr="00DF6525" w:rsidRDefault="00DF6525" w:rsidP="00DF6525">
      <w:pPr>
        <w:jc w:val="right"/>
        <w:rPr>
          <w:sz w:val="26"/>
          <w:szCs w:val="26"/>
        </w:rPr>
      </w:pPr>
      <w:r w:rsidRPr="00DF6525">
        <w:rPr>
          <w:sz w:val="26"/>
          <w:szCs w:val="26"/>
        </w:rPr>
        <w:lastRenderedPageBreak/>
        <w:t>".</w:t>
      </w:r>
    </w:p>
    <w:p w:rsidR="00DF6525" w:rsidRPr="00DF6525" w:rsidRDefault="00DF6525" w:rsidP="00DF6525">
      <w:pPr>
        <w:jc w:val="right"/>
        <w:rPr>
          <w:sz w:val="26"/>
          <w:szCs w:val="26"/>
        </w:rPr>
      </w:pPr>
    </w:p>
    <w:p w:rsidR="00DF6525" w:rsidRPr="00DF6525" w:rsidRDefault="00CC71C8" w:rsidP="00CC71C8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>
        <w:rPr>
          <w:sz w:val="26"/>
          <w:szCs w:val="26"/>
        </w:rPr>
        <w:tab/>
      </w:r>
      <w:r w:rsidR="00DF6525" w:rsidRPr="00DF6525">
        <w:rPr>
          <w:sz w:val="26"/>
          <w:szCs w:val="26"/>
        </w:rPr>
        <w:t>Приложение № 1 к Программе изложить в следующей редакции:</w:t>
      </w:r>
    </w:p>
    <w:p w:rsidR="00DF6525" w:rsidRPr="00DF6525" w:rsidRDefault="00DF6525" w:rsidP="00DF652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F6525">
        <w:rPr>
          <w:sz w:val="26"/>
          <w:szCs w:val="26"/>
        </w:rPr>
        <w:t>"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2751"/>
        <w:gridCol w:w="708"/>
        <w:gridCol w:w="851"/>
        <w:gridCol w:w="992"/>
        <w:gridCol w:w="851"/>
        <w:gridCol w:w="141"/>
        <w:gridCol w:w="993"/>
        <w:gridCol w:w="850"/>
        <w:gridCol w:w="992"/>
      </w:tblGrid>
      <w:tr w:rsidR="00DF6525" w:rsidRPr="00DF6525" w:rsidTr="00AD4055">
        <w:tc>
          <w:tcPr>
            <w:tcW w:w="572" w:type="dxa"/>
            <w:vMerge w:val="restart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N п/п</w:t>
            </w:r>
          </w:p>
        </w:tc>
        <w:tc>
          <w:tcPr>
            <w:tcW w:w="2751" w:type="dxa"/>
            <w:vMerge w:val="restart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Наименование</w:t>
            </w:r>
          </w:p>
        </w:tc>
        <w:tc>
          <w:tcPr>
            <w:tcW w:w="708" w:type="dxa"/>
            <w:vMerge w:val="restart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единица измерения</w:t>
            </w:r>
          </w:p>
        </w:tc>
        <w:tc>
          <w:tcPr>
            <w:tcW w:w="5670" w:type="dxa"/>
            <w:gridSpan w:val="7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Значения целевых показателей</w:t>
            </w:r>
          </w:p>
        </w:tc>
      </w:tr>
      <w:tr w:rsidR="00DF6525" w:rsidRPr="00DF6525" w:rsidTr="00AD4055">
        <w:tc>
          <w:tcPr>
            <w:tcW w:w="572" w:type="dxa"/>
            <w:vMerge/>
          </w:tcPr>
          <w:p w:rsidR="00DF6525" w:rsidRPr="00DF6525" w:rsidRDefault="00DF6525" w:rsidP="00DF6525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751" w:type="dxa"/>
            <w:vMerge/>
          </w:tcPr>
          <w:p w:rsidR="00DF6525" w:rsidRPr="00DF6525" w:rsidRDefault="00DF6525" w:rsidP="00DF6525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vMerge/>
          </w:tcPr>
          <w:p w:rsidR="00DF6525" w:rsidRPr="00DF6525" w:rsidRDefault="00DF6525" w:rsidP="00DF6525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DF6525">
              <w:rPr>
                <w:sz w:val="22"/>
                <w:szCs w:val="20"/>
              </w:rPr>
              <w:t>Базо</w:t>
            </w:r>
            <w:proofErr w:type="spellEnd"/>
          </w:p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вый 2018 год</w:t>
            </w:r>
          </w:p>
        </w:tc>
        <w:tc>
          <w:tcPr>
            <w:tcW w:w="992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2019 год</w:t>
            </w:r>
          </w:p>
        </w:tc>
        <w:tc>
          <w:tcPr>
            <w:tcW w:w="992" w:type="dxa"/>
            <w:gridSpan w:val="2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2020 год</w:t>
            </w:r>
          </w:p>
        </w:tc>
        <w:tc>
          <w:tcPr>
            <w:tcW w:w="993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2021 год</w:t>
            </w:r>
          </w:p>
        </w:tc>
        <w:tc>
          <w:tcPr>
            <w:tcW w:w="850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2022 год</w:t>
            </w:r>
          </w:p>
        </w:tc>
        <w:tc>
          <w:tcPr>
            <w:tcW w:w="992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2023 год</w:t>
            </w:r>
          </w:p>
        </w:tc>
      </w:tr>
      <w:tr w:rsidR="00DF6525" w:rsidRPr="00DF6525" w:rsidTr="00AD4055">
        <w:tc>
          <w:tcPr>
            <w:tcW w:w="572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751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А</w:t>
            </w:r>
          </w:p>
        </w:tc>
        <w:tc>
          <w:tcPr>
            <w:tcW w:w="708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Б</w:t>
            </w:r>
          </w:p>
        </w:tc>
        <w:tc>
          <w:tcPr>
            <w:tcW w:w="851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1</w:t>
            </w:r>
          </w:p>
        </w:tc>
        <w:tc>
          <w:tcPr>
            <w:tcW w:w="992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2</w:t>
            </w:r>
          </w:p>
        </w:tc>
        <w:tc>
          <w:tcPr>
            <w:tcW w:w="992" w:type="dxa"/>
            <w:gridSpan w:val="2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3</w:t>
            </w:r>
          </w:p>
        </w:tc>
        <w:tc>
          <w:tcPr>
            <w:tcW w:w="993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4</w:t>
            </w:r>
          </w:p>
        </w:tc>
        <w:tc>
          <w:tcPr>
            <w:tcW w:w="850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5</w:t>
            </w:r>
          </w:p>
        </w:tc>
        <w:tc>
          <w:tcPr>
            <w:tcW w:w="992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6</w:t>
            </w:r>
          </w:p>
        </w:tc>
      </w:tr>
      <w:tr w:rsidR="00DF6525" w:rsidRPr="00DF6525" w:rsidTr="00AD4055">
        <w:tc>
          <w:tcPr>
            <w:tcW w:w="9701" w:type="dxa"/>
            <w:gridSpan w:val="10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outlineLvl w:val="2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Муниципальная программа "Повышение уровня жизнеобеспечения и безопасности жизнедеятельности населения муниципального образования "Городской округ "Город Нарьян-Мар"</w:t>
            </w:r>
          </w:p>
        </w:tc>
      </w:tr>
      <w:tr w:rsidR="00DF6525" w:rsidRPr="00DF6525" w:rsidTr="00AD4055">
        <w:tc>
          <w:tcPr>
            <w:tcW w:w="572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1.</w:t>
            </w:r>
          </w:p>
        </w:tc>
        <w:tc>
          <w:tcPr>
            <w:tcW w:w="2751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Площадь снесенного жилищного фонда, признанного непригодным для проживания</w:t>
            </w:r>
          </w:p>
        </w:tc>
        <w:tc>
          <w:tcPr>
            <w:tcW w:w="708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кв. м</w:t>
            </w:r>
          </w:p>
        </w:tc>
        <w:tc>
          <w:tcPr>
            <w:tcW w:w="851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2 659,0</w:t>
            </w:r>
          </w:p>
        </w:tc>
        <w:tc>
          <w:tcPr>
            <w:tcW w:w="992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12 387,7</w:t>
            </w:r>
          </w:p>
        </w:tc>
        <w:tc>
          <w:tcPr>
            <w:tcW w:w="992" w:type="dxa"/>
            <w:gridSpan w:val="2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605,5</w:t>
            </w:r>
          </w:p>
        </w:tc>
        <w:tc>
          <w:tcPr>
            <w:tcW w:w="993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4646">
              <w:rPr>
                <w:sz w:val="22"/>
                <w:szCs w:val="20"/>
              </w:rPr>
              <w:t>1 594,5</w:t>
            </w:r>
          </w:p>
        </w:tc>
        <w:tc>
          <w:tcPr>
            <w:tcW w:w="850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0</w:t>
            </w:r>
          </w:p>
        </w:tc>
        <w:tc>
          <w:tcPr>
            <w:tcW w:w="992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0</w:t>
            </w:r>
          </w:p>
        </w:tc>
      </w:tr>
      <w:tr w:rsidR="00DF6525" w:rsidRPr="00DF6525" w:rsidTr="00AD4055">
        <w:tc>
          <w:tcPr>
            <w:tcW w:w="572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2.</w:t>
            </w:r>
          </w:p>
        </w:tc>
        <w:tc>
          <w:tcPr>
            <w:tcW w:w="2751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 xml:space="preserve">Количество предписаний контролирующих надзорных органов </w:t>
            </w:r>
            <w:r w:rsidR="001514EB">
              <w:rPr>
                <w:sz w:val="22"/>
                <w:szCs w:val="20"/>
              </w:rPr>
              <w:br/>
            </w:r>
            <w:r w:rsidRPr="00DF6525">
              <w:rPr>
                <w:sz w:val="22"/>
                <w:szCs w:val="20"/>
              </w:rPr>
              <w:t>при осуществлении мероприятий по защите населения и территории муниципального образования "Городской округ "Город Нарьян-Мар" от чрезвычайных ситуаций природного и техногенного характера</w:t>
            </w:r>
          </w:p>
        </w:tc>
        <w:tc>
          <w:tcPr>
            <w:tcW w:w="708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ед.</w:t>
            </w:r>
          </w:p>
        </w:tc>
        <w:tc>
          <w:tcPr>
            <w:tcW w:w="851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1</w:t>
            </w:r>
          </w:p>
        </w:tc>
        <w:tc>
          <w:tcPr>
            <w:tcW w:w="992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0</w:t>
            </w:r>
          </w:p>
        </w:tc>
        <w:tc>
          <w:tcPr>
            <w:tcW w:w="993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0</w:t>
            </w:r>
          </w:p>
        </w:tc>
        <w:tc>
          <w:tcPr>
            <w:tcW w:w="850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0</w:t>
            </w:r>
          </w:p>
        </w:tc>
        <w:tc>
          <w:tcPr>
            <w:tcW w:w="992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0</w:t>
            </w:r>
          </w:p>
        </w:tc>
      </w:tr>
      <w:tr w:rsidR="00DF6525" w:rsidRPr="00DF6525" w:rsidTr="00AD4055">
        <w:tc>
          <w:tcPr>
            <w:tcW w:w="572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lastRenderedPageBreak/>
              <w:t>3.</w:t>
            </w:r>
          </w:p>
        </w:tc>
        <w:tc>
          <w:tcPr>
            <w:tcW w:w="2751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 xml:space="preserve">Степень технической готовности объекта – автоматизированной системы централизованного оповещения населения </w:t>
            </w:r>
            <w:r w:rsidR="001514EB">
              <w:rPr>
                <w:sz w:val="22"/>
                <w:szCs w:val="20"/>
              </w:rPr>
              <w:br/>
            </w:r>
            <w:r w:rsidRPr="00DF6525">
              <w:rPr>
                <w:sz w:val="22"/>
                <w:szCs w:val="20"/>
              </w:rPr>
              <w:t xml:space="preserve">об угрозах возникновения чрезвычайных ситуаций природного и техногенного характера в мирное </w:t>
            </w:r>
            <w:r w:rsidR="001514EB">
              <w:rPr>
                <w:sz w:val="22"/>
                <w:szCs w:val="20"/>
              </w:rPr>
              <w:br/>
            </w:r>
            <w:r w:rsidRPr="00DF6525">
              <w:rPr>
                <w:sz w:val="22"/>
                <w:szCs w:val="20"/>
              </w:rPr>
              <w:t xml:space="preserve">и военное время, интегрированной </w:t>
            </w:r>
            <w:r w:rsidR="001514EB">
              <w:rPr>
                <w:sz w:val="22"/>
                <w:szCs w:val="20"/>
              </w:rPr>
              <w:br/>
            </w:r>
            <w:r w:rsidRPr="00DF6525">
              <w:rPr>
                <w:sz w:val="22"/>
                <w:szCs w:val="20"/>
              </w:rPr>
              <w:t>к окружной системе оповещения на территории муниципального образования "Городской округ "Город Нарьян-Мар"</w:t>
            </w:r>
          </w:p>
        </w:tc>
        <w:tc>
          <w:tcPr>
            <w:tcW w:w="708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шт.</w:t>
            </w:r>
          </w:p>
        </w:tc>
        <w:tc>
          <w:tcPr>
            <w:tcW w:w="851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0</w:t>
            </w:r>
          </w:p>
        </w:tc>
        <w:tc>
          <w:tcPr>
            <w:tcW w:w="992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3</w:t>
            </w:r>
          </w:p>
        </w:tc>
        <w:tc>
          <w:tcPr>
            <w:tcW w:w="992" w:type="dxa"/>
            <w:gridSpan w:val="2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0</w:t>
            </w:r>
          </w:p>
        </w:tc>
        <w:tc>
          <w:tcPr>
            <w:tcW w:w="993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0</w:t>
            </w:r>
          </w:p>
        </w:tc>
        <w:tc>
          <w:tcPr>
            <w:tcW w:w="850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0</w:t>
            </w:r>
          </w:p>
        </w:tc>
        <w:tc>
          <w:tcPr>
            <w:tcW w:w="992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0</w:t>
            </w:r>
          </w:p>
        </w:tc>
      </w:tr>
      <w:tr w:rsidR="00DF6525" w:rsidRPr="00DF6525" w:rsidTr="00AD4055">
        <w:tc>
          <w:tcPr>
            <w:tcW w:w="572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4.</w:t>
            </w:r>
          </w:p>
        </w:tc>
        <w:tc>
          <w:tcPr>
            <w:tcW w:w="2751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 xml:space="preserve">Количество аварий на сетях </w:t>
            </w:r>
            <w:proofErr w:type="spellStart"/>
            <w:r w:rsidRPr="00DF6525">
              <w:rPr>
                <w:sz w:val="22"/>
                <w:szCs w:val="20"/>
              </w:rPr>
              <w:t>ресурсоснабжающих</w:t>
            </w:r>
            <w:proofErr w:type="spellEnd"/>
            <w:r w:rsidRPr="00DF6525">
              <w:rPr>
                <w:sz w:val="22"/>
                <w:szCs w:val="20"/>
              </w:rPr>
              <w:t xml:space="preserve"> организаций, подготовленных к эксплуатации в осенне-зимних условиях в рамках муниципальной программы</w:t>
            </w:r>
          </w:p>
        </w:tc>
        <w:tc>
          <w:tcPr>
            <w:tcW w:w="708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ед.</w:t>
            </w:r>
          </w:p>
        </w:tc>
        <w:tc>
          <w:tcPr>
            <w:tcW w:w="851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0</w:t>
            </w:r>
          </w:p>
        </w:tc>
        <w:tc>
          <w:tcPr>
            <w:tcW w:w="992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0</w:t>
            </w:r>
          </w:p>
        </w:tc>
        <w:tc>
          <w:tcPr>
            <w:tcW w:w="993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0</w:t>
            </w:r>
          </w:p>
        </w:tc>
        <w:tc>
          <w:tcPr>
            <w:tcW w:w="850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0</w:t>
            </w:r>
          </w:p>
        </w:tc>
        <w:tc>
          <w:tcPr>
            <w:tcW w:w="992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0</w:t>
            </w:r>
          </w:p>
        </w:tc>
      </w:tr>
      <w:tr w:rsidR="00DF6525" w:rsidRPr="00DF6525" w:rsidTr="00AD4055">
        <w:tc>
          <w:tcPr>
            <w:tcW w:w="572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5.</w:t>
            </w:r>
          </w:p>
        </w:tc>
        <w:tc>
          <w:tcPr>
            <w:tcW w:w="2751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 xml:space="preserve">Количество молодых семей, получивших свидетельство о праве </w:t>
            </w:r>
            <w:r w:rsidR="001514EB">
              <w:rPr>
                <w:sz w:val="22"/>
                <w:szCs w:val="20"/>
              </w:rPr>
              <w:br/>
            </w:r>
            <w:r w:rsidRPr="00DF6525">
              <w:rPr>
                <w:sz w:val="22"/>
                <w:szCs w:val="20"/>
              </w:rPr>
              <w:t>на получение социальной выплаты на приобретение (строительство) жилого помещения</w:t>
            </w:r>
          </w:p>
        </w:tc>
        <w:tc>
          <w:tcPr>
            <w:tcW w:w="708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семей</w:t>
            </w:r>
          </w:p>
        </w:tc>
        <w:tc>
          <w:tcPr>
            <w:tcW w:w="851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0</w:t>
            </w:r>
          </w:p>
        </w:tc>
        <w:tc>
          <w:tcPr>
            <w:tcW w:w="992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5</w:t>
            </w:r>
          </w:p>
        </w:tc>
        <w:tc>
          <w:tcPr>
            <w:tcW w:w="992" w:type="dxa"/>
            <w:gridSpan w:val="2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13</w:t>
            </w:r>
          </w:p>
        </w:tc>
        <w:tc>
          <w:tcPr>
            <w:tcW w:w="993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5</w:t>
            </w:r>
          </w:p>
        </w:tc>
        <w:tc>
          <w:tcPr>
            <w:tcW w:w="850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7</w:t>
            </w:r>
          </w:p>
        </w:tc>
        <w:tc>
          <w:tcPr>
            <w:tcW w:w="992" w:type="dxa"/>
          </w:tcPr>
          <w:p w:rsidR="00DF6525" w:rsidRPr="00D44646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4646">
              <w:rPr>
                <w:sz w:val="22"/>
                <w:szCs w:val="20"/>
              </w:rPr>
              <w:t>5</w:t>
            </w:r>
          </w:p>
        </w:tc>
      </w:tr>
      <w:tr w:rsidR="00DF6525" w:rsidRPr="00DF6525" w:rsidTr="00AD4055">
        <w:tc>
          <w:tcPr>
            <w:tcW w:w="572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6.</w:t>
            </w:r>
          </w:p>
        </w:tc>
        <w:tc>
          <w:tcPr>
            <w:tcW w:w="2751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Количество граждан, являющихся заемщиками ипотечных кредитов, получающих компенсационные выплаты на приобретение (строительство) жилья</w:t>
            </w:r>
          </w:p>
        </w:tc>
        <w:tc>
          <w:tcPr>
            <w:tcW w:w="708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чел.</w:t>
            </w:r>
          </w:p>
        </w:tc>
        <w:tc>
          <w:tcPr>
            <w:tcW w:w="851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16</w:t>
            </w:r>
          </w:p>
        </w:tc>
        <w:tc>
          <w:tcPr>
            <w:tcW w:w="992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15</w:t>
            </w:r>
          </w:p>
        </w:tc>
        <w:tc>
          <w:tcPr>
            <w:tcW w:w="992" w:type="dxa"/>
            <w:gridSpan w:val="2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14</w:t>
            </w:r>
          </w:p>
        </w:tc>
        <w:tc>
          <w:tcPr>
            <w:tcW w:w="993" w:type="dxa"/>
          </w:tcPr>
          <w:p w:rsidR="00DF6525" w:rsidRPr="00D44646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4646">
              <w:rPr>
                <w:sz w:val="22"/>
                <w:szCs w:val="20"/>
              </w:rPr>
              <w:t>10</w:t>
            </w:r>
          </w:p>
        </w:tc>
        <w:tc>
          <w:tcPr>
            <w:tcW w:w="850" w:type="dxa"/>
          </w:tcPr>
          <w:p w:rsidR="00DF6525" w:rsidRPr="00D44646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4646">
              <w:rPr>
                <w:sz w:val="22"/>
                <w:szCs w:val="20"/>
              </w:rPr>
              <w:t>5</w:t>
            </w:r>
          </w:p>
        </w:tc>
        <w:tc>
          <w:tcPr>
            <w:tcW w:w="992" w:type="dxa"/>
          </w:tcPr>
          <w:p w:rsidR="00DF6525" w:rsidRPr="00D44646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4646">
              <w:rPr>
                <w:sz w:val="22"/>
                <w:szCs w:val="20"/>
              </w:rPr>
              <w:t xml:space="preserve">3 </w:t>
            </w:r>
          </w:p>
        </w:tc>
      </w:tr>
      <w:tr w:rsidR="00DF6525" w:rsidRPr="00DF6525" w:rsidTr="00AD4055">
        <w:tc>
          <w:tcPr>
            <w:tcW w:w="572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7.</w:t>
            </w:r>
          </w:p>
        </w:tc>
        <w:tc>
          <w:tcPr>
            <w:tcW w:w="2751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Количество семей, улучшивших жилищные условия за счет предоставления гражданам компенсационных выплат</w:t>
            </w:r>
          </w:p>
        </w:tc>
        <w:tc>
          <w:tcPr>
            <w:tcW w:w="708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 xml:space="preserve">семей </w:t>
            </w:r>
          </w:p>
        </w:tc>
        <w:tc>
          <w:tcPr>
            <w:tcW w:w="851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0</w:t>
            </w:r>
          </w:p>
        </w:tc>
        <w:tc>
          <w:tcPr>
            <w:tcW w:w="992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48</w:t>
            </w:r>
          </w:p>
        </w:tc>
        <w:tc>
          <w:tcPr>
            <w:tcW w:w="992" w:type="dxa"/>
            <w:gridSpan w:val="2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24</w:t>
            </w:r>
          </w:p>
        </w:tc>
        <w:tc>
          <w:tcPr>
            <w:tcW w:w="993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0</w:t>
            </w:r>
          </w:p>
        </w:tc>
        <w:tc>
          <w:tcPr>
            <w:tcW w:w="850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0</w:t>
            </w:r>
          </w:p>
        </w:tc>
        <w:tc>
          <w:tcPr>
            <w:tcW w:w="992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0</w:t>
            </w:r>
          </w:p>
        </w:tc>
      </w:tr>
      <w:tr w:rsidR="00DF6525" w:rsidRPr="00DF6525" w:rsidTr="00AD4055">
        <w:tc>
          <w:tcPr>
            <w:tcW w:w="572" w:type="dxa"/>
            <w:shd w:val="clear" w:color="auto" w:fill="auto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8.</w:t>
            </w:r>
          </w:p>
        </w:tc>
        <w:tc>
          <w:tcPr>
            <w:tcW w:w="2751" w:type="dxa"/>
            <w:shd w:val="clear" w:color="auto" w:fill="auto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 xml:space="preserve">Доля средств, фактически использованных на обеспечение деятельности МКУ "Чистый город", </w:t>
            </w:r>
            <w:r w:rsidR="001514EB">
              <w:rPr>
                <w:sz w:val="22"/>
                <w:szCs w:val="20"/>
              </w:rPr>
              <w:br/>
            </w:r>
            <w:r w:rsidRPr="00DF6525">
              <w:rPr>
                <w:sz w:val="22"/>
                <w:szCs w:val="20"/>
              </w:rPr>
              <w:t>к общему объему средств, предусмотренных на обеспечение деятельности МКУ "Чистый город"</w:t>
            </w:r>
          </w:p>
          <w:p w:rsidR="00DF6525" w:rsidRPr="00DF6525" w:rsidRDefault="00DF6525" w:rsidP="00DF652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F6525" w:rsidRPr="00DF6525" w:rsidRDefault="00DF6525" w:rsidP="00DF6525">
            <w:pPr>
              <w:jc w:val="center"/>
            </w:pPr>
            <w:r w:rsidRPr="00DF6525">
              <w:rPr>
                <w:sz w:val="22"/>
                <w:szCs w:val="20"/>
              </w:rPr>
              <w:t>Не менее 95</w:t>
            </w:r>
          </w:p>
        </w:tc>
        <w:tc>
          <w:tcPr>
            <w:tcW w:w="850" w:type="dxa"/>
            <w:shd w:val="clear" w:color="auto" w:fill="auto"/>
          </w:tcPr>
          <w:p w:rsidR="00DF6525" w:rsidRPr="00DF6525" w:rsidRDefault="00DF6525" w:rsidP="00DF6525">
            <w:pPr>
              <w:jc w:val="center"/>
            </w:pPr>
            <w:r w:rsidRPr="00DF6525">
              <w:rPr>
                <w:sz w:val="22"/>
                <w:szCs w:val="20"/>
              </w:rPr>
              <w:t>Не менее 95</w:t>
            </w:r>
          </w:p>
        </w:tc>
        <w:tc>
          <w:tcPr>
            <w:tcW w:w="992" w:type="dxa"/>
            <w:shd w:val="clear" w:color="auto" w:fill="auto"/>
          </w:tcPr>
          <w:p w:rsidR="00DF6525" w:rsidRPr="00DF6525" w:rsidRDefault="00DF6525" w:rsidP="00DF6525">
            <w:pPr>
              <w:jc w:val="center"/>
            </w:pPr>
            <w:r w:rsidRPr="00DF6525">
              <w:rPr>
                <w:sz w:val="22"/>
                <w:szCs w:val="20"/>
              </w:rPr>
              <w:t>Не менее 95</w:t>
            </w:r>
          </w:p>
        </w:tc>
      </w:tr>
      <w:tr w:rsidR="00DF6525" w:rsidRPr="00DF6525" w:rsidTr="00AD4055">
        <w:tc>
          <w:tcPr>
            <w:tcW w:w="9701" w:type="dxa"/>
            <w:gridSpan w:val="10"/>
            <w:shd w:val="clear" w:color="auto" w:fill="auto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outlineLvl w:val="2"/>
              <w:rPr>
                <w:szCs w:val="20"/>
              </w:rPr>
            </w:pPr>
            <w:hyperlink w:anchor="P223" w:history="1">
              <w:r w:rsidRPr="00D44646">
                <w:rPr>
                  <w:sz w:val="22"/>
                  <w:szCs w:val="20"/>
                </w:rPr>
                <w:t>Подпрограмма 1</w:t>
              </w:r>
            </w:hyperlink>
            <w:r w:rsidRPr="00D44646">
              <w:rPr>
                <w:sz w:val="22"/>
                <w:szCs w:val="20"/>
              </w:rPr>
              <w:t xml:space="preserve"> "О</w:t>
            </w:r>
            <w:r w:rsidRPr="00DF6525">
              <w:rPr>
                <w:sz w:val="22"/>
                <w:szCs w:val="20"/>
              </w:rPr>
              <w:t>рганизация благоприятных и безопасных условий для проживания граждан"</w:t>
            </w:r>
          </w:p>
        </w:tc>
      </w:tr>
      <w:tr w:rsidR="00DF6525" w:rsidRPr="00DF6525" w:rsidTr="00C8682C">
        <w:trPr>
          <w:trHeight w:val="985"/>
        </w:trPr>
        <w:tc>
          <w:tcPr>
            <w:tcW w:w="572" w:type="dxa"/>
            <w:shd w:val="clear" w:color="auto" w:fill="auto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1.</w:t>
            </w:r>
          </w:p>
        </w:tc>
        <w:tc>
          <w:tcPr>
            <w:tcW w:w="2751" w:type="dxa"/>
            <w:shd w:val="clear" w:color="auto" w:fill="auto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Количество снесенных домов, признанных непригодными для проживания</w:t>
            </w:r>
          </w:p>
        </w:tc>
        <w:tc>
          <w:tcPr>
            <w:tcW w:w="708" w:type="dxa"/>
            <w:shd w:val="clear" w:color="auto" w:fill="auto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домов</w:t>
            </w:r>
          </w:p>
        </w:tc>
        <w:tc>
          <w:tcPr>
            <w:tcW w:w="851" w:type="dxa"/>
            <w:shd w:val="clear" w:color="auto" w:fill="auto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15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4646">
              <w:rPr>
                <w:sz w:val="22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0</w:t>
            </w:r>
          </w:p>
        </w:tc>
      </w:tr>
      <w:tr w:rsidR="00DF6525" w:rsidRPr="00DF6525" w:rsidTr="00AD4055">
        <w:tc>
          <w:tcPr>
            <w:tcW w:w="572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2.</w:t>
            </w:r>
          </w:p>
        </w:tc>
        <w:tc>
          <w:tcPr>
            <w:tcW w:w="2751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Доля обеспечения граждан доступными жилищно-коммунальными и бытовыми услугами</w:t>
            </w:r>
          </w:p>
        </w:tc>
        <w:tc>
          <w:tcPr>
            <w:tcW w:w="708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%</w:t>
            </w:r>
          </w:p>
        </w:tc>
        <w:tc>
          <w:tcPr>
            <w:tcW w:w="851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100</w:t>
            </w:r>
          </w:p>
        </w:tc>
        <w:tc>
          <w:tcPr>
            <w:tcW w:w="992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100</w:t>
            </w:r>
          </w:p>
        </w:tc>
        <w:tc>
          <w:tcPr>
            <w:tcW w:w="993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100</w:t>
            </w:r>
          </w:p>
        </w:tc>
        <w:tc>
          <w:tcPr>
            <w:tcW w:w="850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100</w:t>
            </w:r>
          </w:p>
        </w:tc>
        <w:tc>
          <w:tcPr>
            <w:tcW w:w="992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100</w:t>
            </w:r>
          </w:p>
        </w:tc>
      </w:tr>
      <w:tr w:rsidR="00DF6525" w:rsidRPr="00DF6525" w:rsidTr="00C8682C">
        <w:trPr>
          <w:trHeight w:val="382"/>
        </w:trPr>
        <w:tc>
          <w:tcPr>
            <w:tcW w:w="9701" w:type="dxa"/>
            <w:gridSpan w:val="10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outlineLvl w:val="2"/>
              <w:rPr>
                <w:szCs w:val="20"/>
              </w:rPr>
            </w:pPr>
            <w:hyperlink w:anchor="P335" w:history="1">
              <w:r w:rsidRPr="00DF6525">
                <w:rPr>
                  <w:sz w:val="22"/>
                  <w:szCs w:val="20"/>
                </w:rPr>
                <w:t>Подпрограмма 2</w:t>
              </w:r>
            </w:hyperlink>
            <w:r w:rsidRPr="00DF6525">
              <w:rPr>
                <w:sz w:val="22"/>
                <w:szCs w:val="20"/>
              </w:rPr>
              <w:t xml:space="preserve"> "Обеспечение безопасности жизнедеятельности населения городского округа "Город Нарьян-Мар"</w:t>
            </w:r>
          </w:p>
        </w:tc>
      </w:tr>
      <w:tr w:rsidR="00DF6525" w:rsidRPr="00DF6525" w:rsidTr="00AD4055">
        <w:tc>
          <w:tcPr>
            <w:tcW w:w="572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1.</w:t>
            </w:r>
          </w:p>
        </w:tc>
        <w:tc>
          <w:tcPr>
            <w:tcW w:w="2751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 xml:space="preserve">Степень технической готовности объекта - автоматизированной системы централизованного оповещения населения </w:t>
            </w:r>
            <w:r w:rsidR="001514EB">
              <w:rPr>
                <w:sz w:val="22"/>
                <w:szCs w:val="20"/>
              </w:rPr>
              <w:br/>
            </w:r>
            <w:r w:rsidRPr="00DF6525">
              <w:rPr>
                <w:sz w:val="22"/>
                <w:szCs w:val="20"/>
              </w:rPr>
              <w:t xml:space="preserve">об угрозах возникновения чрезвычайных ситуаций природного и техногенного характера в мирное </w:t>
            </w:r>
            <w:r w:rsidR="001514EB">
              <w:rPr>
                <w:sz w:val="22"/>
                <w:szCs w:val="20"/>
              </w:rPr>
              <w:br/>
            </w:r>
            <w:r w:rsidRPr="00DF6525">
              <w:rPr>
                <w:sz w:val="22"/>
                <w:szCs w:val="20"/>
              </w:rPr>
              <w:t xml:space="preserve">и военное время, интегрированной </w:t>
            </w:r>
            <w:r w:rsidR="001514EB">
              <w:rPr>
                <w:sz w:val="22"/>
                <w:szCs w:val="20"/>
              </w:rPr>
              <w:br/>
            </w:r>
            <w:r w:rsidRPr="00DF6525">
              <w:rPr>
                <w:sz w:val="22"/>
                <w:szCs w:val="20"/>
              </w:rPr>
              <w:t>к окружной системе оповещения на территории муниципального образования "Городской округ "Город Нарьян-Мар"</w:t>
            </w:r>
          </w:p>
        </w:tc>
        <w:tc>
          <w:tcPr>
            <w:tcW w:w="708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шт.</w:t>
            </w:r>
          </w:p>
        </w:tc>
        <w:tc>
          <w:tcPr>
            <w:tcW w:w="851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0</w:t>
            </w:r>
          </w:p>
        </w:tc>
        <w:tc>
          <w:tcPr>
            <w:tcW w:w="992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3</w:t>
            </w:r>
          </w:p>
        </w:tc>
        <w:tc>
          <w:tcPr>
            <w:tcW w:w="992" w:type="dxa"/>
            <w:gridSpan w:val="2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0</w:t>
            </w:r>
          </w:p>
        </w:tc>
        <w:tc>
          <w:tcPr>
            <w:tcW w:w="993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0</w:t>
            </w:r>
          </w:p>
        </w:tc>
        <w:tc>
          <w:tcPr>
            <w:tcW w:w="850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0</w:t>
            </w:r>
          </w:p>
        </w:tc>
        <w:tc>
          <w:tcPr>
            <w:tcW w:w="992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0</w:t>
            </w:r>
          </w:p>
        </w:tc>
      </w:tr>
      <w:tr w:rsidR="00DF6525" w:rsidRPr="00DF6525" w:rsidTr="00AD4055">
        <w:tc>
          <w:tcPr>
            <w:tcW w:w="572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2.</w:t>
            </w:r>
          </w:p>
        </w:tc>
        <w:tc>
          <w:tcPr>
            <w:tcW w:w="2751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Доля капитально отремонтированных пожарных водоемов на территории муниципального образования "Городской округ "Город Нарьян-Мар" от плановых мероприятий</w:t>
            </w:r>
          </w:p>
        </w:tc>
        <w:tc>
          <w:tcPr>
            <w:tcW w:w="708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%</w:t>
            </w:r>
          </w:p>
        </w:tc>
        <w:tc>
          <w:tcPr>
            <w:tcW w:w="851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0</w:t>
            </w:r>
          </w:p>
        </w:tc>
        <w:tc>
          <w:tcPr>
            <w:tcW w:w="992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12,5</w:t>
            </w:r>
          </w:p>
        </w:tc>
        <w:tc>
          <w:tcPr>
            <w:tcW w:w="992" w:type="dxa"/>
            <w:gridSpan w:val="2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25</w:t>
            </w:r>
          </w:p>
        </w:tc>
        <w:tc>
          <w:tcPr>
            <w:tcW w:w="993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0</w:t>
            </w:r>
          </w:p>
        </w:tc>
        <w:tc>
          <w:tcPr>
            <w:tcW w:w="850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0</w:t>
            </w:r>
          </w:p>
        </w:tc>
        <w:tc>
          <w:tcPr>
            <w:tcW w:w="992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0</w:t>
            </w:r>
          </w:p>
        </w:tc>
      </w:tr>
      <w:tr w:rsidR="00DF6525" w:rsidRPr="00DF6525" w:rsidTr="00AD4055">
        <w:tc>
          <w:tcPr>
            <w:tcW w:w="572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3.</w:t>
            </w:r>
          </w:p>
        </w:tc>
        <w:tc>
          <w:tcPr>
            <w:tcW w:w="2751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 xml:space="preserve">Количество предписаний со стороны контролирующих надзорных органов </w:t>
            </w:r>
            <w:r w:rsidR="001514EB">
              <w:rPr>
                <w:sz w:val="22"/>
                <w:szCs w:val="20"/>
              </w:rPr>
              <w:br/>
            </w:r>
            <w:r w:rsidRPr="00DF6525">
              <w:rPr>
                <w:sz w:val="22"/>
                <w:szCs w:val="20"/>
              </w:rPr>
              <w:t>по содержанию пожарных водоемов</w:t>
            </w:r>
          </w:p>
        </w:tc>
        <w:tc>
          <w:tcPr>
            <w:tcW w:w="708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ед.</w:t>
            </w:r>
          </w:p>
        </w:tc>
        <w:tc>
          <w:tcPr>
            <w:tcW w:w="851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0</w:t>
            </w:r>
          </w:p>
        </w:tc>
        <w:tc>
          <w:tcPr>
            <w:tcW w:w="992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0</w:t>
            </w:r>
          </w:p>
        </w:tc>
        <w:tc>
          <w:tcPr>
            <w:tcW w:w="993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0</w:t>
            </w:r>
          </w:p>
        </w:tc>
        <w:tc>
          <w:tcPr>
            <w:tcW w:w="850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0</w:t>
            </w:r>
          </w:p>
        </w:tc>
        <w:tc>
          <w:tcPr>
            <w:tcW w:w="992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0</w:t>
            </w:r>
          </w:p>
        </w:tc>
      </w:tr>
      <w:tr w:rsidR="00DF6525" w:rsidRPr="00DF6525" w:rsidTr="00AD4055">
        <w:tc>
          <w:tcPr>
            <w:tcW w:w="572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4.</w:t>
            </w:r>
          </w:p>
        </w:tc>
        <w:tc>
          <w:tcPr>
            <w:tcW w:w="2751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 xml:space="preserve">Доля обеспеченности резерва материально-технических средств, используемых в целях гражданской обороны, защиты населения </w:t>
            </w:r>
            <w:r w:rsidR="001514EB">
              <w:rPr>
                <w:sz w:val="22"/>
                <w:szCs w:val="20"/>
              </w:rPr>
              <w:br/>
            </w:r>
            <w:r w:rsidRPr="00DF6525">
              <w:rPr>
                <w:sz w:val="22"/>
                <w:szCs w:val="20"/>
              </w:rPr>
              <w:t xml:space="preserve">и территории МО "Городской округ "Город Нарьян-Мар" от </w:t>
            </w:r>
            <w:r w:rsidRPr="00DF6525">
              <w:rPr>
                <w:sz w:val="22"/>
                <w:szCs w:val="20"/>
              </w:rPr>
              <w:lastRenderedPageBreak/>
              <w:t>чрезвычайных ситуаций</w:t>
            </w:r>
          </w:p>
        </w:tc>
        <w:tc>
          <w:tcPr>
            <w:tcW w:w="708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lastRenderedPageBreak/>
              <w:t>%</w:t>
            </w:r>
          </w:p>
        </w:tc>
        <w:tc>
          <w:tcPr>
            <w:tcW w:w="851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0</w:t>
            </w:r>
          </w:p>
        </w:tc>
        <w:tc>
          <w:tcPr>
            <w:tcW w:w="992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18</w:t>
            </w:r>
          </w:p>
        </w:tc>
        <w:tc>
          <w:tcPr>
            <w:tcW w:w="992" w:type="dxa"/>
            <w:gridSpan w:val="2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36</w:t>
            </w:r>
          </w:p>
        </w:tc>
        <w:tc>
          <w:tcPr>
            <w:tcW w:w="993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64</w:t>
            </w:r>
          </w:p>
        </w:tc>
        <w:tc>
          <w:tcPr>
            <w:tcW w:w="850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82</w:t>
            </w:r>
          </w:p>
        </w:tc>
        <w:tc>
          <w:tcPr>
            <w:tcW w:w="992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100</w:t>
            </w:r>
          </w:p>
        </w:tc>
      </w:tr>
      <w:tr w:rsidR="00DF6525" w:rsidRPr="00DF6525" w:rsidTr="00AD4055">
        <w:tc>
          <w:tcPr>
            <w:tcW w:w="9701" w:type="dxa"/>
            <w:gridSpan w:val="10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outlineLvl w:val="2"/>
              <w:rPr>
                <w:szCs w:val="20"/>
              </w:rPr>
            </w:pPr>
            <w:hyperlink w:anchor="P485" w:history="1">
              <w:r w:rsidRPr="00DF6525">
                <w:rPr>
                  <w:sz w:val="22"/>
                  <w:szCs w:val="20"/>
                </w:rPr>
                <w:t>Подпрограмма 3</w:t>
              </w:r>
            </w:hyperlink>
            <w:r w:rsidRPr="00DF6525">
              <w:rPr>
                <w:sz w:val="22"/>
                <w:szCs w:val="20"/>
              </w:rPr>
              <w:t xml:space="preserve"> "Обеспечение безопасности эксплуатации автомобильных дорог местного значения и доступности общественных транспортных услуг"</w:t>
            </w:r>
          </w:p>
        </w:tc>
      </w:tr>
      <w:tr w:rsidR="00DF6525" w:rsidRPr="00DF6525" w:rsidTr="00AD4055">
        <w:tc>
          <w:tcPr>
            <w:tcW w:w="572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1.</w:t>
            </w:r>
          </w:p>
        </w:tc>
        <w:tc>
          <w:tcPr>
            <w:tcW w:w="2751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Доля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08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%</w:t>
            </w:r>
          </w:p>
        </w:tc>
        <w:tc>
          <w:tcPr>
            <w:tcW w:w="851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17,9</w:t>
            </w:r>
          </w:p>
        </w:tc>
        <w:tc>
          <w:tcPr>
            <w:tcW w:w="992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18,1</w:t>
            </w:r>
          </w:p>
        </w:tc>
        <w:tc>
          <w:tcPr>
            <w:tcW w:w="851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13,1</w:t>
            </w:r>
          </w:p>
        </w:tc>
        <w:tc>
          <w:tcPr>
            <w:tcW w:w="1134" w:type="dxa"/>
            <w:gridSpan w:val="2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4646">
              <w:rPr>
                <w:sz w:val="22"/>
                <w:szCs w:val="20"/>
              </w:rPr>
              <w:t>24,5</w:t>
            </w:r>
          </w:p>
        </w:tc>
        <w:tc>
          <w:tcPr>
            <w:tcW w:w="850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  <w:highlight w:val="yellow"/>
              </w:rPr>
            </w:pPr>
            <w:r w:rsidRPr="00DF6525">
              <w:rPr>
                <w:sz w:val="22"/>
                <w:szCs w:val="20"/>
              </w:rPr>
              <w:t>24,5</w:t>
            </w:r>
          </w:p>
        </w:tc>
        <w:tc>
          <w:tcPr>
            <w:tcW w:w="992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  <w:highlight w:val="yellow"/>
              </w:rPr>
            </w:pPr>
            <w:r w:rsidRPr="00DF6525">
              <w:rPr>
                <w:sz w:val="22"/>
                <w:szCs w:val="20"/>
              </w:rPr>
              <w:t>24,5</w:t>
            </w:r>
          </w:p>
        </w:tc>
      </w:tr>
      <w:tr w:rsidR="00DF6525" w:rsidRPr="00DF6525" w:rsidTr="00AD4055">
        <w:tc>
          <w:tcPr>
            <w:tcW w:w="572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2.</w:t>
            </w:r>
          </w:p>
        </w:tc>
        <w:tc>
          <w:tcPr>
            <w:tcW w:w="2751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 xml:space="preserve">Общая площадь </w:t>
            </w:r>
            <w:proofErr w:type="spellStart"/>
            <w:r w:rsidRPr="00DF6525">
              <w:rPr>
                <w:sz w:val="22"/>
                <w:szCs w:val="20"/>
              </w:rPr>
              <w:t>междворовых</w:t>
            </w:r>
            <w:proofErr w:type="spellEnd"/>
            <w:r w:rsidRPr="00DF6525">
              <w:rPr>
                <w:sz w:val="22"/>
                <w:szCs w:val="20"/>
              </w:rPr>
              <w:t xml:space="preserve"> проездов, расположенных на территории муниципального образования, техническое состояние которых улучшено в рамках подпрограммы</w:t>
            </w:r>
          </w:p>
        </w:tc>
        <w:tc>
          <w:tcPr>
            <w:tcW w:w="708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 xml:space="preserve">м. </w:t>
            </w:r>
            <w:proofErr w:type="spellStart"/>
            <w:r w:rsidRPr="00DF6525">
              <w:rPr>
                <w:sz w:val="22"/>
                <w:szCs w:val="20"/>
              </w:rPr>
              <w:t>кв</w:t>
            </w:r>
            <w:proofErr w:type="spellEnd"/>
          </w:p>
        </w:tc>
        <w:tc>
          <w:tcPr>
            <w:tcW w:w="851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0</w:t>
            </w:r>
          </w:p>
        </w:tc>
        <w:tc>
          <w:tcPr>
            <w:tcW w:w="992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582,0</w:t>
            </w:r>
          </w:p>
        </w:tc>
        <w:tc>
          <w:tcPr>
            <w:tcW w:w="851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1 394,7</w:t>
            </w:r>
          </w:p>
        </w:tc>
        <w:tc>
          <w:tcPr>
            <w:tcW w:w="1134" w:type="dxa"/>
            <w:gridSpan w:val="2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0</w:t>
            </w:r>
          </w:p>
        </w:tc>
        <w:tc>
          <w:tcPr>
            <w:tcW w:w="850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0</w:t>
            </w:r>
          </w:p>
        </w:tc>
        <w:tc>
          <w:tcPr>
            <w:tcW w:w="992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0</w:t>
            </w:r>
          </w:p>
        </w:tc>
      </w:tr>
      <w:tr w:rsidR="00DF6525" w:rsidRPr="00DF6525" w:rsidTr="00AD4055">
        <w:tc>
          <w:tcPr>
            <w:tcW w:w="572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3.</w:t>
            </w:r>
          </w:p>
        </w:tc>
        <w:tc>
          <w:tcPr>
            <w:tcW w:w="2751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Доля доступности общественного транспорта на территории муниципального образования</w:t>
            </w:r>
          </w:p>
        </w:tc>
        <w:tc>
          <w:tcPr>
            <w:tcW w:w="708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%</w:t>
            </w:r>
          </w:p>
        </w:tc>
        <w:tc>
          <w:tcPr>
            <w:tcW w:w="851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100</w:t>
            </w:r>
          </w:p>
        </w:tc>
        <w:tc>
          <w:tcPr>
            <w:tcW w:w="992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100</w:t>
            </w:r>
          </w:p>
        </w:tc>
        <w:tc>
          <w:tcPr>
            <w:tcW w:w="851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100</w:t>
            </w:r>
          </w:p>
        </w:tc>
        <w:tc>
          <w:tcPr>
            <w:tcW w:w="1134" w:type="dxa"/>
            <w:gridSpan w:val="2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100</w:t>
            </w:r>
          </w:p>
        </w:tc>
        <w:tc>
          <w:tcPr>
            <w:tcW w:w="850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100</w:t>
            </w:r>
          </w:p>
        </w:tc>
        <w:tc>
          <w:tcPr>
            <w:tcW w:w="992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100</w:t>
            </w:r>
          </w:p>
        </w:tc>
      </w:tr>
      <w:tr w:rsidR="00DF6525" w:rsidRPr="00DF6525" w:rsidTr="00AD4055">
        <w:tc>
          <w:tcPr>
            <w:tcW w:w="9701" w:type="dxa"/>
            <w:gridSpan w:val="10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outlineLvl w:val="2"/>
              <w:rPr>
                <w:szCs w:val="20"/>
              </w:rPr>
            </w:pPr>
            <w:hyperlink w:anchor="P609" w:history="1">
              <w:r w:rsidRPr="00DF6525">
                <w:rPr>
                  <w:sz w:val="22"/>
                  <w:szCs w:val="20"/>
                </w:rPr>
                <w:t>Подпрограмма 4</w:t>
              </w:r>
            </w:hyperlink>
            <w:r w:rsidRPr="00DF6525">
              <w:rPr>
                <w:sz w:val="22"/>
                <w:szCs w:val="20"/>
              </w:rPr>
              <w:t xml:space="preserve"> "Обеспечение предоставления качественных услуг потребителям в сфере жилищно-коммунального хозяйства и степени устойчивости и надежности функционирования коммунальных систем на территории муниципального образования"</w:t>
            </w:r>
          </w:p>
        </w:tc>
      </w:tr>
      <w:tr w:rsidR="00DF6525" w:rsidRPr="00DF6525" w:rsidTr="00AD4055">
        <w:tc>
          <w:tcPr>
            <w:tcW w:w="572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1.</w:t>
            </w:r>
          </w:p>
        </w:tc>
        <w:tc>
          <w:tcPr>
            <w:tcW w:w="2751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 xml:space="preserve">Количество аварий на сетях </w:t>
            </w:r>
            <w:proofErr w:type="spellStart"/>
            <w:r w:rsidRPr="00DF6525">
              <w:rPr>
                <w:sz w:val="22"/>
                <w:szCs w:val="20"/>
              </w:rPr>
              <w:t>ресурсоснабжающих</w:t>
            </w:r>
            <w:proofErr w:type="spellEnd"/>
            <w:r w:rsidRPr="00DF6525">
              <w:rPr>
                <w:sz w:val="22"/>
                <w:szCs w:val="20"/>
              </w:rPr>
              <w:t xml:space="preserve"> организаций, подготовленных к эксплуатации в осенне-зимних условиях в рамках муниципальной программы</w:t>
            </w:r>
          </w:p>
        </w:tc>
        <w:tc>
          <w:tcPr>
            <w:tcW w:w="708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ед.</w:t>
            </w:r>
          </w:p>
        </w:tc>
        <w:tc>
          <w:tcPr>
            <w:tcW w:w="851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0</w:t>
            </w:r>
          </w:p>
        </w:tc>
        <w:tc>
          <w:tcPr>
            <w:tcW w:w="992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0</w:t>
            </w:r>
          </w:p>
        </w:tc>
        <w:tc>
          <w:tcPr>
            <w:tcW w:w="851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0</w:t>
            </w:r>
          </w:p>
        </w:tc>
        <w:tc>
          <w:tcPr>
            <w:tcW w:w="850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0</w:t>
            </w:r>
          </w:p>
        </w:tc>
        <w:tc>
          <w:tcPr>
            <w:tcW w:w="992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0</w:t>
            </w:r>
          </w:p>
        </w:tc>
      </w:tr>
      <w:tr w:rsidR="00DF6525" w:rsidRPr="00DF6525" w:rsidTr="00AD4055">
        <w:tc>
          <w:tcPr>
            <w:tcW w:w="572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2.</w:t>
            </w:r>
          </w:p>
        </w:tc>
        <w:tc>
          <w:tcPr>
            <w:tcW w:w="2751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Наличие паспорта готовности муниципального образования к прохождению осенне-зимнего периода</w:t>
            </w:r>
          </w:p>
        </w:tc>
        <w:tc>
          <w:tcPr>
            <w:tcW w:w="708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да/</w:t>
            </w:r>
          </w:p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нет</w:t>
            </w:r>
          </w:p>
        </w:tc>
        <w:tc>
          <w:tcPr>
            <w:tcW w:w="851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да</w:t>
            </w:r>
          </w:p>
        </w:tc>
        <w:tc>
          <w:tcPr>
            <w:tcW w:w="992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да</w:t>
            </w:r>
          </w:p>
        </w:tc>
        <w:tc>
          <w:tcPr>
            <w:tcW w:w="851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да</w:t>
            </w:r>
          </w:p>
        </w:tc>
        <w:tc>
          <w:tcPr>
            <w:tcW w:w="850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да</w:t>
            </w:r>
          </w:p>
        </w:tc>
        <w:tc>
          <w:tcPr>
            <w:tcW w:w="992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да</w:t>
            </w:r>
          </w:p>
        </w:tc>
      </w:tr>
      <w:tr w:rsidR="00DF6525" w:rsidRPr="00DF6525" w:rsidTr="00AD4055">
        <w:tc>
          <w:tcPr>
            <w:tcW w:w="9701" w:type="dxa"/>
            <w:gridSpan w:val="10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outlineLvl w:val="2"/>
              <w:rPr>
                <w:szCs w:val="20"/>
              </w:rPr>
            </w:pPr>
            <w:hyperlink w:anchor="P719" w:history="1">
              <w:r w:rsidRPr="00DF6525">
                <w:rPr>
                  <w:sz w:val="22"/>
                  <w:szCs w:val="20"/>
                </w:rPr>
                <w:t>Подпрограмма 5</w:t>
              </w:r>
            </w:hyperlink>
            <w:r w:rsidRPr="00DF6525">
              <w:rPr>
                <w:sz w:val="22"/>
                <w:szCs w:val="20"/>
              </w:rPr>
              <w:t xml:space="preserve"> "Обеспечение комфортных условий проживания на территории муниципального образования "Городской округ "Город Нарьян-Мар"</w:t>
            </w:r>
          </w:p>
        </w:tc>
      </w:tr>
      <w:tr w:rsidR="00DF6525" w:rsidRPr="00DF6525" w:rsidTr="00AD4055">
        <w:tc>
          <w:tcPr>
            <w:tcW w:w="572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1.</w:t>
            </w:r>
          </w:p>
        </w:tc>
        <w:tc>
          <w:tcPr>
            <w:tcW w:w="2751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 xml:space="preserve">Отсутствие </w:t>
            </w:r>
            <w:proofErr w:type="spellStart"/>
            <w:r w:rsidRPr="00DF6525">
              <w:rPr>
                <w:sz w:val="22"/>
                <w:szCs w:val="20"/>
              </w:rPr>
              <w:t>неустраненных</w:t>
            </w:r>
            <w:proofErr w:type="spellEnd"/>
            <w:r w:rsidRPr="00DF6525">
              <w:rPr>
                <w:sz w:val="22"/>
                <w:szCs w:val="20"/>
              </w:rPr>
              <w:t xml:space="preserve"> предписаний контролирующих организаций по качеству санитарного содержания </w:t>
            </w:r>
            <w:r w:rsidRPr="00DF6525">
              <w:rPr>
                <w:sz w:val="22"/>
                <w:szCs w:val="20"/>
              </w:rPr>
              <w:lastRenderedPageBreak/>
              <w:t>муниципальных объектов благоустройства</w:t>
            </w:r>
          </w:p>
        </w:tc>
        <w:tc>
          <w:tcPr>
            <w:tcW w:w="708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lastRenderedPageBreak/>
              <w:t>ед.</w:t>
            </w:r>
          </w:p>
        </w:tc>
        <w:tc>
          <w:tcPr>
            <w:tcW w:w="851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0</w:t>
            </w:r>
          </w:p>
        </w:tc>
        <w:tc>
          <w:tcPr>
            <w:tcW w:w="992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0</w:t>
            </w:r>
          </w:p>
        </w:tc>
        <w:tc>
          <w:tcPr>
            <w:tcW w:w="851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0</w:t>
            </w:r>
          </w:p>
        </w:tc>
        <w:tc>
          <w:tcPr>
            <w:tcW w:w="850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0</w:t>
            </w:r>
          </w:p>
        </w:tc>
        <w:tc>
          <w:tcPr>
            <w:tcW w:w="992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0</w:t>
            </w:r>
          </w:p>
        </w:tc>
      </w:tr>
      <w:tr w:rsidR="00DF6525" w:rsidRPr="00DF6525" w:rsidTr="00AD4055">
        <w:tc>
          <w:tcPr>
            <w:tcW w:w="9701" w:type="dxa"/>
            <w:gridSpan w:val="10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outlineLvl w:val="2"/>
              <w:rPr>
                <w:szCs w:val="20"/>
              </w:rPr>
            </w:pPr>
            <w:hyperlink w:anchor="P805" w:history="1">
              <w:r w:rsidRPr="00DF6525">
                <w:rPr>
                  <w:sz w:val="22"/>
                  <w:szCs w:val="20"/>
                </w:rPr>
                <w:t>Подпрограмма 6</w:t>
              </w:r>
            </w:hyperlink>
            <w:r w:rsidRPr="00DF6525">
              <w:rPr>
                <w:sz w:val="22"/>
                <w:szCs w:val="20"/>
              </w:rPr>
              <w:t xml:space="preserve"> "Создание дополнительных условий для обеспечения жилищных прав граждан, проживающих в МО "Городской округ "Город Нарьян-Мар"</w:t>
            </w:r>
          </w:p>
        </w:tc>
      </w:tr>
      <w:tr w:rsidR="00DF6525" w:rsidRPr="00DF6525" w:rsidTr="00AD4055">
        <w:tc>
          <w:tcPr>
            <w:tcW w:w="572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1.</w:t>
            </w:r>
          </w:p>
        </w:tc>
        <w:tc>
          <w:tcPr>
            <w:tcW w:w="2751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 xml:space="preserve">Количество молодых семей, получивших свидетельство о праве </w:t>
            </w:r>
            <w:r w:rsidR="00C8682C">
              <w:rPr>
                <w:sz w:val="22"/>
                <w:szCs w:val="20"/>
              </w:rPr>
              <w:br/>
            </w:r>
            <w:r w:rsidRPr="00DF6525">
              <w:rPr>
                <w:sz w:val="22"/>
                <w:szCs w:val="20"/>
              </w:rPr>
              <w:t>на получение социальной выплаты на приобретение (строительство) жилого помещения</w:t>
            </w:r>
          </w:p>
        </w:tc>
        <w:tc>
          <w:tcPr>
            <w:tcW w:w="708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семей</w:t>
            </w:r>
          </w:p>
        </w:tc>
        <w:tc>
          <w:tcPr>
            <w:tcW w:w="851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0</w:t>
            </w:r>
          </w:p>
        </w:tc>
        <w:tc>
          <w:tcPr>
            <w:tcW w:w="992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5</w:t>
            </w:r>
          </w:p>
        </w:tc>
        <w:tc>
          <w:tcPr>
            <w:tcW w:w="851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13</w:t>
            </w:r>
          </w:p>
        </w:tc>
        <w:tc>
          <w:tcPr>
            <w:tcW w:w="1134" w:type="dxa"/>
            <w:gridSpan w:val="2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5</w:t>
            </w:r>
          </w:p>
        </w:tc>
        <w:tc>
          <w:tcPr>
            <w:tcW w:w="850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7</w:t>
            </w:r>
          </w:p>
        </w:tc>
        <w:tc>
          <w:tcPr>
            <w:tcW w:w="992" w:type="dxa"/>
          </w:tcPr>
          <w:p w:rsidR="00DF6525" w:rsidRPr="00D44646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4646">
              <w:rPr>
                <w:sz w:val="22"/>
                <w:szCs w:val="20"/>
              </w:rPr>
              <w:t>5</w:t>
            </w:r>
          </w:p>
        </w:tc>
      </w:tr>
      <w:tr w:rsidR="00DF6525" w:rsidRPr="00DF6525" w:rsidTr="00AD4055">
        <w:tc>
          <w:tcPr>
            <w:tcW w:w="572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2.</w:t>
            </w:r>
          </w:p>
        </w:tc>
        <w:tc>
          <w:tcPr>
            <w:tcW w:w="2751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Количество граждан, являющихся заемщиками ипотечных кредитов, получающих компенсационные выплаты на приобретение (строительство) жилья</w:t>
            </w:r>
          </w:p>
        </w:tc>
        <w:tc>
          <w:tcPr>
            <w:tcW w:w="708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чел.</w:t>
            </w:r>
          </w:p>
        </w:tc>
        <w:tc>
          <w:tcPr>
            <w:tcW w:w="851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16</w:t>
            </w:r>
          </w:p>
        </w:tc>
        <w:tc>
          <w:tcPr>
            <w:tcW w:w="992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15</w:t>
            </w:r>
          </w:p>
        </w:tc>
        <w:tc>
          <w:tcPr>
            <w:tcW w:w="851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14</w:t>
            </w:r>
          </w:p>
        </w:tc>
        <w:tc>
          <w:tcPr>
            <w:tcW w:w="1134" w:type="dxa"/>
            <w:gridSpan w:val="2"/>
          </w:tcPr>
          <w:p w:rsidR="00DF6525" w:rsidRPr="00D44646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4646">
              <w:rPr>
                <w:sz w:val="22"/>
                <w:szCs w:val="20"/>
              </w:rPr>
              <w:t>10</w:t>
            </w:r>
          </w:p>
        </w:tc>
        <w:tc>
          <w:tcPr>
            <w:tcW w:w="850" w:type="dxa"/>
          </w:tcPr>
          <w:p w:rsidR="00DF6525" w:rsidRPr="00D44646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4646">
              <w:rPr>
                <w:sz w:val="22"/>
                <w:szCs w:val="20"/>
              </w:rPr>
              <w:t>5</w:t>
            </w:r>
          </w:p>
        </w:tc>
        <w:tc>
          <w:tcPr>
            <w:tcW w:w="992" w:type="dxa"/>
          </w:tcPr>
          <w:p w:rsidR="00DF6525" w:rsidRPr="00D44646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4646">
              <w:rPr>
                <w:sz w:val="22"/>
                <w:szCs w:val="20"/>
              </w:rPr>
              <w:t xml:space="preserve">3 </w:t>
            </w:r>
          </w:p>
        </w:tc>
      </w:tr>
      <w:tr w:rsidR="00DF6525" w:rsidRPr="00DF6525" w:rsidTr="00AD4055">
        <w:tc>
          <w:tcPr>
            <w:tcW w:w="572" w:type="dxa"/>
          </w:tcPr>
          <w:p w:rsidR="00DF6525" w:rsidRPr="00DF6525" w:rsidRDefault="00DF6525" w:rsidP="00DF652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F6525">
              <w:rPr>
                <w:sz w:val="22"/>
                <w:szCs w:val="20"/>
              </w:rPr>
              <w:t>3.</w:t>
            </w:r>
          </w:p>
        </w:tc>
        <w:tc>
          <w:tcPr>
            <w:tcW w:w="2751" w:type="dxa"/>
          </w:tcPr>
          <w:p w:rsidR="00DF6525" w:rsidRPr="00DF6525" w:rsidRDefault="00DF6525" w:rsidP="00DF65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525">
              <w:rPr>
                <w:rFonts w:eastAsiaTheme="minorHAnsi"/>
                <w:sz w:val="22"/>
                <w:szCs w:val="22"/>
                <w:lang w:eastAsia="en-US"/>
              </w:rPr>
              <w:t>Количество семей, улучшивших жилищные условия за счет предоставления гражданам компенсационных выплат</w:t>
            </w:r>
          </w:p>
        </w:tc>
        <w:tc>
          <w:tcPr>
            <w:tcW w:w="708" w:type="dxa"/>
          </w:tcPr>
          <w:p w:rsidR="00DF6525" w:rsidRPr="00DF6525" w:rsidRDefault="00DF6525" w:rsidP="00DF65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F6525">
              <w:rPr>
                <w:rFonts w:eastAsiaTheme="minorHAnsi"/>
                <w:sz w:val="22"/>
                <w:szCs w:val="22"/>
                <w:lang w:eastAsia="en-US"/>
              </w:rPr>
              <w:t>семей</w:t>
            </w:r>
          </w:p>
        </w:tc>
        <w:tc>
          <w:tcPr>
            <w:tcW w:w="851" w:type="dxa"/>
          </w:tcPr>
          <w:p w:rsidR="00DF6525" w:rsidRPr="00DF6525" w:rsidRDefault="00DF6525" w:rsidP="00DF65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F6525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DF6525" w:rsidRPr="00DF6525" w:rsidRDefault="00DF6525" w:rsidP="00DF65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F6525">
              <w:rPr>
                <w:rFonts w:eastAsiaTheme="minorHAns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851" w:type="dxa"/>
          </w:tcPr>
          <w:p w:rsidR="00DF6525" w:rsidRPr="00DF6525" w:rsidRDefault="00DF6525" w:rsidP="00DF65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F6525">
              <w:rPr>
                <w:rFonts w:eastAsia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134" w:type="dxa"/>
            <w:gridSpan w:val="2"/>
          </w:tcPr>
          <w:p w:rsidR="00DF6525" w:rsidRPr="00DF6525" w:rsidRDefault="00DF6525" w:rsidP="00DF65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F6525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</w:tcPr>
          <w:p w:rsidR="00DF6525" w:rsidRPr="00DF6525" w:rsidRDefault="00DF6525" w:rsidP="00DF65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F6525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DF6525" w:rsidRPr="00DF6525" w:rsidRDefault="00DF6525" w:rsidP="00DF65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F6525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</w:tbl>
    <w:p w:rsidR="00DF6525" w:rsidRPr="00DF6525" w:rsidRDefault="00DF6525" w:rsidP="00DF6525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 w:rsidRPr="00DF6525">
        <w:rPr>
          <w:sz w:val="26"/>
          <w:szCs w:val="26"/>
        </w:rPr>
        <w:t>".</w:t>
      </w:r>
    </w:p>
    <w:p w:rsidR="00DF6525" w:rsidRPr="00DF6525" w:rsidRDefault="00DF6525" w:rsidP="00DF6525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DF6525" w:rsidRPr="00DF6525" w:rsidRDefault="00DF6525" w:rsidP="00DF6525">
      <w:pPr>
        <w:tabs>
          <w:tab w:val="center" w:pos="5088"/>
          <w:tab w:val="right" w:pos="9637"/>
        </w:tabs>
        <w:sectPr w:rsidR="00DF6525" w:rsidRPr="00DF6525" w:rsidSect="00AD4055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1905" w:h="16838" w:code="9"/>
          <w:pgMar w:top="1134" w:right="567" w:bottom="993" w:left="1701" w:header="567" w:footer="720" w:gutter="0"/>
          <w:pgNumType w:start="1"/>
          <w:cols w:space="720"/>
          <w:titlePg/>
          <w:docGrid w:linePitch="326"/>
        </w:sectPr>
      </w:pPr>
      <w:r w:rsidRPr="00DF6525">
        <w:tab/>
      </w:r>
    </w:p>
    <w:p w:rsidR="00DF6525" w:rsidRPr="00DF6525" w:rsidRDefault="00C8682C" w:rsidP="00DF6525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lastRenderedPageBreak/>
        <w:t>11</w:t>
      </w:r>
      <w:r w:rsidR="00DF6525" w:rsidRPr="00DF6525">
        <w:rPr>
          <w:sz w:val="26"/>
          <w:szCs w:val="26"/>
        </w:rPr>
        <w:t xml:space="preserve">. Приложение № 2 к Программе </w:t>
      </w:r>
      <w:r w:rsidR="00DF6525" w:rsidRPr="00DF6525">
        <w:rPr>
          <w:rFonts w:cs="Arial"/>
          <w:sz w:val="26"/>
          <w:szCs w:val="26"/>
        </w:rPr>
        <w:t>изложить в следующей редакции:</w:t>
      </w:r>
    </w:p>
    <w:p w:rsidR="00DF6525" w:rsidRPr="00DF6525" w:rsidRDefault="00DF6525" w:rsidP="00DF6525"/>
    <w:p w:rsidR="00DF6525" w:rsidRPr="00DF6525" w:rsidRDefault="00DF6525" w:rsidP="00DF652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DF6525">
        <w:rPr>
          <w:sz w:val="26"/>
          <w:szCs w:val="26"/>
        </w:rPr>
        <w:t>"Приложение № 2</w:t>
      </w:r>
    </w:p>
    <w:p w:rsidR="00DF6525" w:rsidRPr="00DF6525" w:rsidRDefault="00DF6525" w:rsidP="00DF6525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DF6525">
        <w:rPr>
          <w:sz w:val="26"/>
          <w:szCs w:val="26"/>
        </w:rPr>
        <w:t>к муниципальной программе</w:t>
      </w:r>
    </w:p>
    <w:p w:rsidR="00DF6525" w:rsidRPr="00DF6525" w:rsidRDefault="00DF6525" w:rsidP="00DF6525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tbl>
      <w:tblPr>
        <w:tblW w:w="1521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4406"/>
        <w:gridCol w:w="1134"/>
        <w:gridCol w:w="1417"/>
        <w:gridCol w:w="1418"/>
        <w:gridCol w:w="1417"/>
        <w:gridCol w:w="1276"/>
        <w:gridCol w:w="2835"/>
        <w:gridCol w:w="1310"/>
      </w:tblGrid>
      <w:tr w:rsidR="00DF6525" w:rsidRPr="00DF6525" w:rsidTr="00AD4055">
        <w:trPr>
          <w:trHeight w:val="315"/>
        </w:trPr>
        <w:tc>
          <w:tcPr>
            <w:tcW w:w="13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525" w:rsidRPr="00DF6525" w:rsidRDefault="00DF6525" w:rsidP="00DF6525">
            <w:pPr>
              <w:jc w:val="center"/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>Ресурсное обеспечение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525" w:rsidRPr="00DF6525" w:rsidRDefault="00DF6525" w:rsidP="00DF6525"/>
        </w:tc>
      </w:tr>
      <w:tr w:rsidR="00DF6525" w:rsidRPr="00DF6525" w:rsidTr="00AD4055">
        <w:trPr>
          <w:trHeight w:val="315"/>
        </w:trPr>
        <w:tc>
          <w:tcPr>
            <w:tcW w:w="13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525" w:rsidRPr="00DF6525" w:rsidRDefault="00DF6525" w:rsidP="00DF6525">
            <w:pPr>
              <w:jc w:val="center"/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>реализации муниципальной программы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525" w:rsidRPr="00DF6525" w:rsidRDefault="00DF6525" w:rsidP="00DF6525"/>
        </w:tc>
      </w:tr>
      <w:tr w:rsidR="00DF6525" w:rsidRPr="00DF6525" w:rsidTr="00AD4055">
        <w:trPr>
          <w:trHeight w:val="690"/>
        </w:trPr>
        <w:tc>
          <w:tcPr>
            <w:tcW w:w="13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525" w:rsidRPr="00DF6525" w:rsidRDefault="00DF6525" w:rsidP="00DF6525">
            <w:pPr>
              <w:jc w:val="center"/>
              <w:rPr>
                <w:bCs/>
                <w:sz w:val="26"/>
                <w:szCs w:val="26"/>
              </w:rPr>
            </w:pPr>
            <w:r w:rsidRPr="00DF6525">
              <w:rPr>
                <w:bCs/>
                <w:sz w:val="26"/>
                <w:szCs w:val="26"/>
              </w:rPr>
              <w:t>"Повышение уровня жизнеобеспечения и безопасности жизнедеятельности населения муниципального образования "Городской округ "Город Нарьян-Мар"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525" w:rsidRPr="00DF6525" w:rsidRDefault="00DF6525" w:rsidP="00DF6525"/>
        </w:tc>
      </w:tr>
      <w:tr w:rsidR="00DF6525" w:rsidRPr="00DF6525" w:rsidTr="00AD4055">
        <w:trPr>
          <w:trHeight w:val="180"/>
        </w:trPr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525" w:rsidRPr="00DF6525" w:rsidRDefault="00DF6525" w:rsidP="00DF652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525" w:rsidRPr="00DF6525" w:rsidRDefault="00DF6525" w:rsidP="00DF652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525" w:rsidRPr="00DF6525" w:rsidRDefault="00DF6525" w:rsidP="00DF652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525" w:rsidRPr="00DF6525" w:rsidRDefault="00DF6525" w:rsidP="00DF652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525" w:rsidRPr="00DF6525" w:rsidRDefault="00DF6525" w:rsidP="00DF652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525" w:rsidRPr="00DF6525" w:rsidRDefault="00DF6525" w:rsidP="00DF6525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525" w:rsidRPr="00DF6525" w:rsidRDefault="00DF6525" w:rsidP="00DF6525">
            <w:pPr>
              <w:jc w:val="center"/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525" w:rsidRPr="00DF6525" w:rsidRDefault="00DF6525" w:rsidP="00DF6525"/>
        </w:tc>
      </w:tr>
      <w:tr w:rsidR="00DF6525" w:rsidRPr="00DF6525" w:rsidTr="00AD4055">
        <w:trPr>
          <w:trHeight w:val="436"/>
        </w:trPr>
        <w:tc>
          <w:tcPr>
            <w:tcW w:w="15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525" w:rsidRPr="00DF6525" w:rsidRDefault="00DF6525" w:rsidP="00DF6525">
            <w:pPr>
              <w:jc w:val="center"/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>Ответств</w:t>
            </w:r>
            <w:r w:rsidR="00C8682C">
              <w:rPr>
                <w:sz w:val="26"/>
                <w:szCs w:val="26"/>
              </w:rPr>
              <w:t xml:space="preserve">енный исполнитель: управление </w:t>
            </w:r>
            <w:r w:rsidRPr="00DF6525">
              <w:rPr>
                <w:sz w:val="26"/>
                <w:szCs w:val="26"/>
              </w:rPr>
              <w:t>жилищно-коммунального хозяйства   Администрации муниципального образования "Городской округ "Город Нарьян-Мар"</w:t>
            </w:r>
          </w:p>
          <w:p w:rsidR="00DF6525" w:rsidRPr="00DF6525" w:rsidRDefault="00DF6525" w:rsidP="00DF6525">
            <w:pPr>
              <w:jc w:val="center"/>
            </w:pPr>
          </w:p>
          <w:tbl>
            <w:tblPr>
              <w:tblStyle w:val="120"/>
              <w:tblW w:w="15066" w:type="dxa"/>
              <w:tblLayout w:type="fixed"/>
              <w:tblLook w:val="04A0" w:firstRow="1" w:lastRow="0" w:firstColumn="1" w:lastColumn="0" w:noHBand="0" w:noVBand="1"/>
            </w:tblPr>
            <w:tblGrid>
              <w:gridCol w:w="3300"/>
              <w:gridCol w:w="1843"/>
              <w:gridCol w:w="1852"/>
              <w:gridCol w:w="1593"/>
              <w:gridCol w:w="1422"/>
              <w:gridCol w:w="1699"/>
              <w:gridCol w:w="1779"/>
              <w:gridCol w:w="1578"/>
            </w:tblGrid>
            <w:tr w:rsidR="00DF6525" w:rsidRPr="00DF6525" w:rsidTr="00AD4055">
              <w:trPr>
                <w:trHeight w:val="375"/>
              </w:trPr>
              <w:tc>
                <w:tcPr>
                  <w:tcW w:w="3300" w:type="dxa"/>
                  <w:vMerge w:val="restart"/>
                  <w:hideMark/>
                </w:tcPr>
                <w:p w:rsidR="00DF6525" w:rsidRPr="00DF6525" w:rsidRDefault="00DF6525" w:rsidP="00DF6525">
                  <w:pPr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Наименование муниципальной программы (подпрограммы)</w:t>
                  </w:r>
                </w:p>
              </w:tc>
              <w:tc>
                <w:tcPr>
                  <w:tcW w:w="1843" w:type="dxa"/>
                  <w:vMerge w:val="restart"/>
                  <w:hideMark/>
                </w:tcPr>
                <w:p w:rsidR="00DF6525" w:rsidRPr="00DF6525" w:rsidRDefault="00DF6525" w:rsidP="00DF6525">
                  <w:pPr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Источник финансирования</w:t>
                  </w:r>
                </w:p>
              </w:tc>
              <w:tc>
                <w:tcPr>
                  <w:tcW w:w="9923" w:type="dxa"/>
                  <w:gridSpan w:val="6"/>
                  <w:hideMark/>
                </w:tcPr>
                <w:p w:rsidR="00DF6525" w:rsidRPr="00DF6525" w:rsidRDefault="00DF6525" w:rsidP="00DF6525">
                  <w:pPr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Объемы финансирования, тыс.</w:t>
                  </w:r>
                  <w:r w:rsidR="00C8682C">
                    <w:rPr>
                      <w:sz w:val="22"/>
                      <w:szCs w:val="22"/>
                    </w:rPr>
                    <w:t xml:space="preserve"> </w:t>
                  </w:r>
                  <w:r w:rsidRPr="00DF6525">
                    <w:rPr>
                      <w:sz w:val="22"/>
                      <w:szCs w:val="22"/>
                    </w:rPr>
                    <w:t>руб.</w:t>
                  </w:r>
                </w:p>
              </w:tc>
            </w:tr>
            <w:tr w:rsidR="00DF6525" w:rsidRPr="00DF6525" w:rsidTr="00AD4055">
              <w:trPr>
                <w:trHeight w:val="540"/>
              </w:trPr>
              <w:tc>
                <w:tcPr>
                  <w:tcW w:w="3300" w:type="dxa"/>
                  <w:vMerge/>
                  <w:hideMark/>
                </w:tcPr>
                <w:p w:rsidR="00DF6525" w:rsidRPr="00DF6525" w:rsidRDefault="00DF6525" w:rsidP="00DF652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:rsidR="00DF6525" w:rsidRPr="00DF6525" w:rsidRDefault="00DF6525" w:rsidP="00DF652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52" w:type="dxa"/>
                  <w:hideMark/>
                </w:tcPr>
                <w:p w:rsidR="00DF6525" w:rsidRPr="00DF6525" w:rsidRDefault="00DF6525" w:rsidP="00DF6525">
                  <w:pPr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593" w:type="dxa"/>
                  <w:hideMark/>
                </w:tcPr>
                <w:p w:rsidR="00DF6525" w:rsidRPr="00DF6525" w:rsidRDefault="00DF6525" w:rsidP="00DF6525">
                  <w:pPr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2019 год</w:t>
                  </w:r>
                </w:p>
              </w:tc>
              <w:tc>
                <w:tcPr>
                  <w:tcW w:w="1422" w:type="dxa"/>
                  <w:hideMark/>
                </w:tcPr>
                <w:p w:rsidR="00DF6525" w:rsidRPr="00DF6525" w:rsidRDefault="00DF6525" w:rsidP="00DF6525">
                  <w:pPr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1699" w:type="dxa"/>
                  <w:hideMark/>
                </w:tcPr>
                <w:p w:rsidR="00DF6525" w:rsidRPr="00DF6525" w:rsidRDefault="00DF6525" w:rsidP="00DF6525">
                  <w:pPr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2021 год</w:t>
                  </w:r>
                </w:p>
              </w:tc>
              <w:tc>
                <w:tcPr>
                  <w:tcW w:w="1779" w:type="dxa"/>
                  <w:hideMark/>
                </w:tcPr>
                <w:p w:rsidR="00DF6525" w:rsidRPr="00DF6525" w:rsidRDefault="00DF6525" w:rsidP="00DF6525">
                  <w:pPr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2022 год</w:t>
                  </w:r>
                </w:p>
              </w:tc>
              <w:tc>
                <w:tcPr>
                  <w:tcW w:w="1578" w:type="dxa"/>
                  <w:hideMark/>
                </w:tcPr>
                <w:p w:rsidR="00DF6525" w:rsidRPr="00DF6525" w:rsidRDefault="00DF6525" w:rsidP="00DF6525">
                  <w:pPr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 xml:space="preserve">  2023 год</w:t>
                  </w:r>
                </w:p>
                <w:p w:rsidR="00DF6525" w:rsidRPr="00DF6525" w:rsidRDefault="00DF6525" w:rsidP="00DF652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F6525" w:rsidRPr="00DF6525" w:rsidTr="00AD4055">
              <w:trPr>
                <w:trHeight w:val="315"/>
              </w:trPr>
              <w:tc>
                <w:tcPr>
                  <w:tcW w:w="3300" w:type="dxa"/>
                  <w:noWrap/>
                  <w:hideMark/>
                </w:tcPr>
                <w:p w:rsidR="00DF6525" w:rsidRPr="00DF6525" w:rsidRDefault="00DF6525" w:rsidP="00DF6525">
                  <w:pPr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1843" w:type="dxa"/>
                  <w:noWrap/>
                  <w:hideMark/>
                </w:tcPr>
                <w:p w:rsidR="00DF6525" w:rsidRPr="00DF6525" w:rsidRDefault="00DF6525" w:rsidP="00DF6525">
                  <w:pPr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1852" w:type="dxa"/>
                  <w:noWrap/>
                  <w:hideMark/>
                </w:tcPr>
                <w:p w:rsidR="00DF6525" w:rsidRPr="00DF6525" w:rsidRDefault="00DF6525" w:rsidP="00DF6525">
                  <w:pPr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DF6525" w:rsidRPr="00DF6525" w:rsidRDefault="00DF6525" w:rsidP="00DF6525">
                  <w:pPr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DF6525" w:rsidRPr="00DF6525" w:rsidRDefault="00DF6525" w:rsidP="00DF6525">
                  <w:pPr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DF6525" w:rsidRPr="00DF6525" w:rsidRDefault="00DF6525" w:rsidP="00DF6525">
                  <w:pPr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DF6525" w:rsidRPr="00DF6525" w:rsidRDefault="00DF6525" w:rsidP="00DF6525">
                  <w:pPr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78" w:type="dxa"/>
                  <w:noWrap/>
                  <w:hideMark/>
                </w:tcPr>
                <w:p w:rsidR="00DF6525" w:rsidRPr="00DF6525" w:rsidRDefault="00DF6525" w:rsidP="00DF6525">
                  <w:pPr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DF6525" w:rsidRPr="00DF6525" w:rsidTr="00AD4055">
              <w:trPr>
                <w:trHeight w:val="360"/>
              </w:trPr>
              <w:tc>
                <w:tcPr>
                  <w:tcW w:w="3300" w:type="dxa"/>
                  <w:vMerge w:val="restart"/>
                  <w:hideMark/>
                </w:tcPr>
                <w:p w:rsidR="00DF6525" w:rsidRPr="00DF6525" w:rsidRDefault="00DF6525" w:rsidP="00DF6525">
                  <w:pPr>
                    <w:rPr>
                      <w:bCs/>
                      <w:sz w:val="22"/>
                      <w:szCs w:val="22"/>
                    </w:rPr>
                  </w:pPr>
                  <w:r w:rsidRPr="00DF6525">
                    <w:rPr>
                      <w:bCs/>
                      <w:sz w:val="22"/>
                      <w:szCs w:val="22"/>
                    </w:rPr>
                    <w:t xml:space="preserve">МП "Повышение уровня жизнеобеспечения и безопасности жизнедеятельности населения муниципального образования "Городской округ "Город Нарьян-Мар" </w:t>
                  </w:r>
                </w:p>
              </w:tc>
              <w:tc>
                <w:tcPr>
                  <w:tcW w:w="1843" w:type="dxa"/>
                  <w:noWrap/>
                  <w:hideMark/>
                </w:tcPr>
                <w:p w:rsidR="00DF6525" w:rsidRPr="00DF6525" w:rsidRDefault="00DF6525" w:rsidP="00DF6525">
                  <w:pPr>
                    <w:rPr>
                      <w:bCs/>
                      <w:sz w:val="22"/>
                      <w:szCs w:val="22"/>
                    </w:rPr>
                  </w:pPr>
                  <w:r w:rsidRPr="00DF6525">
                    <w:rPr>
                      <w:bCs/>
                      <w:sz w:val="22"/>
                      <w:szCs w:val="22"/>
                    </w:rPr>
                    <w:t>Всего, в том числе:</w:t>
                  </w:r>
                </w:p>
              </w:tc>
              <w:tc>
                <w:tcPr>
                  <w:tcW w:w="1852" w:type="dxa"/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2 118 648,62046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726 033,4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461 357,1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382 205,30682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284 391,10682</w:t>
                  </w:r>
                </w:p>
              </w:tc>
              <w:tc>
                <w:tcPr>
                  <w:tcW w:w="1578" w:type="dxa"/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264 661,70682</w:t>
                  </w:r>
                </w:p>
              </w:tc>
            </w:tr>
            <w:tr w:rsidR="00DF6525" w:rsidRPr="00DF6525" w:rsidTr="00AD4055">
              <w:trPr>
                <w:trHeight w:val="360"/>
              </w:trPr>
              <w:tc>
                <w:tcPr>
                  <w:tcW w:w="3300" w:type="dxa"/>
                  <w:vMerge/>
                  <w:hideMark/>
                </w:tcPr>
                <w:p w:rsidR="00DF6525" w:rsidRPr="00DF6525" w:rsidRDefault="00DF6525" w:rsidP="00DF6525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noWrap/>
                  <w:hideMark/>
                </w:tcPr>
                <w:p w:rsidR="00DF6525" w:rsidRPr="00DF6525" w:rsidRDefault="00DF6525" w:rsidP="00DF6525">
                  <w:pPr>
                    <w:rPr>
                      <w:bCs/>
                      <w:sz w:val="22"/>
                      <w:szCs w:val="22"/>
                    </w:rPr>
                  </w:pPr>
                  <w:r w:rsidRPr="00DF6525">
                    <w:rPr>
                      <w:bCs/>
                      <w:sz w:val="22"/>
                      <w:szCs w:val="22"/>
                    </w:rPr>
                    <w:t>окружной бюджет</w:t>
                  </w:r>
                </w:p>
              </w:tc>
              <w:tc>
                <w:tcPr>
                  <w:tcW w:w="1852" w:type="dxa"/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700 596,30000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413 898,4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178 087,7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84 852,70000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11 560,00000</w:t>
                  </w:r>
                </w:p>
              </w:tc>
              <w:tc>
                <w:tcPr>
                  <w:tcW w:w="1578" w:type="dxa"/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12 197,50000</w:t>
                  </w:r>
                </w:p>
              </w:tc>
            </w:tr>
            <w:tr w:rsidR="00DF6525" w:rsidRPr="00DF6525" w:rsidTr="00AD4055">
              <w:trPr>
                <w:trHeight w:val="533"/>
              </w:trPr>
              <w:tc>
                <w:tcPr>
                  <w:tcW w:w="3300" w:type="dxa"/>
                  <w:vMerge/>
                  <w:hideMark/>
                </w:tcPr>
                <w:p w:rsidR="00DF6525" w:rsidRPr="00DF6525" w:rsidRDefault="00DF6525" w:rsidP="00DF6525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hideMark/>
                </w:tcPr>
                <w:p w:rsidR="00DF6525" w:rsidRPr="00DF6525" w:rsidRDefault="00DF6525" w:rsidP="00DF6525">
                  <w:pPr>
                    <w:rPr>
                      <w:bCs/>
                      <w:sz w:val="22"/>
                      <w:szCs w:val="22"/>
                    </w:rPr>
                  </w:pPr>
                  <w:r w:rsidRPr="00DF6525">
                    <w:rPr>
                      <w:bCs/>
                      <w:sz w:val="22"/>
                      <w:szCs w:val="22"/>
                    </w:rPr>
                    <w:t>городской бюджет</w:t>
                  </w:r>
                </w:p>
              </w:tc>
              <w:tc>
                <w:tcPr>
                  <w:tcW w:w="1852" w:type="dxa"/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1 416 403,62046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311 785,4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282 282,8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297 040,10682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272 831,10682</w:t>
                  </w:r>
                </w:p>
              </w:tc>
              <w:tc>
                <w:tcPr>
                  <w:tcW w:w="1578" w:type="dxa"/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252 464,20682</w:t>
                  </w:r>
                </w:p>
              </w:tc>
            </w:tr>
            <w:tr w:rsidR="00DF6525" w:rsidRPr="00DF6525" w:rsidTr="00C8682C">
              <w:trPr>
                <w:trHeight w:val="259"/>
              </w:trPr>
              <w:tc>
                <w:tcPr>
                  <w:tcW w:w="3300" w:type="dxa"/>
                  <w:vMerge/>
                  <w:tcBorders>
                    <w:bottom w:val="single" w:sz="4" w:space="0" w:color="auto"/>
                  </w:tcBorders>
                  <w:hideMark/>
                </w:tcPr>
                <w:p w:rsidR="00DF6525" w:rsidRPr="00DF6525" w:rsidRDefault="00DF6525" w:rsidP="00DF6525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hideMark/>
                </w:tcPr>
                <w:p w:rsidR="00DF6525" w:rsidRPr="00DF6525" w:rsidRDefault="00DF6525" w:rsidP="00DF6525">
                  <w:pPr>
                    <w:rPr>
                      <w:bCs/>
                      <w:sz w:val="22"/>
                      <w:szCs w:val="22"/>
                    </w:rPr>
                  </w:pPr>
                  <w:r w:rsidRPr="00DF6525">
                    <w:rPr>
                      <w:bCs/>
                      <w:sz w:val="22"/>
                      <w:szCs w:val="22"/>
                    </w:rPr>
                    <w:t>иные источники</w:t>
                  </w:r>
                </w:p>
              </w:tc>
              <w:tc>
                <w:tcPr>
                  <w:tcW w:w="1852" w:type="dxa"/>
                  <w:tcBorders>
                    <w:bottom w:val="single" w:sz="4" w:space="0" w:color="auto"/>
                  </w:tcBorders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1 648,70000</w:t>
                  </w:r>
                </w:p>
              </w:tc>
              <w:tc>
                <w:tcPr>
                  <w:tcW w:w="1593" w:type="dxa"/>
                  <w:tcBorders>
                    <w:bottom w:val="single" w:sz="4" w:space="0" w:color="auto"/>
                  </w:tcBorders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349,6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</w:tcBorders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986,6</w:t>
                  </w:r>
                </w:p>
              </w:tc>
              <w:tc>
                <w:tcPr>
                  <w:tcW w:w="1699" w:type="dxa"/>
                  <w:tcBorders>
                    <w:bottom w:val="single" w:sz="4" w:space="0" w:color="auto"/>
                  </w:tcBorders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312,50000</w:t>
                  </w:r>
                </w:p>
              </w:tc>
              <w:tc>
                <w:tcPr>
                  <w:tcW w:w="1779" w:type="dxa"/>
                  <w:tcBorders>
                    <w:bottom w:val="single" w:sz="4" w:space="0" w:color="auto"/>
                  </w:tcBorders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578" w:type="dxa"/>
                  <w:tcBorders>
                    <w:bottom w:val="single" w:sz="4" w:space="0" w:color="auto"/>
                  </w:tcBorders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0,00000</w:t>
                  </w:r>
                </w:p>
              </w:tc>
            </w:tr>
            <w:tr w:rsidR="00DF6525" w:rsidRPr="00DF6525" w:rsidTr="00C8682C">
              <w:trPr>
                <w:trHeight w:val="525"/>
              </w:trPr>
              <w:tc>
                <w:tcPr>
                  <w:tcW w:w="3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525" w:rsidRPr="00DF6525" w:rsidRDefault="00DF6525" w:rsidP="00DF6525">
                  <w:pPr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Подпрограмма 1 "Организация благоприятных и безопасных условий для проживания граждан"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F6525" w:rsidRPr="00DF6525" w:rsidRDefault="00DF6525" w:rsidP="00DF6525">
                  <w:pPr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Итого, в том числе: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331 741,30000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129 739,6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83 545,1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43 120,00000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38 418,30000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36 918,30000</w:t>
                  </w:r>
                </w:p>
              </w:tc>
            </w:tr>
            <w:tr w:rsidR="00DF6525" w:rsidRPr="00DF6525" w:rsidTr="00C8682C">
              <w:trPr>
                <w:trHeight w:val="525"/>
              </w:trPr>
              <w:tc>
                <w:tcPr>
                  <w:tcW w:w="3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525" w:rsidRPr="00DF6525" w:rsidRDefault="00DF6525" w:rsidP="00DF652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F6525" w:rsidRPr="00DF6525" w:rsidRDefault="00DF6525" w:rsidP="00DF6525">
                  <w:pPr>
                    <w:rPr>
                      <w:sz w:val="22"/>
                      <w:szCs w:val="22"/>
                    </w:rPr>
                  </w:pPr>
                  <w:r w:rsidRPr="00DF6525">
                    <w:rPr>
                      <w:bCs/>
                      <w:sz w:val="22"/>
                      <w:szCs w:val="22"/>
                    </w:rPr>
                    <w:t>окружной бюджет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107 967,10000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67 876,9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37 087,4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3 002,80000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0,00000</w:t>
                  </w:r>
                </w:p>
              </w:tc>
            </w:tr>
            <w:tr w:rsidR="00DF6525" w:rsidRPr="00DF6525" w:rsidTr="00C8682C">
              <w:trPr>
                <w:trHeight w:val="363"/>
              </w:trPr>
              <w:tc>
                <w:tcPr>
                  <w:tcW w:w="3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525" w:rsidRPr="00DF6525" w:rsidRDefault="00DF6525" w:rsidP="00DF652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525" w:rsidRPr="00DF6525" w:rsidRDefault="00DF6525" w:rsidP="00DF6525">
                  <w:pPr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городской бюджет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223 774,20000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61 862,7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46 457,7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40 117,20000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38 418,30000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36 918,30000</w:t>
                  </w:r>
                </w:p>
              </w:tc>
            </w:tr>
            <w:tr w:rsidR="00DF6525" w:rsidRPr="00DF6525" w:rsidTr="00C8682C">
              <w:trPr>
                <w:trHeight w:val="645"/>
              </w:trPr>
              <w:tc>
                <w:tcPr>
                  <w:tcW w:w="3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525" w:rsidRPr="00DF6525" w:rsidRDefault="00DF6525" w:rsidP="00DF6525">
                  <w:pPr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 xml:space="preserve">Подпрограмма 2 "Обеспечение безопасности </w:t>
                  </w:r>
                  <w:r w:rsidRPr="00DF6525">
                    <w:rPr>
                      <w:sz w:val="22"/>
                      <w:szCs w:val="22"/>
                    </w:rPr>
                    <w:lastRenderedPageBreak/>
                    <w:t>жизнедеятельности населения городского округа "Город Нарьян-Мар"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F6525" w:rsidRPr="00DF6525" w:rsidRDefault="00DF6525" w:rsidP="00DF6525">
                  <w:pPr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lastRenderedPageBreak/>
                    <w:t>Итого, в том числе: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42 468,90000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14 964,1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10 397,8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6 832,20000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5 137,40000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5 137,40000</w:t>
                  </w:r>
                </w:p>
              </w:tc>
            </w:tr>
            <w:tr w:rsidR="00DF6525" w:rsidRPr="00DF6525" w:rsidTr="00C8682C">
              <w:trPr>
                <w:trHeight w:val="720"/>
              </w:trPr>
              <w:tc>
                <w:tcPr>
                  <w:tcW w:w="3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525" w:rsidRPr="00DF6525" w:rsidRDefault="00DF6525" w:rsidP="00DF652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525" w:rsidRPr="00DF6525" w:rsidRDefault="00DF6525" w:rsidP="00DF6525">
                  <w:pPr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городской бюджет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42 468,90000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14 964,1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10 397,8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6 832,20000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5 137,40000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5 137,40000</w:t>
                  </w:r>
                </w:p>
              </w:tc>
            </w:tr>
            <w:tr w:rsidR="00DF6525" w:rsidRPr="00DF6525" w:rsidTr="00C8682C">
              <w:trPr>
                <w:trHeight w:val="568"/>
              </w:trPr>
              <w:tc>
                <w:tcPr>
                  <w:tcW w:w="3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525" w:rsidRPr="00DF6525" w:rsidRDefault="00DF6525" w:rsidP="00C8682C">
                  <w:pPr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Подпрограмма 3 "Обеспечение безопасности эксплуатации автомобильных дорог местного значения и доступности общественных транспортных услуг"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F6525" w:rsidRPr="00DF6525" w:rsidRDefault="00DF6525" w:rsidP="00DF6525">
                  <w:pPr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Итого, в том числе: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1 098 434,92046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277 973,1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146 459,0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272 117,20682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210 358,10682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191 527,50682</w:t>
                  </w:r>
                </w:p>
              </w:tc>
            </w:tr>
            <w:tr w:rsidR="00DF6525" w:rsidRPr="00DF6525" w:rsidTr="00C8682C">
              <w:trPr>
                <w:trHeight w:val="698"/>
              </w:trPr>
              <w:tc>
                <w:tcPr>
                  <w:tcW w:w="3300" w:type="dxa"/>
                  <w:vMerge/>
                  <w:tcBorders>
                    <w:top w:val="single" w:sz="4" w:space="0" w:color="auto"/>
                  </w:tcBorders>
                  <w:hideMark/>
                </w:tcPr>
                <w:p w:rsidR="00DF6525" w:rsidRPr="00DF6525" w:rsidRDefault="00DF6525" w:rsidP="00DF652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  <w:noWrap/>
                  <w:hideMark/>
                </w:tcPr>
                <w:p w:rsidR="00DF6525" w:rsidRPr="00DF6525" w:rsidRDefault="00DF6525" w:rsidP="00DF6525">
                  <w:pPr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окружной бюджет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</w:tcBorders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211 136,70000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</w:tcBorders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150 962,4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</w:tcBorders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18 270,7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</w:tcBorders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41 903,60000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</w:tcBorders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</w:tcBorders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0,00000</w:t>
                  </w:r>
                </w:p>
              </w:tc>
            </w:tr>
            <w:tr w:rsidR="00DF6525" w:rsidRPr="00DF6525" w:rsidTr="00C8682C">
              <w:trPr>
                <w:trHeight w:val="499"/>
              </w:trPr>
              <w:tc>
                <w:tcPr>
                  <w:tcW w:w="3300" w:type="dxa"/>
                  <w:vMerge/>
                  <w:hideMark/>
                </w:tcPr>
                <w:p w:rsidR="00DF6525" w:rsidRPr="00DF6525" w:rsidRDefault="00DF6525" w:rsidP="00DF652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hideMark/>
                </w:tcPr>
                <w:p w:rsidR="00DF6525" w:rsidRPr="00DF6525" w:rsidRDefault="00DF6525" w:rsidP="00DF6525">
                  <w:pPr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городской бюджет</w:t>
                  </w:r>
                </w:p>
              </w:tc>
              <w:tc>
                <w:tcPr>
                  <w:tcW w:w="1852" w:type="dxa"/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887 298,22046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127 010,7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128 188,3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230 213,60682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210 358,10682</w:t>
                  </w:r>
                </w:p>
              </w:tc>
              <w:tc>
                <w:tcPr>
                  <w:tcW w:w="1578" w:type="dxa"/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191 527,50682</w:t>
                  </w:r>
                </w:p>
              </w:tc>
            </w:tr>
            <w:tr w:rsidR="00DF6525" w:rsidRPr="00DF6525" w:rsidTr="00AD4055">
              <w:trPr>
                <w:trHeight w:val="709"/>
              </w:trPr>
              <w:tc>
                <w:tcPr>
                  <w:tcW w:w="3300" w:type="dxa"/>
                  <w:vMerge w:val="restart"/>
                  <w:hideMark/>
                </w:tcPr>
                <w:p w:rsidR="00DF6525" w:rsidRPr="00DF6525" w:rsidRDefault="00DF6525" w:rsidP="00DF6525">
                  <w:pPr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Подпрограмма 4 "Обеспечение предоставления качественных услуг потребителям в сфере жилищно-коммунального хозяйства, степени устойчивости и надёжности функционирования коммунальных систем на территории муниципального образования"</w:t>
                  </w:r>
                </w:p>
              </w:tc>
              <w:tc>
                <w:tcPr>
                  <w:tcW w:w="1843" w:type="dxa"/>
                  <w:noWrap/>
                  <w:hideMark/>
                </w:tcPr>
                <w:p w:rsidR="00DF6525" w:rsidRPr="00DF6525" w:rsidRDefault="00DF6525" w:rsidP="00DF6525">
                  <w:pPr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Итого, в том числе:</w:t>
                  </w:r>
                </w:p>
              </w:tc>
              <w:tc>
                <w:tcPr>
                  <w:tcW w:w="1852" w:type="dxa"/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105 612,20000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38 909,8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35 452,4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31 250,00000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578" w:type="dxa"/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0,00000</w:t>
                  </w:r>
                </w:p>
              </w:tc>
            </w:tr>
            <w:tr w:rsidR="00DF6525" w:rsidRPr="00DF6525" w:rsidTr="00C8682C">
              <w:trPr>
                <w:trHeight w:val="673"/>
              </w:trPr>
              <w:tc>
                <w:tcPr>
                  <w:tcW w:w="3300" w:type="dxa"/>
                  <w:vMerge/>
                  <w:hideMark/>
                </w:tcPr>
                <w:p w:rsidR="00DF6525" w:rsidRPr="00DF6525" w:rsidRDefault="00DF6525" w:rsidP="00DF652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noWrap/>
                  <w:hideMark/>
                </w:tcPr>
                <w:p w:rsidR="00DF6525" w:rsidRPr="00DF6525" w:rsidRDefault="00DF6525" w:rsidP="00DF6525">
                  <w:pPr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окружной бюджет</w:t>
                  </w:r>
                </w:p>
              </w:tc>
              <w:tc>
                <w:tcPr>
                  <w:tcW w:w="1852" w:type="dxa"/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93 376,10000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33 564,8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29 811,3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30 000,00000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578" w:type="dxa"/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0,00000</w:t>
                  </w:r>
                </w:p>
              </w:tc>
            </w:tr>
            <w:tr w:rsidR="00DF6525" w:rsidRPr="00DF6525" w:rsidTr="00AD4055">
              <w:trPr>
                <w:trHeight w:val="778"/>
              </w:trPr>
              <w:tc>
                <w:tcPr>
                  <w:tcW w:w="3300" w:type="dxa"/>
                  <w:vMerge/>
                  <w:hideMark/>
                </w:tcPr>
                <w:p w:rsidR="00DF6525" w:rsidRPr="00DF6525" w:rsidRDefault="00DF6525" w:rsidP="00DF652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hideMark/>
                </w:tcPr>
                <w:p w:rsidR="00DF6525" w:rsidRPr="00DF6525" w:rsidRDefault="00DF6525" w:rsidP="00DF6525">
                  <w:pPr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городской бюджет</w:t>
                  </w:r>
                </w:p>
              </w:tc>
              <w:tc>
                <w:tcPr>
                  <w:tcW w:w="1852" w:type="dxa"/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10 587,40000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4 995,4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4 654,5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937,50000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578" w:type="dxa"/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0,00000</w:t>
                  </w:r>
                </w:p>
              </w:tc>
            </w:tr>
            <w:tr w:rsidR="00DF6525" w:rsidRPr="00DF6525" w:rsidTr="00AD4055">
              <w:trPr>
                <w:trHeight w:val="568"/>
              </w:trPr>
              <w:tc>
                <w:tcPr>
                  <w:tcW w:w="3300" w:type="dxa"/>
                  <w:vMerge/>
                  <w:hideMark/>
                </w:tcPr>
                <w:p w:rsidR="00DF6525" w:rsidRPr="00DF6525" w:rsidRDefault="00DF6525" w:rsidP="00DF652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hideMark/>
                </w:tcPr>
                <w:p w:rsidR="00DF6525" w:rsidRPr="00DF6525" w:rsidRDefault="00DF6525" w:rsidP="00DF6525">
                  <w:pPr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иные источники</w:t>
                  </w:r>
                </w:p>
              </w:tc>
              <w:tc>
                <w:tcPr>
                  <w:tcW w:w="1852" w:type="dxa"/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1 648,70000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349,6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986,6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312,50000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578" w:type="dxa"/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0,00000</w:t>
                  </w:r>
                </w:p>
              </w:tc>
            </w:tr>
            <w:tr w:rsidR="00DF6525" w:rsidRPr="00DF6525" w:rsidTr="00AD4055">
              <w:trPr>
                <w:trHeight w:val="796"/>
              </w:trPr>
              <w:tc>
                <w:tcPr>
                  <w:tcW w:w="3300" w:type="dxa"/>
                  <w:vMerge w:val="restart"/>
                  <w:hideMark/>
                </w:tcPr>
                <w:p w:rsidR="00DF6525" w:rsidRPr="00DF6525" w:rsidRDefault="00DF6525" w:rsidP="00DF6525">
                  <w:pPr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Подпрограмма 5 "Обеспечение комфортных условий проживания на территории муниципального образования "Городской округ "Город Нарьян-Мар"</w:t>
                  </w:r>
                </w:p>
                <w:p w:rsidR="00DF6525" w:rsidRPr="00DF6525" w:rsidRDefault="00DF6525" w:rsidP="00DF652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hideMark/>
                </w:tcPr>
                <w:p w:rsidR="00DF6525" w:rsidRPr="00DF6525" w:rsidRDefault="00DF6525" w:rsidP="00DF6525">
                  <w:pPr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Итого, в том числе:</w:t>
                  </w:r>
                </w:p>
              </w:tc>
              <w:tc>
                <w:tcPr>
                  <w:tcW w:w="1852" w:type="dxa"/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253 523,70000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105 877,2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92 133,3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18 504,40000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18 504,40000</w:t>
                  </w:r>
                </w:p>
              </w:tc>
              <w:tc>
                <w:tcPr>
                  <w:tcW w:w="1578" w:type="dxa"/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18 504,40000</w:t>
                  </w:r>
                </w:p>
              </w:tc>
            </w:tr>
            <w:tr w:rsidR="00DF6525" w:rsidRPr="00DF6525" w:rsidTr="00AD4055">
              <w:trPr>
                <w:trHeight w:val="656"/>
              </w:trPr>
              <w:tc>
                <w:tcPr>
                  <w:tcW w:w="3300" w:type="dxa"/>
                  <w:vMerge/>
                  <w:hideMark/>
                </w:tcPr>
                <w:p w:rsidR="00DF6525" w:rsidRPr="00DF6525" w:rsidRDefault="00DF6525" w:rsidP="00DF652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hideMark/>
                </w:tcPr>
                <w:p w:rsidR="00DF6525" w:rsidRPr="00DF6525" w:rsidRDefault="00DF6525" w:rsidP="00DF6525">
                  <w:pPr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окружной бюджет</w:t>
                  </w:r>
                </w:p>
              </w:tc>
              <w:tc>
                <w:tcPr>
                  <w:tcW w:w="1852" w:type="dxa"/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4 036,40000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3 496,4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90,0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150,00000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150,00000</w:t>
                  </w:r>
                </w:p>
              </w:tc>
              <w:tc>
                <w:tcPr>
                  <w:tcW w:w="1578" w:type="dxa"/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150,00000</w:t>
                  </w:r>
                </w:p>
              </w:tc>
            </w:tr>
            <w:tr w:rsidR="00DF6525" w:rsidRPr="00DF6525" w:rsidTr="00AD4055">
              <w:trPr>
                <w:trHeight w:val="563"/>
              </w:trPr>
              <w:tc>
                <w:tcPr>
                  <w:tcW w:w="3300" w:type="dxa"/>
                  <w:vMerge/>
                  <w:hideMark/>
                </w:tcPr>
                <w:p w:rsidR="00DF6525" w:rsidRPr="00DF6525" w:rsidRDefault="00DF6525" w:rsidP="00DF652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hideMark/>
                </w:tcPr>
                <w:p w:rsidR="00DF6525" w:rsidRPr="00DF6525" w:rsidRDefault="00DF6525" w:rsidP="00DF6525">
                  <w:pPr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городской бюджет</w:t>
                  </w:r>
                </w:p>
              </w:tc>
              <w:tc>
                <w:tcPr>
                  <w:tcW w:w="1852" w:type="dxa"/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249 487,30000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102 380,8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92 043,3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18 354,40000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18 354,40000</w:t>
                  </w:r>
                </w:p>
              </w:tc>
              <w:tc>
                <w:tcPr>
                  <w:tcW w:w="1578" w:type="dxa"/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18 354,40000</w:t>
                  </w:r>
                </w:p>
              </w:tc>
            </w:tr>
            <w:tr w:rsidR="00DF6525" w:rsidRPr="00DF6525" w:rsidTr="00AD4055">
              <w:trPr>
                <w:trHeight w:val="557"/>
              </w:trPr>
              <w:tc>
                <w:tcPr>
                  <w:tcW w:w="3300" w:type="dxa"/>
                  <w:vMerge w:val="restart"/>
                  <w:hideMark/>
                </w:tcPr>
                <w:p w:rsidR="00DF6525" w:rsidRPr="00DF6525" w:rsidRDefault="00DF6525" w:rsidP="00C8682C">
                  <w:pPr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Подпрограмма 6 "Создание дополнительных условий для обеспечения жилищных прав граждан, проживающих в МО "Городской округ "Город Нарьян-Мар "</w:t>
                  </w:r>
                </w:p>
              </w:tc>
              <w:tc>
                <w:tcPr>
                  <w:tcW w:w="1843" w:type="dxa"/>
                  <w:noWrap/>
                  <w:hideMark/>
                </w:tcPr>
                <w:p w:rsidR="00DF6525" w:rsidRPr="00DF6525" w:rsidRDefault="00DF6525" w:rsidP="00DF6525">
                  <w:pPr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Итого, в том числе:</w:t>
                  </w:r>
                </w:p>
              </w:tc>
              <w:tc>
                <w:tcPr>
                  <w:tcW w:w="1852" w:type="dxa"/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286 867,60000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158 569,6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93 369,5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10 381,50000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11 972,90000</w:t>
                  </w:r>
                </w:p>
              </w:tc>
              <w:tc>
                <w:tcPr>
                  <w:tcW w:w="1578" w:type="dxa"/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12 574,10000</w:t>
                  </w:r>
                </w:p>
              </w:tc>
            </w:tr>
            <w:tr w:rsidR="00DF6525" w:rsidRPr="00DF6525" w:rsidTr="00AD4055">
              <w:trPr>
                <w:trHeight w:val="707"/>
              </w:trPr>
              <w:tc>
                <w:tcPr>
                  <w:tcW w:w="3300" w:type="dxa"/>
                  <w:vMerge/>
                  <w:hideMark/>
                </w:tcPr>
                <w:p w:rsidR="00DF6525" w:rsidRPr="00DF6525" w:rsidRDefault="00DF6525" w:rsidP="00DF652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noWrap/>
                  <w:hideMark/>
                </w:tcPr>
                <w:p w:rsidR="00DF6525" w:rsidRPr="00DF6525" w:rsidRDefault="00DF6525" w:rsidP="00DF6525">
                  <w:pPr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окружной бюджет</w:t>
                  </w:r>
                </w:p>
              </w:tc>
              <w:tc>
                <w:tcPr>
                  <w:tcW w:w="1852" w:type="dxa"/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284 080,00000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157 997,9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92 828,3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9 796,30000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11 410,00000</w:t>
                  </w:r>
                </w:p>
              </w:tc>
              <w:tc>
                <w:tcPr>
                  <w:tcW w:w="1578" w:type="dxa"/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12 047,50000</w:t>
                  </w:r>
                </w:p>
              </w:tc>
            </w:tr>
            <w:tr w:rsidR="00DF6525" w:rsidRPr="00DF6525" w:rsidTr="00AD4055">
              <w:trPr>
                <w:trHeight w:val="416"/>
              </w:trPr>
              <w:tc>
                <w:tcPr>
                  <w:tcW w:w="3300" w:type="dxa"/>
                  <w:vMerge/>
                  <w:hideMark/>
                </w:tcPr>
                <w:p w:rsidR="00DF6525" w:rsidRPr="00DF6525" w:rsidRDefault="00DF6525" w:rsidP="00DF652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hideMark/>
                </w:tcPr>
                <w:p w:rsidR="00DF6525" w:rsidRPr="00DF6525" w:rsidRDefault="00DF6525" w:rsidP="00DF6525">
                  <w:pPr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городской бюджет</w:t>
                  </w:r>
                </w:p>
              </w:tc>
              <w:tc>
                <w:tcPr>
                  <w:tcW w:w="1852" w:type="dxa"/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2 787,60000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571,7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541,2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585,20000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562,90000</w:t>
                  </w:r>
                </w:p>
              </w:tc>
              <w:tc>
                <w:tcPr>
                  <w:tcW w:w="1578" w:type="dxa"/>
                  <w:noWrap/>
                  <w:hideMark/>
                </w:tcPr>
                <w:p w:rsidR="00DF6525" w:rsidRPr="00DF6525" w:rsidRDefault="00DF6525" w:rsidP="00DF6525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F6525">
                    <w:rPr>
                      <w:sz w:val="22"/>
                      <w:szCs w:val="22"/>
                    </w:rPr>
                    <w:t>526,60000</w:t>
                  </w:r>
                </w:p>
              </w:tc>
            </w:tr>
          </w:tbl>
          <w:p w:rsidR="00DF6525" w:rsidRPr="00DF6525" w:rsidRDefault="00DF6525" w:rsidP="00C868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6525">
              <w:t>".</w:t>
            </w:r>
          </w:p>
        </w:tc>
      </w:tr>
    </w:tbl>
    <w:p w:rsidR="00DF6525" w:rsidRPr="00DF6525" w:rsidRDefault="00C8682C" w:rsidP="00C8682C">
      <w:pPr>
        <w:rPr>
          <w:sz w:val="26"/>
          <w:szCs w:val="26"/>
        </w:rPr>
      </w:pPr>
      <w:r w:rsidRPr="00DF6525">
        <w:rPr>
          <w:sz w:val="26"/>
          <w:szCs w:val="26"/>
        </w:rPr>
        <w:lastRenderedPageBreak/>
        <w:t xml:space="preserve">12. Приложение № 3 к Программе </w:t>
      </w:r>
      <w:r w:rsidRPr="00DF6525">
        <w:rPr>
          <w:rFonts w:cs="Arial"/>
          <w:sz w:val="26"/>
          <w:szCs w:val="26"/>
        </w:rPr>
        <w:t>изложить в следующей редакции:</w:t>
      </w:r>
    </w:p>
    <w:p w:rsidR="00DF6525" w:rsidRPr="00DF6525" w:rsidRDefault="00DF6525" w:rsidP="00DF652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DF6525">
        <w:rPr>
          <w:sz w:val="26"/>
          <w:szCs w:val="26"/>
        </w:rPr>
        <w:t>"Приложение № 3</w:t>
      </w:r>
    </w:p>
    <w:p w:rsidR="00DF6525" w:rsidRPr="00DF6525" w:rsidRDefault="00DF6525" w:rsidP="00DF6525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DF6525">
        <w:rPr>
          <w:sz w:val="26"/>
          <w:szCs w:val="26"/>
        </w:rPr>
        <w:t>к муниципальной программе</w:t>
      </w:r>
    </w:p>
    <w:p w:rsidR="00DF6525" w:rsidRPr="00DF6525" w:rsidRDefault="00DF6525" w:rsidP="00DF6525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tbl>
      <w:tblPr>
        <w:tblW w:w="1434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432"/>
        <w:gridCol w:w="1141"/>
        <w:gridCol w:w="1425"/>
        <w:gridCol w:w="1426"/>
        <w:gridCol w:w="1425"/>
        <w:gridCol w:w="1283"/>
        <w:gridCol w:w="1781"/>
        <w:gridCol w:w="1428"/>
      </w:tblGrid>
      <w:tr w:rsidR="00DF6525" w:rsidRPr="00DF6525" w:rsidTr="00AD4055">
        <w:trPr>
          <w:trHeight w:val="299"/>
        </w:trPr>
        <w:tc>
          <w:tcPr>
            <w:tcW w:w="14341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DF6525" w:rsidRPr="00DF6525" w:rsidRDefault="00DF6525" w:rsidP="00DF6525">
            <w:pPr>
              <w:jc w:val="center"/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>Перечень</w:t>
            </w:r>
          </w:p>
          <w:p w:rsidR="00DF6525" w:rsidRPr="00DF6525" w:rsidRDefault="00DF6525" w:rsidP="00DF6525">
            <w:pPr>
              <w:jc w:val="center"/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>мероприятий муниципальной программы</w:t>
            </w:r>
          </w:p>
        </w:tc>
      </w:tr>
      <w:tr w:rsidR="00DF6525" w:rsidRPr="00DF6525" w:rsidTr="00AD4055">
        <w:trPr>
          <w:trHeight w:val="299"/>
        </w:trPr>
        <w:tc>
          <w:tcPr>
            <w:tcW w:w="129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525" w:rsidRPr="00DF6525" w:rsidRDefault="00DF6525" w:rsidP="00DF65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525" w:rsidRPr="00DF6525" w:rsidRDefault="00DF6525" w:rsidP="00DF6525">
            <w:pPr>
              <w:rPr>
                <w:sz w:val="26"/>
                <w:szCs w:val="26"/>
              </w:rPr>
            </w:pPr>
          </w:p>
        </w:tc>
      </w:tr>
      <w:tr w:rsidR="00DF6525" w:rsidRPr="00DF6525" w:rsidTr="00AD4055">
        <w:trPr>
          <w:trHeight w:val="654"/>
        </w:trPr>
        <w:tc>
          <w:tcPr>
            <w:tcW w:w="14341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DF6525" w:rsidRPr="00DF6525" w:rsidRDefault="00DF6525" w:rsidP="00DF6525">
            <w:pPr>
              <w:jc w:val="center"/>
              <w:rPr>
                <w:sz w:val="26"/>
                <w:szCs w:val="26"/>
              </w:rPr>
            </w:pPr>
            <w:r w:rsidRPr="00DF6525">
              <w:rPr>
                <w:bCs/>
                <w:sz w:val="26"/>
                <w:szCs w:val="26"/>
              </w:rPr>
              <w:t>"Повышение уровня жизнеобеспечения и безопасности жизнедеятельности населения муниципального образования "Городской округ "Город Нарьян-Мар"</w:t>
            </w:r>
          </w:p>
        </w:tc>
      </w:tr>
      <w:tr w:rsidR="00DF6525" w:rsidRPr="00DF6525" w:rsidTr="00AD4055">
        <w:trPr>
          <w:trHeight w:val="171"/>
        </w:trPr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525" w:rsidRPr="00DF6525" w:rsidRDefault="00DF6525" w:rsidP="00DF65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525" w:rsidRPr="00DF6525" w:rsidRDefault="00DF6525" w:rsidP="00DF65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525" w:rsidRPr="00DF6525" w:rsidRDefault="00DF6525" w:rsidP="00DF65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525" w:rsidRPr="00DF6525" w:rsidRDefault="00DF6525" w:rsidP="00DF65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525" w:rsidRPr="00DF6525" w:rsidRDefault="00DF6525" w:rsidP="00DF65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525" w:rsidRPr="00DF6525" w:rsidRDefault="00DF6525" w:rsidP="00DF65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525" w:rsidRPr="00DF6525" w:rsidRDefault="00DF6525" w:rsidP="00DF65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525" w:rsidRPr="00DF6525" w:rsidRDefault="00DF6525" w:rsidP="00DF6525">
            <w:pPr>
              <w:rPr>
                <w:sz w:val="26"/>
                <w:szCs w:val="26"/>
              </w:rPr>
            </w:pPr>
          </w:p>
        </w:tc>
      </w:tr>
      <w:tr w:rsidR="00DF6525" w:rsidRPr="00DF6525" w:rsidTr="00AD4055">
        <w:trPr>
          <w:trHeight w:val="171"/>
        </w:trPr>
        <w:tc>
          <w:tcPr>
            <w:tcW w:w="1434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F6525" w:rsidRPr="00DF6525" w:rsidRDefault="00DF6525" w:rsidP="00DF6525">
            <w:pPr>
              <w:jc w:val="center"/>
              <w:rPr>
                <w:sz w:val="26"/>
                <w:szCs w:val="26"/>
              </w:rPr>
            </w:pPr>
            <w:r w:rsidRPr="00DF6525">
              <w:rPr>
                <w:sz w:val="26"/>
                <w:szCs w:val="26"/>
              </w:rPr>
              <w:t>Ответственный исполни</w:t>
            </w:r>
            <w:r w:rsidR="00C8682C">
              <w:rPr>
                <w:sz w:val="26"/>
                <w:szCs w:val="26"/>
              </w:rPr>
              <w:t xml:space="preserve">тель: управление </w:t>
            </w:r>
            <w:r w:rsidRPr="00DF6525">
              <w:rPr>
                <w:sz w:val="26"/>
                <w:szCs w:val="26"/>
              </w:rPr>
              <w:t>жи</w:t>
            </w:r>
            <w:r w:rsidR="00C8682C">
              <w:rPr>
                <w:sz w:val="26"/>
                <w:szCs w:val="26"/>
              </w:rPr>
              <w:t xml:space="preserve">лищно-коммунального хозяйства </w:t>
            </w:r>
            <w:r w:rsidRPr="00DF6525">
              <w:rPr>
                <w:sz w:val="26"/>
                <w:szCs w:val="26"/>
              </w:rPr>
              <w:t>Администрации муниципального образования "Городской округ "Город Нарьян-Мар"</w:t>
            </w:r>
          </w:p>
          <w:p w:rsidR="00DF6525" w:rsidRPr="00DF6525" w:rsidRDefault="00DF6525" w:rsidP="00DF6525">
            <w:pPr>
              <w:rPr>
                <w:sz w:val="26"/>
                <w:szCs w:val="26"/>
              </w:rPr>
            </w:pPr>
          </w:p>
        </w:tc>
      </w:tr>
    </w:tbl>
    <w:p w:rsidR="00DF6525" w:rsidRPr="00DF6525" w:rsidRDefault="00DF6525" w:rsidP="00DF6525">
      <w:pPr>
        <w:tabs>
          <w:tab w:val="left" w:pos="2595"/>
          <w:tab w:val="left" w:pos="14265"/>
        </w:tabs>
        <w:rPr>
          <w:sz w:val="26"/>
          <w:szCs w:val="26"/>
        </w:rPr>
      </w:pPr>
    </w:p>
    <w:tbl>
      <w:tblPr>
        <w:tblStyle w:val="af2"/>
        <w:tblW w:w="151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9"/>
        <w:gridCol w:w="4545"/>
        <w:gridCol w:w="1269"/>
        <w:gridCol w:w="1701"/>
        <w:gridCol w:w="1134"/>
        <w:gridCol w:w="1276"/>
        <w:gridCol w:w="1588"/>
        <w:gridCol w:w="1417"/>
        <w:gridCol w:w="1418"/>
      </w:tblGrid>
      <w:tr w:rsidR="00DF6525" w:rsidRPr="00DF6525" w:rsidTr="009D1279">
        <w:trPr>
          <w:trHeight w:val="720"/>
        </w:trPr>
        <w:tc>
          <w:tcPr>
            <w:tcW w:w="849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Наименование направления (мероприятия)</w:t>
            </w:r>
          </w:p>
        </w:tc>
        <w:tc>
          <w:tcPr>
            <w:tcW w:w="1269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8534" w:type="dxa"/>
            <w:gridSpan w:val="6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Объем финансирования, тыс. рублей</w:t>
            </w:r>
          </w:p>
        </w:tc>
      </w:tr>
      <w:tr w:rsidR="00DF6525" w:rsidRPr="00DF6525" w:rsidTr="009D1279">
        <w:trPr>
          <w:trHeight w:val="31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Всего:</w:t>
            </w:r>
          </w:p>
        </w:tc>
        <w:tc>
          <w:tcPr>
            <w:tcW w:w="6833" w:type="dxa"/>
            <w:gridSpan w:val="5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в том числе:</w:t>
            </w:r>
          </w:p>
        </w:tc>
      </w:tr>
      <w:tr w:rsidR="00DF6525" w:rsidRPr="00DF6525" w:rsidTr="009D1279">
        <w:trPr>
          <w:trHeight w:val="31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2019 год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2020 год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2021 год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2022 год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2023 год</w:t>
            </w:r>
          </w:p>
        </w:tc>
      </w:tr>
      <w:tr w:rsidR="00DF6525" w:rsidRPr="00DF6525" w:rsidTr="009D1279">
        <w:trPr>
          <w:trHeight w:val="315"/>
        </w:trPr>
        <w:tc>
          <w:tcPr>
            <w:tcW w:w="849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</w:t>
            </w:r>
          </w:p>
        </w:tc>
        <w:tc>
          <w:tcPr>
            <w:tcW w:w="1269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</w:t>
            </w:r>
          </w:p>
        </w:tc>
      </w:tr>
      <w:tr w:rsidR="00DF6525" w:rsidRPr="00DF6525" w:rsidTr="009D1279">
        <w:trPr>
          <w:trHeight w:val="315"/>
        </w:trPr>
        <w:tc>
          <w:tcPr>
            <w:tcW w:w="849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14348" w:type="dxa"/>
            <w:gridSpan w:val="8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Подпрограмма 1 "Организация благоприятных и безопасных условий для проживания граждан"</w:t>
            </w:r>
          </w:p>
        </w:tc>
      </w:tr>
      <w:tr w:rsidR="00DF6525" w:rsidRPr="00DF6525" w:rsidTr="009D1279">
        <w:trPr>
          <w:trHeight w:val="650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1.1.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C140CE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мероприятие: </w:t>
            </w:r>
            <w:r w:rsidR="00DF6525" w:rsidRPr="00DF6525">
              <w:rPr>
                <w:sz w:val="22"/>
                <w:szCs w:val="22"/>
              </w:rPr>
              <w:t xml:space="preserve">Проведение мероприятий по сносу домов, признанных </w:t>
            </w:r>
            <w:r>
              <w:rPr>
                <w:sz w:val="22"/>
                <w:szCs w:val="22"/>
              </w:rPr>
              <w:br/>
            </w:r>
            <w:r w:rsidR="00DF6525" w:rsidRPr="00DF6525">
              <w:rPr>
                <w:sz w:val="22"/>
                <w:szCs w:val="22"/>
              </w:rPr>
              <w:t>в установленном порядке ветхими или аварийными и непригодными для проживания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17 105,80000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12 114,2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895,9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4 095,70000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13 288,80000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10 286,0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3 002,80000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3 817,00000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1 828,2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895,9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1 092,90000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1.1.1.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Снос жилищного фонда, непригодного для проживания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3 380,00000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1 510,0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870,0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1 000,00000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3 380,00000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1 510,0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870,0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1 000,00000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711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Субсидии местным бюджетам на п</w:t>
            </w:r>
            <w:r w:rsidR="001D3DAB">
              <w:rPr>
                <w:sz w:val="22"/>
                <w:szCs w:val="22"/>
              </w:rPr>
              <w:t xml:space="preserve">роведение мероприятий по сносу </w:t>
            </w:r>
            <w:r w:rsidRPr="00DF6525">
              <w:rPr>
                <w:sz w:val="22"/>
                <w:szCs w:val="22"/>
              </w:rPr>
              <w:t>домов, признанных в установленном порядке ветхими или аварийными и непригодными для проживания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10 286,00000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10 286,0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3 002,80000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696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1D3DA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10 286,00000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10 286,0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3 002,80000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1.1.3.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spellStart"/>
            <w:r w:rsidRPr="00DF6525">
              <w:rPr>
                <w:sz w:val="22"/>
                <w:szCs w:val="22"/>
              </w:rPr>
              <w:t>Софинансирование</w:t>
            </w:r>
            <w:proofErr w:type="spellEnd"/>
            <w:r w:rsidRPr="00DF6525">
              <w:rPr>
                <w:sz w:val="22"/>
                <w:szCs w:val="22"/>
              </w:rPr>
              <w:t xml:space="preserve"> расходных обязательств на п</w:t>
            </w:r>
            <w:r w:rsidR="001D3DAB">
              <w:rPr>
                <w:sz w:val="22"/>
                <w:szCs w:val="22"/>
              </w:rPr>
              <w:t xml:space="preserve">роведение мероприятий по сносу </w:t>
            </w:r>
            <w:r w:rsidRPr="00DF6525">
              <w:rPr>
                <w:sz w:val="22"/>
                <w:szCs w:val="22"/>
              </w:rPr>
              <w:t>домов, признанных в установленном порядке ветхими или аварийными и непригодными для проживания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437,00000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318,2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25,9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92,90000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767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437,00000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318,2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25,9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92,90000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Проведение мероприятий по сносу, домов, признанных в установленном порядке ветхими или аварийными и непригодными для проживания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17 105,80000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12 114,2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895,9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4 095,70000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13 288,80000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10 286,0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3 002,80000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3 817,00000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1 828,2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895,9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1 092,90000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1.2.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Основное мероприятие:</w:t>
            </w:r>
            <w:r w:rsidR="001D3DAB">
              <w:rPr>
                <w:sz w:val="22"/>
                <w:szCs w:val="22"/>
              </w:rPr>
              <w:t xml:space="preserve"> </w:t>
            </w:r>
            <w:r w:rsidRPr="00DF6525">
              <w:rPr>
                <w:sz w:val="22"/>
                <w:szCs w:val="22"/>
              </w:rPr>
              <w:t>Повышение качества содержания жилищного фонда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48 189,20000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13 095,2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10 488,0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9 106,00000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8 500,00000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7 000,00000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48 189,20000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13 095,2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10 488,0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9 106,00000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8 500,00000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7 000,00000</w:t>
            </w:r>
          </w:p>
        </w:tc>
      </w:tr>
      <w:tr w:rsidR="00DF6525" w:rsidRPr="00DF6525" w:rsidTr="009D1279">
        <w:trPr>
          <w:trHeight w:val="717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1.2.1.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Субсидии на компенсацию ра</w:t>
            </w:r>
            <w:r w:rsidR="001D3DAB">
              <w:rPr>
                <w:sz w:val="22"/>
                <w:szCs w:val="22"/>
              </w:rPr>
              <w:t xml:space="preserve">сходов, связанных с </w:t>
            </w:r>
            <w:r w:rsidRPr="00DF6525">
              <w:rPr>
                <w:sz w:val="22"/>
                <w:szCs w:val="22"/>
              </w:rPr>
              <w:t xml:space="preserve">организацией вывоза стоков </w:t>
            </w:r>
            <w:r w:rsidR="00775B23">
              <w:rPr>
                <w:sz w:val="22"/>
                <w:szCs w:val="22"/>
              </w:rPr>
              <w:br/>
            </w:r>
            <w:r w:rsidRPr="00DF6525">
              <w:rPr>
                <w:sz w:val="22"/>
                <w:szCs w:val="22"/>
              </w:rPr>
              <w:t xml:space="preserve">из септиков и выгребных ям жилых домов </w:t>
            </w:r>
            <w:r w:rsidR="00775B23">
              <w:rPr>
                <w:sz w:val="22"/>
                <w:szCs w:val="22"/>
              </w:rPr>
              <w:br/>
            </w:r>
            <w:r w:rsidRPr="00DF6525">
              <w:rPr>
                <w:sz w:val="22"/>
                <w:szCs w:val="22"/>
              </w:rPr>
              <w:t>на территории МО "Городской округ "Город Нарьян-Мар"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46 798,20000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11 802,6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10 389,6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9 106,00000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8 500,00000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7 000,00000</w:t>
            </w:r>
          </w:p>
        </w:tc>
      </w:tr>
      <w:tr w:rsidR="00DF6525" w:rsidRPr="00DF6525" w:rsidTr="009D1279">
        <w:trPr>
          <w:trHeight w:val="630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46 798,20000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11 802,6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10 389,6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9 106,00000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8 500,00000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7 000,00000</w:t>
            </w:r>
          </w:p>
        </w:tc>
      </w:tr>
      <w:tr w:rsidR="00DF6525" w:rsidRPr="00DF6525" w:rsidTr="009D1279">
        <w:trPr>
          <w:trHeight w:val="623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Компенсация расходов, связанных </w:t>
            </w:r>
            <w:r w:rsidR="00775B23">
              <w:rPr>
                <w:sz w:val="22"/>
                <w:szCs w:val="22"/>
              </w:rPr>
              <w:br/>
            </w:r>
            <w:r w:rsidRPr="00DF6525">
              <w:rPr>
                <w:sz w:val="22"/>
                <w:szCs w:val="22"/>
              </w:rPr>
              <w:t xml:space="preserve">с организацией вывоза стоков из септиков </w:t>
            </w:r>
            <w:r w:rsidR="00775B23">
              <w:rPr>
                <w:sz w:val="22"/>
                <w:szCs w:val="22"/>
              </w:rPr>
              <w:br/>
            </w:r>
            <w:r w:rsidRPr="00DF6525">
              <w:rPr>
                <w:sz w:val="22"/>
                <w:szCs w:val="22"/>
              </w:rPr>
              <w:t>и выгребных ям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46 798,20000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11 802,6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10 389,6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9 106,00000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8 500,00000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7 000,00000</w:t>
            </w:r>
          </w:p>
        </w:tc>
      </w:tr>
      <w:tr w:rsidR="00DF6525" w:rsidRPr="00DF6525" w:rsidTr="009D1279">
        <w:trPr>
          <w:trHeight w:val="540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46 798,20000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11 802,6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10 389,6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9 106,00000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8 500,00000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7 000,00000</w:t>
            </w:r>
          </w:p>
        </w:tc>
      </w:tr>
      <w:tr w:rsidR="00DF6525" w:rsidRPr="00DF6525" w:rsidTr="009D1279">
        <w:trPr>
          <w:trHeight w:val="583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1.2.2.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Субсидии на компенсацию расход</w:t>
            </w:r>
            <w:r w:rsidR="001D3DAB">
              <w:rPr>
                <w:sz w:val="22"/>
                <w:szCs w:val="22"/>
              </w:rPr>
              <w:t xml:space="preserve">ов, связанных с водоотведением </w:t>
            </w:r>
            <w:r w:rsidRPr="00DF6525">
              <w:rPr>
                <w:sz w:val="22"/>
                <w:szCs w:val="22"/>
              </w:rPr>
              <w:t xml:space="preserve">в части размещения сточных вод из септиков </w:t>
            </w:r>
            <w:r w:rsidR="00775B23">
              <w:rPr>
                <w:sz w:val="22"/>
                <w:szCs w:val="22"/>
              </w:rPr>
              <w:br/>
            </w:r>
            <w:r w:rsidRPr="00DF6525">
              <w:rPr>
                <w:sz w:val="22"/>
                <w:szCs w:val="22"/>
              </w:rPr>
              <w:t>и выгребных ям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1 391,00000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1 292,6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98,4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1 391,00000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1 292,6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98,4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720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Компенсация расходов, связанных с водоотведением в части размещения сточных вод из септиков и выгребных ям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1 391,00000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1 292,6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98,4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70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1 391,00000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1 292,6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98,4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1.3.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1D3DAB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мероприятие: </w:t>
            </w:r>
            <w:r w:rsidR="00DF6525" w:rsidRPr="00DF6525">
              <w:rPr>
                <w:sz w:val="22"/>
                <w:szCs w:val="22"/>
              </w:rPr>
              <w:t>Обеспечение населения города Нарьян-Мара доступными жилищно-коммунальными и бытовыми услугами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157 394,30000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34 559,4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33 926,8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29 918,30000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29 918,30000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1D3DAB">
            <w:pPr>
              <w:tabs>
                <w:tab w:val="left" w:pos="2595"/>
                <w:tab w:val="left" w:pos="14265"/>
              </w:tabs>
              <w:ind w:left="-108" w:right="-108"/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29 918,30000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157 394,30000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34 559,4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33 926,8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29 918,30000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29 918,30000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1D3DAB">
            <w:pPr>
              <w:tabs>
                <w:tab w:val="left" w:pos="2595"/>
                <w:tab w:val="left" w:pos="14265"/>
              </w:tabs>
              <w:ind w:left="-108" w:right="-108"/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29 918,30000</w:t>
            </w:r>
          </w:p>
        </w:tc>
      </w:tr>
      <w:tr w:rsidR="00DF6525" w:rsidRPr="00DF6525" w:rsidTr="009D1279">
        <w:trPr>
          <w:trHeight w:val="611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1.3.1.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Субсидии на компенсацию недополученных доходов при оказании населению услуг общественных бань на территории МО "Городской округ "Город Нарьян-Мар"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37 350,30000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28 557,4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8 792,9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70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37 350,30000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28 557,4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8 792,9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687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Компенсация недополученных доходов </w:t>
            </w:r>
            <w:r w:rsidR="00FE5912">
              <w:rPr>
                <w:sz w:val="22"/>
                <w:szCs w:val="22"/>
              </w:rPr>
              <w:br/>
            </w:r>
            <w:r w:rsidRPr="00DF6525">
              <w:rPr>
                <w:sz w:val="22"/>
                <w:szCs w:val="22"/>
              </w:rPr>
              <w:t>при оказании населению услуг общественных бань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37 350,30000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28 557,4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8 792,9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70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37 350,30000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28 557,4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8 792,9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51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1.3.2.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Обеспечение населения города Нарьян-Мара доступными коммунальными услугами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9 163,70000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6 002,0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3 161,7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72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9 163,70000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6 002,0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3 161,7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69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Проектирование врезки в действующий водовод в районе Городецкой курьи </w:t>
            </w:r>
            <w:r w:rsidR="00FE5912">
              <w:rPr>
                <w:sz w:val="22"/>
                <w:szCs w:val="22"/>
              </w:rPr>
              <w:br/>
            </w:r>
            <w:r w:rsidRPr="00DF6525">
              <w:rPr>
                <w:sz w:val="22"/>
                <w:szCs w:val="22"/>
              </w:rPr>
              <w:t>в г. Нарьян-Маре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691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701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Проектирование коллектора от КГ 1 до КНС в п. Новый г.</w:t>
            </w:r>
            <w:r w:rsidR="00FE5912">
              <w:rPr>
                <w:sz w:val="22"/>
                <w:szCs w:val="22"/>
              </w:rPr>
              <w:t xml:space="preserve"> </w:t>
            </w:r>
            <w:r w:rsidRPr="00DF6525">
              <w:rPr>
                <w:sz w:val="22"/>
                <w:szCs w:val="22"/>
              </w:rPr>
              <w:t>Нарьян-Мара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304,50000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304,5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660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304,50000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304,5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711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Проектирование подключения многоквартирных домов № 1б </w:t>
            </w:r>
            <w:r w:rsidR="00FE5912">
              <w:rPr>
                <w:sz w:val="22"/>
                <w:szCs w:val="22"/>
              </w:rPr>
              <w:br/>
            </w:r>
            <w:r w:rsidRPr="00DF6525">
              <w:rPr>
                <w:sz w:val="22"/>
                <w:szCs w:val="22"/>
              </w:rPr>
              <w:t xml:space="preserve">по ул. Рыбников и № 19 по ул. Рабочей </w:t>
            </w:r>
            <w:r w:rsidR="00FE5912">
              <w:rPr>
                <w:sz w:val="22"/>
                <w:szCs w:val="22"/>
              </w:rPr>
              <w:br/>
            </w:r>
            <w:r w:rsidRPr="00DF6525">
              <w:rPr>
                <w:sz w:val="22"/>
                <w:szCs w:val="22"/>
              </w:rPr>
              <w:t>в г. Нарьян-Маре к централизованной системе водоотведения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177,50000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177,5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52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177,50000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177,5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726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Строительство канализационного коллектора от КГ1 до КНС в п. Новый г. Нарьян-Мара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3 159,50000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3 159,5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681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3 159,50000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3 159,5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697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Подключение жилого дома № 2 </w:t>
            </w:r>
            <w:r w:rsidR="00FE5912">
              <w:rPr>
                <w:sz w:val="22"/>
                <w:szCs w:val="22"/>
              </w:rPr>
              <w:br/>
            </w:r>
            <w:r w:rsidRPr="00DF6525">
              <w:rPr>
                <w:sz w:val="22"/>
                <w:szCs w:val="22"/>
              </w:rPr>
              <w:t>по ул. Комсомольская к сетям центрального водоснабжения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1 535,00000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1 535,0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81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1 535,00000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1 535,0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673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Проектирование подключения дома № 26 </w:t>
            </w:r>
            <w:r w:rsidR="00FE5912">
              <w:rPr>
                <w:sz w:val="22"/>
                <w:szCs w:val="22"/>
              </w:rPr>
              <w:br/>
            </w:r>
            <w:r w:rsidRPr="00DF6525">
              <w:rPr>
                <w:sz w:val="22"/>
                <w:szCs w:val="22"/>
              </w:rPr>
              <w:t xml:space="preserve">по ул. Пионерская в г. Нарьян-Маре </w:t>
            </w:r>
            <w:r w:rsidR="00FE5912">
              <w:rPr>
                <w:sz w:val="22"/>
                <w:szCs w:val="22"/>
              </w:rPr>
              <w:br/>
            </w:r>
            <w:r w:rsidRPr="00DF6525">
              <w:rPr>
                <w:sz w:val="22"/>
                <w:szCs w:val="22"/>
              </w:rPr>
              <w:t>к городским сетям канализационной сети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123,00000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123,0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696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123,00000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123,0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61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Проектирование подключения жилого </w:t>
            </w:r>
            <w:r w:rsidR="00FE5912">
              <w:rPr>
                <w:sz w:val="22"/>
                <w:szCs w:val="22"/>
              </w:rPr>
              <w:br/>
            </w:r>
            <w:r w:rsidRPr="00DF6525">
              <w:rPr>
                <w:sz w:val="22"/>
                <w:szCs w:val="22"/>
              </w:rPr>
              <w:t>дома № 2 по ул. Комсомольская к сетям центрального водоснабжения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156,50000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156,5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5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156,50000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156,5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49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Проведение государственной экспертизы проектной документации на строительство канализационного коллектора от КГ1 до КНС в п. Новый г.</w:t>
            </w:r>
            <w:r w:rsidR="00FE5912">
              <w:rPr>
                <w:sz w:val="22"/>
                <w:szCs w:val="22"/>
              </w:rPr>
              <w:t xml:space="preserve"> </w:t>
            </w:r>
            <w:r w:rsidRPr="00DF6525">
              <w:rPr>
                <w:sz w:val="22"/>
                <w:szCs w:val="22"/>
              </w:rPr>
              <w:t>Нарьян-Мара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124,00000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124,0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699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124,00000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124,0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8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Проведение технологической экспертизы установленного оборудования объекта капитального строительства "Реконструкция II очереди канализационных очистных сооружений в г. Нарьян-Маре"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422,00000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422,0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8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422,00000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422,0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69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Энергопотребление КНС объекта "Перевод на полное благоустройство жилых домов </w:t>
            </w:r>
            <w:r w:rsidR="00FE5912">
              <w:rPr>
                <w:sz w:val="22"/>
                <w:szCs w:val="22"/>
              </w:rPr>
              <w:br/>
            </w:r>
            <w:r w:rsidRPr="00DF6525">
              <w:rPr>
                <w:sz w:val="22"/>
                <w:szCs w:val="22"/>
              </w:rPr>
              <w:t>п. Новый в г. Нарьян-Маре"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20,00000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20,0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692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20,00000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20,0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59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Корректировка проекта "Реконструкция </w:t>
            </w:r>
            <w:r w:rsidR="00FE5912">
              <w:rPr>
                <w:sz w:val="22"/>
                <w:szCs w:val="22"/>
              </w:rPr>
              <w:br/>
            </w:r>
            <w:r w:rsidRPr="00DF6525">
              <w:rPr>
                <w:sz w:val="22"/>
                <w:szCs w:val="22"/>
              </w:rPr>
              <w:t>II очереди канализационных очистных сооружений в г. Нарьян-Маре"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2 246,20000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2 246,2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53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2 246,20000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2 246,2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703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Подключение жилого дома № 2 </w:t>
            </w:r>
            <w:r w:rsidR="00FE5912">
              <w:rPr>
                <w:sz w:val="22"/>
                <w:szCs w:val="22"/>
              </w:rPr>
              <w:br/>
            </w:r>
            <w:r w:rsidRPr="00DF6525">
              <w:rPr>
                <w:sz w:val="22"/>
                <w:szCs w:val="22"/>
              </w:rPr>
              <w:t>по ул. Комсомольская к сетям центрального водоснабжения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895,50000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895,5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57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895,50000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895,5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8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1.3.3.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Субсидии в целях финансового обеспечения (возмещения) затрат, возникающих в связи </w:t>
            </w:r>
            <w:r w:rsidR="00775B23">
              <w:rPr>
                <w:sz w:val="22"/>
                <w:szCs w:val="22"/>
              </w:rPr>
              <w:br/>
            </w:r>
            <w:r w:rsidRPr="00DF6525">
              <w:rPr>
                <w:sz w:val="22"/>
                <w:szCs w:val="22"/>
              </w:rPr>
              <w:t xml:space="preserve">с оказанием населению услуг </w:t>
            </w:r>
            <w:proofErr w:type="gramStart"/>
            <w:r w:rsidRPr="00DF6525">
              <w:rPr>
                <w:sz w:val="22"/>
                <w:szCs w:val="22"/>
              </w:rPr>
              <w:t>общественных</w:t>
            </w:r>
            <w:proofErr w:type="gramEnd"/>
            <w:r w:rsidRPr="00DF6525">
              <w:rPr>
                <w:sz w:val="22"/>
                <w:szCs w:val="22"/>
              </w:rPr>
              <w:t xml:space="preserve"> бань на территории муниципального образования "Городской округ "Город Нарьян-Мар"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110 880,30000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21 125,4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29 918,30000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29 918,30000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29 918,30000</w:t>
            </w:r>
          </w:p>
        </w:tc>
      </w:tr>
      <w:tr w:rsidR="00DF6525" w:rsidRPr="00DF6525" w:rsidTr="009D1279">
        <w:trPr>
          <w:trHeight w:val="739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110 880,30000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21 125,4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29 918,30000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29 918,30000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29 918,30000</w:t>
            </w:r>
          </w:p>
        </w:tc>
      </w:tr>
      <w:tr w:rsidR="00DF6525" w:rsidRPr="00DF6525" w:rsidTr="009D1279">
        <w:trPr>
          <w:trHeight w:val="673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Финансовое обеспечение (возмещение) затрат, возникающих в связи с оказанием населению услуг общественных бань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110 880,30000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21 125,4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29 918,30000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29 918,30000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29 918,30000</w:t>
            </w:r>
          </w:p>
        </w:tc>
      </w:tr>
      <w:tr w:rsidR="00DF6525" w:rsidRPr="00DF6525" w:rsidTr="009D1279">
        <w:trPr>
          <w:trHeight w:val="660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110 880,30000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21 125,4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29 918,30000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29 918,30000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29 918,30000</w:t>
            </w:r>
          </w:p>
        </w:tc>
      </w:tr>
      <w:tr w:rsidR="00DF6525" w:rsidRPr="00DF6525" w:rsidTr="009D1279">
        <w:trPr>
          <w:trHeight w:val="660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1.3.4.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Исполнение судебных решений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846,80000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846,8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660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846,80000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846,8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660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Оплата по исполнительному листу ФС 026797986 от 17.03.2020 по объекту строительства "Реконструкция II очереди канализационных сооружений в г. Нарьян-Маре"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846,80000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846,8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660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846,80000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846,8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69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775B23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мероприятие: </w:t>
            </w:r>
            <w:r w:rsidR="00DF6525" w:rsidRPr="00DF6525">
              <w:rPr>
                <w:sz w:val="22"/>
                <w:szCs w:val="22"/>
              </w:rPr>
              <w:t xml:space="preserve">Участие в организации деятельности по сбору (в том числе раздельному сбору), </w:t>
            </w:r>
            <w:proofErr w:type="spellStart"/>
            <w:proofErr w:type="gramStart"/>
            <w:r w:rsidR="00DF6525" w:rsidRPr="00DF6525">
              <w:rPr>
                <w:sz w:val="22"/>
                <w:szCs w:val="22"/>
              </w:rPr>
              <w:t>транспортиро-ванию</w:t>
            </w:r>
            <w:proofErr w:type="spellEnd"/>
            <w:proofErr w:type="gramEnd"/>
            <w:r w:rsidR="00DF6525" w:rsidRPr="00DF6525">
              <w:rPr>
                <w:sz w:val="22"/>
                <w:szCs w:val="22"/>
              </w:rPr>
              <w:t>, обработке, утилизации, обезвреживанию, захоронению твердых коммунальных отходов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76 526,80000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59 372,1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17 154,7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694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74 231,00000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57 590,9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16 640,1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47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2 295,80000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1 781,2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514,6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8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1.4.1.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Субсидии местным бюджетам на </w:t>
            </w:r>
            <w:proofErr w:type="spellStart"/>
            <w:r w:rsidRPr="00DF6525">
              <w:rPr>
                <w:sz w:val="22"/>
                <w:szCs w:val="22"/>
              </w:rPr>
              <w:t>софинансирование</w:t>
            </w:r>
            <w:proofErr w:type="spellEnd"/>
            <w:r w:rsidRPr="00DF6525">
              <w:rPr>
                <w:sz w:val="22"/>
                <w:szCs w:val="22"/>
              </w:rPr>
              <w:t xml:space="preserve"> расходных обязательств по участию в организации деятельности </w:t>
            </w:r>
            <w:r w:rsidR="00775B23">
              <w:rPr>
                <w:sz w:val="22"/>
                <w:szCs w:val="22"/>
              </w:rPr>
              <w:br/>
            </w:r>
            <w:r w:rsidRPr="00DF6525">
              <w:rPr>
                <w:sz w:val="22"/>
                <w:szCs w:val="22"/>
              </w:rPr>
              <w:t>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74 231,00000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57 590,9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16 640,1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868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74 231,00000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57 590,9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16 640,1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8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1.4.2.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spellStart"/>
            <w:r w:rsidRPr="00DF6525">
              <w:rPr>
                <w:sz w:val="22"/>
                <w:szCs w:val="22"/>
              </w:rPr>
              <w:t>Софинансирование</w:t>
            </w:r>
            <w:proofErr w:type="spellEnd"/>
            <w:r w:rsidRPr="00DF6525">
              <w:rPr>
                <w:sz w:val="22"/>
                <w:szCs w:val="22"/>
              </w:rPr>
              <w:t xml:space="preserve"> расходных обязательств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2 295,80000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1 781,2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514,6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766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2 295,80000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1 781,2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514,6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73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FE5912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проекта и </w:t>
            </w:r>
            <w:r w:rsidR="00DF6525" w:rsidRPr="00DF6525">
              <w:rPr>
                <w:sz w:val="22"/>
                <w:szCs w:val="22"/>
              </w:rPr>
              <w:t>установление    санитарно-защитной зоны открытой площадки с грунтовым покрытием объекта размещения отходов г. Нарьян-Мара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1 757,70000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1 757,7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1 705,00000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1 705,0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52,70000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52,7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6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Приобретение админ</w:t>
            </w:r>
            <w:r w:rsidR="00FE5912">
              <w:rPr>
                <w:sz w:val="22"/>
                <w:szCs w:val="22"/>
              </w:rPr>
              <w:t xml:space="preserve">истративно-бытового комплекса </w:t>
            </w:r>
            <w:r w:rsidRPr="00DF6525">
              <w:rPr>
                <w:sz w:val="22"/>
                <w:szCs w:val="22"/>
              </w:rPr>
              <w:t>для размещения персонала на открытой площадке с грунтовым покрытием объекта размещения отходов г. Нарьян-Мара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300,00000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8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291,00000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291,0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8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9,00000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9,0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69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Поставка мусоросортировочного комплекса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4 690,00000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4 690,0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50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4 549,30000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4 549,3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57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140,70000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140,7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64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FE5912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Поставка установки </w:t>
            </w:r>
            <w:r w:rsidR="00DF6525" w:rsidRPr="00DF6525">
              <w:rPr>
                <w:sz w:val="22"/>
                <w:szCs w:val="22"/>
              </w:rPr>
              <w:t xml:space="preserve">термического обезвреживания отходов 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12 117,30000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12 117,3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4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11 753,80000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11 753,8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66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363,50000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363,5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47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Приобретение гусеничного трактора 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24 101,40000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12 166,6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11 934,8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68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23 378,40000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11 801,6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11 576,8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49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723,00000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365,0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358,0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56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Приобретение мини-погрузчиков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3 081,70000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3 081,7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64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2 989,20000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2 989,2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59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92,50000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92,5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694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Приобретение самосвала</w:t>
            </w:r>
          </w:p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6 022,30000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6 022,3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8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5 841,70000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5 841,7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8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180,60000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180,6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69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Приобретение погрузчика фронтального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6 210,00000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6 210,0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692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6 023,70000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6 023,7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59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186,30000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186,3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53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Поставка автомобильных весов (40т)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545,90000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545,9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61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529,50000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529,5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5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16,40000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16,4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63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Поставка автомобильных весов (30т)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376,00000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376,0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43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364,80000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364,8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8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11,20000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11,2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719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Поставка шредера </w:t>
            </w:r>
            <w:proofErr w:type="spellStart"/>
            <w:r w:rsidRPr="00DF6525">
              <w:rPr>
                <w:sz w:val="22"/>
                <w:szCs w:val="22"/>
              </w:rPr>
              <w:t>двухвального</w:t>
            </w:r>
            <w:proofErr w:type="spellEnd"/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9 923,40000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4 961,7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4 961,7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701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9 625,60000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4 812,8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4 812,8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5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297,80000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148,9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148,9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63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Устройство площадки на полигоне</w:t>
            </w:r>
          </w:p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6 228,30000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6 228,3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699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6 041,40000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6 041,4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69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186,90000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186,9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70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Выполнение работ по монтажу ВЛИ-0,4 </w:t>
            </w:r>
            <w:proofErr w:type="spellStart"/>
            <w:r w:rsidRPr="00DF6525">
              <w:rPr>
                <w:sz w:val="22"/>
                <w:szCs w:val="22"/>
              </w:rPr>
              <w:t>кВ</w:t>
            </w:r>
            <w:proofErr w:type="spellEnd"/>
            <w:r w:rsidRPr="00DF6525">
              <w:rPr>
                <w:sz w:val="22"/>
                <w:szCs w:val="22"/>
              </w:rPr>
              <w:t xml:space="preserve"> </w:t>
            </w:r>
            <w:r w:rsidR="002D2242">
              <w:rPr>
                <w:sz w:val="22"/>
                <w:szCs w:val="22"/>
              </w:rPr>
              <w:br/>
            </w:r>
            <w:r w:rsidRPr="00DF6525">
              <w:rPr>
                <w:sz w:val="22"/>
                <w:szCs w:val="22"/>
              </w:rPr>
              <w:t xml:space="preserve">в районе объекта размещения отходов </w:t>
            </w:r>
            <w:r w:rsidR="002D2242">
              <w:rPr>
                <w:sz w:val="22"/>
                <w:szCs w:val="22"/>
              </w:rPr>
              <w:br/>
            </w:r>
            <w:r w:rsidRPr="00DF6525">
              <w:rPr>
                <w:sz w:val="22"/>
                <w:szCs w:val="22"/>
              </w:rPr>
              <w:t>г. Нарьян-Мара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298,80000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298,8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692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289,80000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289,8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59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9,00000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9,0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53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Выполнение работ по устройству уличного освещения объекта размещения отходов </w:t>
            </w:r>
            <w:r w:rsidR="002D2242">
              <w:rPr>
                <w:sz w:val="22"/>
                <w:szCs w:val="22"/>
              </w:rPr>
              <w:br/>
            </w:r>
            <w:r w:rsidRPr="00DF6525">
              <w:rPr>
                <w:sz w:val="22"/>
                <w:szCs w:val="22"/>
              </w:rPr>
              <w:t>г. Нарьян-Мара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299,10000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299,1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689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290,10000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290,1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71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9,00000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9,0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51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Выполнение работ по замене трансформатора на объекте размещения отходов г. Нарьян-Мара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317,20000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158,6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158,6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701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307,80000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153,9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153,9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5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9,40000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4,7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4,7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63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Монтаж ВРУ (Вводно-распределительное устройство) на ТП объекта размещения отходов г. Нарьян-Мара 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158,10000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158,1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8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153,30000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153,3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8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4,80000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4,8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609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Монтаж распределительного шкафа на объекте размещения отходов г. Нарьян-Мара 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99,60000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99,6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61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96,60000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96,6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5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3,00000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3,0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64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Основное мероприятие "Мероприятия </w:t>
            </w:r>
            <w:r w:rsidR="002D2242">
              <w:rPr>
                <w:sz w:val="22"/>
                <w:szCs w:val="22"/>
              </w:rPr>
              <w:br/>
            </w:r>
            <w:r w:rsidRPr="00DF6525">
              <w:rPr>
                <w:sz w:val="22"/>
                <w:szCs w:val="22"/>
              </w:rPr>
              <w:t>по восстановлению платежеспособности муниципальных унитарных предприятий муниципального образования "Городской округ "Город Нарьян-Мар"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10 598,70000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10 598,7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21 079,7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608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20 447,30000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20 447,3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603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10 598,70000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10 598,7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632,4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613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1.5.1.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Субсидии муниципальным унитарным предприятиям для финансового обеспечения затрат, связанных с деятельностью предприятия, в целях восстановления их платежеспособности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10 598,70000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10 598,7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693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10 598,70000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10 598,7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157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1.5.2.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Субсидии на </w:t>
            </w:r>
            <w:proofErr w:type="spellStart"/>
            <w:r w:rsidRPr="00DF6525">
              <w:rPr>
                <w:sz w:val="22"/>
                <w:szCs w:val="22"/>
              </w:rPr>
              <w:t>софинансирование</w:t>
            </w:r>
            <w:proofErr w:type="spellEnd"/>
            <w:r w:rsidRPr="00DF6525">
              <w:rPr>
                <w:sz w:val="22"/>
                <w:szCs w:val="22"/>
              </w:rPr>
              <w:t xml:space="preserve"> расходных обязательств по выполнению полномочий органов местного самоуправления по владению, пользованию и распоряжению имуществом, находящимся в муниципальной собственности в части полномочий </w:t>
            </w:r>
            <w:r w:rsidR="00647E71">
              <w:rPr>
                <w:sz w:val="22"/>
                <w:szCs w:val="22"/>
              </w:rPr>
              <w:br/>
            </w:r>
            <w:bookmarkStart w:id="1" w:name="_GoBack"/>
            <w:bookmarkEnd w:id="1"/>
            <w:r w:rsidRPr="00DF6525">
              <w:rPr>
                <w:sz w:val="22"/>
                <w:szCs w:val="22"/>
              </w:rPr>
              <w:t>по восстановлению платежеспособности муниципальных унитарных предприятий жилищно-коммунального комплекса, осуществляющих деятельность в сфере обращения с твердыми коммунальными отходами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20 447,30000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20 447,3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133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20 447,30000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20 447,3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1470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1.5.3.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spellStart"/>
            <w:r w:rsidRPr="00DF6525">
              <w:rPr>
                <w:sz w:val="22"/>
                <w:szCs w:val="22"/>
              </w:rPr>
              <w:t>Софинансирование</w:t>
            </w:r>
            <w:proofErr w:type="spellEnd"/>
            <w:r w:rsidRPr="00DF6525">
              <w:rPr>
                <w:sz w:val="22"/>
                <w:szCs w:val="22"/>
              </w:rPr>
              <w:t xml:space="preserve"> расходных обязательств по выполнению полномочий органов местного самоуправления по владению, пользованию и распоряжению имуществом, находящимся в муниципальной собственности в части полномочий </w:t>
            </w:r>
            <w:r w:rsidR="00647E71">
              <w:rPr>
                <w:sz w:val="22"/>
                <w:szCs w:val="22"/>
              </w:rPr>
              <w:br/>
            </w:r>
            <w:r w:rsidRPr="00DF6525">
              <w:rPr>
                <w:sz w:val="22"/>
                <w:szCs w:val="22"/>
              </w:rPr>
              <w:t>по восстановлению платежеспособности муниципальных унитарных предприятий жилищно-коммунального комплекса, осуществляющих деятельность в сфере обращения с твердыми коммунальными отходами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632,40000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632,4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1470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632,40000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632,4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69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Субсидия муниципальному унитарному предприятию "Комбинат по благоустройству и бытовому обслуживанию" для финансового обеспечения затрат, связанных </w:t>
            </w:r>
            <w:r w:rsidR="00647E71">
              <w:rPr>
                <w:sz w:val="22"/>
                <w:szCs w:val="22"/>
              </w:rPr>
              <w:br/>
            </w:r>
            <w:r w:rsidRPr="00DF6525">
              <w:rPr>
                <w:sz w:val="22"/>
                <w:szCs w:val="22"/>
              </w:rPr>
              <w:t>с деятельностью предприятия, в целях восстановления его платежеспособности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31 678,40000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10 598,7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21 079,7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50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20 447,30000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20 447,3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53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11 231,10000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10 598,7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632,4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630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Всего по Подпрограмме 1, в том числе: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331 741,30000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129 739,6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83 545,1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43 120,00000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38 418,30000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2D2242">
            <w:pPr>
              <w:tabs>
                <w:tab w:val="left" w:pos="2595"/>
                <w:tab w:val="left" w:pos="14265"/>
              </w:tabs>
              <w:ind w:left="-108" w:right="-108"/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36 918,30000</w:t>
            </w:r>
          </w:p>
        </w:tc>
      </w:tr>
      <w:tr w:rsidR="00DF6525" w:rsidRPr="00DF6525" w:rsidTr="009D1279">
        <w:trPr>
          <w:trHeight w:val="510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107 967,10000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67 876,9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37 087,4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3 002,80000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2D2242">
            <w:pPr>
              <w:tabs>
                <w:tab w:val="left" w:pos="2595"/>
                <w:tab w:val="left" w:pos="14265"/>
              </w:tabs>
              <w:ind w:left="-108" w:right="-108"/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420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223 774,20000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61 862,7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46 457,7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40 117,20000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38 418,30000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2D2242">
            <w:pPr>
              <w:tabs>
                <w:tab w:val="left" w:pos="2595"/>
                <w:tab w:val="left" w:pos="14265"/>
              </w:tabs>
              <w:ind w:left="-108" w:right="-108"/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36 918,30000</w:t>
            </w:r>
          </w:p>
        </w:tc>
      </w:tr>
      <w:tr w:rsidR="00DF6525" w:rsidRPr="00DF6525" w:rsidTr="009D1279">
        <w:trPr>
          <w:trHeight w:val="31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348" w:type="dxa"/>
            <w:gridSpan w:val="8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Подпрограмма 2 "Обеспечение безопасности жизнедеятельности населения городского округа "Город Нарьян-Мар"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2.1.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Основное мероприятие: Мероприятия </w:t>
            </w:r>
            <w:r w:rsidR="002D2242">
              <w:rPr>
                <w:sz w:val="22"/>
                <w:szCs w:val="22"/>
              </w:rPr>
              <w:br/>
            </w:r>
            <w:r w:rsidRPr="00DF6525">
              <w:rPr>
                <w:sz w:val="22"/>
                <w:szCs w:val="22"/>
              </w:rPr>
              <w:t>в сфере обеспечения общественного порядка, профилактики терроризма, экстремизма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2 982,10000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833,5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611,9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512,70000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512,00000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512,00000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2 982,10000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833,5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611,9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512,70000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512,00000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512,00000</w:t>
            </w:r>
          </w:p>
        </w:tc>
      </w:tr>
      <w:tr w:rsidR="00DF6525" w:rsidRPr="00DF6525" w:rsidTr="009D1279">
        <w:trPr>
          <w:trHeight w:val="540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2.1.1.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Обеспечение общественного порядка, профилактика терроризма, экстремизма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1 482,10000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833,5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611,9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512,70000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512,00000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512,00000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1 482,10000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833,5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611,9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512,70000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512,00000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512,00000</w:t>
            </w:r>
          </w:p>
        </w:tc>
      </w:tr>
      <w:tr w:rsidR="00DF6525" w:rsidRPr="00DF6525" w:rsidTr="009D1279">
        <w:trPr>
          <w:trHeight w:val="627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Разработка и распространение среди населения памяток (листовок) о порядке действия при совершении в отношении них правонарушений, а также печатных изданий, направленных на противодействие иде</w:t>
            </w:r>
            <w:r w:rsidR="002D2242">
              <w:rPr>
                <w:sz w:val="22"/>
                <w:szCs w:val="22"/>
              </w:rPr>
              <w:t>ологии терроризма и экстремизма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50,00000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817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50,00000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489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 Денежное поощрение членам народной дружины МО "Городской округ "Город Нарьян-Мар", участвующим в охране общественного порядка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1 370,00000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770,0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600,0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1 370,00000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770,0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600,0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428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Страхование от несчастных случаев членов народной дружины МО "Городской округ </w:t>
            </w:r>
            <w:r w:rsidRPr="00DF6525">
              <w:rPr>
                <w:sz w:val="22"/>
                <w:szCs w:val="22"/>
              </w:rPr>
              <w:lastRenderedPageBreak/>
              <w:t>"Город Нарьян-Мар", участвующих в охране общественного порядка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62,10000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13,5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11,9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12,70000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12,00000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12,00000</w:t>
            </w:r>
          </w:p>
        </w:tc>
      </w:tr>
      <w:tr w:rsidR="00DF6525" w:rsidRPr="00DF6525" w:rsidTr="009D1279">
        <w:trPr>
          <w:trHeight w:val="70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62,10000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13,5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11,9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12,70000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12,00000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12,00000</w:t>
            </w:r>
          </w:p>
        </w:tc>
      </w:tr>
      <w:tr w:rsidR="00DF6525" w:rsidRPr="00DF6525" w:rsidTr="009D1279">
        <w:trPr>
          <w:trHeight w:val="570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Материальное стимулирование народных дружинников за участие в охране общественного порядка на территории муниципального образования "Городской округ "Город Нарьян-Мар"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1 500,00000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500,00000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500,00000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500,00000</w:t>
            </w:r>
          </w:p>
        </w:tc>
      </w:tr>
      <w:tr w:rsidR="00DF6525" w:rsidRPr="00DF6525" w:rsidTr="009D1279">
        <w:trPr>
          <w:trHeight w:val="70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1 500,00000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500,00000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500,00000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500,00000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2.2.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Основное мероприятие: Мероприятия </w:t>
            </w:r>
            <w:r w:rsidR="00647E71">
              <w:rPr>
                <w:sz w:val="22"/>
                <w:szCs w:val="22"/>
              </w:rPr>
              <w:br/>
            </w:r>
            <w:r w:rsidRPr="00DF6525">
              <w:rPr>
                <w:sz w:val="22"/>
                <w:szCs w:val="22"/>
              </w:rPr>
              <w:t xml:space="preserve">в сфере гражданской обороны </w:t>
            </w:r>
            <w:r w:rsidR="00647E71">
              <w:rPr>
                <w:sz w:val="22"/>
                <w:szCs w:val="22"/>
              </w:rPr>
              <w:br/>
            </w:r>
            <w:r w:rsidRPr="00DF6525">
              <w:rPr>
                <w:sz w:val="22"/>
                <w:szCs w:val="22"/>
              </w:rPr>
              <w:t>и чрезвычайных ситуаций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37 269,60000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14 130,6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9 705,9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5 668,10000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4 625,40000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4 625,40000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37 269,60000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14 130,6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9 705,9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5 668,10000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4 625,40000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4 625,40000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2.2.1.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Обеспечение </w:t>
            </w:r>
            <w:proofErr w:type="spellStart"/>
            <w:r w:rsidRPr="00DF6525">
              <w:rPr>
                <w:sz w:val="22"/>
                <w:szCs w:val="22"/>
              </w:rPr>
              <w:t>противопаводковых</w:t>
            </w:r>
            <w:proofErr w:type="spellEnd"/>
            <w:r w:rsidRPr="00DF6525">
              <w:rPr>
                <w:sz w:val="22"/>
                <w:szCs w:val="22"/>
              </w:rPr>
              <w:t xml:space="preserve"> мероприятий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4 716,30000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453,3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1 963,0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1 100,00000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600,00000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600,00000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4 716,30000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453,3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1 963,0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1 100,00000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600,00000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600,00000</w:t>
            </w:r>
          </w:p>
        </w:tc>
      </w:tr>
      <w:tr w:rsidR="00DF6525" w:rsidRPr="00DF6525" w:rsidTr="009D1279">
        <w:trPr>
          <w:trHeight w:val="58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Выполнение работ по разработке (выравниванию) песка с целью защиты </w:t>
            </w:r>
            <w:r w:rsidR="00FD305A">
              <w:rPr>
                <w:sz w:val="22"/>
                <w:szCs w:val="22"/>
              </w:rPr>
              <w:br/>
            </w:r>
            <w:r w:rsidRPr="00DF6525">
              <w:rPr>
                <w:sz w:val="22"/>
                <w:szCs w:val="22"/>
              </w:rPr>
              <w:t xml:space="preserve">г. Нарьян-Мара от затопления паводковыми водами 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4 651,30000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388,3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1 963,0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1 100,00000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600,00000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600,00000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4 651,30000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388,3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1 963,0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1 100,00000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600,00000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600,00000</w:t>
            </w:r>
          </w:p>
        </w:tc>
      </w:tr>
      <w:tr w:rsidR="00DF6525" w:rsidRPr="00DF6525" w:rsidTr="009D1279">
        <w:trPr>
          <w:trHeight w:val="53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Осуществление закупок (услуг) по сбору гидрометеорологической информации </w:t>
            </w:r>
            <w:r w:rsidR="00FD305A">
              <w:rPr>
                <w:sz w:val="22"/>
                <w:szCs w:val="22"/>
              </w:rPr>
              <w:br/>
            </w:r>
            <w:r w:rsidRPr="00DF6525">
              <w:rPr>
                <w:sz w:val="22"/>
                <w:szCs w:val="22"/>
              </w:rPr>
              <w:t>в период весеннего половодья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65,00000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65,0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65,00000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65,0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2.2.2.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Мероприятия по предупреждению </w:t>
            </w:r>
            <w:r w:rsidR="00647E71">
              <w:rPr>
                <w:sz w:val="22"/>
                <w:szCs w:val="22"/>
              </w:rPr>
              <w:br/>
            </w:r>
            <w:r w:rsidRPr="00DF6525">
              <w:rPr>
                <w:sz w:val="22"/>
                <w:szCs w:val="22"/>
              </w:rPr>
              <w:t>и ликвидации чрезвычайных ситуаций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5 198,50000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4 490,0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377,8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201,90000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64,40000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64,40000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5 198,50000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4 490,0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377,8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201,90000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64,40000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64,40000</w:t>
            </w:r>
          </w:p>
        </w:tc>
      </w:tr>
      <w:tr w:rsidR="00DF6525" w:rsidRPr="00DF6525" w:rsidTr="009D1279">
        <w:trPr>
          <w:trHeight w:val="67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Осуществление закупок (услуг), предоставляемых предприятиями </w:t>
            </w:r>
            <w:r w:rsidR="00647E71">
              <w:rPr>
                <w:sz w:val="22"/>
                <w:szCs w:val="22"/>
              </w:rPr>
              <w:br/>
            </w:r>
            <w:r w:rsidRPr="00DF6525">
              <w:rPr>
                <w:sz w:val="22"/>
                <w:szCs w:val="22"/>
              </w:rPr>
              <w:t xml:space="preserve">и организациями для предупреждения </w:t>
            </w:r>
            <w:r w:rsidR="00647E71">
              <w:rPr>
                <w:sz w:val="22"/>
                <w:szCs w:val="22"/>
              </w:rPr>
              <w:br/>
            </w:r>
            <w:r w:rsidRPr="00DF6525">
              <w:rPr>
                <w:sz w:val="22"/>
                <w:szCs w:val="22"/>
              </w:rPr>
              <w:t>и ликвидации последствий ЧС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250,10000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221,6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24,3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1,40000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1,40000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1,40000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250,10000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221,6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24,3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1,40000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1,40000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1,40000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Создание резерва материальных ресурсов </w:t>
            </w:r>
            <w:r w:rsidR="00FD305A">
              <w:rPr>
                <w:sz w:val="22"/>
                <w:szCs w:val="22"/>
              </w:rPr>
              <w:br/>
              <w:t xml:space="preserve">для предупреждения </w:t>
            </w:r>
            <w:r w:rsidRPr="00DF6525">
              <w:rPr>
                <w:sz w:val="22"/>
                <w:szCs w:val="22"/>
              </w:rPr>
              <w:t>и ликвидации ЧС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389,50000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63,0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200,50000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63,00000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63,00000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389,50000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63,0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200,50000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63,00000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63,00000</w:t>
            </w:r>
          </w:p>
        </w:tc>
      </w:tr>
      <w:tr w:rsidR="00DF6525" w:rsidRPr="00DF6525" w:rsidTr="009D1279">
        <w:trPr>
          <w:trHeight w:val="58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Создание муниципальной системы оповещения населения об опасностях </w:t>
            </w:r>
            <w:r w:rsidR="00647E71">
              <w:rPr>
                <w:sz w:val="22"/>
                <w:szCs w:val="22"/>
              </w:rPr>
              <w:br/>
            </w:r>
            <w:r w:rsidRPr="00DF6525">
              <w:rPr>
                <w:sz w:val="22"/>
                <w:szCs w:val="22"/>
              </w:rPr>
              <w:t xml:space="preserve">и чрезвычайных ситуациях 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2 190,00000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2 190,0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2 190,00000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2 190,0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690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Содержание и обслуживание местной автоматизированной системы централизованного оповещения гражданской обороны в муниципальном образовании "Городской округ "Город Нарьян-Мар"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290,50000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290,5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290,50000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290,5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Организация обучения неработающего населения основам гражданской обороны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100,00000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100,00000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810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Поставка специализированного прицепного устройства для обеспечения пожарной безопасности в муниципальных и населенных пунктах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648,70000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648,7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8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648,70000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648,7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76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Поставка комплекта </w:t>
            </w:r>
            <w:proofErr w:type="spellStart"/>
            <w:r w:rsidRPr="00DF6525">
              <w:rPr>
                <w:sz w:val="22"/>
                <w:szCs w:val="22"/>
              </w:rPr>
              <w:t>пневмодомкратов</w:t>
            </w:r>
            <w:proofErr w:type="spellEnd"/>
            <w:r w:rsidRPr="00DF6525">
              <w:rPr>
                <w:sz w:val="22"/>
                <w:szCs w:val="22"/>
              </w:rPr>
              <w:t xml:space="preserve"> </w:t>
            </w:r>
            <w:r w:rsidR="00647E71">
              <w:rPr>
                <w:sz w:val="22"/>
                <w:szCs w:val="22"/>
              </w:rPr>
              <w:br/>
            </w:r>
            <w:r w:rsidRPr="00DF6525">
              <w:rPr>
                <w:sz w:val="22"/>
                <w:szCs w:val="22"/>
              </w:rPr>
              <w:t>для проведения аварийно-спасательных работ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232,20000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232,2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10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232,20000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232,2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10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Поставка быстровозводимого пневмокаркасного модуля (палатки) </w:t>
            </w:r>
            <w:r w:rsidR="00647E71">
              <w:rPr>
                <w:sz w:val="22"/>
                <w:szCs w:val="22"/>
              </w:rPr>
              <w:br/>
            </w:r>
            <w:r w:rsidRPr="00DF6525">
              <w:rPr>
                <w:sz w:val="22"/>
                <w:szCs w:val="22"/>
              </w:rPr>
              <w:t>с системой жизнеобеспечения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1 050,00000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1 050,0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10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1 050,00000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1 050,0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810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Аттестационный контроль </w:t>
            </w:r>
            <w:proofErr w:type="spellStart"/>
            <w:r w:rsidRPr="00DF6525">
              <w:rPr>
                <w:sz w:val="22"/>
                <w:szCs w:val="22"/>
              </w:rPr>
              <w:t>режимно</w:t>
            </w:r>
            <w:proofErr w:type="spellEnd"/>
            <w:r w:rsidRPr="00DF6525">
              <w:rPr>
                <w:sz w:val="22"/>
                <w:szCs w:val="22"/>
              </w:rPr>
              <w:t>-секретного подразделения Администрации МО "Городской округ "Город Нарьян-Мар"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47,50000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47,5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70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47,50000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47,5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lastRenderedPageBreak/>
              <w:t>2.2.3.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Обеспечение пожарной безопасности 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27 354,80000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9 187,3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7 365,1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3 600,80000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3 600,80000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3 600,80000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27 354,80000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9 187,3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7 365,1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3 600,80000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3 600,80000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3 600,80000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15 555,80000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8 190,7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7 365,1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15 555,80000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8 190,7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7 365,1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Капитальный ремонт пожарных водоемов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996,60000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996,6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996,60000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996,6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Содержание пожарных водоемов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10 802,40000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3 600,80000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3 600,80000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3 600,80000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10 802,40000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3 600,80000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3 600,80000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3 600,80000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2.2.4.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Мероприятия в области гражданской обороны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1 485,80000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765,40000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360,20000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360,20000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1 485,80000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765,40000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360,20000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360,20000</w:t>
            </w:r>
          </w:p>
        </w:tc>
      </w:tr>
      <w:tr w:rsidR="00DF6525" w:rsidRPr="00DF6525" w:rsidTr="009D1279">
        <w:trPr>
          <w:trHeight w:val="673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Содержание и обслуживание местной автоматизированной системы централизованного оповещения гражданской обороны в муниципальном образовании "Городской округ "Город Нарьян-Мар"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1 485,80000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765,40000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360,20000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360,20000</w:t>
            </w:r>
          </w:p>
        </w:tc>
      </w:tr>
      <w:tr w:rsidR="00DF6525" w:rsidRPr="00DF6525" w:rsidTr="009D1279">
        <w:trPr>
          <w:trHeight w:val="641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1 485,80000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765,40000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360,20000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360,20000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2.3.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Основное мероприятие: "Обеспечение безопасности информации и </w:t>
            </w:r>
            <w:proofErr w:type="spellStart"/>
            <w:r w:rsidRPr="00DF6525">
              <w:rPr>
                <w:sz w:val="22"/>
                <w:szCs w:val="22"/>
              </w:rPr>
              <w:t>режимно</w:t>
            </w:r>
            <w:proofErr w:type="spellEnd"/>
            <w:r w:rsidRPr="00DF6525">
              <w:rPr>
                <w:sz w:val="22"/>
                <w:szCs w:val="22"/>
              </w:rPr>
              <w:t>-секретные мероприятия"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731,40000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651,40000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731,40000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651,40000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2.3.1.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Мероприятия по защите государственной тайны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731,40000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651,40000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731,40000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651,40000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Аттестационный контроль </w:t>
            </w:r>
            <w:proofErr w:type="spellStart"/>
            <w:r w:rsidRPr="00DF6525">
              <w:rPr>
                <w:sz w:val="22"/>
                <w:szCs w:val="22"/>
              </w:rPr>
              <w:t>режимно</w:t>
            </w:r>
            <w:proofErr w:type="spellEnd"/>
            <w:r w:rsidRPr="00DF6525">
              <w:rPr>
                <w:sz w:val="22"/>
                <w:szCs w:val="22"/>
              </w:rPr>
              <w:t>-секретного подразделения Администрации МО "Городской округ "Город Нарьян-Мар"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731,40000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651,40000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731,40000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651,40000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435"/>
        </w:trPr>
        <w:tc>
          <w:tcPr>
            <w:tcW w:w="849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 по Подпрограмме 2, в том числе: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42 468,90000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14 964,1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10 397,8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6 832,20000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5 137,40000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5 137,40000</w:t>
            </w:r>
          </w:p>
        </w:tc>
      </w:tr>
      <w:tr w:rsidR="00DF6525" w:rsidRPr="00DF6525" w:rsidTr="009D1279">
        <w:trPr>
          <w:trHeight w:val="390"/>
        </w:trPr>
        <w:tc>
          <w:tcPr>
            <w:tcW w:w="849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42 468,90000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14 964,1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10 397,8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6 832,20000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5 137,40000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5 137,40000</w:t>
            </w:r>
          </w:p>
        </w:tc>
      </w:tr>
      <w:tr w:rsidR="00DF6525" w:rsidRPr="00DF6525" w:rsidTr="009D1279">
        <w:trPr>
          <w:trHeight w:val="690"/>
        </w:trPr>
        <w:tc>
          <w:tcPr>
            <w:tcW w:w="849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14348" w:type="dxa"/>
            <w:gridSpan w:val="8"/>
            <w:hideMark/>
          </w:tcPr>
          <w:p w:rsidR="00DF6525" w:rsidRPr="00DF6525" w:rsidRDefault="00647E71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 w:rsidR="00DF6525" w:rsidRPr="00DF6525">
              <w:rPr>
                <w:sz w:val="22"/>
                <w:szCs w:val="22"/>
              </w:rPr>
              <w:t>3 "Обеспечение безопасности эксплуатации автомобильных дорог местного значения и доступности общественных транспортных услуг"</w:t>
            </w:r>
          </w:p>
        </w:tc>
      </w:tr>
      <w:tr w:rsidR="00DF6525" w:rsidRPr="00DF6525" w:rsidTr="009D1279">
        <w:trPr>
          <w:trHeight w:val="600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3.1.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Основное мероприятие: Обеспечение доступности автомобильного транспорта общего пользования для населения МО "Городской округ "Город Нарьян-Мар"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260 098,60000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49 125,9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50 853,7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53 972,10000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52 391,30000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FD305A">
            <w:pPr>
              <w:tabs>
                <w:tab w:val="left" w:pos="2595"/>
                <w:tab w:val="left" w:pos="14265"/>
              </w:tabs>
              <w:ind w:left="-108" w:right="-108"/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53 755,60000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260 098,60000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49 125,9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50 853,7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53 972,10000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52 391,30000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FD305A">
            <w:pPr>
              <w:tabs>
                <w:tab w:val="left" w:pos="2595"/>
                <w:tab w:val="left" w:pos="14265"/>
              </w:tabs>
              <w:ind w:left="-108" w:right="-108"/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53 755,60000</w:t>
            </w:r>
          </w:p>
        </w:tc>
      </w:tr>
      <w:tr w:rsidR="00DF6525" w:rsidRPr="00DF6525" w:rsidTr="009D1279">
        <w:trPr>
          <w:trHeight w:val="73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3.1.1.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Расходы на организацию транспортного обслуживания населения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260 098,60000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49 125,9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50 853,7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53 972,10000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52 391,30000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FD305A">
            <w:pPr>
              <w:tabs>
                <w:tab w:val="left" w:pos="2595"/>
                <w:tab w:val="left" w:pos="14265"/>
              </w:tabs>
              <w:ind w:left="-108" w:right="-108"/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53 755,60000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260 098,60000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49 125,9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50 853,7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53 972,10000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52 391,30000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FD305A">
            <w:pPr>
              <w:tabs>
                <w:tab w:val="left" w:pos="2595"/>
                <w:tab w:val="left" w:pos="14265"/>
              </w:tabs>
              <w:ind w:left="-108" w:right="-108"/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53 755,60000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3.2.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Основное мероприятие: Обеспечение содержание автомобильных дорог местного значения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98 462,80000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51 565,0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46 897,8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98 462,80000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51 565,0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46 897,8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77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3.2.1.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Содержание объектов дорожного хозяйства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98 462,80000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51 565,0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46 897,8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98 462,80000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51 565,0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46 897,8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Уборка территории и аналогичная деятельность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98 462,80000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51 565,0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46 897,8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98 462,80000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51 565,0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46 897,8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728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3.3.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Основное мероприятие: Обеспечение условий для приведения улично-дорожной сети и транспортной инфраструктуры города </w:t>
            </w:r>
            <w:r w:rsidRPr="00DF6525">
              <w:rPr>
                <w:sz w:val="22"/>
                <w:szCs w:val="22"/>
              </w:rPr>
              <w:lastRenderedPageBreak/>
              <w:t xml:space="preserve">в соответствии со стандартами качества </w:t>
            </w:r>
            <w:r w:rsidR="00647E71">
              <w:rPr>
                <w:sz w:val="22"/>
                <w:szCs w:val="22"/>
              </w:rPr>
              <w:br/>
            </w:r>
            <w:r w:rsidRPr="00DF6525">
              <w:rPr>
                <w:sz w:val="22"/>
                <w:szCs w:val="22"/>
              </w:rPr>
              <w:t>и требованиями безопасной эксплуатации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191 122,60000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106 179,2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20 984,0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33 843,30000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25 194,90000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5 000,00000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80 570,50000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80 570,5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110 552,10000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25 608,7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20 984,0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33 843,30000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25 194,90000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5 000,00000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3.3.1.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647E71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Обследование и </w:t>
            </w:r>
            <w:r w:rsidR="00DF6525" w:rsidRPr="00DF6525">
              <w:rPr>
                <w:sz w:val="22"/>
                <w:szCs w:val="22"/>
              </w:rPr>
              <w:t>раз</w:t>
            </w:r>
            <w:r>
              <w:rPr>
                <w:sz w:val="22"/>
                <w:szCs w:val="22"/>
              </w:rPr>
              <w:t xml:space="preserve">работка проектных документаций </w:t>
            </w:r>
            <w:r w:rsidR="00DF6525" w:rsidRPr="00DF6525">
              <w:rPr>
                <w:sz w:val="22"/>
                <w:szCs w:val="22"/>
              </w:rPr>
              <w:t>на автомобильные дороги местного значения г. Нарьян-Мара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5 362,40000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5 062,4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378,8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5 362,40000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5 062,4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378,8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Проведение паспортизации и диагностики автомобильных дорого местного значения </w:t>
            </w:r>
            <w:r w:rsidR="00FD305A">
              <w:rPr>
                <w:sz w:val="22"/>
                <w:szCs w:val="22"/>
              </w:rPr>
              <w:br/>
            </w:r>
            <w:r w:rsidRPr="00DF6525">
              <w:rPr>
                <w:sz w:val="22"/>
                <w:szCs w:val="22"/>
              </w:rPr>
              <w:t>в г. Нарьян-Маре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1 636,80000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1 636,8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1 636,80000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1 636,8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9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Устройство тротуара с автостоянкой между многоквартирным домом № 29 по ул. Ленина и школой № 1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297,00000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297,0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49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297,00000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297,0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103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Проведение государственной экспертизы </w:t>
            </w:r>
            <w:r w:rsidR="00647E71">
              <w:rPr>
                <w:sz w:val="22"/>
                <w:szCs w:val="22"/>
              </w:rPr>
              <w:br/>
            </w:r>
            <w:r w:rsidRPr="00DF6525">
              <w:rPr>
                <w:sz w:val="22"/>
                <w:szCs w:val="22"/>
              </w:rPr>
              <w:t xml:space="preserve">по проекту "Разработка проектной документации на строительство перехода через р. Городецкая на автомобильной дороге к полигону твёрдых бытовых отходов </w:t>
            </w:r>
            <w:r w:rsidR="00FD305A">
              <w:rPr>
                <w:sz w:val="22"/>
                <w:szCs w:val="22"/>
              </w:rPr>
              <w:br/>
            </w:r>
            <w:r w:rsidRPr="00DF6525">
              <w:rPr>
                <w:sz w:val="22"/>
                <w:szCs w:val="22"/>
              </w:rPr>
              <w:t>в г. Нарьян-Маре"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4,70000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4,7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600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4,70000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4,7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791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Разработка ПСД на реконструкцию </w:t>
            </w:r>
            <w:r w:rsidR="00FD305A">
              <w:rPr>
                <w:sz w:val="22"/>
                <w:szCs w:val="22"/>
              </w:rPr>
              <w:br/>
            </w:r>
            <w:r w:rsidRPr="00DF6525">
              <w:rPr>
                <w:sz w:val="22"/>
                <w:szCs w:val="22"/>
              </w:rPr>
              <w:t>ул. Заводская в г. Нарьян-Маре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3 123,90000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3 123,9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600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3 123,90000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3 123,9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870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Разработка проектной документации </w:t>
            </w:r>
            <w:r w:rsidR="00647E71">
              <w:rPr>
                <w:sz w:val="22"/>
                <w:szCs w:val="22"/>
              </w:rPr>
              <w:br/>
            </w:r>
            <w:r w:rsidRPr="00DF6525">
              <w:rPr>
                <w:sz w:val="22"/>
                <w:szCs w:val="22"/>
              </w:rPr>
              <w:t xml:space="preserve">по устройству тротуаров с освещением </w:t>
            </w:r>
            <w:r w:rsidR="00FD305A">
              <w:rPr>
                <w:sz w:val="22"/>
                <w:szCs w:val="22"/>
              </w:rPr>
              <w:br/>
            </w:r>
            <w:r w:rsidRPr="00DF6525">
              <w:rPr>
                <w:sz w:val="22"/>
                <w:szCs w:val="22"/>
              </w:rPr>
              <w:t>по ул. Мира г.</w:t>
            </w:r>
            <w:r w:rsidR="00FD305A">
              <w:rPr>
                <w:sz w:val="22"/>
                <w:szCs w:val="22"/>
              </w:rPr>
              <w:t xml:space="preserve"> </w:t>
            </w:r>
            <w:r w:rsidRPr="00DF6525">
              <w:rPr>
                <w:sz w:val="22"/>
                <w:szCs w:val="22"/>
              </w:rPr>
              <w:t>Нарьян-Мара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300,00000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300,0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600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300,00000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300,0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600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Инженерные изыскания для подготовки документации по проектированию </w:t>
            </w:r>
            <w:r w:rsidR="00647E71">
              <w:rPr>
                <w:sz w:val="22"/>
                <w:szCs w:val="22"/>
              </w:rPr>
              <w:br/>
            </w:r>
            <w:r w:rsidRPr="00DF6525">
              <w:rPr>
                <w:sz w:val="22"/>
                <w:szCs w:val="22"/>
              </w:rPr>
              <w:t xml:space="preserve">и планировке участка дороги по ул. Мира </w:t>
            </w:r>
            <w:r w:rsidR="00FD305A">
              <w:rPr>
                <w:sz w:val="22"/>
                <w:szCs w:val="22"/>
              </w:rPr>
              <w:br/>
            </w:r>
            <w:r w:rsidRPr="00DF6525">
              <w:rPr>
                <w:sz w:val="22"/>
                <w:szCs w:val="22"/>
              </w:rPr>
              <w:t>г. Нарьян-Мара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78,80000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78,8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600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78,80000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78,8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843"/>
        </w:trPr>
        <w:tc>
          <w:tcPr>
            <w:tcW w:w="849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lastRenderedPageBreak/>
              <w:t>3.3.2.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FD305A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техники </w:t>
            </w:r>
            <w:r w:rsidR="00DF6525" w:rsidRPr="00DF6525">
              <w:rPr>
                <w:sz w:val="22"/>
                <w:szCs w:val="22"/>
              </w:rPr>
              <w:t xml:space="preserve">для обеспечения содержания улично-дорожной сети автомобильных дорог местного значения </w:t>
            </w:r>
            <w:r w:rsidR="00647E71">
              <w:rPr>
                <w:sz w:val="22"/>
                <w:szCs w:val="22"/>
              </w:rPr>
              <w:br/>
            </w:r>
            <w:r w:rsidR="00DF6525" w:rsidRPr="00DF6525">
              <w:rPr>
                <w:sz w:val="22"/>
                <w:szCs w:val="22"/>
              </w:rPr>
              <w:t>г. Нарьян-Мара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94 786,10000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10 142,7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20 605,2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33 843,30000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25 194,90000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5 000,00000</w:t>
            </w:r>
          </w:p>
        </w:tc>
      </w:tr>
      <w:tr w:rsidR="00DF6525" w:rsidRPr="00DF6525" w:rsidTr="009D1279">
        <w:trPr>
          <w:trHeight w:val="600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94 786,10000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10 142,7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20 605,2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33 843,30000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25 194,90000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5 000,00000</w:t>
            </w:r>
          </w:p>
        </w:tc>
      </w:tr>
      <w:tr w:rsidR="00DF6525" w:rsidRPr="00DF6525" w:rsidTr="009D1279">
        <w:trPr>
          <w:trHeight w:val="616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Лизинг 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53 810,60000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5 569,3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20 605,2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13 466,30000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14 169,80000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600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53 810,60000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5 569,3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20 605,2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13 466,30000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14 169,80000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61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3C6202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</w:t>
            </w:r>
            <w:r w:rsidR="00DF6525" w:rsidRPr="00DF6525">
              <w:rPr>
                <w:sz w:val="22"/>
                <w:szCs w:val="22"/>
              </w:rPr>
              <w:t>техники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36 402,10000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20 377,00000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11 025,10000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5 000,00000</w:t>
            </w:r>
          </w:p>
        </w:tc>
      </w:tr>
      <w:tr w:rsidR="00DF6525" w:rsidRPr="00DF6525" w:rsidTr="009D1279">
        <w:trPr>
          <w:trHeight w:val="600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36 402,10000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20 377,00000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11 025,10000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5 000,00000</w:t>
            </w:r>
          </w:p>
        </w:tc>
      </w:tr>
      <w:tr w:rsidR="00DF6525" w:rsidRPr="00DF6525" w:rsidTr="009D1279">
        <w:trPr>
          <w:trHeight w:val="632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Приобретение и установка, техническое обслуживание и сопровождение системы автоматизации ГЛОНАС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1 792,70000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1 792,7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61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1 792,70000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1 792,7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73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Приобретение дополнительного оборудования для МКМ 1904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826,60000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826,6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61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826,60000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826,6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780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Приобретение автотранспортной техники ПУМ-4853 на базе трактора </w:t>
            </w:r>
            <w:proofErr w:type="spellStart"/>
            <w:r w:rsidRPr="00DF6525">
              <w:rPr>
                <w:sz w:val="22"/>
                <w:szCs w:val="22"/>
              </w:rPr>
              <w:t>Беларус</w:t>
            </w:r>
            <w:proofErr w:type="spellEnd"/>
            <w:r w:rsidRPr="00DF6525">
              <w:rPr>
                <w:sz w:val="22"/>
                <w:szCs w:val="22"/>
              </w:rPr>
              <w:t xml:space="preserve"> 82.1 </w:t>
            </w:r>
            <w:r w:rsidR="003C6202">
              <w:rPr>
                <w:sz w:val="22"/>
                <w:szCs w:val="22"/>
              </w:rPr>
              <w:br/>
            </w:r>
            <w:r w:rsidRPr="00DF6525">
              <w:rPr>
                <w:sz w:val="22"/>
                <w:szCs w:val="22"/>
              </w:rPr>
              <w:t>с щеточным оборудованием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1 954,00000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1 954,0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61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1 954,00000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1 954,0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786"/>
        </w:trPr>
        <w:tc>
          <w:tcPr>
            <w:tcW w:w="849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3.3.3.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Приведение улично-дорожной сети и пешеходных переходов в нормативное состояние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9 589,70000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9 589,7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9 589,70000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9 589,7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750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Приобретение ограждений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498,70000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498,7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10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498,70000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498,7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10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Обустройство пешеходного перехода </w:t>
            </w:r>
            <w:r w:rsidR="003C6202">
              <w:rPr>
                <w:sz w:val="22"/>
                <w:szCs w:val="22"/>
              </w:rPr>
              <w:br/>
            </w:r>
            <w:r w:rsidRPr="00DF6525">
              <w:rPr>
                <w:sz w:val="22"/>
                <w:szCs w:val="22"/>
              </w:rPr>
              <w:t>на автомобильной дороге по ул. им. С.Н. Калмыкова в г. Нарьян-Маре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449,10000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449,1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10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449,10000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449,1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10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Обустройство тротуаров в районе дома № 3 по пр. им. Капитана Матросова в г. Нарьян-Маре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64,90000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64,9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10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64,90000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64,9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10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Устройство тротуаров в районе дома № 43А по ул. им. В.И. Ленина, г. Нарьян-Мар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526,80000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526,8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10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526,80000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526,8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10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Устройство тротуара по ул. им. В.И. Ленина, д. 50 до ул. Рыбников, г. Нарьян-Мар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1 100,00000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1 100,0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10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1 100,00000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1 100,0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10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Устройство тротуара по ул. Ненецкая </w:t>
            </w:r>
            <w:r w:rsidR="00647E71">
              <w:rPr>
                <w:sz w:val="22"/>
                <w:szCs w:val="22"/>
              </w:rPr>
              <w:br/>
            </w:r>
            <w:r w:rsidRPr="00DF6525">
              <w:rPr>
                <w:sz w:val="22"/>
                <w:szCs w:val="22"/>
              </w:rPr>
              <w:t xml:space="preserve">по четной стороне улицы от перекрестка </w:t>
            </w:r>
            <w:r w:rsidR="00647E71">
              <w:rPr>
                <w:sz w:val="22"/>
                <w:szCs w:val="22"/>
              </w:rPr>
              <w:br/>
            </w:r>
            <w:r w:rsidRPr="00DF6525">
              <w:rPr>
                <w:sz w:val="22"/>
                <w:szCs w:val="22"/>
              </w:rPr>
              <w:t xml:space="preserve">ул. Ненецкой с ул. </w:t>
            </w:r>
            <w:proofErr w:type="spellStart"/>
            <w:r w:rsidRPr="00DF6525">
              <w:rPr>
                <w:sz w:val="22"/>
                <w:szCs w:val="22"/>
              </w:rPr>
              <w:t>Выучейского</w:t>
            </w:r>
            <w:proofErr w:type="spellEnd"/>
            <w:r w:rsidRPr="00DF6525">
              <w:rPr>
                <w:sz w:val="22"/>
                <w:szCs w:val="22"/>
              </w:rPr>
              <w:t xml:space="preserve"> </w:t>
            </w:r>
            <w:r w:rsidR="00647E71">
              <w:rPr>
                <w:sz w:val="22"/>
                <w:szCs w:val="22"/>
              </w:rPr>
              <w:br/>
            </w:r>
            <w:r w:rsidRPr="00DF6525">
              <w:rPr>
                <w:sz w:val="22"/>
                <w:szCs w:val="22"/>
              </w:rPr>
              <w:t xml:space="preserve">до перекрестка ул. Ненецкой и ул. </w:t>
            </w:r>
            <w:proofErr w:type="spellStart"/>
            <w:r w:rsidRPr="00DF6525">
              <w:rPr>
                <w:sz w:val="22"/>
                <w:szCs w:val="22"/>
              </w:rPr>
              <w:t>Оленной</w:t>
            </w:r>
            <w:proofErr w:type="spellEnd"/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290,00000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290,0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10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290,00000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290,0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10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Устройство тротуара по ул. им. В.И. Ленина, д. 5 до ул. Первомайская, д. 34 г. Нарьян-Мар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1 077,90000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1 077,9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10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1 077,90000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1 077,9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10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Выполнение работ по устройству тротуаров </w:t>
            </w:r>
            <w:r w:rsidR="00647E71">
              <w:rPr>
                <w:sz w:val="22"/>
                <w:szCs w:val="22"/>
              </w:rPr>
              <w:br/>
            </w:r>
            <w:r w:rsidRPr="00DF6525">
              <w:rPr>
                <w:sz w:val="22"/>
                <w:szCs w:val="22"/>
              </w:rPr>
              <w:t>в г. Нарьян-Мар по ул. Калмыкова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1 277,40000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1 277,4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10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1 277,40000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1 277,4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619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Ремонт </w:t>
            </w:r>
            <w:proofErr w:type="spellStart"/>
            <w:r w:rsidRPr="00DF6525">
              <w:rPr>
                <w:sz w:val="22"/>
                <w:szCs w:val="22"/>
              </w:rPr>
              <w:t>междворовых</w:t>
            </w:r>
            <w:proofErr w:type="spellEnd"/>
            <w:r w:rsidRPr="00DF6525">
              <w:rPr>
                <w:sz w:val="22"/>
                <w:szCs w:val="22"/>
              </w:rPr>
              <w:t xml:space="preserve"> проездов и автомобильных дорог в г. Нарьян-Маре, закупка материалов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4 305,00000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4 305,0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4 305,00000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4 305,0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737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3.3.4.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Субсидии местным бюджетам на </w:t>
            </w:r>
            <w:proofErr w:type="spellStart"/>
            <w:r w:rsidRPr="00DF6525">
              <w:rPr>
                <w:sz w:val="22"/>
                <w:szCs w:val="22"/>
              </w:rPr>
              <w:t>софинансирование</w:t>
            </w:r>
            <w:proofErr w:type="spellEnd"/>
            <w:r w:rsidRPr="00DF6525">
              <w:rPr>
                <w:sz w:val="22"/>
                <w:szCs w:val="22"/>
              </w:rPr>
              <w:t xml:space="preserve"> расходных обязательств по осуществлению дорожной деятельности </w:t>
            </w:r>
            <w:r w:rsidR="00647E71">
              <w:rPr>
                <w:sz w:val="22"/>
                <w:szCs w:val="22"/>
              </w:rPr>
              <w:br/>
            </w:r>
            <w:r w:rsidRPr="00DF6525">
              <w:rPr>
                <w:sz w:val="22"/>
                <w:szCs w:val="22"/>
              </w:rPr>
              <w:t xml:space="preserve">за счет целевых денежных средств </w:t>
            </w:r>
            <w:proofErr w:type="spellStart"/>
            <w:r w:rsidRPr="00DF6525">
              <w:rPr>
                <w:sz w:val="22"/>
                <w:szCs w:val="22"/>
              </w:rPr>
              <w:t>недропользователей</w:t>
            </w:r>
            <w:proofErr w:type="spellEnd"/>
            <w:r w:rsidRPr="00DF6525">
              <w:rPr>
                <w:sz w:val="22"/>
                <w:szCs w:val="22"/>
              </w:rPr>
              <w:t xml:space="preserve"> в рамках исполнения Соглашений о сотрудничестве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872,20000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872,2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792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872,20000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872,2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729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3.3.5.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spellStart"/>
            <w:r w:rsidRPr="00DF6525">
              <w:rPr>
                <w:sz w:val="22"/>
                <w:szCs w:val="22"/>
              </w:rPr>
              <w:t>Софинансирование</w:t>
            </w:r>
            <w:proofErr w:type="spellEnd"/>
            <w:r w:rsidRPr="00DF6525">
              <w:rPr>
                <w:sz w:val="22"/>
                <w:szCs w:val="22"/>
              </w:rPr>
              <w:t xml:space="preserve"> расходных обязательств по осуществлению дорожной деятельности </w:t>
            </w:r>
            <w:r w:rsidR="00647E71">
              <w:rPr>
                <w:sz w:val="22"/>
                <w:szCs w:val="22"/>
              </w:rPr>
              <w:br/>
            </w:r>
            <w:r w:rsidRPr="00DF6525">
              <w:rPr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8,80000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8,8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73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8,80000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8,8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627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Обустройство пешеходных переходов </w:t>
            </w:r>
            <w:r w:rsidR="00647E71">
              <w:rPr>
                <w:sz w:val="22"/>
                <w:szCs w:val="22"/>
              </w:rPr>
              <w:br/>
            </w:r>
            <w:r w:rsidRPr="00DF6525">
              <w:rPr>
                <w:sz w:val="22"/>
                <w:szCs w:val="22"/>
              </w:rPr>
              <w:t>в районе образовательных организаций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881,00000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881,0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46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872,20000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872,2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480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8,80000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8,8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97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3.3.6.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Субсидии местным бюджетам на </w:t>
            </w:r>
            <w:proofErr w:type="spellStart"/>
            <w:r w:rsidRPr="00DF6525">
              <w:rPr>
                <w:sz w:val="22"/>
                <w:szCs w:val="22"/>
              </w:rPr>
              <w:t>софинансирование</w:t>
            </w:r>
            <w:proofErr w:type="spellEnd"/>
            <w:r w:rsidRPr="00DF6525">
              <w:rPr>
                <w:sz w:val="22"/>
                <w:szCs w:val="22"/>
              </w:rPr>
              <w:t xml:space="preserve"> расходных обязательств по осуществлению дорожной деятельности 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79 698,30000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79 698,3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8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79 698,30000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79 698,3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9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3.3.7.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spellStart"/>
            <w:r w:rsidRPr="00DF6525">
              <w:rPr>
                <w:sz w:val="22"/>
                <w:szCs w:val="22"/>
              </w:rPr>
              <w:t>Софинансирование</w:t>
            </w:r>
            <w:proofErr w:type="spellEnd"/>
            <w:r w:rsidRPr="00DF6525">
              <w:rPr>
                <w:sz w:val="22"/>
                <w:szCs w:val="22"/>
              </w:rPr>
              <w:t xml:space="preserve"> расходных обязательств по осуществлению дорожной деятельности 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805,10000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805,1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480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805,10000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805,1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480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Ремонт автомобильных дорог общего пользования местного значения по ул. Мира, Торговый проезд, пер. М. Баева (закупка строительных материалов)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55 058,10000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55 058,1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480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54 507,50000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54 507,5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480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550,60000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550,6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480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Внедрение системы автоматизированного управления наружным освещением на автомобильных дорогах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25 445,30000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25 445,3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480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25 190,80000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25 190,8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480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254,50000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254,5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480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3.4.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Региональный проект Ненецкого автономного округа "Дорожная сеть"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90 087,60000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71 103,0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18 984,6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42 326,90000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480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88 662,60000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70 391,9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18 270,7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41 903,60000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480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1 425,00000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711,1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713,9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423,30000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480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3.4.1.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Субсидии местным бюджетам на </w:t>
            </w:r>
            <w:proofErr w:type="spellStart"/>
            <w:r w:rsidRPr="00DF6525">
              <w:rPr>
                <w:sz w:val="22"/>
                <w:szCs w:val="22"/>
              </w:rPr>
              <w:t>софинансирование</w:t>
            </w:r>
            <w:proofErr w:type="spellEnd"/>
            <w:r w:rsidRPr="00DF6525">
              <w:rPr>
                <w:sz w:val="22"/>
                <w:szCs w:val="22"/>
              </w:rPr>
              <w:t xml:space="preserve"> капитальных вложений </w:t>
            </w:r>
            <w:r w:rsidR="003C6202">
              <w:rPr>
                <w:sz w:val="22"/>
                <w:szCs w:val="22"/>
              </w:rPr>
              <w:br/>
            </w:r>
            <w:r w:rsidRPr="00DF6525">
              <w:rPr>
                <w:sz w:val="22"/>
                <w:szCs w:val="22"/>
              </w:rPr>
              <w:t>в объекты муниципальной собственности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88 662,60000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70 391,9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18 270,7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41 903,60000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480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88 662,60000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70 391,9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18 270,7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41 903,60000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480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3.4.2.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spellStart"/>
            <w:r w:rsidRPr="00DF6525">
              <w:rPr>
                <w:sz w:val="22"/>
                <w:szCs w:val="22"/>
              </w:rPr>
              <w:t>Софинансирование</w:t>
            </w:r>
            <w:proofErr w:type="spellEnd"/>
            <w:r w:rsidRPr="00DF6525">
              <w:rPr>
                <w:sz w:val="22"/>
                <w:szCs w:val="22"/>
              </w:rPr>
              <w:t xml:space="preserve"> капитальных вложений </w:t>
            </w:r>
            <w:r w:rsidR="003C6202">
              <w:rPr>
                <w:sz w:val="22"/>
                <w:szCs w:val="22"/>
              </w:rPr>
              <w:br/>
            </w:r>
            <w:r w:rsidRPr="00DF6525">
              <w:rPr>
                <w:sz w:val="22"/>
                <w:szCs w:val="22"/>
              </w:rPr>
              <w:t>в объекты муниципальной собственности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1 425,00000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711,1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713,9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423,30000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480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1 425,00000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711,1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713,9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423,30000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480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Реконструкция ул. Авиаторов в г. Нарьян-Маре (1 этап)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57 981,90000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50 505,1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7 476,8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480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57 186,20000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50 000,0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7 186,2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480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795,70000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505,1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290,6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480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Реконструкция ул.</w:t>
            </w:r>
            <w:r w:rsidR="003C6202">
              <w:rPr>
                <w:sz w:val="22"/>
                <w:szCs w:val="22"/>
              </w:rPr>
              <w:t xml:space="preserve"> </w:t>
            </w:r>
            <w:r w:rsidRPr="00DF6525">
              <w:rPr>
                <w:sz w:val="22"/>
                <w:szCs w:val="22"/>
              </w:rPr>
              <w:t xml:space="preserve">Полярная в г. Нарьян-Маре 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32 105,70000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20 597,9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11 507,8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42 326,90000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480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31 476,40000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20 391,9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11 084,5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41 903,60000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480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629,30000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206,0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423,3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423,30000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47"/>
        </w:trPr>
        <w:tc>
          <w:tcPr>
            <w:tcW w:w="849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3.5.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Основное мероприятие "Обеспечение деятельности подведомственных казенных учреждений муниципального образования "Городской округ "Город Нарьян-Мар"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416 257,62046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8 738,9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141 974,90682</w:t>
            </w:r>
          </w:p>
        </w:tc>
        <w:tc>
          <w:tcPr>
            <w:tcW w:w="1417" w:type="dxa"/>
            <w:hideMark/>
          </w:tcPr>
          <w:p w:rsidR="00DF6525" w:rsidRPr="00DF6525" w:rsidRDefault="00DF6525" w:rsidP="003C6202">
            <w:pPr>
              <w:tabs>
                <w:tab w:val="left" w:pos="2595"/>
                <w:tab w:val="left" w:pos="14265"/>
              </w:tabs>
              <w:ind w:left="-79" w:right="-108"/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132 771,90682</w:t>
            </w:r>
          </w:p>
        </w:tc>
        <w:tc>
          <w:tcPr>
            <w:tcW w:w="1418" w:type="dxa"/>
            <w:hideMark/>
          </w:tcPr>
          <w:p w:rsidR="00DF6525" w:rsidRPr="00DF6525" w:rsidRDefault="00DF6525" w:rsidP="003C6202">
            <w:pPr>
              <w:tabs>
                <w:tab w:val="left" w:pos="2595"/>
                <w:tab w:val="left" w:pos="14265"/>
              </w:tabs>
              <w:ind w:left="-108" w:right="-108"/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132 771,90682</w:t>
            </w:r>
          </w:p>
        </w:tc>
      </w:tr>
      <w:tr w:rsidR="00DF6525" w:rsidRPr="00DF6525" w:rsidTr="009D1279">
        <w:trPr>
          <w:trHeight w:val="600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416 257,62046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8 738,9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141 974,90682</w:t>
            </w:r>
          </w:p>
        </w:tc>
        <w:tc>
          <w:tcPr>
            <w:tcW w:w="1417" w:type="dxa"/>
            <w:hideMark/>
          </w:tcPr>
          <w:p w:rsidR="00DF6525" w:rsidRPr="00DF6525" w:rsidRDefault="00DF6525" w:rsidP="003C6202">
            <w:pPr>
              <w:tabs>
                <w:tab w:val="left" w:pos="2595"/>
                <w:tab w:val="left" w:pos="14265"/>
              </w:tabs>
              <w:ind w:left="-79" w:right="-108"/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132 771,90682</w:t>
            </w:r>
          </w:p>
        </w:tc>
        <w:tc>
          <w:tcPr>
            <w:tcW w:w="1418" w:type="dxa"/>
            <w:hideMark/>
          </w:tcPr>
          <w:p w:rsidR="00DF6525" w:rsidRPr="00DF6525" w:rsidRDefault="00DF6525" w:rsidP="003C6202">
            <w:pPr>
              <w:tabs>
                <w:tab w:val="left" w:pos="2595"/>
                <w:tab w:val="left" w:pos="14265"/>
              </w:tabs>
              <w:ind w:left="-108" w:right="-108"/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132 771,90682</w:t>
            </w:r>
          </w:p>
        </w:tc>
      </w:tr>
      <w:tr w:rsidR="00DF6525" w:rsidRPr="00DF6525" w:rsidTr="009D1279">
        <w:trPr>
          <w:trHeight w:val="600"/>
        </w:trPr>
        <w:tc>
          <w:tcPr>
            <w:tcW w:w="849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lastRenderedPageBreak/>
              <w:t>3.5.1.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Расходы на обеспечение деятельности МКУ "Чистый город"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416 257,62046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8 738,9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141 974,90682</w:t>
            </w:r>
          </w:p>
        </w:tc>
        <w:tc>
          <w:tcPr>
            <w:tcW w:w="1417" w:type="dxa"/>
            <w:hideMark/>
          </w:tcPr>
          <w:p w:rsidR="00DF6525" w:rsidRPr="00DF6525" w:rsidRDefault="00DF6525" w:rsidP="003C6202">
            <w:pPr>
              <w:tabs>
                <w:tab w:val="left" w:pos="2595"/>
                <w:tab w:val="left" w:pos="14265"/>
              </w:tabs>
              <w:ind w:left="-79" w:right="-108"/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132 771,90682</w:t>
            </w:r>
          </w:p>
        </w:tc>
        <w:tc>
          <w:tcPr>
            <w:tcW w:w="1418" w:type="dxa"/>
            <w:hideMark/>
          </w:tcPr>
          <w:p w:rsidR="00DF6525" w:rsidRPr="00DF6525" w:rsidRDefault="00DF6525" w:rsidP="003C6202">
            <w:pPr>
              <w:tabs>
                <w:tab w:val="left" w:pos="2595"/>
                <w:tab w:val="left" w:pos="14265"/>
              </w:tabs>
              <w:ind w:left="-108" w:right="-108"/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132 771,90682</w:t>
            </w:r>
          </w:p>
        </w:tc>
      </w:tr>
      <w:tr w:rsidR="00DF6525" w:rsidRPr="00DF6525" w:rsidTr="009D1279">
        <w:trPr>
          <w:trHeight w:val="600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416 257,62046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8 738,9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141 974,90682</w:t>
            </w:r>
          </w:p>
        </w:tc>
        <w:tc>
          <w:tcPr>
            <w:tcW w:w="1417" w:type="dxa"/>
            <w:hideMark/>
          </w:tcPr>
          <w:p w:rsidR="00DF6525" w:rsidRPr="00DF6525" w:rsidRDefault="00DF6525" w:rsidP="003C6202">
            <w:pPr>
              <w:tabs>
                <w:tab w:val="left" w:pos="2595"/>
                <w:tab w:val="left" w:pos="14265"/>
              </w:tabs>
              <w:ind w:left="-79" w:right="-108"/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132 771,90682</w:t>
            </w:r>
          </w:p>
        </w:tc>
        <w:tc>
          <w:tcPr>
            <w:tcW w:w="1418" w:type="dxa"/>
            <w:hideMark/>
          </w:tcPr>
          <w:p w:rsidR="00DF6525" w:rsidRPr="00DF6525" w:rsidRDefault="00DF6525" w:rsidP="003C6202">
            <w:pPr>
              <w:tabs>
                <w:tab w:val="left" w:pos="2595"/>
                <w:tab w:val="left" w:pos="14265"/>
              </w:tabs>
              <w:ind w:left="-108" w:right="-108"/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132 771,90682</w:t>
            </w:r>
          </w:p>
        </w:tc>
      </w:tr>
      <w:tr w:rsidR="00DF6525" w:rsidRPr="00DF6525" w:rsidTr="009D1279">
        <w:trPr>
          <w:trHeight w:val="600"/>
        </w:trPr>
        <w:tc>
          <w:tcPr>
            <w:tcW w:w="849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Расходы на обеспечение деятельности МКУ "Чистый город"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416 257,62046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8 738,9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141 974,90682</w:t>
            </w:r>
          </w:p>
        </w:tc>
        <w:tc>
          <w:tcPr>
            <w:tcW w:w="1417" w:type="dxa"/>
            <w:hideMark/>
          </w:tcPr>
          <w:p w:rsidR="00DF6525" w:rsidRPr="00DF6525" w:rsidRDefault="00DF6525" w:rsidP="003C6202">
            <w:pPr>
              <w:tabs>
                <w:tab w:val="left" w:pos="2595"/>
                <w:tab w:val="left" w:pos="14265"/>
              </w:tabs>
              <w:ind w:left="-79" w:right="-108"/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132 771,90682</w:t>
            </w:r>
          </w:p>
        </w:tc>
        <w:tc>
          <w:tcPr>
            <w:tcW w:w="1418" w:type="dxa"/>
            <w:hideMark/>
          </w:tcPr>
          <w:p w:rsidR="00DF6525" w:rsidRPr="00DF6525" w:rsidRDefault="00DF6525" w:rsidP="003C6202">
            <w:pPr>
              <w:tabs>
                <w:tab w:val="left" w:pos="2595"/>
                <w:tab w:val="left" w:pos="14265"/>
              </w:tabs>
              <w:ind w:left="-108" w:right="-108"/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132 771,90682</w:t>
            </w:r>
          </w:p>
        </w:tc>
      </w:tr>
      <w:tr w:rsidR="00DF6525" w:rsidRPr="00DF6525" w:rsidTr="009D1279">
        <w:trPr>
          <w:trHeight w:val="600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416 257,62046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8 738,9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141 974,90682</w:t>
            </w:r>
          </w:p>
        </w:tc>
        <w:tc>
          <w:tcPr>
            <w:tcW w:w="1417" w:type="dxa"/>
            <w:hideMark/>
          </w:tcPr>
          <w:p w:rsidR="00DF6525" w:rsidRPr="00DF6525" w:rsidRDefault="00DF6525" w:rsidP="003C6202">
            <w:pPr>
              <w:tabs>
                <w:tab w:val="left" w:pos="2595"/>
                <w:tab w:val="left" w:pos="14265"/>
              </w:tabs>
              <w:ind w:left="-79" w:right="-108"/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132 771,90682</w:t>
            </w:r>
          </w:p>
        </w:tc>
        <w:tc>
          <w:tcPr>
            <w:tcW w:w="1418" w:type="dxa"/>
            <w:hideMark/>
          </w:tcPr>
          <w:p w:rsidR="00DF6525" w:rsidRPr="00DF6525" w:rsidRDefault="00DF6525" w:rsidP="003C6202">
            <w:pPr>
              <w:tabs>
                <w:tab w:val="left" w:pos="2595"/>
                <w:tab w:val="left" w:pos="14265"/>
              </w:tabs>
              <w:ind w:left="-108" w:right="-108"/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132 771,90682</w:t>
            </w:r>
          </w:p>
        </w:tc>
      </w:tr>
      <w:tr w:rsidR="00DF6525" w:rsidRPr="00DF6525" w:rsidTr="009D1279">
        <w:trPr>
          <w:trHeight w:val="360"/>
        </w:trPr>
        <w:tc>
          <w:tcPr>
            <w:tcW w:w="84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 по Подпрограмме 3, в том числе: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1 098 434,92046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277 973,1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146 459,0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272 117,20682</w:t>
            </w:r>
          </w:p>
        </w:tc>
        <w:tc>
          <w:tcPr>
            <w:tcW w:w="1417" w:type="dxa"/>
            <w:hideMark/>
          </w:tcPr>
          <w:p w:rsidR="00DF6525" w:rsidRPr="00DF6525" w:rsidRDefault="00DF6525" w:rsidP="003C6202">
            <w:pPr>
              <w:tabs>
                <w:tab w:val="left" w:pos="2595"/>
                <w:tab w:val="left" w:pos="14265"/>
              </w:tabs>
              <w:ind w:left="-79" w:right="-108"/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210 358,10682</w:t>
            </w:r>
          </w:p>
        </w:tc>
        <w:tc>
          <w:tcPr>
            <w:tcW w:w="1418" w:type="dxa"/>
            <w:hideMark/>
          </w:tcPr>
          <w:p w:rsidR="00DF6525" w:rsidRPr="00DF6525" w:rsidRDefault="00DF6525" w:rsidP="003C6202">
            <w:pPr>
              <w:tabs>
                <w:tab w:val="left" w:pos="2595"/>
                <w:tab w:val="left" w:pos="14265"/>
              </w:tabs>
              <w:ind w:left="-108" w:right="-108"/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191 527,50682</w:t>
            </w:r>
          </w:p>
        </w:tc>
      </w:tr>
      <w:tr w:rsidR="00DF6525" w:rsidRPr="00DF6525" w:rsidTr="009D1279">
        <w:trPr>
          <w:trHeight w:val="330"/>
        </w:trPr>
        <w:tc>
          <w:tcPr>
            <w:tcW w:w="84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211 136,70000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150 962,4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18 270,7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41 903,60000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3C6202">
            <w:pPr>
              <w:tabs>
                <w:tab w:val="left" w:pos="2595"/>
                <w:tab w:val="left" w:pos="14265"/>
              </w:tabs>
              <w:ind w:left="-79" w:right="-108"/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3C6202">
            <w:pPr>
              <w:tabs>
                <w:tab w:val="left" w:pos="2595"/>
                <w:tab w:val="left" w:pos="14265"/>
              </w:tabs>
              <w:ind w:left="-108" w:right="-108"/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360"/>
        </w:trPr>
        <w:tc>
          <w:tcPr>
            <w:tcW w:w="84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887 298,22046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127 010,7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128 188,3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230 213,60682</w:t>
            </w:r>
          </w:p>
        </w:tc>
        <w:tc>
          <w:tcPr>
            <w:tcW w:w="1417" w:type="dxa"/>
            <w:hideMark/>
          </w:tcPr>
          <w:p w:rsidR="00DF6525" w:rsidRPr="00DF6525" w:rsidRDefault="00DF6525" w:rsidP="003C6202">
            <w:pPr>
              <w:tabs>
                <w:tab w:val="left" w:pos="2595"/>
                <w:tab w:val="left" w:pos="14265"/>
              </w:tabs>
              <w:ind w:left="-79" w:right="-108"/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210 358,10682</w:t>
            </w:r>
          </w:p>
        </w:tc>
        <w:tc>
          <w:tcPr>
            <w:tcW w:w="1418" w:type="dxa"/>
            <w:hideMark/>
          </w:tcPr>
          <w:p w:rsidR="00DF6525" w:rsidRPr="00DF6525" w:rsidRDefault="00DF6525" w:rsidP="003C6202">
            <w:pPr>
              <w:tabs>
                <w:tab w:val="left" w:pos="2595"/>
                <w:tab w:val="left" w:pos="14265"/>
              </w:tabs>
              <w:ind w:left="-108" w:right="-108"/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191 527,50682</w:t>
            </w:r>
          </w:p>
        </w:tc>
      </w:tr>
      <w:tr w:rsidR="00DF6525" w:rsidRPr="00DF6525" w:rsidTr="009D1279">
        <w:trPr>
          <w:trHeight w:val="720"/>
        </w:trPr>
        <w:tc>
          <w:tcPr>
            <w:tcW w:w="849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14348" w:type="dxa"/>
            <w:gridSpan w:val="8"/>
            <w:hideMark/>
          </w:tcPr>
          <w:p w:rsidR="00DF6525" w:rsidRPr="00DF6525" w:rsidRDefault="00647E71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 w:rsidR="00DF6525" w:rsidRPr="00DF6525">
              <w:rPr>
                <w:sz w:val="22"/>
                <w:szCs w:val="22"/>
              </w:rPr>
              <w:t>4 "Обеспечение предоставления качественных услуг потребителям в сфере жилищно-коммунального хозяйства, степени устойчивости и надёжности функционирования коммунальных систем на территории муниципального образования"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4.1.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Основное мероприятие: Подготовка объектов коммунальной инфраструктуры к осенне-зимнему периоду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98 218,40000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34 963,4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32 005,0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31 250,00000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93 376,10000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33 564,8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29 811,3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30 000,00000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3 193,60000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1 049,0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1 207,1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937,50000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31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1 648,70000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349,6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986,6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312,50000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4.1.1.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spellStart"/>
            <w:r w:rsidRPr="00DF6525">
              <w:rPr>
                <w:sz w:val="22"/>
                <w:szCs w:val="22"/>
              </w:rPr>
              <w:t>Софинансирование</w:t>
            </w:r>
            <w:proofErr w:type="spellEnd"/>
            <w:r w:rsidRPr="00DF6525">
              <w:rPr>
                <w:sz w:val="22"/>
                <w:szCs w:val="22"/>
              </w:rPr>
              <w:t xml:space="preserve"> капитального ремонта систем коммунальной инфраструктуры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93 376,10000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33 564,8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29 811,3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30 000,00000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93 376,10000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33 564,8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29 811,3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30 000,00000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4.1.2.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Капитальный ремонт систем коммунальной инфраструктуры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3 193,60000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1 049,0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1 207,1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937,50000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3 193,60000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1 049,0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1 207,1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937,50000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621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Подготовка объектов коммунальной инфраструктуры к осенне-зимнему периоду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98 218,40000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34 963,4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32 005,0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31 250,00000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93 376,10000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33 564,8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29 811,3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30 000,00000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3 193,60000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1 049,0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1 207,1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937,50000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1 648,70000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349,6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986,6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312,50000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Капитальный ремонт сетей ТС, ГВС, </w:t>
            </w:r>
            <w:proofErr w:type="gramStart"/>
            <w:r w:rsidRPr="00DF6525">
              <w:rPr>
                <w:sz w:val="22"/>
                <w:szCs w:val="22"/>
              </w:rPr>
              <w:t xml:space="preserve">ХВС  </w:t>
            </w:r>
            <w:r w:rsidR="003C6202">
              <w:rPr>
                <w:sz w:val="22"/>
                <w:szCs w:val="22"/>
              </w:rPr>
              <w:br/>
            </w:r>
            <w:r w:rsidRPr="00DF6525">
              <w:rPr>
                <w:sz w:val="22"/>
                <w:szCs w:val="22"/>
              </w:rPr>
              <w:t>от</w:t>
            </w:r>
            <w:proofErr w:type="gramEnd"/>
            <w:r w:rsidRPr="00DF6525">
              <w:rPr>
                <w:sz w:val="22"/>
                <w:szCs w:val="22"/>
              </w:rPr>
              <w:t xml:space="preserve"> ТК 14/51 до ТК14/79 (от </w:t>
            </w:r>
            <w:proofErr w:type="spellStart"/>
            <w:r w:rsidRPr="00DF6525">
              <w:rPr>
                <w:sz w:val="22"/>
                <w:szCs w:val="22"/>
              </w:rPr>
              <w:t>ж.д</w:t>
            </w:r>
            <w:proofErr w:type="spellEnd"/>
            <w:r w:rsidRPr="00DF6525">
              <w:rPr>
                <w:sz w:val="22"/>
                <w:szCs w:val="22"/>
              </w:rPr>
              <w:t xml:space="preserve">. 4 до </w:t>
            </w:r>
            <w:proofErr w:type="spellStart"/>
            <w:r w:rsidRPr="00DF6525">
              <w:rPr>
                <w:sz w:val="22"/>
                <w:szCs w:val="22"/>
              </w:rPr>
              <w:t>ж.д</w:t>
            </w:r>
            <w:proofErr w:type="spellEnd"/>
            <w:r w:rsidRPr="00DF6525">
              <w:rPr>
                <w:sz w:val="22"/>
                <w:szCs w:val="22"/>
              </w:rPr>
              <w:t>. 10 по 2-му переулку)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1 267,80000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1 267,8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1 217,10000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1 217,1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38,00000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38,0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12,70000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12,7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Капитальный  ремонт</w:t>
            </w:r>
            <w:proofErr w:type="gramEnd"/>
            <w:r w:rsidRPr="00DF6525">
              <w:rPr>
                <w:sz w:val="22"/>
                <w:szCs w:val="22"/>
              </w:rPr>
              <w:t xml:space="preserve"> сети ГВС от ТК/39 </w:t>
            </w:r>
            <w:r w:rsidR="003C6202">
              <w:rPr>
                <w:sz w:val="22"/>
                <w:szCs w:val="22"/>
              </w:rPr>
              <w:br/>
            </w:r>
            <w:r w:rsidRPr="00DF6525">
              <w:rPr>
                <w:sz w:val="22"/>
                <w:szCs w:val="22"/>
              </w:rPr>
              <w:t xml:space="preserve">до ТК 14/44 в районе </w:t>
            </w:r>
            <w:proofErr w:type="spellStart"/>
            <w:r w:rsidRPr="00DF6525">
              <w:rPr>
                <w:sz w:val="22"/>
                <w:szCs w:val="22"/>
              </w:rPr>
              <w:t>ж.д</w:t>
            </w:r>
            <w:proofErr w:type="spellEnd"/>
            <w:r w:rsidRPr="00DF6525">
              <w:rPr>
                <w:sz w:val="22"/>
                <w:szCs w:val="22"/>
              </w:rPr>
              <w:t>. № 6 по ул. Титова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394,60000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394,6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378,80000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378,8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11,80000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11,8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Капитальный ремонт сети ГВС от ТК11/2 </w:t>
            </w:r>
            <w:r w:rsidR="003C6202">
              <w:rPr>
                <w:sz w:val="22"/>
                <w:szCs w:val="22"/>
              </w:rPr>
              <w:br/>
            </w:r>
            <w:r w:rsidRPr="00DF6525">
              <w:rPr>
                <w:sz w:val="22"/>
                <w:szCs w:val="22"/>
              </w:rPr>
              <w:t xml:space="preserve">до ТК11/2А по ул. </w:t>
            </w:r>
            <w:proofErr w:type="spellStart"/>
            <w:r w:rsidRPr="00DF6525">
              <w:rPr>
                <w:sz w:val="22"/>
                <w:szCs w:val="22"/>
              </w:rPr>
              <w:t>Хатанзейского</w:t>
            </w:r>
            <w:proofErr w:type="spellEnd"/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910,40000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910,4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874,00000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874,0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27,30000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27,3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9,10000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9,1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Капитальный ремонт сети ТС от здания РКЦ до здания школы-интернат (ТК7/22А </w:t>
            </w:r>
            <w:r w:rsidR="003C6202">
              <w:rPr>
                <w:sz w:val="22"/>
                <w:szCs w:val="22"/>
              </w:rPr>
              <w:br/>
            </w:r>
            <w:r w:rsidRPr="00DF6525">
              <w:rPr>
                <w:sz w:val="22"/>
                <w:szCs w:val="22"/>
              </w:rPr>
              <w:t>до ТК7/21А)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1 889,20000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1 889,2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1 813,60000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1 813,6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56,70000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56,7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18,90000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18,9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Приобретение аэрационного оборудования для замены системы аэрации городских КОС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1 525,70000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1 525,7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1 464,70000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1 464,7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45,80000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45,8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15,20000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15,2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647E71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</w:t>
            </w:r>
            <w:r w:rsidR="00DF6525" w:rsidRPr="00DF6525">
              <w:rPr>
                <w:sz w:val="22"/>
                <w:szCs w:val="22"/>
              </w:rPr>
              <w:t>насосных станций для илового рецикла городских КОС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4 122,60000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4 122,6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3 957,70000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3 957,7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123,70000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123,7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41,20000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41,2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Капитальный ремонт КНС-6 по ул. </w:t>
            </w:r>
            <w:proofErr w:type="spellStart"/>
            <w:r w:rsidRPr="00DF6525">
              <w:rPr>
                <w:sz w:val="22"/>
                <w:szCs w:val="22"/>
              </w:rPr>
              <w:t>Швецова</w:t>
            </w:r>
            <w:proofErr w:type="spellEnd"/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882,60000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882,6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847,30000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847,3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26,50000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26,5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8,80000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8,8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Капитальный ремонт сетей ТС, ГВС, ХВС </w:t>
            </w:r>
            <w:r w:rsidR="003C6202">
              <w:rPr>
                <w:sz w:val="22"/>
                <w:szCs w:val="22"/>
              </w:rPr>
              <w:br/>
            </w:r>
            <w:r w:rsidRPr="00DF6525">
              <w:rPr>
                <w:sz w:val="22"/>
                <w:szCs w:val="22"/>
              </w:rPr>
              <w:t>от ТК 2</w:t>
            </w:r>
            <w:r w:rsidR="003C6202">
              <w:rPr>
                <w:sz w:val="22"/>
                <w:szCs w:val="22"/>
              </w:rPr>
              <w:t xml:space="preserve">/10 до ТК 2/11А в р-не </w:t>
            </w:r>
            <w:proofErr w:type="spellStart"/>
            <w:r w:rsidR="003C6202">
              <w:rPr>
                <w:sz w:val="22"/>
                <w:szCs w:val="22"/>
              </w:rPr>
              <w:t>ж.д</w:t>
            </w:r>
            <w:proofErr w:type="spellEnd"/>
            <w:r w:rsidR="003C6202">
              <w:rPr>
                <w:sz w:val="22"/>
                <w:szCs w:val="22"/>
              </w:rPr>
              <w:t>. 41</w:t>
            </w:r>
            <w:r w:rsidRPr="00DF6525">
              <w:rPr>
                <w:sz w:val="22"/>
                <w:szCs w:val="22"/>
              </w:rPr>
              <w:t xml:space="preserve">А </w:t>
            </w:r>
            <w:r w:rsidR="003C6202">
              <w:rPr>
                <w:sz w:val="22"/>
                <w:szCs w:val="22"/>
              </w:rPr>
              <w:br/>
            </w:r>
            <w:r w:rsidRPr="00DF6525">
              <w:rPr>
                <w:sz w:val="22"/>
                <w:szCs w:val="22"/>
              </w:rPr>
              <w:t xml:space="preserve">по ул. Южная, </w:t>
            </w:r>
            <w:proofErr w:type="spellStart"/>
            <w:r w:rsidRPr="00DF6525">
              <w:rPr>
                <w:sz w:val="22"/>
                <w:szCs w:val="22"/>
              </w:rPr>
              <w:t>ж.д</w:t>
            </w:r>
            <w:proofErr w:type="spellEnd"/>
            <w:r w:rsidRPr="00DF6525">
              <w:rPr>
                <w:sz w:val="22"/>
                <w:szCs w:val="22"/>
              </w:rPr>
              <w:t>. 25 по ул. Пионерская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2 215,40000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2 215,4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2 126,70000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2 126,7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66,50000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66,5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22,20000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22,2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Капитальный ремонт транзитного водопровода в подвальном помещении </w:t>
            </w:r>
            <w:r w:rsidR="003C6202">
              <w:rPr>
                <w:sz w:val="22"/>
                <w:szCs w:val="22"/>
              </w:rPr>
              <w:br/>
            </w:r>
            <w:proofErr w:type="spellStart"/>
            <w:r w:rsidRPr="00DF6525">
              <w:rPr>
                <w:sz w:val="22"/>
                <w:szCs w:val="22"/>
              </w:rPr>
              <w:t>ж.д</w:t>
            </w:r>
            <w:proofErr w:type="spellEnd"/>
            <w:r w:rsidRPr="00DF6525">
              <w:rPr>
                <w:sz w:val="22"/>
                <w:szCs w:val="22"/>
              </w:rPr>
              <w:t>. Ленина, 29Б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670,30000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670,3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643,50000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643,5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20,10000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20,1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6,70000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6,7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Приобретение электромагнитных счетчиков для выполнения капитального ремонта артезианских скважин водозабора Озерный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605,50000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605,5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581,30000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581,3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18,20000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18,2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Капитальный ремонт участка сети канализации от КК-3 до КК-35 с демонтажем септика район </w:t>
            </w:r>
            <w:proofErr w:type="spellStart"/>
            <w:r w:rsidRPr="00DF6525">
              <w:rPr>
                <w:sz w:val="22"/>
                <w:szCs w:val="22"/>
              </w:rPr>
              <w:t>ж.д</w:t>
            </w:r>
            <w:proofErr w:type="spellEnd"/>
            <w:r w:rsidRPr="00DF6525">
              <w:rPr>
                <w:sz w:val="22"/>
                <w:szCs w:val="22"/>
              </w:rPr>
              <w:t>. №2 по пер. Ольховый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339,60000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339,6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326,00000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326,0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10,20000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10,2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3,40000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3,4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Приобретение газовых горелок для котельной № 15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1 034,10000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1 034,1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992,80000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992,8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31,00000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31,0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10,30000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10,3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Приобретение резервуаров очищенной воды для котельных № 7, 14, 12 (75 </w:t>
            </w:r>
            <w:proofErr w:type="spellStart"/>
            <w:r w:rsidRPr="00DF6525">
              <w:rPr>
                <w:sz w:val="22"/>
                <w:szCs w:val="22"/>
              </w:rPr>
              <w:t>м.куб</w:t>
            </w:r>
            <w:proofErr w:type="spellEnd"/>
            <w:r w:rsidRPr="00DF6525">
              <w:rPr>
                <w:sz w:val="22"/>
                <w:szCs w:val="22"/>
              </w:rPr>
              <w:t xml:space="preserve"> - 3, 35 </w:t>
            </w:r>
            <w:proofErr w:type="spellStart"/>
            <w:r w:rsidRPr="00DF6525">
              <w:rPr>
                <w:sz w:val="22"/>
                <w:szCs w:val="22"/>
              </w:rPr>
              <w:t>м.куб</w:t>
            </w:r>
            <w:proofErr w:type="spellEnd"/>
            <w:r w:rsidRPr="00DF6525">
              <w:rPr>
                <w:sz w:val="22"/>
                <w:szCs w:val="22"/>
              </w:rPr>
              <w:t xml:space="preserve"> - 1)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4 924,70000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4 924,7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4 727,70000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4 727,7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147,70000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147,7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49,30000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49,3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Капитальный ремонт котла № 1 и № 2 котельной №4 </w:t>
            </w:r>
          </w:p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1 164,70000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1 164,7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1 118,10000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1 118,1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34,90000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34,9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11,70000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11,7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Приобретение насоса для второго контура системы отопления котельной № 5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392,20000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392,2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376,50000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376,5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11,80000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11,8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3,90000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3,9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Приобретение насосов для первого контура системы отопления котельной № 1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319,00000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319,0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306,20000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306,2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9,60000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9,6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3,20000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3,2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Приобретение насоса для сетевого контура системы отопления котельной № 13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219,60000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219,6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210,80000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210,8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6,60000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6,6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2,20000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2,2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Приобретение насоса подпитки для системы отопления и ГВС котельной № 13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170,70000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170,7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163,90000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163,9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5,10000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5,1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1,70000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1,7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Приобретение насоса системы ХВС котельной № 13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153,90000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153,9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147,70000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147,7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4,60000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4,6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1,60000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1,6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Приобретение насоса для циркуляционного контура системы ГВС котельной № 4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121,90000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121,9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117,00000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117,0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3,70000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3,7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1,20000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1,2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Приобретение насосов для циркуляционного контура системы ГВС котельной № 9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spellStart"/>
            <w:proofErr w:type="gramStart"/>
            <w:r w:rsidRPr="00DF6525">
              <w:rPr>
                <w:sz w:val="22"/>
                <w:szCs w:val="22"/>
              </w:rPr>
              <w:t>Итого,в</w:t>
            </w:r>
            <w:proofErr w:type="spellEnd"/>
            <w:proofErr w:type="gramEnd"/>
            <w:r w:rsidRPr="00DF6525">
              <w:rPr>
                <w:sz w:val="22"/>
                <w:szCs w:val="22"/>
              </w:rPr>
              <w:t xml:space="preserve"> том числе: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77,10000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77,1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74,00000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74,0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2,30000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2,3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0,80000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0,8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Приобретение </w:t>
            </w:r>
            <w:proofErr w:type="spellStart"/>
            <w:r w:rsidRPr="00DF6525">
              <w:rPr>
                <w:sz w:val="22"/>
                <w:szCs w:val="22"/>
              </w:rPr>
              <w:t>гидроаккумуляторов</w:t>
            </w:r>
            <w:proofErr w:type="spellEnd"/>
            <w:r w:rsidRPr="00DF6525">
              <w:rPr>
                <w:sz w:val="22"/>
                <w:szCs w:val="22"/>
              </w:rPr>
              <w:t xml:space="preserve"> и мембран для </w:t>
            </w:r>
            <w:proofErr w:type="spellStart"/>
            <w:r w:rsidRPr="00DF6525">
              <w:rPr>
                <w:sz w:val="22"/>
                <w:szCs w:val="22"/>
              </w:rPr>
              <w:t>гидроаккумулятора</w:t>
            </w:r>
            <w:proofErr w:type="spellEnd"/>
            <w:r w:rsidRPr="00DF6525">
              <w:rPr>
                <w:sz w:val="22"/>
                <w:szCs w:val="22"/>
              </w:rPr>
              <w:t xml:space="preserve"> для систем теплоснабжения котельных №3, №5, №11, №17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728,60000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728,6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699,50000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699,5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21,90000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21,9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7,20000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7,2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Капитальный ремонт транзитного водопровода в подвальном помещении </w:t>
            </w:r>
            <w:r w:rsidR="003C6202">
              <w:rPr>
                <w:sz w:val="22"/>
                <w:szCs w:val="22"/>
              </w:rPr>
              <w:br/>
            </w:r>
            <w:proofErr w:type="spellStart"/>
            <w:r w:rsidRPr="00DF6525">
              <w:rPr>
                <w:sz w:val="22"/>
                <w:szCs w:val="22"/>
              </w:rPr>
              <w:t>ж.д</w:t>
            </w:r>
            <w:proofErr w:type="spellEnd"/>
            <w:r w:rsidRPr="00DF6525">
              <w:rPr>
                <w:sz w:val="22"/>
                <w:szCs w:val="22"/>
              </w:rPr>
              <w:t>. № 38 по ул. Ленина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426,50000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426,5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409,50000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409,5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12,80000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12,8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4,20000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4,2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Капитальный ремонт сетей ТС, ХВС, ГВС от ТК 14/44 «А» до здания по адресу Титова, 10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216,30000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216,3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207,60000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207,6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6,50000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6,5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2,20000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2,2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Капитальный ремонт сетей ТС, ГВС, ХВС </w:t>
            </w:r>
            <w:r w:rsidR="003C6202">
              <w:rPr>
                <w:sz w:val="22"/>
                <w:szCs w:val="22"/>
              </w:rPr>
              <w:br/>
            </w:r>
            <w:r w:rsidRPr="00DF6525">
              <w:rPr>
                <w:sz w:val="22"/>
                <w:szCs w:val="22"/>
              </w:rPr>
              <w:t>от ТК 2-</w:t>
            </w:r>
            <w:r w:rsidR="003C6202">
              <w:rPr>
                <w:sz w:val="22"/>
                <w:szCs w:val="22"/>
              </w:rPr>
              <w:t>39 до ТК 2-40А в р-не дома № 26</w:t>
            </w:r>
            <w:r w:rsidRPr="00DF6525">
              <w:rPr>
                <w:sz w:val="22"/>
                <w:szCs w:val="22"/>
              </w:rPr>
              <w:t>А по ул. Октябрьская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691,80000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691,8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664,10000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664,1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20,80000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20,8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6,90000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6,9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Капитальный ремонт ПК -11 в районе </w:t>
            </w:r>
            <w:r w:rsidR="003C6202">
              <w:rPr>
                <w:sz w:val="22"/>
                <w:szCs w:val="22"/>
              </w:rPr>
              <w:br/>
            </w:r>
            <w:proofErr w:type="spellStart"/>
            <w:r w:rsidRPr="00DF6525">
              <w:rPr>
                <w:sz w:val="22"/>
                <w:szCs w:val="22"/>
              </w:rPr>
              <w:t>ж.д</w:t>
            </w:r>
            <w:proofErr w:type="spellEnd"/>
            <w:r w:rsidRPr="00DF6525">
              <w:rPr>
                <w:sz w:val="22"/>
                <w:szCs w:val="22"/>
              </w:rPr>
              <w:t>.№ 55 по ул. Ленина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209,30000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209,3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201,00000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201,0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6,30000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6,3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Капитальный ремонт сетей ТС от ТК 5М-15Б до ж. д. №16 по ул. Сапрыгина</w:t>
            </w:r>
          </w:p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3 765,90000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3 765,9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3 615,20000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3 615,2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113,00000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113,0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37,70000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37,7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Приобретение отопительного котла № 3 </w:t>
            </w:r>
            <w:r w:rsidR="003C6202">
              <w:rPr>
                <w:sz w:val="22"/>
                <w:szCs w:val="22"/>
              </w:rPr>
              <w:br/>
            </w:r>
            <w:r w:rsidRPr="00DF6525">
              <w:rPr>
                <w:sz w:val="22"/>
                <w:szCs w:val="22"/>
              </w:rPr>
              <w:t xml:space="preserve">и сопутствующего оборудования </w:t>
            </w:r>
            <w:r w:rsidR="00647E71">
              <w:rPr>
                <w:sz w:val="22"/>
                <w:szCs w:val="22"/>
              </w:rPr>
              <w:br/>
            </w:r>
            <w:r w:rsidRPr="00DF6525">
              <w:rPr>
                <w:sz w:val="22"/>
                <w:szCs w:val="22"/>
              </w:rPr>
              <w:t>для выполнения капитального ремонта котельной № 9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657,10000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657,1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630,80000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630,8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19,70000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19,7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6,60000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6,6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Приобретение газового оборудования </w:t>
            </w:r>
            <w:r w:rsidR="00647E71">
              <w:rPr>
                <w:sz w:val="22"/>
                <w:szCs w:val="22"/>
              </w:rPr>
              <w:br/>
            </w:r>
            <w:r w:rsidRPr="00DF6525">
              <w:rPr>
                <w:sz w:val="22"/>
                <w:szCs w:val="22"/>
              </w:rPr>
              <w:t>для котла № 3 в целях выполнения капитального ремонта котельной № 9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749,00000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749,0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719,00000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719,0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22,50000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22,5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7,50000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7,5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3C6202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</w:t>
            </w:r>
            <w:r w:rsidR="00DF6525" w:rsidRPr="00DF6525">
              <w:rPr>
                <w:sz w:val="22"/>
                <w:szCs w:val="22"/>
              </w:rPr>
              <w:t xml:space="preserve">разборных пластинчатых теплообменников GXD-051-H-5-PR-179 </w:t>
            </w:r>
            <w:r w:rsidR="00647E71">
              <w:rPr>
                <w:sz w:val="22"/>
                <w:szCs w:val="22"/>
              </w:rPr>
              <w:br/>
            </w:r>
            <w:r w:rsidR="00DF6525" w:rsidRPr="00DF6525">
              <w:rPr>
                <w:sz w:val="22"/>
                <w:szCs w:val="22"/>
              </w:rPr>
              <w:t>для выполнения капитального ремонта котельной № 5.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1 221,00000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1 221,0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1 172,20000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1 172,2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36,60000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36,6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12,20000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12,2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Приобретение разборных пластинчатых теплообменников S 100 для выполнения капи</w:t>
            </w:r>
            <w:r w:rsidR="003C6202">
              <w:rPr>
                <w:sz w:val="22"/>
                <w:szCs w:val="22"/>
              </w:rPr>
              <w:t>тального ремонта котельной № 14</w:t>
            </w:r>
          </w:p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1 877,80000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1 877,8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1 802,70000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1 802,7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56,30000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56,3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18,80000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18,8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Приобретение шкафов управления мешалок FLYGT SR 4630.412 1/5 кВт для выпо</w:t>
            </w:r>
            <w:r w:rsidR="003C6202">
              <w:rPr>
                <w:sz w:val="22"/>
                <w:szCs w:val="22"/>
              </w:rPr>
              <w:t>лнения капитального ремонта КОС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208,30000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208,3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200,00000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6,20000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6,2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2,10000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2,1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Приобретение газового оборудования </w:t>
            </w:r>
            <w:r w:rsidR="003C6202">
              <w:rPr>
                <w:sz w:val="22"/>
                <w:szCs w:val="22"/>
              </w:rPr>
              <w:br/>
            </w:r>
            <w:r w:rsidRPr="00DF6525">
              <w:rPr>
                <w:sz w:val="22"/>
                <w:szCs w:val="22"/>
              </w:rPr>
              <w:t>для выполнения капитального ремонта котельной № 14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301,50000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301,5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289,50000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289,5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Приобретение электромагнитных счетчиков-расходомеров для выполнения капитального ремонта системы учета водоразборных колонок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362,50000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362,5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348,00000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348,0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10,90000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10,9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3,60000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3,6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Приобретение клапана Иртыш КСВ </w:t>
            </w:r>
            <w:proofErr w:type="spellStart"/>
            <w:r w:rsidRPr="00DF6525">
              <w:rPr>
                <w:sz w:val="22"/>
                <w:szCs w:val="22"/>
              </w:rPr>
              <w:t>Ду</w:t>
            </w:r>
            <w:proofErr w:type="spellEnd"/>
            <w:r w:rsidRPr="00DF6525">
              <w:rPr>
                <w:sz w:val="22"/>
                <w:szCs w:val="22"/>
              </w:rPr>
              <w:t xml:space="preserve"> 200 РУ 10 для выполнения ремонта КНС-3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146,20000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146,2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140,30000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140,3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4,40000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4,4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1,50000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1,5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 w:val="restart"/>
            <w:hideMark/>
          </w:tcPr>
          <w:p w:rsidR="00DF6525" w:rsidRPr="00DF6525" w:rsidRDefault="003C6202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</w:t>
            </w:r>
            <w:r w:rsidR="00DF6525" w:rsidRPr="00DF6525">
              <w:rPr>
                <w:sz w:val="22"/>
                <w:szCs w:val="22"/>
              </w:rPr>
              <w:t xml:space="preserve">ремонт сетей ТС, ГВС, ХВС </w:t>
            </w:r>
            <w:r>
              <w:rPr>
                <w:sz w:val="22"/>
                <w:szCs w:val="22"/>
              </w:rPr>
              <w:br/>
            </w:r>
            <w:r w:rsidR="00DF6525" w:rsidRPr="00DF6525">
              <w:rPr>
                <w:sz w:val="22"/>
                <w:szCs w:val="22"/>
              </w:rPr>
              <w:t>от ТК 14/23А до ТК 14/51 в районе проезда Ноябрьский</w:t>
            </w:r>
          </w:p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5 549,00000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5 549,0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5 327,00000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5 327,0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166,50000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166,5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55,50000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55,5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3C6202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 сетей </w:t>
            </w:r>
            <w:r w:rsidR="00DF6525" w:rsidRPr="00DF6525">
              <w:rPr>
                <w:sz w:val="22"/>
                <w:szCs w:val="22"/>
              </w:rPr>
              <w:t xml:space="preserve">ТС, ХВС </w:t>
            </w:r>
            <w:r>
              <w:rPr>
                <w:sz w:val="22"/>
                <w:szCs w:val="22"/>
              </w:rPr>
              <w:br/>
            </w:r>
            <w:r w:rsidR="00DF6525" w:rsidRPr="00DF6525">
              <w:rPr>
                <w:sz w:val="22"/>
                <w:szCs w:val="22"/>
              </w:rPr>
              <w:t xml:space="preserve">от ТК2/45 до ТК2/50 по ул. </w:t>
            </w:r>
            <w:proofErr w:type="spellStart"/>
            <w:r w:rsidR="00DF6525" w:rsidRPr="00DF6525">
              <w:rPr>
                <w:sz w:val="22"/>
                <w:szCs w:val="22"/>
              </w:rPr>
              <w:t>Явтысого</w:t>
            </w:r>
            <w:proofErr w:type="spellEnd"/>
            <w:r w:rsidR="00DF6525" w:rsidRPr="00DF6525">
              <w:rPr>
                <w:sz w:val="22"/>
                <w:szCs w:val="22"/>
              </w:rPr>
              <w:t xml:space="preserve"> дом №5 (включая ввода в дома Пионерская 24Б,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DF6525" w:rsidRPr="00DF6525">
              <w:rPr>
                <w:sz w:val="22"/>
                <w:szCs w:val="22"/>
              </w:rPr>
              <w:t>Явтысого</w:t>
            </w:r>
            <w:proofErr w:type="spellEnd"/>
            <w:r w:rsidR="00DF6525" w:rsidRPr="00DF6525">
              <w:rPr>
                <w:sz w:val="22"/>
                <w:szCs w:val="22"/>
              </w:rPr>
              <w:t xml:space="preserve"> 3А,3,5А,5)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4 148,00000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4 148,0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3 982,20000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3 982,2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124,40000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124,4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41,40000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41,4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Капитальный ремонт участка трубопровода самотечной канализации КНС№1 </w:t>
            </w:r>
            <w:r w:rsidR="003C6202">
              <w:rPr>
                <w:sz w:val="22"/>
                <w:szCs w:val="22"/>
              </w:rPr>
              <w:br/>
            </w:r>
            <w:r w:rsidRPr="00DF6525">
              <w:rPr>
                <w:sz w:val="22"/>
                <w:szCs w:val="22"/>
              </w:rPr>
              <w:lastRenderedPageBreak/>
              <w:t>с обустройством шпунтовой стенки котлована в г. Нарьян-Маре, НАО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3 345,90000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3 345,9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3 212,10000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3 212,1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100,40000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100,4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33,40000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33,4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3C6202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Капитальный ремонт водопроводного колодца ВК-82</w:t>
            </w:r>
            <w:r w:rsidR="003C6202">
              <w:rPr>
                <w:sz w:val="22"/>
                <w:szCs w:val="22"/>
              </w:rPr>
              <w:t xml:space="preserve"> </w:t>
            </w:r>
            <w:r w:rsidRPr="00DF6525">
              <w:rPr>
                <w:sz w:val="22"/>
                <w:szCs w:val="22"/>
              </w:rPr>
              <w:t>на пересечении ул. Ленина - Пионерская (I этап)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311,90000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311,9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299,40000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299,4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9,40000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9,4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3,10000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3,1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Капитальный ремонт ПК-6 по ул. 60 лет Октября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804,70000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804,7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103,40000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103,4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24,10000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24,1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677,20000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677,2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Капитальный ремонт объекта "Энергоснабжение котельной №14, по адресу ул. Рабочая, д. 18А, Нарьян-Мар, НАО"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8 865,00000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8 865,0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8 510,30000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8 510,3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266,00000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266,0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88,70000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88,7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Капитальный ремонт сетей ГВС и ХВС от ТК 11/2 до котельной №11 по ул. </w:t>
            </w:r>
            <w:proofErr w:type="spellStart"/>
            <w:r w:rsidRPr="00DF6525">
              <w:rPr>
                <w:sz w:val="22"/>
                <w:szCs w:val="22"/>
              </w:rPr>
              <w:t>Хатанзейского</w:t>
            </w:r>
            <w:proofErr w:type="spellEnd"/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809,70000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809,7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777,30000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777,3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24,30000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24,3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8,10000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8,1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Капитальный ремонт сетей ТС, ГВС и ХВС от </w:t>
            </w:r>
            <w:proofErr w:type="spellStart"/>
            <w:r w:rsidRPr="00DF6525">
              <w:rPr>
                <w:sz w:val="22"/>
                <w:szCs w:val="22"/>
              </w:rPr>
              <w:t>т.А</w:t>
            </w:r>
            <w:proofErr w:type="spellEnd"/>
            <w:r w:rsidRPr="00DF6525">
              <w:rPr>
                <w:sz w:val="22"/>
                <w:szCs w:val="22"/>
              </w:rPr>
              <w:t xml:space="preserve"> до </w:t>
            </w:r>
            <w:proofErr w:type="spellStart"/>
            <w:r w:rsidRPr="00DF6525">
              <w:rPr>
                <w:sz w:val="22"/>
                <w:szCs w:val="22"/>
              </w:rPr>
              <w:t>т.Б</w:t>
            </w:r>
            <w:proofErr w:type="spellEnd"/>
            <w:r w:rsidRPr="00DF6525">
              <w:rPr>
                <w:sz w:val="22"/>
                <w:szCs w:val="22"/>
              </w:rPr>
              <w:t xml:space="preserve"> в районе м-на "Универсам" </w:t>
            </w:r>
            <w:r w:rsidR="003C6202">
              <w:rPr>
                <w:sz w:val="22"/>
                <w:szCs w:val="22"/>
              </w:rPr>
              <w:br/>
            </w:r>
            <w:r w:rsidRPr="00DF6525">
              <w:rPr>
                <w:sz w:val="22"/>
                <w:szCs w:val="22"/>
              </w:rPr>
              <w:t xml:space="preserve">по ул. Ленина 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3 049,90000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3 049,9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2 927,90000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2 927,9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91,50000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91,5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30,50000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30,5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Капитальный ремонт сети ТС, ГВС, ХВС </w:t>
            </w:r>
            <w:r w:rsidR="003C6202">
              <w:rPr>
                <w:sz w:val="22"/>
                <w:szCs w:val="22"/>
              </w:rPr>
              <w:br/>
            </w:r>
            <w:r w:rsidRPr="00DF6525">
              <w:rPr>
                <w:sz w:val="22"/>
                <w:szCs w:val="22"/>
              </w:rPr>
              <w:t xml:space="preserve">от ТК 1/37 до </w:t>
            </w:r>
            <w:proofErr w:type="spellStart"/>
            <w:r w:rsidRPr="00DF6525">
              <w:rPr>
                <w:sz w:val="22"/>
                <w:szCs w:val="22"/>
              </w:rPr>
              <w:t>т.Б</w:t>
            </w:r>
            <w:proofErr w:type="spellEnd"/>
            <w:r w:rsidRPr="00DF6525">
              <w:rPr>
                <w:sz w:val="22"/>
                <w:szCs w:val="22"/>
              </w:rPr>
              <w:t xml:space="preserve"> по ул. Ленина в районе </w:t>
            </w:r>
            <w:r w:rsidR="003C6202">
              <w:rPr>
                <w:sz w:val="22"/>
                <w:szCs w:val="22"/>
              </w:rPr>
              <w:br/>
            </w:r>
            <w:r w:rsidRPr="00DF6525">
              <w:rPr>
                <w:sz w:val="22"/>
                <w:szCs w:val="22"/>
              </w:rPr>
              <w:t>м-на "Универсам"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1 435,70000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1 435,7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1 378,30000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1 378,3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43,00000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43,0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14,40000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14,4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Капитальный ремонт сети ТС, ГВС, ХВС </w:t>
            </w:r>
            <w:r w:rsidR="003C6202">
              <w:rPr>
                <w:sz w:val="22"/>
                <w:szCs w:val="22"/>
              </w:rPr>
              <w:br/>
            </w:r>
            <w:r w:rsidRPr="00DF6525">
              <w:rPr>
                <w:sz w:val="22"/>
                <w:szCs w:val="22"/>
              </w:rPr>
              <w:t xml:space="preserve">от </w:t>
            </w:r>
            <w:proofErr w:type="spellStart"/>
            <w:r w:rsidRPr="00DF6525">
              <w:rPr>
                <w:sz w:val="22"/>
                <w:szCs w:val="22"/>
              </w:rPr>
              <w:t>ж.д</w:t>
            </w:r>
            <w:proofErr w:type="spellEnd"/>
            <w:r w:rsidRPr="00DF6525">
              <w:rPr>
                <w:sz w:val="22"/>
                <w:szCs w:val="22"/>
              </w:rPr>
              <w:t xml:space="preserve">. №31А до </w:t>
            </w:r>
            <w:proofErr w:type="spellStart"/>
            <w:r w:rsidRPr="00DF6525">
              <w:rPr>
                <w:sz w:val="22"/>
                <w:szCs w:val="22"/>
              </w:rPr>
              <w:t>ж.д</w:t>
            </w:r>
            <w:proofErr w:type="spellEnd"/>
            <w:r w:rsidRPr="00DF6525">
              <w:rPr>
                <w:sz w:val="22"/>
                <w:szCs w:val="22"/>
              </w:rPr>
              <w:t>. №33 по ул. Ленина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873,80000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873,8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838,80000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838,8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26,20000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26,2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8,80000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8,8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3C6202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Капитальный ремонт водовода подвального помещения</w:t>
            </w:r>
            <w:r w:rsidR="003C6202">
              <w:rPr>
                <w:sz w:val="22"/>
                <w:szCs w:val="22"/>
              </w:rPr>
              <w:t xml:space="preserve"> </w:t>
            </w:r>
            <w:r w:rsidRPr="00DF6525">
              <w:rPr>
                <w:sz w:val="22"/>
                <w:szCs w:val="22"/>
              </w:rPr>
              <w:t xml:space="preserve">по адресу: проезд им. </w:t>
            </w:r>
            <w:r w:rsidR="003C6202">
              <w:rPr>
                <w:sz w:val="22"/>
                <w:szCs w:val="22"/>
              </w:rPr>
              <w:t>к</w:t>
            </w:r>
            <w:r w:rsidRPr="00DF6525">
              <w:rPr>
                <w:sz w:val="22"/>
                <w:szCs w:val="22"/>
              </w:rPr>
              <w:t>ап. Матросова, ж. д. № 6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764,70000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764,7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734,20000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734,2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22,90000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22,9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7,60000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7,6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Капитальный ремонт водов</w:t>
            </w:r>
            <w:r w:rsidR="003C6202">
              <w:rPr>
                <w:sz w:val="22"/>
                <w:szCs w:val="22"/>
              </w:rPr>
              <w:t xml:space="preserve">ода от ВНС-2 </w:t>
            </w:r>
            <w:r w:rsidR="003C6202">
              <w:rPr>
                <w:sz w:val="22"/>
                <w:szCs w:val="22"/>
              </w:rPr>
              <w:br/>
              <w:t xml:space="preserve">до котельной </w:t>
            </w:r>
            <w:r w:rsidRPr="00DF6525">
              <w:rPr>
                <w:sz w:val="22"/>
                <w:szCs w:val="22"/>
              </w:rPr>
              <w:t>№ 9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1 792,10000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1 792,1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1 720,40000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1 720,4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53,80000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53,8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17,90000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17,9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Иные мероприятия</w:t>
            </w:r>
          </w:p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254,60000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254,6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254,60000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254,6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651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4.2.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Основное мероприятие: Модернизация муниципальных объектов коммунальной инфраструктуры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7 393,80000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3 946,4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3 447,4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7 393,80000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3 946,4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3 447,4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83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4.2.1.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Организация газоснабжения населения МО "Городской округ "Город Нарьян-Мар"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913,80000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706,4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207,4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913,80000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706,4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207,4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8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647E71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Проектирование сети газопровода </w:t>
            </w:r>
            <w:r w:rsidR="00647E71">
              <w:rPr>
                <w:sz w:val="22"/>
                <w:szCs w:val="22"/>
              </w:rPr>
              <w:br/>
            </w:r>
            <w:r w:rsidRPr="00DF6525">
              <w:rPr>
                <w:sz w:val="22"/>
                <w:szCs w:val="22"/>
              </w:rPr>
              <w:t>от ул. 60</w:t>
            </w:r>
            <w:r w:rsidR="00647E71">
              <w:rPr>
                <w:sz w:val="22"/>
                <w:szCs w:val="22"/>
              </w:rPr>
              <w:t>-</w:t>
            </w:r>
            <w:r w:rsidRPr="00DF6525">
              <w:rPr>
                <w:sz w:val="22"/>
                <w:szCs w:val="22"/>
              </w:rPr>
              <w:t xml:space="preserve">летия Октября до дома № 32 </w:t>
            </w:r>
            <w:r w:rsidR="00647E71">
              <w:rPr>
                <w:sz w:val="22"/>
                <w:szCs w:val="22"/>
              </w:rPr>
              <w:br/>
            </w:r>
            <w:r w:rsidRPr="00DF6525">
              <w:rPr>
                <w:sz w:val="22"/>
                <w:szCs w:val="22"/>
              </w:rPr>
              <w:t>по ул. Набережной г. Нарьян-Мара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706,40000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706,4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706,40000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706,4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87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Проведение государственной экспертизы проектной документации и результатов инженерных изысканий сети газопровода </w:t>
            </w:r>
            <w:r w:rsidR="00647E71">
              <w:rPr>
                <w:sz w:val="22"/>
                <w:szCs w:val="22"/>
              </w:rPr>
              <w:br/>
            </w:r>
            <w:r w:rsidRPr="00DF6525">
              <w:rPr>
                <w:sz w:val="22"/>
                <w:szCs w:val="22"/>
              </w:rPr>
              <w:t xml:space="preserve">от ул. 60-летия Октября до дома № 32 </w:t>
            </w:r>
            <w:r w:rsidR="00647E71">
              <w:rPr>
                <w:sz w:val="22"/>
                <w:szCs w:val="22"/>
              </w:rPr>
              <w:br/>
            </w:r>
            <w:r w:rsidRPr="00DF6525">
              <w:rPr>
                <w:sz w:val="22"/>
                <w:szCs w:val="22"/>
              </w:rPr>
              <w:t>по ул. Набережной г. Нарьян-Мара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207,40000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207,4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53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207,40000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207,4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73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lastRenderedPageBreak/>
              <w:t>4.2.2.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Проектирование работ в целях реализации регионального проекта Ненецкого автономного округа "Чистая вода"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6 480,00000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3 240,0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3 240,0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6 480,00000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3 240,0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3 240,0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496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Проектирование работ по реконструкции участков наружного водопровода в г. Нарьян-Маре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6 480,00000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3 240,0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3 240,0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6 480,00000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3 240,0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3 240,0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480"/>
        </w:trPr>
        <w:tc>
          <w:tcPr>
            <w:tcW w:w="849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 по Подпрограмме 4, в том числе: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105 612,20000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38 909,8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35 452,4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31 250,00000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480"/>
        </w:trPr>
        <w:tc>
          <w:tcPr>
            <w:tcW w:w="849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93 376,10000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33 564,8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29 811,3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30 000,00000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55"/>
        </w:trPr>
        <w:tc>
          <w:tcPr>
            <w:tcW w:w="849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10 587,40000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4 995,4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4 654,5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937,50000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70"/>
        </w:trPr>
        <w:tc>
          <w:tcPr>
            <w:tcW w:w="849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1 648,70000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349,6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986,6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312,50000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645"/>
        </w:trPr>
        <w:tc>
          <w:tcPr>
            <w:tcW w:w="849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14348" w:type="dxa"/>
            <w:gridSpan w:val="8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Подпрограмма 5 "Обеспечение комфортных условий проживания на территории муниципального образования "Городской округ "Город Нарьян-Мар"</w:t>
            </w:r>
          </w:p>
        </w:tc>
      </w:tr>
      <w:tr w:rsidR="00DF6525" w:rsidRPr="00DF6525" w:rsidTr="009D1279">
        <w:trPr>
          <w:trHeight w:val="559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5.1.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Основное мероприятие: Обеспечение условий для благоприятного проживания </w:t>
            </w:r>
            <w:r w:rsidR="00647E71">
              <w:rPr>
                <w:sz w:val="22"/>
                <w:szCs w:val="22"/>
              </w:rPr>
              <w:br/>
            </w:r>
            <w:r w:rsidRPr="00DF6525">
              <w:rPr>
                <w:sz w:val="22"/>
                <w:szCs w:val="22"/>
              </w:rPr>
              <w:t>и отдыха жителей муниципального образования "Городской округ "Город Нарьян-Мар"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211 894,10000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94 775,9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81 980,7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11 712,50000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11 712,50000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11 712,50000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3 196,40000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3 196,4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208 697,70000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91 579,5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81 980,7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11 712,50000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11 712,50000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11 712,50000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5.1.1.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Организация освещения улиц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62 419,20000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21 749,4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21 895,5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6 258,10000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6 258,10000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6 258,10000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62 419,20000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21 749,4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21 895,5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6 258,10000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6 258,10000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6 258,10000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 w:val="restart"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Организация освещения улиц</w:t>
            </w:r>
          </w:p>
        </w:tc>
        <w:tc>
          <w:tcPr>
            <w:tcW w:w="1269" w:type="dxa"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62 419,20000</w:t>
            </w:r>
          </w:p>
        </w:tc>
        <w:tc>
          <w:tcPr>
            <w:tcW w:w="1134" w:type="dxa"/>
            <w:noWrap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21 749,4</w:t>
            </w:r>
          </w:p>
        </w:tc>
        <w:tc>
          <w:tcPr>
            <w:tcW w:w="1276" w:type="dxa"/>
            <w:noWrap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21 895,5</w:t>
            </w:r>
          </w:p>
        </w:tc>
        <w:tc>
          <w:tcPr>
            <w:tcW w:w="1588" w:type="dxa"/>
            <w:noWrap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6 258,10000</w:t>
            </w:r>
          </w:p>
        </w:tc>
        <w:tc>
          <w:tcPr>
            <w:tcW w:w="1417" w:type="dxa"/>
            <w:noWrap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6 258,10000</w:t>
            </w:r>
          </w:p>
        </w:tc>
        <w:tc>
          <w:tcPr>
            <w:tcW w:w="1418" w:type="dxa"/>
            <w:noWrap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6 258,10000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62 419,20000</w:t>
            </w:r>
          </w:p>
        </w:tc>
        <w:tc>
          <w:tcPr>
            <w:tcW w:w="1134" w:type="dxa"/>
            <w:noWrap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21 749,4</w:t>
            </w:r>
          </w:p>
        </w:tc>
        <w:tc>
          <w:tcPr>
            <w:tcW w:w="1276" w:type="dxa"/>
            <w:noWrap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21 895,5</w:t>
            </w:r>
          </w:p>
        </w:tc>
        <w:tc>
          <w:tcPr>
            <w:tcW w:w="1588" w:type="dxa"/>
            <w:noWrap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6 258,10000</w:t>
            </w:r>
          </w:p>
        </w:tc>
        <w:tc>
          <w:tcPr>
            <w:tcW w:w="1417" w:type="dxa"/>
            <w:noWrap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6 258,10000</w:t>
            </w:r>
          </w:p>
        </w:tc>
        <w:tc>
          <w:tcPr>
            <w:tcW w:w="1418" w:type="dxa"/>
            <w:noWrap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6 258,10000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5.1.2.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Уборка территории и аналогичная деятельность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82 421,60000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35 979,6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32 940,2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4 500,60000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4 500,60000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4 500,60000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82 421,60000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35 979,6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32 940,2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4 500,60000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4 500,60000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4 500,60000</w:t>
            </w:r>
          </w:p>
        </w:tc>
      </w:tr>
      <w:tr w:rsidR="00DF6525" w:rsidRPr="00DF6525" w:rsidTr="009D1279">
        <w:trPr>
          <w:trHeight w:val="60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Уборка территории и аналогичная деятельность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68 735,50000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35 795,3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32 940,2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10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68 735,50000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35 795,3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32 940,2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Санитарное содержание и обустройство территории спортивно-игровых площадок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11 202,30000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6 453,0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4 749,3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11 202,30000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6 453,0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4 749,3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Санитарное содержание территории пешеходной зоны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41 885,70000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21 519,8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20 365,9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41 885,70000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21 519,8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20 365,9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Ликвидация несанкционированных свалок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2 323,90000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1 157,9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1 166,0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2 323,90000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1 157,9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1 166,0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Санитарное содержание </w:t>
            </w:r>
            <w:proofErr w:type="spellStart"/>
            <w:r w:rsidRPr="00DF6525">
              <w:rPr>
                <w:sz w:val="22"/>
                <w:szCs w:val="22"/>
              </w:rPr>
              <w:t>междворовых</w:t>
            </w:r>
            <w:proofErr w:type="spellEnd"/>
            <w:r w:rsidRPr="00DF6525">
              <w:rPr>
                <w:sz w:val="22"/>
                <w:szCs w:val="22"/>
              </w:rPr>
              <w:t xml:space="preserve"> проездов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12 802,30000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6 664,6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6 137,7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12 802,30000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6 664,6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6 137,7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643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Приобретение оборудования для производства рукавов высокого давления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184,30000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184,3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8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184,30000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184,3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8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Содержание спортивных и детских игровых площадок (комплексов)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12 000,30000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4 000,10000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4 000,10000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4 000,10000</w:t>
            </w:r>
          </w:p>
        </w:tc>
      </w:tr>
      <w:tr w:rsidR="00DF6525" w:rsidRPr="00DF6525" w:rsidTr="009D1279">
        <w:trPr>
          <w:trHeight w:val="58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12 000,30000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4 000,10000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4 000,10000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4 000,10000</w:t>
            </w:r>
          </w:p>
        </w:tc>
      </w:tr>
      <w:tr w:rsidR="00DF6525" w:rsidRPr="00DF6525" w:rsidTr="009D1279">
        <w:trPr>
          <w:trHeight w:val="58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Содержание площадок для выгула домашних животных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2 022,80000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521,3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500,50000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500,50000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500,50000</w:t>
            </w:r>
          </w:p>
        </w:tc>
      </w:tr>
      <w:tr w:rsidR="00DF6525" w:rsidRPr="00DF6525" w:rsidTr="009D1279">
        <w:trPr>
          <w:trHeight w:val="58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2 022,80000</w:t>
            </w:r>
          </w:p>
        </w:tc>
        <w:tc>
          <w:tcPr>
            <w:tcW w:w="1134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521,3</w:t>
            </w:r>
          </w:p>
        </w:tc>
        <w:tc>
          <w:tcPr>
            <w:tcW w:w="158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500,50000</w:t>
            </w:r>
          </w:p>
        </w:tc>
        <w:tc>
          <w:tcPr>
            <w:tcW w:w="1417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500,50000</w:t>
            </w:r>
          </w:p>
        </w:tc>
        <w:tc>
          <w:tcPr>
            <w:tcW w:w="1418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500,50000</w:t>
            </w:r>
          </w:p>
        </w:tc>
      </w:tr>
      <w:tr w:rsidR="00DF6525" w:rsidRPr="00DF6525" w:rsidTr="009D1279">
        <w:trPr>
          <w:trHeight w:val="559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lastRenderedPageBreak/>
              <w:t>5.1.3.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Организация мероприятий 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4 215,90000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1 261,6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1 433,6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506,90000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506,90000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506,90000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4 215,90000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1 261,6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1 433,6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506,90000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506,90000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506,90000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 w:val="restart"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Организация мероприятий</w:t>
            </w:r>
          </w:p>
        </w:tc>
        <w:tc>
          <w:tcPr>
            <w:tcW w:w="1269" w:type="dxa"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4 215,90000</w:t>
            </w:r>
          </w:p>
        </w:tc>
        <w:tc>
          <w:tcPr>
            <w:tcW w:w="1134" w:type="dxa"/>
            <w:noWrap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1 261,6</w:t>
            </w:r>
          </w:p>
        </w:tc>
        <w:tc>
          <w:tcPr>
            <w:tcW w:w="1276" w:type="dxa"/>
            <w:noWrap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1 433,6</w:t>
            </w:r>
          </w:p>
        </w:tc>
        <w:tc>
          <w:tcPr>
            <w:tcW w:w="1588" w:type="dxa"/>
            <w:noWrap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506,90000</w:t>
            </w:r>
          </w:p>
        </w:tc>
        <w:tc>
          <w:tcPr>
            <w:tcW w:w="1417" w:type="dxa"/>
            <w:noWrap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506,90000</w:t>
            </w:r>
          </w:p>
        </w:tc>
        <w:tc>
          <w:tcPr>
            <w:tcW w:w="1418" w:type="dxa"/>
            <w:noWrap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506,90000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4 215,90000</w:t>
            </w:r>
          </w:p>
        </w:tc>
        <w:tc>
          <w:tcPr>
            <w:tcW w:w="1134" w:type="dxa"/>
            <w:noWrap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1 261,6</w:t>
            </w:r>
          </w:p>
        </w:tc>
        <w:tc>
          <w:tcPr>
            <w:tcW w:w="1276" w:type="dxa"/>
            <w:noWrap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1 433,6</w:t>
            </w:r>
          </w:p>
        </w:tc>
        <w:tc>
          <w:tcPr>
            <w:tcW w:w="1588" w:type="dxa"/>
            <w:noWrap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506,90000</w:t>
            </w:r>
          </w:p>
        </w:tc>
        <w:tc>
          <w:tcPr>
            <w:tcW w:w="1417" w:type="dxa"/>
            <w:noWrap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506,90000</w:t>
            </w:r>
          </w:p>
        </w:tc>
        <w:tc>
          <w:tcPr>
            <w:tcW w:w="1418" w:type="dxa"/>
            <w:noWrap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506,90000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5.1.4.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Организация благоустройства и озеленения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41 866,40000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24 591,9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17 274,5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41 866,40000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24 591,9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17 274,5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647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Организация благоустройства и озеленения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32 390,50000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15 116,0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17 274,5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70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32 390,50000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15 116,0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17 274,5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693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Устройство покрытия из брусчатки в районе дома № 44 по ул. Ленина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3 352,20000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3 352,2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70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3 352,20000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3 352,2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683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Обустройство территории между домами </w:t>
            </w:r>
            <w:r w:rsidR="00B061F7">
              <w:rPr>
                <w:sz w:val="22"/>
                <w:szCs w:val="22"/>
              </w:rPr>
              <w:br/>
            </w:r>
            <w:r w:rsidRPr="00DF6525">
              <w:rPr>
                <w:sz w:val="22"/>
                <w:szCs w:val="22"/>
              </w:rPr>
              <w:t>№ 19 и № 21 по ул. Ленина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2 183,00000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2 183,0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70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2 183,00000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2 183,0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4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B061F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Устройство парковочной площадки, лестничног</w:t>
            </w:r>
            <w:r w:rsidR="00B061F7">
              <w:rPr>
                <w:sz w:val="22"/>
                <w:szCs w:val="22"/>
              </w:rPr>
              <w:t>о</w:t>
            </w:r>
            <w:r w:rsidRPr="00DF6525">
              <w:rPr>
                <w:sz w:val="22"/>
                <w:szCs w:val="22"/>
              </w:rPr>
              <w:t xml:space="preserve"> схода и пандуса в районе </w:t>
            </w:r>
            <w:r w:rsidR="00B061F7">
              <w:rPr>
                <w:sz w:val="22"/>
                <w:szCs w:val="22"/>
              </w:rPr>
              <w:br/>
            </w:r>
            <w:r w:rsidRPr="00DF6525">
              <w:rPr>
                <w:sz w:val="22"/>
                <w:szCs w:val="22"/>
              </w:rPr>
              <w:t>дома № 32 по ул. Октябрьская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597,70000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597,7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70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597,70000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597,7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47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Устройство площадок для выгула собак </w:t>
            </w:r>
            <w:r w:rsidR="00B061F7">
              <w:rPr>
                <w:sz w:val="22"/>
                <w:szCs w:val="22"/>
              </w:rPr>
              <w:br/>
            </w:r>
            <w:r w:rsidRPr="00DF6525">
              <w:rPr>
                <w:sz w:val="22"/>
                <w:szCs w:val="22"/>
              </w:rPr>
              <w:t>в городе Нарьян-Маре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3 343,00000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3 343,0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70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3 343,00000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3 343,0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lastRenderedPageBreak/>
              <w:t>5.1.5.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Содержание (эксплуатация) имущества, находящегося в муниципальной собственности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4 445,50000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1 298,2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1 806,6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446,90000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446,90000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446,90000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4 445,50000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1 298,2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1 806,6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446,90000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446,90000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446,90000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Содержание (эксплуатация) имущества, находящегося в муниципальной собственности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3 927,90000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1 298,2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1 289,0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446,90000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446,90000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446,90000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3 927,90000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1 298,2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1 289,0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446,90000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446,90000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446,90000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Выполнение ремонтных работ памятников, находящихся в собственности муниципального образования "Городской округ "Город Нарьян-Мар"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517,60000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517,6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517,60000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517,6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5.1.6.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Приобретение и установка элементов праздничного и тематического оформления города Нарьян-Мара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4 373,40000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3 863,0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510,4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10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4 373,40000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3 863,0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510,4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10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Устройство стендов для обустройства общественных зон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510,40000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510,4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10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510,40000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510,4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41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5.1.7.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Подключение объектов городской инфраструктуры к сетям электроснабжения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32,10000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32,1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450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32,10000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32,1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1080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5.1.8.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Субсидии муниципальным образованиям </w:t>
            </w:r>
            <w:r w:rsidR="00647E71">
              <w:rPr>
                <w:sz w:val="22"/>
                <w:szCs w:val="22"/>
              </w:rPr>
              <w:br/>
            </w:r>
            <w:r w:rsidRPr="00DF6525">
              <w:rPr>
                <w:sz w:val="22"/>
                <w:szCs w:val="22"/>
              </w:rPr>
              <w:t xml:space="preserve">на </w:t>
            </w:r>
            <w:proofErr w:type="spellStart"/>
            <w:r w:rsidRPr="00DF6525">
              <w:rPr>
                <w:sz w:val="22"/>
                <w:szCs w:val="22"/>
              </w:rPr>
              <w:t>софинансирование</w:t>
            </w:r>
            <w:proofErr w:type="spellEnd"/>
            <w:r w:rsidRPr="00DF6525">
              <w:rPr>
                <w:sz w:val="22"/>
                <w:szCs w:val="22"/>
              </w:rPr>
              <w:t xml:space="preserve"> расходных обязательств по благоустройству территорий за счет целевых денежных средств </w:t>
            </w:r>
            <w:proofErr w:type="spellStart"/>
            <w:r w:rsidRPr="00DF6525">
              <w:rPr>
                <w:sz w:val="22"/>
                <w:szCs w:val="22"/>
              </w:rPr>
              <w:t>недропользователей</w:t>
            </w:r>
            <w:proofErr w:type="spellEnd"/>
            <w:r w:rsidRPr="00DF6525">
              <w:rPr>
                <w:sz w:val="22"/>
                <w:szCs w:val="22"/>
              </w:rPr>
              <w:t xml:space="preserve"> в рамках исполнения Соглашений о сотрудничестве 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3 196,40000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3 196,4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900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3 196,40000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3 196,4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103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5.1.9.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spellStart"/>
            <w:r w:rsidRPr="00DF6525">
              <w:rPr>
                <w:sz w:val="22"/>
                <w:szCs w:val="22"/>
              </w:rPr>
              <w:t>Софинансирование</w:t>
            </w:r>
            <w:proofErr w:type="spellEnd"/>
            <w:r w:rsidRPr="00DF6525">
              <w:rPr>
                <w:sz w:val="22"/>
                <w:szCs w:val="22"/>
              </w:rPr>
              <w:t xml:space="preserve"> расходных обязательств по благоустройству территорий за счет целевых денежных средств </w:t>
            </w:r>
            <w:proofErr w:type="spellStart"/>
            <w:r w:rsidRPr="00DF6525">
              <w:rPr>
                <w:sz w:val="22"/>
                <w:szCs w:val="22"/>
              </w:rPr>
              <w:lastRenderedPageBreak/>
              <w:t>недропользователей</w:t>
            </w:r>
            <w:proofErr w:type="spellEnd"/>
            <w:r w:rsidRPr="00DF6525">
              <w:rPr>
                <w:sz w:val="22"/>
                <w:szCs w:val="22"/>
              </w:rPr>
              <w:t xml:space="preserve"> в рамках исполнения Соглашений о сотрудничестве 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1 663,00000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1 663,0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67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1 663,00000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1 663,0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94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Устройство тротуаров с автостоянкой между многоквартирным домом № 29 по ул. Ленина и школой № 1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4 859,40000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4 859,4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40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3 196,40000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3 196,4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10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1 663,00000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1 663,0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603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5.1.10.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Реализация мероприятий по благоустройству территории муниципального образования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7 260,60000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1 140,7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6 119,9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40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7 260,60000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1 140,7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6 119,9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609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Оплата труда работников, принятых </w:t>
            </w:r>
            <w:r w:rsidR="00B061F7">
              <w:rPr>
                <w:sz w:val="22"/>
                <w:szCs w:val="22"/>
              </w:rPr>
              <w:br/>
            </w:r>
            <w:r w:rsidRPr="00DF6525">
              <w:rPr>
                <w:sz w:val="22"/>
                <w:szCs w:val="22"/>
              </w:rPr>
              <w:t>на временные работы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4 254,70000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760,1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3 494,6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40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4 254,70000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760,1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3 494,6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9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Устройство перехода через ручей "Городецкий"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515,30000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515,3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40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515,30000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515,3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60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Устройство пешеходного перехода в районе ул.</w:t>
            </w:r>
            <w:r w:rsidR="00B061F7">
              <w:rPr>
                <w:sz w:val="22"/>
                <w:szCs w:val="22"/>
              </w:rPr>
              <w:t xml:space="preserve"> </w:t>
            </w:r>
            <w:r w:rsidRPr="00DF6525">
              <w:rPr>
                <w:sz w:val="22"/>
                <w:szCs w:val="22"/>
              </w:rPr>
              <w:t>Пионерская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688,80000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688,8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40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688,80000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688,8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Приобретение комбинированного станка </w:t>
            </w:r>
            <w:r w:rsidR="00647E71">
              <w:rPr>
                <w:sz w:val="22"/>
                <w:szCs w:val="22"/>
              </w:rPr>
              <w:br/>
            </w:r>
            <w:r w:rsidRPr="00DF6525">
              <w:rPr>
                <w:sz w:val="22"/>
                <w:szCs w:val="22"/>
              </w:rPr>
              <w:t>по дереву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803,80000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380,6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423,2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10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803,80000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380,6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423,2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10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Приобретение тары для временного размещения твердых коммунальных отходов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998,00000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998,0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10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998,00000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998,0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751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Основное мероприятие: Организация ритуальных услуг и обеспечение работ </w:t>
            </w:r>
            <w:r w:rsidR="00647E71">
              <w:rPr>
                <w:sz w:val="22"/>
                <w:szCs w:val="22"/>
              </w:rPr>
              <w:br/>
            </w:r>
            <w:r w:rsidRPr="00DF6525">
              <w:rPr>
                <w:sz w:val="22"/>
                <w:szCs w:val="22"/>
              </w:rPr>
              <w:t>по благоустройству и содержанию общественных мест захоронения на территории муниципального образования "Городской округ "Город Нарьян-Мар"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41 629,60000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11 101,3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10 152,6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6 791,90000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6 791,90000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6 791,90000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840,00000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150,00000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150,00000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150,00000</w:t>
            </w:r>
          </w:p>
        </w:tc>
      </w:tr>
      <w:tr w:rsidR="00DF6525" w:rsidRPr="00DF6525" w:rsidTr="009D1279">
        <w:trPr>
          <w:trHeight w:val="58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40 789,60000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10 801,3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10 062,6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6 641,90000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6 641,90000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6 641,90000</w:t>
            </w:r>
          </w:p>
        </w:tc>
      </w:tr>
      <w:tr w:rsidR="00DF6525" w:rsidRPr="00DF6525" w:rsidTr="009D1279">
        <w:trPr>
          <w:trHeight w:val="551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5.2.1.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spellStart"/>
            <w:r w:rsidRPr="00DF6525">
              <w:rPr>
                <w:sz w:val="22"/>
                <w:szCs w:val="22"/>
              </w:rPr>
              <w:t>Софинансирование</w:t>
            </w:r>
            <w:proofErr w:type="spellEnd"/>
            <w:r w:rsidRPr="00DF6525">
              <w:rPr>
                <w:sz w:val="22"/>
                <w:szCs w:val="22"/>
              </w:rPr>
              <w:t xml:space="preserve"> содержания мест захоронения участников Великой Отечественной войны, ветеранов боевых действий, участников локальных войн и вооружённых конфликтов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840,00000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150,00000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150,00000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150,00000</w:t>
            </w:r>
          </w:p>
        </w:tc>
      </w:tr>
      <w:tr w:rsidR="00DF6525" w:rsidRPr="00DF6525" w:rsidTr="009D1279">
        <w:trPr>
          <w:trHeight w:val="64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840,00000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150,00000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150,00000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150,00000</w:t>
            </w:r>
          </w:p>
        </w:tc>
      </w:tr>
      <w:tr w:rsidR="00DF6525" w:rsidRPr="00DF6525" w:rsidTr="009D1279">
        <w:trPr>
          <w:trHeight w:val="696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5.2.2.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Содержание мест захоронения участников Великой Отечественной войны, ветеранов боевых действий, участников локальных войн и вооружённых конфликтов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16,90000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9,3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2,8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1,60000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1,60000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1,60000</w:t>
            </w:r>
          </w:p>
        </w:tc>
      </w:tr>
      <w:tr w:rsidR="00DF6525" w:rsidRPr="00DF6525" w:rsidTr="009D1279">
        <w:trPr>
          <w:trHeight w:val="630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16,90000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9,3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2,8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1,60000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1,60000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1,60000</w:t>
            </w:r>
          </w:p>
        </w:tc>
      </w:tr>
      <w:tr w:rsidR="00DF6525" w:rsidRPr="00DF6525" w:rsidTr="009D1279">
        <w:trPr>
          <w:trHeight w:val="631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Содержание мест захоронения участников Великой Отечественной войны, ветеранов боевых действий, участников локальных войн и вооружённых конфликтов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856,90000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309,3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92,8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151,60000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151,60000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151,60000</w:t>
            </w:r>
          </w:p>
        </w:tc>
      </w:tr>
      <w:tr w:rsidR="00DF6525" w:rsidRPr="00DF6525" w:rsidTr="009D1279">
        <w:trPr>
          <w:trHeight w:val="46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840,00000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150,00000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150,00000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150,00000</w:t>
            </w:r>
          </w:p>
        </w:tc>
      </w:tr>
      <w:tr w:rsidR="00DF6525" w:rsidRPr="00DF6525" w:rsidTr="009D1279">
        <w:trPr>
          <w:trHeight w:val="46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16,90000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9,3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2,8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1,60000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1,60000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1,60000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5.2.3.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32 756,70000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9 027,5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8 240,2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5 163,00000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5 163,00000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5 163,00000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32 756,70000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9 027,5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8 240,2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5 163,00000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5 163,00000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5 163,00000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17 267,70000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9 027,5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8 240,2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17 267,70000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9 027,5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8 240,2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15 489,00000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5 163,00000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5 163,00000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5 163,00000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15 489,00000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5 163,00000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5 163,00000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5 163,00000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lastRenderedPageBreak/>
              <w:t>5.2.4.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3 584,10000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1 764,5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1 819,6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3 584,10000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1 764,5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1 819,6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3 584,10000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1 764,5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1 819,6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3 584,10000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1 764,5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1 819,6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85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5.2.5.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Субсидия в целях финансового возмещения затрат, возникающих в связи с оказанием гарантированного перечня услуг по погребению на территории муниципального образования "Городской округ "Город Нарьян-Мар"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4 431,90000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1 477,30000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1 477,30000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1 477,30000</w:t>
            </w:r>
          </w:p>
        </w:tc>
      </w:tr>
      <w:tr w:rsidR="00DF6525" w:rsidRPr="00DF6525" w:rsidTr="009D1279">
        <w:trPr>
          <w:trHeight w:val="720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4 431,90000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1 477,30000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1 477,30000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1 477,30000</w:t>
            </w:r>
          </w:p>
        </w:tc>
      </w:tr>
      <w:tr w:rsidR="00DF6525" w:rsidRPr="00DF6525" w:rsidTr="009D1279">
        <w:trPr>
          <w:trHeight w:val="73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Финансовое возмещение затрат, возникающих в связи с оказанием гарантированного перечня услуг по погребению на территории муниципального образования "Городской округ "Город Нарьян-Мар"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4 431,90000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1 477,30000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1 477,30000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1 477,30000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4 431,90000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1 477,30000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1 477,30000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1 477,30000</w:t>
            </w:r>
          </w:p>
        </w:tc>
      </w:tr>
      <w:tr w:rsidR="00DF6525" w:rsidRPr="00DF6525" w:rsidTr="009D1279">
        <w:trPr>
          <w:trHeight w:val="315"/>
        </w:trPr>
        <w:tc>
          <w:tcPr>
            <w:tcW w:w="849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 по Подпрограмме 5, в том числе: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253 523,70000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105 877,2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92 133,3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18 504,40000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18 504,40000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18 504,40000</w:t>
            </w:r>
          </w:p>
        </w:tc>
      </w:tr>
      <w:tr w:rsidR="00DF6525" w:rsidRPr="00DF6525" w:rsidTr="009D1279">
        <w:trPr>
          <w:trHeight w:val="315"/>
        </w:trPr>
        <w:tc>
          <w:tcPr>
            <w:tcW w:w="849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4 036,40000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3 496,4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150,00000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150,00000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B061F7">
            <w:pPr>
              <w:tabs>
                <w:tab w:val="left" w:pos="2595"/>
                <w:tab w:val="left" w:pos="14265"/>
              </w:tabs>
              <w:ind w:left="-108"/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150,00000</w:t>
            </w:r>
          </w:p>
        </w:tc>
      </w:tr>
      <w:tr w:rsidR="00DF6525" w:rsidRPr="00DF6525" w:rsidTr="009D1279">
        <w:trPr>
          <w:trHeight w:val="315"/>
        </w:trPr>
        <w:tc>
          <w:tcPr>
            <w:tcW w:w="849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249 487,30000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102 380,8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92 043,3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18 354,40000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18 354,40000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B061F7">
            <w:pPr>
              <w:tabs>
                <w:tab w:val="left" w:pos="2595"/>
                <w:tab w:val="left" w:pos="14265"/>
              </w:tabs>
              <w:ind w:left="-108"/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18 354,40000</w:t>
            </w:r>
          </w:p>
        </w:tc>
      </w:tr>
      <w:tr w:rsidR="00DF6525" w:rsidRPr="00DF6525" w:rsidTr="009D1279">
        <w:trPr>
          <w:trHeight w:val="705"/>
        </w:trPr>
        <w:tc>
          <w:tcPr>
            <w:tcW w:w="849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b/>
                <w:bCs/>
                <w:sz w:val="22"/>
                <w:szCs w:val="22"/>
              </w:rPr>
            </w:pPr>
            <w:r w:rsidRPr="00DF65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48" w:type="dxa"/>
            <w:gridSpan w:val="8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Подпрограмма  6</w:t>
            </w:r>
            <w:proofErr w:type="gramEnd"/>
            <w:r w:rsidRPr="00DF6525">
              <w:rPr>
                <w:sz w:val="22"/>
                <w:szCs w:val="22"/>
              </w:rPr>
              <w:t xml:space="preserve"> "Создание дополнительных условий для обеспечения жилищных прав граждан, проживающих в  МО "Городской округ "Город Нарьян-Мар"</w:t>
            </w:r>
          </w:p>
        </w:tc>
      </w:tr>
      <w:tr w:rsidR="00DF6525" w:rsidRPr="00DF6525" w:rsidTr="009D1279">
        <w:trPr>
          <w:trHeight w:val="59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6.1.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Основное мероприятие: Обеспечение жильем молодых семей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61 502,60000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8 102,6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19 117,6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10 099,30000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11 762,90000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B061F7">
            <w:pPr>
              <w:tabs>
                <w:tab w:val="left" w:pos="2595"/>
                <w:tab w:val="left" w:pos="14265"/>
              </w:tabs>
              <w:ind w:left="-108"/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12 420,20000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60 282,80000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8 102,6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18 926,4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9 796,30000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11 410,00000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B061F7">
            <w:pPr>
              <w:tabs>
                <w:tab w:val="left" w:pos="2595"/>
                <w:tab w:val="left" w:pos="14265"/>
              </w:tabs>
              <w:ind w:left="-108"/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12 047,50000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1 219,80000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191,2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303,00000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352,90000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B061F7">
            <w:pPr>
              <w:tabs>
                <w:tab w:val="left" w:pos="2595"/>
                <w:tab w:val="left" w:pos="14265"/>
              </w:tabs>
              <w:ind w:left="-108"/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372,70000</w:t>
            </w:r>
          </w:p>
        </w:tc>
      </w:tr>
      <w:tr w:rsidR="00DF6525" w:rsidRPr="00DF6525" w:rsidTr="009D1279">
        <w:trPr>
          <w:trHeight w:val="559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6.1.1.</w:t>
            </w:r>
          </w:p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lastRenderedPageBreak/>
              <w:t>Реализация мероприятий по обеспечению жильем молодых семей</w:t>
            </w:r>
          </w:p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61 502,60000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8 102,6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19 117,6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10 099,30000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11 762,90000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B061F7">
            <w:pPr>
              <w:tabs>
                <w:tab w:val="left" w:pos="2595"/>
                <w:tab w:val="left" w:pos="14265"/>
              </w:tabs>
              <w:ind w:left="-108"/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12 420,20000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60 282,80000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8 102,6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18 926,4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9 796,30000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11 410,00000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B061F7">
            <w:pPr>
              <w:tabs>
                <w:tab w:val="left" w:pos="2595"/>
                <w:tab w:val="left" w:pos="14265"/>
              </w:tabs>
              <w:ind w:left="-108"/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12 047,50000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1 219,80000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191,2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303,00000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352,90000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372,70000</w:t>
            </w:r>
          </w:p>
        </w:tc>
      </w:tr>
      <w:tr w:rsidR="00DF6525" w:rsidRPr="00DF6525" w:rsidTr="009D1279">
        <w:trPr>
          <w:trHeight w:val="62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6.2.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Основное мероприятие: Компенсационные выплаты гражданам, являющимся заемщиками ипотечных кредитов </w:t>
            </w:r>
            <w:r w:rsidR="00B061F7">
              <w:rPr>
                <w:sz w:val="22"/>
                <w:szCs w:val="22"/>
              </w:rPr>
              <w:br/>
            </w:r>
            <w:r w:rsidRPr="00DF6525">
              <w:rPr>
                <w:sz w:val="22"/>
                <w:szCs w:val="22"/>
              </w:rPr>
              <w:t>на приобретение (строительство) жилья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1 567,80000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571,7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350,0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282,20000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210,00000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153,90000</w:t>
            </w:r>
          </w:p>
        </w:tc>
      </w:tr>
      <w:tr w:rsidR="00DF6525" w:rsidRPr="00DF6525" w:rsidTr="009D1279">
        <w:trPr>
          <w:trHeight w:val="5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1 567,80000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571,7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350,0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282,20000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210,00000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153,90000</w:t>
            </w:r>
          </w:p>
        </w:tc>
      </w:tr>
      <w:tr w:rsidR="00DF6525" w:rsidRPr="00DF6525" w:rsidTr="009D1279">
        <w:trPr>
          <w:trHeight w:val="585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6.2.1.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Жилищные компенсационные выплаты по оплате процентов за пользование кредитом на приобретение (строительство) жилья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1 567,80000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571,7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350,0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282,20000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210,00000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153,90000</w:t>
            </w:r>
          </w:p>
        </w:tc>
      </w:tr>
      <w:tr w:rsidR="00DF6525" w:rsidRPr="00DF6525" w:rsidTr="009D1279">
        <w:trPr>
          <w:trHeight w:val="540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1 567,80000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571,7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350,0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282,20000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210,00000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153,90000</w:t>
            </w:r>
          </w:p>
        </w:tc>
      </w:tr>
      <w:tr w:rsidR="00DF6525" w:rsidRPr="00DF6525" w:rsidTr="009D1279">
        <w:trPr>
          <w:trHeight w:val="729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6.3.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A12BC7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мероприятие: </w:t>
            </w:r>
            <w:proofErr w:type="gramStart"/>
            <w:r w:rsidR="00DF6525" w:rsidRPr="00DF6525">
              <w:rPr>
                <w:sz w:val="22"/>
                <w:szCs w:val="22"/>
              </w:rPr>
              <w:t xml:space="preserve">Создание  </w:t>
            </w:r>
            <w:r w:rsidR="00B061F7">
              <w:rPr>
                <w:sz w:val="22"/>
                <w:szCs w:val="22"/>
              </w:rPr>
              <w:br/>
            </w:r>
            <w:r w:rsidR="00DF6525" w:rsidRPr="00DF6525">
              <w:rPr>
                <w:sz w:val="22"/>
                <w:szCs w:val="22"/>
              </w:rPr>
              <w:t>в</w:t>
            </w:r>
            <w:proofErr w:type="gramEnd"/>
            <w:r w:rsidR="00DF6525" w:rsidRPr="00DF6525">
              <w:rPr>
                <w:sz w:val="22"/>
                <w:szCs w:val="22"/>
              </w:rPr>
              <w:t xml:space="preserve"> муниципальном образовании "Городской округ "Город Нарьян-Мар" дополнительных условий для расселения граждан из жилых помещений в домах, признанных аварийными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223 797,20000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149 895,3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73 901,9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825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223 797,20000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149 895,3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73 901,9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881"/>
        </w:trPr>
        <w:tc>
          <w:tcPr>
            <w:tcW w:w="849" w:type="dxa"/>
            <w:vMerge w:val="restart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6.3.1.</w:t>
            </w:r>
          </w:p>
        </w:tc>
        <w:tc>
          <w:tcPr>
            <w:tcW w:w="4545" w:type="dxa"/>
            <w:vMerge w:val="restart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Осуществление отдельных государственных полномочий по предоставлению гражданам компенсационных выплат в целях создания дополнительных условий для расселения граждан из жилых помещений в домах, признанных аварийными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223 797,20000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149 895,3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73 901,9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693"/>
        </w:trPr>
        <w:tc>
          <w:tcPr>
            <w:tcW w:w="849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4545" w:type="dxa"/>
            <w:vMerge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DF6525">
              <w:rPr>
                <w:sz w:val="22"/>
                <w:szCs w:val="22"/>
              </w:rPr>
              <w:t>окружной  бюджет</w:t>
            </w:r>
            <w:proofErr w:type="gramEnd"/>
            <w:r w:rsidRPr="00DF6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223 797,20000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149 895,3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73 901,9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  <w:tr w:rsidR="00DF6525" w:rsidRPr="00DF6525" w:rsidTr="009D1279">
        <w:trPr>
          <w:trHeight w:val="420"/>
        </w:trPr>
        <w:tc>
          <w:tcPr>
            <w:tcW w:w="849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Итого по Подпрограмме 6, в том числе: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286 867,60000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158 569,6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93 369,5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10 381,50000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9D1279">
            <w:pPr>
              <w:tabs>
                <w:tab w:val="left" w:pos="2595"/>
                <w:tab w:val="left" w:pos="14265"/>
              </w:tabs>
              <w:ind w:left="-108" w:right="-108"/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11 972,90000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9D1279">
            <w:pPr>
              <w:tabs>
                <w:tab w:val="left" w:pos="2595"/>
                <w:tab w:val="left" w:pos="14265"/>
              </w:tabs>
              <w:ind w:left="-108"/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12 574,10000</w:t>
            </w:r>
          </w:p>
        </w:tc>
      </w:tr>
      <w:tr w:rsidR="00DF6525" w:rsidRPr="00DF6525" w:rsidTr="009D1279">
        <w:trPr>
          <w:trHeight w:val="360"/>
        </w:trPr>
        <w:tc>
          <w:tcPr>
            <w:tcW w:w="849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284 080,00000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157 997,9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92 828,3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9 796,30000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9D1279">
            <w:pPr>
              <w:tabs>
                <w:tab w:val="left" w:pos="2595"/>
                <w:tab w:val="left" w:pos="14265"/>
              </w:tabs>
              <w:ind w:left="-108" w:right="-108"/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11 410,00000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9D1279">
            <w:pPr>
              <w:tabs>
                <w:tab w:val="left" w:pos="2595"/>
                <w:tab w:val="left" w:pos="14265"/>
              </w:tabs>
              <w:ind w:left="-108"/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12 047,50000</w:t>
            </w:r>
          </w:p>
        </w:tc>
      </w:tr>
      <w:tr w:rsidR="00DF6525" w:rsidRPr="00DF6525" w:rsidTr="009D1279">
        <w:trPr>
          <w:trHeight w:val="390"/>
        </w:trPr>
        <w:tc>
          <w:tcPr>
            <w:tcW w:w="849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4545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269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2 787,60000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571,7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541,2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585,20000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562,90000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526,60000</w:t>
            </w:r>
          </w:p>
        </w:tc>
      </w:tr>
      <w:tr w:rsidR="00DF6525" w:rsidRPr="00DF6525" w:rsidTr="009D1279">
        <w:trPr>
          <w:trHeight w:val="330"/>
        </w:trPr>
        <w:tc>
          <w:tcPr>
            <w:tcW w:w="849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5814" w:type="dxa"/>
            <w:gridSpan w:val="2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ВСЕГО по программе, в том числе:</w:t>
            </w:r>
          </w:p>
        </w:tc>
        <w:tc>
          <w:tcPr>
            <w:tcW w:w="1701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2 118 648,62046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726 033,4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461 357,1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382 205,30682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9D1279">
            <w:pPr>
              <w:tabs>
                <w:tab w:val="left" w:pos="2595"/>
                <w:tab w:val="left" w:pos="14265"/>
              </w:tabs>
              <w:ind w:left="-108" w:right="-108"/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284 391,10682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9D1279">
            <w:pPr>
              <w:tabs>
                <w:tab w:val="left" w:pos="2595"/>
                <w:tab w:val="left" w:pos="14265"/>
              </w:tabs>
              <w:ind w:left="-108" w:right="-108"/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264 661,70682</w:t>
            </w:r>
          </w:p>
        </w:tc>
      </w:tr>
      <w:tr w:rsidR="00DF6525" w:rsidRPr="00DF6525" w:rsidTr="009D1279">
        <w:trPr>
          <w:trHeight w:val="315"/>
        </w:trPr>
        <w:tc>
          <w:tcPr>
            <w:tcW w:w="849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5814" w:type="dxa"/>
            <w:gridSpan w:val="2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701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700 596,30000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413 898,4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178 087,7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84 852,70000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9D1279">
            <w:pPr>
              <w:tabs>
                <w:tab w:val="left" w:pos="2595"/>
                <w:tab w:val="left" w:pos="14265"/>
              </w:tabs>
              <w:ind w:left="-108" w:right="-108"/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11 560,00000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9D1279">
            <w:pPr>
              <w:tabs>
                <w:tab w:val="left" w:pos="2595"/>
                <w:tab w:val="left" w:pos="14265"/>
              </w:tabs>
              <w:ind w:left="-108" w:right="-108"/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12 197,50000</w:t>
            </w:r>
          </w:p>
        </w:tc>
      </w:tr>
      <w:tr w:rsidR="00DF6525" w:rsidRPr="00DF6525" w:rsidTr="009D1279">
        <w:trPr>
          <w:trHeight w:val="315"/>
        </w:trPr>
        <w:tc>
          <w:tcPr>
            <w:tcW w:w="849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5814" w:type="dxa"/>
            <w:gridSpan w:val="2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701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1 416 403,62046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311 785,4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282 282,8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297 040,10682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9D1279">
            <w:pPr>
              <w:tabs>
                <w:tab w:val="left" w:pos="2595"/>
                <w:tab w:val="left" w:pos="14265"/>
              </w:tabs>
              <w:ind w:left="-108" w:right="-108"/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272 831,10682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9D1279">
            <w:pPr>
              <w:tabs>
                <w:tab w:val="left" w:pos="2595"/>
                <w:tab w:val="left" w:pos="14265"/>
              </w:tabs>
              <w:ind w:left="-108" w:right="-108"/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252 464,20682</w:t>
            </w:r>
          </w:p>
        </w:tc>
      </w:tr>
      <w:tr w:rsidR="00DF6525" w:rsidRPr="00DF6525" w:rsidTr="009D1279">
        <w:trPr>
          <w:trHeight w:val="315"/>
        </w:trPr>
        <w:tc>
          <w:tcPr>
            <w:tcW w:w="849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 </w:t>
            </w:r>
          </w:p>
        </w:tc>
        <w:tc>
          <w:tcPr>
            <w:tcW w:w="5814" w:type="dxa"/>
            <w:gridSpan w:val="2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1 648,70000</w:t>
            </w:r>
          </w:p>
        </w:tc>
        <w:tc>
          <w:tcPr>
            <w:tcW w:w="1134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349,6</w:t>
            </w:r>
          </w:p>
        </w:tc>
        <w:tc>
          <w:tcPr>
            <w:tcW w:w="1276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986,6</w:t>
            </w:r>
          </w:p>
        </w:tc>
        <w:tc>
          <w:tcPr>
            <w:tcW w:w="158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312,50000</w:t>
            </w:r>
          </w:p>
        </w:tc>
        <w:tc>
          <w:tcPr>
            <w:tcW w:w="1417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DF6525" w:rsidRPr="00DF6525" w:rsidRDefault="00DF6525" w:rsidP="00DF652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DF6525">
              <w:rPr>
                <w:sz w:val="22"/>
                <w:szCs w:val="22"/>
              </w:rPr>
              <w:t>0,00000</w:t>
            </w:r>
          </w:p>
        </w:tc>
      </w:tr>
    </w:tbl>
    <w:p w:rsidR="0057386F" w:rsidRDefault="00DF6525" w:rsidP="009D1279">
      <w:pPr>
        <w:tabs>
          <w:tab w:val="left" w:pos="2595"/>
          <w:tab w:val="left" w:pos="14265"/>
        </w:tabs>
        <w:jc w:val="right"/>
        <w:rPr>
          <w:bCs/>
          <w:sz w:val="26"/>
        </w:rPr>
      </w:pPr>
      <w:r w:rsidRPr="00DF6525">
        <w:rPr>
          <w:sz w:val="26"/>
          <w:szCs w:val="26"/>
        </w:rPr>
        <w:t>".</w:t>
      </w:r>
    </w:p>
    <w:sectPr w:rsidR="0057386F" w:rsidSect="00C140CE">
      <w:pgSz w:w="16838" w:h="11905" w:orient="landscape" w:code="9"/>
      <w:pgMar w:top="1134" w:right="851" w:bottom="1134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DAB" w:rsidRDefault="001D3DAB" w:rsidP="00693317">
      <w:r>
        <w:separator/>
      </w:r>
    </w:p>
  </w:endnote>
  <w:endnote w:type="continuationSeparator" w:id="0">
    <w:p w:rsidR="001D3DAB" w:rsidRDefault="001D3DAB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DAB" w:rsidRDefault="001D3DAB">
    <w:pPr>
      <w:pStyle w:val="ab"/>
      <w:framePr w:wrap="around" w:vAnchor="text" w:hAnchor="margin" w:xAlign="center" w:y="1"/>
      <w:rPr>
        <w:rStyle w:val="af3"/>
      </w:rPr>
    </w:pPr>
    <w:r>
      <w:cr/>
    </w: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D3DAB" w:rsidRDefault="001D3DA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DAB" w:rsidRDefault="001D3DAB">
    <w:pPr>
      <w:pStyle w:val="ab"/>
      <w:framePr w:wrap="around" w:vAnchor="text" w:hAnchor="margin" w:xAlign="center" w:y="1"/>
      <w:rPr>
        <w:rStyle w:val="af3"/>
      </w:rPr>
    </w:pPr>
  </w:p>
  <w:p w:rsidR="001D3DAB" w:rsidRDefault="001D3DA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DAB" w:rsidRDefault="001D3DAB" w:rsidP="00693317">
      <w:r>
        <w:separator/>
      </w:r>
    </w:p>
  </w:footnote>
  <w:footnote w:type="continuationSeparator" w:id="0">
    <w:p w:rsidR="001D3DAB" w:rsidRDefault="001D3DAB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Content>
      <w:p w:rsidR="001D3DAB" w:rsidRDefault="001D3D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D3DAB" w:rsidRDefault="001D3DAB">
    <w:pPr>
      <w:pStyle w:val="a7"/>
    </w:pPr>
  </w:p>
  <w:p w:rsidR="001D3DAB" w:rsidRDefault="001D3DA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DAB" w:rsidRDefault="001D3DA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D3DAB" w:rsidRDefault="001D3DA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DAB" w:rsidRDefault="001D3DAB" w:rsidP="00CC71C8">
    <w:pPr>
      <w:jc w:val="center"/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47E71">
      <w:rPr>
        <w:rStyle w:val="af3"/>
        <w:noProof/>
      </w:rPr>
      <w:t>13</w:t>
    </w:r>
    <w:r>
      <w:rPr>
        <w:rStyle w:val="af3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4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C6346B"/>
    <w:multiLevelType w:val="hybridMultilevel"/>
    <w:tmpl w:val="4E50EA08"/>
    <w:lvl w:ilvl="0" w:tplc="E46C9A6C">
      <w:start w:val="3"/>
      <w:numFmt w:val="upperRoman"/>
      <w:pStyle w:val="4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1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2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3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5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17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0"/>
  </w:num>
  <w:num w:numId="5">
    <w:abstractNumId w:val="14"/>
  </w:num>
  <w:num w:numId="6">
    <w:abstractNumId w:val="8"/>
  </w:num>
  <w:num w:numId="7">
    <w:abstractNumId w:val="5"/>
  </w:num>
  <w:num w:numId="8">
    <w:abstractNumId w:val="1"/>
  </w:num>
  <w:num w:numId="9">
    <w:abstractNumId w:val="17"/>
  </w:num>
  <w:num w:numId="10">
    <w:abstractNumId w:val="18"/>
  </w:num>
  <w:num w:numId="11">
    <w:abstractNumId w:val="13"/>
  </w:num>
  <w:num w:numId="12">
    <w:abstractNumId w:val="9"/>
  </w:num>
  <w:num w:numId="13">
    <w:abstractNumId w:val="15"/>
  </w:num>
  <w:num w:numId="14">
    <w:abstractNumId w:val="19"/>
  </w:num>
  <w:num w:numId="15">
    <w:abstractNumId w:val="10"/>
  </w:num>
  <w:num w:numId="16">
    <w:abstractNumId w:val="16"/>
  </w:num>
  <w:num w:numId="17">
    <w:abstractNumId w:val="2"/>
  </w:num>
  <w:num w:numId="18">
    <w:abstractNumId w:val="12"/>
  </w:num>
  <w:num w:numId="19">
    <w:abstractNumId w:val="6"/>
  </w:num>
  <w:num w:numId="20">
    <w:abstractNumId w:val="4"/>
  </w:num>
  <w:num w:numId="21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4EB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3DAB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242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202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36D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E71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B23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4B2"/>
    <w:rsid w:val="009D09E3"/>
    <w:rsid w:val="009D0D70"/>
    <w:rsid w:val="009D0D7D"/>
    <w:rsid w:val="009D1279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2BC7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055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1F7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0C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82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1C8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646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25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7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05A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12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DF6525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character" w:customStyle="1" w:styleId="80">
    <w:name w:val="Заголовок 8 Знак"/>
    <w:basedOn w:val="a0"/>
    <w:link w:val="8"/>
    <w:rsid w:val="00DF6525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DF6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DF6525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DF6525"/>
  </w:style>
  <w:style w:type="paragraph" w:customStyle="1" w:styleId="font5">
    <w:name w:val="font5"/>
    <w:basedOn w:val="a"/>
    <w:rsid w:val="00DF6525"/>
    <w:pPr>
      <w:spacing w:before="100" w:beforeAutospacing="1" w:after="100" w:afterAutospacing="1"/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821C5-36DF-4BB4-AE5A-45CE49662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53</Pages>
  <Words>13272</Words>
  <Characters>75651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88746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15</cp:revision>
  <cp:lastPrinted>2018-10-23T12:15:00Z</cp:lastPrinted>
  <dcterms:created xsi:type="dcterms:W3CDTF">2021-02-03T12:09:00Z</dcterms:created>
  <dcterms:modified xsi:type="dcterms:W3CDTF">2021-02-03T13:10:00Z</dcterms:modified>
</cp:coreProperties>
</file>