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0B" w:rsidRPr="00367F1B" w:rsidRDefault="00EA180B" w:rsidP="00EA1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67F1B">
        <w:rPr>
          <w:rFonts w:ascii="Times New Roman" w:hAnsi="Times New Roman" w:cs="Times New Roman"/>
          <w:sz w:val="26"/>
          <w:szCs w:val="26"/>
        </w:rPr>
        <w:t>Пояснительная записка к годовому отчету "Об исполнении бюджета муниципального образования "Городской округ "Город Нарьян-Мар" за 2017 год"</w:t>
      </w:r>
    </w:p>
    <w:p w:rsidR="00EA180B" w:rsidRPr="00367F1B" w:rsidRDefault="00EA180B" w:rsidP="00EA1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67F1B">
        <w:rPr>
          <w:rFonts w:ascii="Times New Roman" w:hAnsi="Times New Roman" w:cs="Times New Roman"/>
          <w:sz w:val="26"/>
          <w:szCs w:val="26"/>
        </w:rPr>
        <w:t>по муниципальной программе муниципального образования "Городской округ "Город Нарьян-Мар" "Создание условий для экономического развития".</w:t>
      </w:r>
    </w:p>
    <w:p w:rsidR="00EA180B" w:rsidRPr="00367F1B" w:rsidRDefault="00EA180B" w:rsidP="00EA1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66373" w:rsidRPr="00367F1B" w:rsidRDefault="00166373" w:rsidP="00EA1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F1B">
        <w:rPr>
          <w:rFonts w:ascii="Times New Roman" w:hAnsi="Times New Roman" w:cs="Times New Roman"/>
          <w:sz w:val="26"/>
          <w:szCs w:val="26"/>
        </w:rPr>
        <w:t>Муниципальная программа муниципального образования "Городской округ "Город Нарьян-Мар" "Создание условий для экономического развития" (далее –</w:t>
      </w:r>
      <w:r w:rsidR="00EA180B" w:rsidRPr="00367F1B">
        <w:rPr>
          <w:rFonts w:ascii="Times New Roman" w:hAnsi="Times New Roman" w:cs="Times New Roman"/>
          <w:sz w:val="26"/>
          <w:szCs w:val="26"/>
        </w:rPr>
        <w:t xml:space="preserve"> </w:t>
      </w:r>
      <w:r w:rsidRPr="00367F1B">
        <w:rPr>
          <w:rFonts w:ascii="Times New Roman" w:hAnsi="Times New Roman" w:cs="Times New Roman"/>
          <w:sz w:val="26"/>
          <w:szCs w:val="26"/>
        </w:rPr>
        <w:t>Программа) разработана в соответствии с положениями Бюджетного кодекса Российской Федерации, постановлений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№ 1775 "Об утверждении Перечня муниципальных программ муниципального образования</w:t>
      </w:r>
      <w:proofErr w:type="gramEnd"/>
      <w:r w:rsidRPr="00367F1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166373" w:rsidRPr="00367F1B" w:rsidRDefault="00E555C0" w:rsidP="0016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F1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A180B" w:rsidRPr="00367F1B">
        <w:rPr>
          <w:rFonts w:ascii="Times New Roman" w:hAnsi="Times New Roman" w:cs="Times New Roman"/>
          <w:sz w:val="26"/>
          <w:szCs w:val="26"/>
        </w:rPr>
        <w:t xml:space="preserve">с </w:t>
      </w:r>
      <w:r w:rsidRPr="00367F1B">
        <w:rPr>
          <w:rFonts w:ascii="Times New Roman" w:hAnsi="Times New Roman" w:cs="Times New Roman"/>
          <w:sz w:val="26"/>
          <w:szCs w:val="26"/>
        </w:rPr>
        <w:t>решением Совета Городского округа "Г</w:t>
      </w:r>
      <w:r w:rsidR="00EA180B" w:rsidRPr="00367F1B">
        <w:rPr>
          <w:rFonts w:ascii="Times New Roman" w:hAnsi="Times New Roman" w:cs="Times New Roman"/>
          <w:sz w:val="26"/>
          <w:szCs w:val="26"/>
        </w:rPr>
        <w:t>ород Нарьян-Мар" от 14.12.2016 №</w:t>
      </w:r>
      <w:r w:rsidRPr="00367F1B">
        <w:rPr>
          <w:rFonts w:ascii="Times New Roman" w:hAnsi="Times New Roman" w:cs="Times New Roman"/>
          <w:sz w:val="26"/>
          <w:szCs w:val="26"/>
        </w:rPr>
        <w:t xml:space="preserve"> 314-р "О бюджете МО "Городской округ "Город Нарьян-Мар" </w:t>
      </w:r>
      <w:proofErr w:type="gramStart"/>
      <w:r w:rsidRPr="00367F1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67F1B">
        <w:rPr>
          <w:rFonts w:ascii="Times New Roman" w:hAnsi="Times New Roman" w:cs="Times New Roman"/>
          <w:sz w:val="26"/>
          <w:szCs w:val="26"/>
        </w:rPr>
        <w:t xml:space="preserve"> 2017 год и на плановый период 2018 и 2019 годов" (далее – Решение № 314-р) о</w:t>
      </w:r>
      <w:r w:rsidR="00166373" w:rsidRPr="00367F1B">
        <w:rPr>
          <w:rFonts w:ascii="Times New Roman" w:hAnsi="Times New Roman" w:cs="Times New Roman"/>
          <w:sz w:val="26"/>
          <w:szCs w:val="26"/>
        </w:rPr>
        <w:t>бщий объем финансирования Программы на 2017 год составлял 3 810,0 тыс. руб., в том числе за счет средств бюджета МО "Городской округ "Город Нарьян-Мар" – 3 810,0 тыс. руб.</w:t>
      </w:r>
    </w:p>
    <w:p w:rsidR="00E555C0" w:rsidRDefault="00E555C0" w:rsidP="0016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F1B">
        <w:rPr>
          <w:rFonts w:ascii="Times New Roman" w:hAnsi="Times New Roman" w:cs="Times New Roman"/>
          <w:sz w:val="26"/>
          <w:szCs w:val="26"/>
        </w:rPr>
        <w:t xml:space="preserve">С учетом внесения изменений в Решение № 314-р </w:t>
      </w:r>
      <w:r w:rsidR="00BA33F7">
        <w:rPr>
          <w:rFonts w:ascii="Times New Roman" w:hAnsi="Times New Roman" w:cs="Times New Roman"/>
          <w:sz w:val="26"/>
          <w:szCs w:val="26"/>
        </w:rPr>
        <w:t>(</w:t>
      </w:r>
      <w:r w:rsidR="00367F1B" w:rsidRPr="00367F1B">
        <w:rPr>
          <w:rFonts w:ascii="Times New Roman" w:hAnsi="Times New Roman" w:cs="Times New Roman"/>
          <w:sz w:val="26"/>
          <w:szCs w:val="26"/>
        </w:rPr>
        <w:t xml:space="preserve">в редакции от 12.12.2017 № 463-р) </w:t>
      </w:r>
      <w:r w:rsidRPr="00367F1B"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2017 год составил 2 425,0 тыс. руб., в том числе за счет средств бюджета МО "Городской округ "Город Нарьян-Мар" – 2 425,0 тыс. руб.</w:t>
      </w:r>
      <w:r w:rsidR="00BA33F7">
        <w:rPr>
          <w:rFonts w:ascii="Times New Roman" w:hAnsi="Times New Roman" w:cs="Times New Roman"/>
          <w:sz w:val="26"/>
          <w:szCs w:val="26"/>
        </w:rPr>
        <w:t xml:space="preserve"> (Таблица № 1).</w:t>
      </w:r>
    </w:p>
    <w:p w:rsidR="00166373" w:rsidRPr="00367F1B" w:rsidRDefault="00BA33F7" w:rsidP="00BA33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 (тыс. руб.)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992"/>
        <w:gridCol w:w="604"/>
        <w:gridCol w:w="604"/>
        <w:gridCol w:w="604"/>
        <w:gridCol w:w="1165"/>
        <w:gridCol w:w="1134"/>
        <w:gridCol w:w="992"/>
      </w:tblGrid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166373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" w:history="1">
              <w:r w:rsidRPr="001663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16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166373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166373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166373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166373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166373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1B">
              <w:rPr>
                <w:rFonts w:ascii="Times New Roman" w:hAnsi="Times New Roman" w:cs="Times New Roman"/>
                <w:sz w:val="24"/>
                <w:szCs w:val="24"/>
              </w:rPr>
              <w:t>Решение № 314-р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166373" w:rsidRDefault="00BA33F7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463</w:t>
            </w:r>
            <w:r w:rsidR="00367F1B" w:rsidRPr="00367F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367F1B" w:rsidRPr="00367F1B" w:rsidRDefault="00BA33F7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(гр.7-гр.6</w:t>
            </w:r>
            <w:r w:rsidR="00367F1B" w:rsidRPr="00367F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67F1B" w:rsidRPr="00367F1B" w:rsidTr="00367F1B">
        <w:trPr>
          <w:trHeight w:val="1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367F1B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F1B" w:rsidRPr="00367F1B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F1B" w:rsidRPr="00367F1B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F1B" w:rsidRPr="00367F1B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F1B" w:rsidRPr="00367F1B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F1B" w:rsidRPr="00367F1B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F1B" w:rsidRPr="00367F1B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F1B" w:rsidRPr="00367F1B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166373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09 0 00 82210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BA33F7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F1B" w:rsidRPr="005A348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09 0 00 82210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BA33F7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7F1B" w:rsidRPr="005A348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09 0 00 82220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09 0 00 82220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09 0 00 82230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09 0 00 82230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09 0 00 82230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367F1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09 0 00 82250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3 040,0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1 775,0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BA33F7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F1B" w:rsidRPr="005A3482">
              <w:rPr>
                <w:rFonts w:ascii="Times New Roman" w:hAnsi="Times New Roman" w:cs="Times New Roman"/>
                <w:sz w:val="24"/>
                <w:szCs w:val="24"/>
              </w:rPr>
              <w:t>1 265,0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09 0 00 82250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3 040,0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1 775,0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5A3482" w:rsidRDefault="00BA33F7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-1 265,0</w:t>
            </w:r>
          </w:p>
        </w:tc>
      </w:tr>
      <w:tr w:rsidR="00EA180B" w:rsidRPr="00367F1B" w:rsidTr="00367F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0B" w:rsidRPr="00367F1B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367F1B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367F1B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367F1B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367F1B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367F1B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7F1B">
              <w:rPr>
                <w:rFonts w:ascii="Times New Roman" w:hAnsi="Times New Roman" w:cs="Times New Roman"/>
                <w:sz w:val="26"/>
                <w:szCs w:val="26"/>
              </w:rPr>
              <w:t>3 810,0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367F1B" w:rsidRDefault="00EA180B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67F1B">
              <w:rPr>
                <w:rFonts w:ascii="Times New Roman" w:hAnsi="Times New Roman" w:cs="Times New Roman"/>
                <w:sz w:val="26"/>
                <w:szCs w:val="26"/>
              </w:rPr>
              <w:t>2 425,0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0B" w:rsidRPr="00367F1B" w:rsidRDefault="00BA33F7" w:rsidP="00367F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-1 385,0</w:t>
            </w:r>
          </w:p>
        </w:tc>
      </w:tr>
    </w:tbl>
    <w:p w:rsidR="006171CE" w:rsidRDefault="006171CE" w:rsidP="007420FA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0FA">
        <w:rPr>
          <w:rFonts w:ascii="Times New Roman" w:hAnsi="Times New Roman" w:cs="Times New Roman"/>
          <w:sz w:val="26"/>
          <w:szCs w:val="26"/>
        </w:rPr>
        <w:t xml:space="preserve">Расходование средств городского бюджета </w:t>
      </w:r>
      <w:r w:rsidRPr="007420FA">
        <w:rPr>
          <w:rFonts w:ascii="Times New Roman" w:hAnsi="Times New Roman" w:cs="Times New Roman"/>
          <w:bCs/>
          <w:sz w:val="26"/>
          <w:szCs w:val="26"/>
        </w:rPr>
        <w:t>осуществлялось по разделу 04 подразделу 12 "Другие вопросы в области национальной экономики"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171CE" w:rsidRPr="00A13460" w:rsidRDefault="00A13460" w:rsidP="00A13460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Исполнение мероприятий  программы по направлениям представлено в </w:t>
      </w:r>
      <w:r>
        <w:rPr>
          <w:rFonts w:ascii="Times New Roman" w:hAnsi="Times New Roman" w:cs="Times New Roman"/>
          <w:sz w:val="26"/>
          <w:szCs w:val="26"/>
        </w:rPr>
        <w:t>Таблице № 2</w:t>
      </w:r>
      <w:r w:rsidR="007420FA" w:rsidRPr="007420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71CE" w:rsidRPr="00367F1B" w:rsidRDefault="006171CE" w:rsidP="0061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2 (тыс. руб.)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134"/>
        <w:gridCol w:w="1418"/>
        <w:gridCol w:w="992"/>
        <w:gridCol w:w="850"/>
      </w:tblGrid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166373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" w:history="1">
              <w:r w:rsidRPr="001663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166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166373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463</w:t>
            </w:r>
            <w:r w:rsidRPr="00367F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166373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Default="005A3482" w:rsidP="0061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5A3482" w:rsidRPr="00166373" w:rsidRDefault="005A3482" w:rsidP="0061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(гр.3-гр.2)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166373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A3482" w:rsidRPr="00367F1B" w:rsidTr="005A3482">
        <w:trPr>
          <w:trHeight w:val="1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367F1B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367F1B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367F1B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367F1B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367F1B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166373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4D4DF1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3482" w:rsidRPr="005A348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D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5B208C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65E4B">
              <w:rPr>
                <w:rFonts w:ascii="Times New Roman" w:hAnsi="Times New Roman" w:cs="Times New Roman"/>
                <w:sz w:val="20"/>
                <w:szCs w:val="20"/>
              </w:rPr>
              <w:t>убсидия</w:t>
            </w:r>
            <w:r w:rsidRPr="005B208C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части затрат по подготовке, переподготовке и повышению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основному виду деятельности и необходимы для производства товаров, выполнения работы,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4D4DF1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A3482" w:rsidRPr="005A348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4D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166373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A13460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166373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5A3482" w:rsidRPr="005A3482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A13460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A3482" w:rsidRPr="005A3482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A13460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"Лучший предприниматель 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5A3482" w:rsidRPr="005A3482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A13460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46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проведения городских </w:t>
            </w:r>
            <w:proofErr w:type="spellStart"/>
            <w:r w:rsidRPr="00A13460">
              <w:rPr>
                <w:rFonts w:ascii="Times New Roman" w:hAnsi="Times New Roman" w:cs="Times New Roman"/>
                <w:sz w:val="20"/>
                <w:szCs w:val="20"/>
              </w:rPr>
              <w:t>ярмарочно-выставочных</w:t>
            </w:r>
            <w:proofErr w:type="spellEnd"/>
            <w:r w:rsidRPr="00A134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166373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1 775,0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1 269,8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-505,2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5A3482" w:rsidRPr="00367F1B" w:rsidTr="004E482D">
        <w:trPr>
          <w:trHeight w:val="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876381" w:rsidRDefault="005A3482" w:rsidP="008763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81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4E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4E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4E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4E4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876381" w:rsidRDefault="005A3482" w:rsidP="008763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81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части затрат по приобретению и доставке имущества, приобретению программных продуктов, необходимых для осуществления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876381">
            <w:pPr>
              <w:spacing w:after="0"/>
              <w:jc w:val="right"/>
              <w:rPr>
                <w:sz w:val="20"/>
                <w:szCs w:val="20"/>
              </w:rPr>
            </w:pPr>
            <w:r w:rsidRPr="005A3482">
              <w:rPr>
                <w:sz w:val="20"/>
                <w:szCs w:val="20"/>
              </w:rPr>
              <w:t>783,5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876381">
            <w:pPr>
              <w:spacing w:after="0"/>
              <w:jc w:val="right"/>
              <w:rPr>
                <w:sz w:val="20"/>
                <w:szCs w:val="20"/>
              </w:rPr>
            </w:pPr>
            <w:r w:rsidRPr="005A3482">
              <w:rPr>
                <w:sz w:val="20"/>
                <w:szCs w:val="20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876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-500,3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876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876381" w:rsidRDefault="005A3482" w:rsidP="008763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8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части затрат по аренде нежилых помещений немуниципальной формы собственности, используемых субъектам малого и </w:t>
            </w:r>
            <w:r w:rsidR="004E482D">
              <w:rPr>
                <w:rFonts w:ascii="Times New Roman" w:hAnsi="Times New Roman" w:cs="Times New Roman"/>
                <w:sz w:val="20"/>
                <w:szCs w:val="20"/>
              </w:rPr>
              <w:t>среднего предпринимательства</w:t>
            </w:r>
            <w:r w:rsidRPr="0087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8763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8763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876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-4,9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876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5A3482" w:rsidRPr="00367F1B" w:rsidTr="005A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5A3482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2">
              <w:rPr>
                <w:rFonts w:ascii="Times New Roman" w:hAnsi="Times New Roman" w:cs="Times New Roman"/>
                <w:sz w:val="24"/>
                <w:szCs w:val="24"/>
              </w:rPr>
              <w:t>2 425,0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4D4DF1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4D4DF1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82" w:rsidRPr="005A3482" w:rsidRDefault="004D4DF1" w:rsidP="00FB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</w:tbl>
    <w:p w:rsidR="006171CE" w:rsidRPr="007420FA" w:rsidRDefault="00A13460" w:rsidP="007420F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Кассовое и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сполнение Программы </w:t>
      </w:r>
      <w:r>
        <w:rPr>
          <w:rFonts w:ascii="Times New Roman" w:hAnsi="Times New Roman" w:cs="Times New Roman"/>
          <w:sz w:val="26"/>
          <w:szCs w:val="26"/>
        </w:rPr>
        <w:t>составило 1 831,0 тыс. руб. или 75,5</w:t>
      </w:r>
      <w:r w:rsidRPr="007420FA">
        <w:rPr>
          <w:rFonts w:ascii="Times New Roman" w:hAnsi="Times New Roman" w:cs="Times New Roman"/>
          <w:sz w:val="26"/>
          <w:szCs w:val="26"/>
        </w:rPr>
        <w:t xml:space="preserve"> % от запланированной суммы</w:t>
      </w:r>
      <w:r>
        <w:rPr>
          <w:rFonts w:ascii="Times New Roman" w:hAnsi="Times New Roman" w:cs="Times New Roman"/>
          <w:sz w:val="26"/>
          <w:szCs w:val="26"/>
        </w:rPr>
        <w:t xml:space="preserve"> с учетом изменений, в том числе по направлениям:</w:t>
      </w:r>
    </w:p>
    <w:p w:rsidR="00AB7564" w:rsidRDefault="00A13460" w:rsidP="005A4438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консультационная, организационная поддержка развития малого и среднего предпринима</w:t>
      </w:r>
      <w:r w:rsidR="004346F7">
        <w:rPr>
          <w:rFonts w:ascii="Times New Roman" w:hAnsi="Times New Roman" w:cs="Times New Roman"/>
          <w:bCs/>
          <w:sz w:val="26"/>
          <w:szCs w:val="26"/>
        </w:rPr>
        <w:t>тельства – 22</w:t>
      </w:r>
      <w:r w:rsidR="00317D2B">
        <w:rPr>
          <w:rFonts w:ascii="Times New Roman" w:hAnsi="Times New Roman" w:cs="Times New Roman"/>
          <w:bCs/>
          <w:sz w:val="26"/>
          <w:szCs w:val="26"/>
        </w:rPr>
        <w:t xml:space="preserve">,4 тыс. руб. или 28 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%</w:t>
      </w:r>
      <w:r w:rsidR="00886E09" w:rsidRPr="007420FA">
        <w:rPr>
          <w:rFonts w:ascii="Times New Roman" w:hAnsi="Times New Roman" w:cs="Times New Roman"/>
          <w:sz w:val="26"/>
          <w:szCs w:val="26"/>
        </w:rPr>
        <w:t xml:space="preserve"> от запланированной суммы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.</w:t>
      </w:r>
      <w:r w:rsidR="005B4E31" w:rsidRPr="005B4E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4E31">
        <w:rPr>
          <w:rFonts w:ascii="Times New Roman" w:hAnsi="Times New Roman" w:cs="Times New Roman"/>
          <w:bCs/>
          <w:sz w:val="26"/>
          <w:szCs w:val="26"/>
        </w:rPr>
        <w:t>О</w:t>
      </w:r>
      <w:r w:rsidR="005B4E31" w:rsidRPr="007420FA">
        <w:rPr>
          <w:rFonts w:ascii="Times New Roman" w:hAnsi="Times New Roman" w:cs="Times New Roman"/>
          <w:bCs/>
          <w:sz w:val="26"/>
          <w:szCs w:val="26"/>
        </w:rPr>
        <w:t xml:space="preserve">своение </w:t>
      </w:r>
      <w:r w:rsidR="004D4DF1">
        <w:rPr>
          <w:rFonts w:ascii="Times New Roman" w:hAnsi="Times New Roman" w:cs="Times New Roman"/>
          <w:bCs/>
          <w:sz w:val="26"/>
          <w:szCs w:val="26"/>
        </w:rPr>
        <w:t xml:space="preserve">бюджетных </w:t>
      </w:r>
      <w:r w:rsidR="005B4E31" w:rsidRPr="007420FA">
        <w:rPr>
          <w:rFonts w:ascii="Times New Roman" w:hAnsi="Times New Roman" w:cs="Times New Roman"/>
          <w:bCs/>
          <w:sz w:val="26"/>
          <w:szCs w:val="26"/>
        </w:rPr>
        <w:t>средств по указанному направле</w:t>
      </w:r>
      <w:r w:rsidR="00AB7564">
        <w:rPr>
          <w:rFonts w:ascii="Times New Roman" w:hAnsi="Times New Roman" w:cs="Times New Roman"/>
          <w:bCs/>
          <w:sz w:val="26"/>
          <w:szCs w:val="26"/>
        </w:rPr>
        <w:t xml:space="preserve">нию </w:t>
      </w:r>
      <w:r w:rsidR="001171BB">
        <w:rPr>
          <w:rFonts w:ascii="Times New Roman" w:hAnsi="Times New Roman" w:cs="Times New Roman"/>
          <w:bCs/>
          <w:sz w:val="26"/>
          <w:szCs w:val="26"/>
        </w:rPr>
        <w:t xml:space="preserve">осуществлялось </w:t>
      </w:r>
      <w:r w:rsidR="005B4E31">
        <w:rPr>
          <w:rFonts w:ascii="Times New Roman" w:hAnsi="Times New Roman" w:cs="Times New Roman"/>
          <w:bCs/>
          <w:sz w:val="26"/>
          <w:szCs w:val="26"/>
        </w:rPr>
        <w:t xml:space="preserve">по мероприятию </w:t>
      </w:r>
      <w:r w:rsidR="005B4E31" w:rsidRPr="005B4E31">
        <w:rPr>
          <w:rFonts w:ascii="Times New Roman" w:hAnsi="Times New Roman" w:cs="Times New Roman"/>
          <w:bCs/>
          <w:sz w:val="26"/>
          <w:szCs w:val="26"/>
        </w:rPr>
        <w:t>"</w:t>
      </w:r>
      <w:r w:rsidR="005B4E31" w:rsidRPr="005B4E31">
        <w:rPr>
          <w:rFonts w:ascii="Times New Roman" w:hAnsi="Times New Roman" w:cs="Times New Roman"/>
          <w:sz w:val="26"/>
          <w:szCs w:val="26"/>
        </w:rPr>
        <w:t>С</w:t>
      </w:r>
      <w:r w:rsidR="00C65E4B">
        <w:rPr>
          <w:rFonts w:ascii="Times New Roman" w:hAnsi="Times New Roman" w:cs="Times New Roman"/>
          <w:sz w:val="26"/>
          <w:szCs w:val="26"/>
        </w:rPr>
        <w:t>убсидия</w:t>
      </w:r>
      <w:r w:rsidR="005B4E31" w:rsidRPr="005B4E31">
        <w:rPr>
          <w:rFonts w:ascii="Times New Roman" w:hAnsi="Times New Roman" w:cs="Times New Roman"/>
          <w:sz w:val="26"/>
          <w:szCs w:val="26"/>
        </w:rPr>
        <w:t xml:space="preserve"> на возмещение части затрат по подготовке, переподготовке и повышению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основному виду деятельности и необходимы для производства товаров, выполнения работы, оказания услуг</w:t>
      </w:r>
      <w:r w:rsidR="005B4E31">
        <w:rPr>
          <w:rFonts w:ascii="Times New Roman" w:hAnsi="Times New Roman" w:cs="Times New Roman"/>
          <w:sz w:val="26"/>
          <w:szCs w:val="26"/>
        </w:rPr>
        <w:t>"</w:t>
      </w:r>
      <w:r w:rsidR="003E23A7">
        <w:rPr>
          <w:rFonts w:ascii="Times New Roman" w:hAnsi="Times New Roman" w:cs="Times New Roman"/>
          <w:sz w:val="26"/>
          <w:szCs w:val="26"/>
        </w:rPr>
        <w:t>,</w:t>
      </w:r>
      <w:r w:rsidR="003E23A7" w:rsidRPr="003E23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23A7">
        <w:rPr>
          <w:rFonts w:ascii="Times New Roman" w:hAnsi="Times New Roman" w:cs="Times New Roman"/>
          <w:bCs/>
          <w:sz w:val="26"/>
          <w:szCs w:val="26"/>
        </w:rPr>
        <w:t>носит заявительный характер</w:t>
      </w:r>
      <w:r w:rsidR="00317D2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B21B5" w:rsidRDefault="00AB7564" w:rsidP="003E23A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своение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бюджетных </w:t>
      </w:r>
      <w:r w:rsidRPr="007420FA">
        <w:rPr>
          <w:rFonts w:ascii="Times New Roman" w:hAnsi="Times New Roman" w:cs="Times New Roman"/>
          <w:bCs/>
          <w:sz w:val="26"/>
          <w:szCs w:val="26"/>
        </w:rPr>
        <w:t>средств по указанному направле</w:t>
      </w:r>
      <w:r>
        <w:rPr>
          <w:rFonts w:ascii="Times New Roman" w:hAnsi="Times New Roman" w:cs="Times New Roman"/>
          <w:bCs/>
          <w:sz w:val="26"/>
          <w:szCs w:val="26"/>
        </w:rPr>
        <w:t xml:space="preserve">нию </w:t>
      </w:r>
      <w:r w:rsidR="003E23A7">
        <w:rPr>
          <w:rFonts w:ascii="Times New Roman" w:hAnsi="Times New Roman" w:cs="Times New Roman"/>
          <w:bCs/>
          <w:sz w:val="26"/>
          <w:szCs w:val="26"/>
        </w:rPr>
        <w:t>составило 28 % в связи с тем, что в</w:t>
      </w:r>
      <w:r w:rsidR="00317D2B" w:rsidRPr="00057A3D">
        <w:rPr>
          <w:rFonts w:ascii="Times New Roman" w:hAnsi="Times New Roman" w:cs="Times New Roman"/>
          <w:sz w:val="26"/>
          <w:szCs w:val="26"/>
        </w:rPr>
        <w:t xml:space="preserve"> 2017 году получено три заявления о предоставлении субсидии</w:t>
      </w:r>
      <w:r w:rsidR="009B21B5">
        <w:rPr>
          <w:rFonts w:ascii="Times New Roman" w:hAnsi="Times New Roman" w:cs="Times New Roman"/>
          <w:sz w:val="26"/>
          <w:szCs w:val="26"/>
        </w:rPr>
        <w:t xml:space="preserve">. Субсидия в сумме 22,4 тыс. руб. </w:t>
      </w:r>
      <w:r w:rsidR="009B21B5" w:rsidRPr="009C5BBD">
        <w:rPr>
          <w:rFonts w:ascii="Times New Roman" w:hAnsi="Times New Roman" w:cs="Times New Roman"/>
          <w:sz w:val="26"/>
          <w:szCs w:val="26"/>
        </w:rPr>
        <w:t xml:space="preserve">предоставлена </w:t>
      </w:r>
      <w:r w:rsidR="00C65E4B" w:rsidRPr="009C5BBD">
        <w:rPr>
          <w:rFonts w:ascii="Times New Roman" w:hAnsi="Times New Roman" w:cs="Times New Roman"/>
          <w:sz w:val="26"/>
          <w:szCs w:val="26"/>
        </w:rPr>
        <w:t xml:space="preserve"> </w:t>
      </w:r>
      <w:r w:rsidR="009F2BFA" w:rsidRPr="009C5BBD">
        <w:rPr>
          <w:rFonts w:ascii="Times New Roman" w:hAnsi="Times New Roman" w:cs="Times New Roman"/>
          <w:sz w:val="26"/>
          <w:szCs w:val="26"/>
        </w:rPr>
        <w:t>индивидуальному предпринимателю</w:t>
      </w:r>
      <w:r w:rsidR="00FB1341" w:rsidRPr="009C5BBD">
        <w:rPr>
          <w:rFonts w:ascii="Times New Roman" w:hAnsi="Times New Roman" w:cs="Times New Roman"/>
          <w:sz w:val="26"/>
          <w:szCs w:val="26"/>
        </w:rPr>
        <w:t xml:space="preserve"> Лютовой Е.Б., прошедшему обучение </w:t>
      </w:r>
      <w:r w:rsidR="009F2BFA" w:rsidRPr="009C5BBD">
        <w:rPr>
          <w:rFonts w:ascii="Times New Roman" w:hAnsi="Times New Roman" w:cs="Times New Roman"/>
          <w:sz w:val="26"/>
          <w:szCs w:val="26"/>
        </w:rPr>
        <w:t>по парикмахерскому искусству.</w:t>
      </w:r>
    </w:p>
    <w:p w:rsidR="009B21B5" w:rsidRDefault="00317D2B" w:rsidP="003E23A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Одному заявителю было отказано в виду предоставлени</w:t>
      </w:r>
      <w:r w:rsidR="005A4438">
        <w:rPr>
          <w:rFonts w:ascii="Times New Roman" w:hAnsi="Times New Roman" w:cs="Times New Roman"/>
          <w:sz w:val="26"/>
          <w:szCs w:val="26"/>
        </w:rPr>
        <w:t>я неполного пакета документов. П</w:t>
      </w:r>
      <w:r w:rsidRPr="00057A3D">
        <w:rPr>
          <w:rFonts w:ascii="Times New Roman" w:hAnsi="Times New Roman" w:cs="Times New Roman"/>
          <w:sz w:val="26"/>
          <w:szCs w:val="26"/>
        </w:rPr>
        <w:t xml:space="preserve">редпринимателю было направлено письмо с просьбой </w:t>
      </w:r>
      <w:proofErr w:type="gramStart"/>
      <w:r w:rsidRPr="00057A3D">
        <w:rPr>
          <w:rFonts w:ascii="Times New Roman" w:hAnsi="Times New Roman" w:cs="Times New Roman"/>
          <w:sz w:val="26"/>
          <w:szCs w:val="26"/>
        </w:rPr>
        <w:t>предо</w:t>
      </w:r>
      <w:r w:rsidR="005A4438">
        <w:rPr>
          <w:rFonts w:ascii="Times New Roman" w:hAnsi="Times New Roman" w:cs="Times New Roman"/>
          <w:sz w:val="26"/>
          <w:szCs w:val="26"/>
        </w:rPr>
        <w:t>ставить</w:t>
      </w:r>
      <w:proofErr w:type="gramEnd"/>
      <w:r w:rsidR="005A4438">
        <w:rPr>
          <w:rFonts w:ascii="Times New Roman" w:hAnsi="Times New Roman" w:cs="Times New Roman"/>
          <w:sz w:val="26"/>
          <w:szCs w:val="26"/>
        </w:rPr>
        <w:t xml:space="preserve"> полный пакет документов. По состоянию на</w:t>
      </w:r>
      <w:r w:rsidRPr="00057A3D">
        <w:rPr>
          <w:rFonts w:ascii="Times New Roman" w:hAnsi="Times New Roman" w:cs="Times New Roman"/>
          <w:sz w:val="26"/>
          <w:szCs w:val="26"/>
        </w:rPr>
        <w:t xml:space="preserve"> 31.12</w:t>
      </w:r>
      <w:r w:rsidR="00A13460">
        <w:rPr>
          <w:rFonts w:ascii="Times New Roman" w:hAnsi="Times New Roman" w:cs="Times New Roman"/>
          <w:sz w:val="26"/>
          <w:szCs w:val="26"/>
        </w:rPr>
        <w:t>.2017 документы не представлены</w:t>
      </w:r>
      <w:r w:rsidR="009B21B5">
        <w:rPr>
          <w:rFonts w:ascii="Times New Roman" w:hAnsi="Times New Roman" w:cs="Times New Roman"/>
          <w:sz w:val="26"/>
          <w:szCs w:val="26"/>
        </w:rPr>
        <w:t>.</w:t>
      </w:r>
    </w:p>
    <w:p w:rsidR="004346F7" w:rsidRDefault="009B21B5" w:rsidP="009B21B5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декабре 2017 года поступила заявка</w:t>
      </w:r>
      <w:r w:rsidRPr="00057A3D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субсидии на сумму 45,0 тыс. </w:t>
      </w:r>
      <w:r w:rsidRPr="009C5BBD">
        <w:rPr>
          <w:rFonts w:ascii="Times New Roman" w:hAnsi="Times New Roman" w:cs="Times New Roman"/>
          <w:sz w:val="26"/>
          <w:szCs w:val="26"/>
        </w:rPr>
        <w:t xml:space="preserve">руб. </w:t>
      </w:r>
      <w:r w:rsidRPr="009C5BBD">
        <w:rPr>
          <w:rFonts w:ascii="Times New Roman" w:hAnsi="Times New Roman" w:cs="Times New Roman"/>
          <w:bCs/>
          <w:sz w:val="26"/>
          <w:szCs w:val="26"/>
        </w:rPr>
        <w:t>З</w:t>
      </w:r>
      <w:r w:rsidRPr="009C5BBD">
        <w:rPr>
          <w:rFonts w:ascii="Times New Roman" w:hAnsi="Times New Roman" w:cs="Times New Roman"/>
          <w:sz w:val="26"/>
          <w:szCs w:val="26"/>
        </w:rPr>
        <w:t xml:space="preserve">аявки на комиссии в 2017 году не были рассмотрены. </w:t>
      </w:r>
      <w:r w:rsidR="009F2BFA" w:rsidRPr="009C5BBD">
        <w:rPr>
          <w:rFonts w:ascii="Times New Roman" w:hAnsi="Times New Roman" w:cs="Times New Roman"/>
          <w:sz w:val="26"/>
          <w:szCs w:val="26"/>
        </w:rPr>
        <w:t>Рассмотрение заявок на комиссии перенесено на январь 2018 года.</w:t>
      </w:r>
    </w:p>
    <w:p w:rsidR="004346F7" w:rsidRDefault="00A13460" w:rsidP="003E23A7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информационная поддержка развития малого и среднего предпринимат</w:t>
      </w:r>
      <w:r w:rsidR="005B4E31">
        <w:rPr>
          <w:rFonts w:ascii="Times New Roman" w:hAnsi="Times New Roman" w:cs="Times New Roman"/>
          <w:bCs/>
          <w:sz w:val="26"/>
          <w:szCs w:val="26"/>
        </w:rPr>
        <w:t>ельства – 20,9</w:t>
      </w:r>
      <w:r w:rsidR="00EC5BD1">
        <w:rPr>
          <w:rFonts w:ascii="Times New Roman" w:hAnsi="Times New Roman" w:cs="Times New Roman"/>
          <w:bCs/>
          <w:sz w:val="26"/>
          <w:szCs w:val="26"/>
        </w:rPr>
        <w:t xml:space="preserve"> тыс. руб. или 42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%</w:t>
      </w:r>
      <w:r w:rsidR="00886E09" w:rsidRPr="007420FA">
        <w:rPr>
          <w:rFonts w:ascii="Times New Roman" w:hAnsi="Times New Roman" w:cs="Times New Roman"/>
          <w:sz w:val="26"/>
          <w:szCs w:val="26"/>
        </w:rPr>
        <w:t xml:space="preserve"> от запланированной суммы</w:t>
      </w:r>
      <w:r w:rsidR="007420FA">
        <w:rPr>
          <w:rFonts w:ascii="Times New Roman" w:hAnsi="Times New Roman" w:cs="Times New Roman"/>
          <w:bCs/>
          <w:sz w:val="26"/>
          <w:szCs w:val="26"/>
        </w:rPr>
        <w:t>. Бюджетные с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редства направлены на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</w:t>
      </w:r>
      <w:r w:rsidR="007420FA">
        <w:rPr>
          <w:rFonts w:ascii="Times New Roman" w:hAnsi="Times New Roman" w:cs="Times New Roman"/>
          <w:bCs/>
          <w:sz w:val="26"/>
          <w:szCs w:val="26"/>
        </w:rPr>
        <w:t>дпринимательства,</w:t>
      </w:r>
      <w:r w:rsidR="007420FA"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20FA">
        <w:rPr>
          <w:rFonts w:ascii="Times New Roman" w:hAnsi="Times New Roman" w:cs="Times New Roman"/>
          <w:bCs/>
          <w:sz w:val="26"/>
          <w:szCs w:val="26"/>
        </w:rPr>
        <w:t xml:space="preserve">исходя из </w:t>
      </w:r>
      <w:r w:rsidR="007420FA" w:rsidRPr="007420FA">
        <w:rPr>
          <w:rFonts w:ascii="Times New Roman" w:hAnsi="Times New Roman" w:cs="Times New Roman"/>
          <w:bCs/>
          <w:sz w:val="26"/>
          <w:szCs w:val="26"/>
        </w:rPr>
        <w:t>фактической потребности</w:t>
      </w:r>
      <w:r w:rsidR="007420FA">
        <w:rPr>
          <w:rFonts w:ascii="Times New Roman" w:hAnsi="Times New Roman" w:cs="Times New Roman"/>
          <w:bCs/>
          <w:sz w:val="26"/>
          <w:szCs w:val="26"/>
        </w:rPr>
        <w:t>;</w:t>
      </w:r>
    </w:p>
    <w:p w:rsidR="005B4E31" w:rsidRDefault="005B4E31" w:rsidP="005B4E31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повышение привлекательности предприн</w:t>
      </w:r>
      <w:r>
        <w:rPr>
          <w:rFonts w:ascii="Times New Roman" w:hAnsi="Times New Roman" w:cs="Times New Roman"/>
          <w:bCs/>
          <w:sz w:val="26"/>
          <w:szCs w:val="26"/>
        </w:rPr>
        <w:t>имательской деятельности – 517,9 тыс. руб. или 99,6</w:t>
      </w:r>
      <w:r w:rsidR="007420FA">
        <w:rPr>
          <w:rFonts w:ascii="Times New Roman" w:hAnsi="Times New Roman" w:cs="Times New Roman"/>
          <w:bCs/>
          <w:sz w:val="26"/>
          <w:szCs w:val="26"/>
        </w:rPr>
        <w:t>%</w:t>
      </w:r>
      <w:r w:rsidR="0045329E" w:rsidRPr="0045329E">
        <w:rPr>
          <w:rFonts w:ascii="Times New Roman" w:hAnsi="Times New Roman" w:cs="Times New Roman"/>
          <w:sz w:val="26"/>
          <w:szCs w:val="26"/>
        </w:rPr>
        <w:t xml:space="preserve"> </w:t>
      </w:r>
      <w:r w:rsidR="0045329E" w:rsidRPr="007420FA">
        <w:rPr>
          <w:rFonts w:ascii="Times New Roman" w:hAnsi="Times New Roman" w:cs="Times New Roman"/>
          <w:sz w:val="26"/>
          <w:szCs w:val="26"/>
        </w:rPr>
        <w:t>от запланированной суммы</w:t>
      </w:r>
      <w:r w:rsidR="007420FA">
        <w:rPr>
          <w:rFonts w:ascii="Times New Roman" w:hAnsi="Times New Roman" w:cs="Times New Roman"/>
          <w:bCs/>
          <w:sz w:val="26"/>
          <w:szCs w:val="26"/>
        </w:rPr>
        <w:t>. Бюджетные с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редства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целях повышения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 привлекательности предприн</w:t>
      </w:r>
      <w:r>
        <w:rPr>
          <w:rFonts w:ascii="Times New Roman" w:hAnsi="Times New Roman" w:cs="Times New Roman"/>
          <w:bCs/>
          <w:sz w:val="26"/>
          <w:szCs w:val="26"/>
        </w:rPr>
        <w:t>имательской деятельности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6E09" w:rsidRPr="004A399A">
        <w:rPr>
          <w:rFonts w:ascii="Times New Roman" w:hAnsi="Times New Roman" w:cs="Times New Roman"/>
          <w:bCs/>
          <w:sz w:val="26"/>
          <w:szCs w:val="26"/>
        </w:rPr>
        <w:t>направлены</w:t>
      </w:r>
      <w:r w:rsidR="00C65E4B">
        <w:rPr>
          <w:rFonts w:ascii="Times New Roman" w:hAnsi="Times New Roman" w:cs="Times New Roman"/>
          <w:bCs/>
          <w:sz w:val="26"/>
          <w:szCs w:val="26"/>
        </w:rPr>
        <w:t xml:space="preserve"> на реализацию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мероприятий</w:t>
      </w:r>
      <w:r w:rsidR="00C65E4B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:</w:t>
      </w:r>
    </w:p>
    <w:p w:rsidR="00F220B8" w:rsidRDefault="005B4E31" w:rsidP="00183FE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C15122">
        <w:rPr>
          <w:rFonts w:ascii="Times New Roman" w:hAnsi="Times New Roman" w:cs="Times New Roman"/>
          <w:bCs/>
          <w:sz w:val="26"/>
          <w:szCs w:val="26"/>
        </w:rPr>
        <w:t>"П</w:t>
      </w:r>
      <w:r w:rsidRPr="005B4E31">
        <w:rPr>
          <w:rFonts w:ascii="Times New Roman" w:hAnsi="Times New Roman" w:cs="Times New Roman"/>
          <w:sz w:val="26"/>
          <w:szCs w:val="26"/>
        </w:rPr>
        <w:t>роведение конкурса на лучшее новогодн</w:t>
      </w:r>
      <w:r w:rsidR="00C15122">
        <w:rPr>
          <w:rFonts w:ascii="Times New Roman" w:hAnsi="Times New Roman" w:cs="Times New Roman"/>
          <w:sz w:val="26"/>
          <w:szCs w:val="26"/>
        </w:rPr>
        <w:t xml:space="preserve">ее оформление объектов торговли </w:t>
      </w:r>
      <w:r w:rsidRPr="005B4E31">
        <w:rPr>
          <w:rFonts w:ascii="Times New Roman" w:hAnsi="Times New Roman" w:cs="Times New Roman"/>
          <w:sz w:val="26"/>
          <w:szCs w:val="26"/>
        </w:rPr>
        <w:t>и общественного питания</w:t>
      </w:r>
      <w:r w:rsidR="00C15122">
        <w:rPr>
          <w:rFonts w:ascii="Times New Roman" w:hAnsi="Times New Roman" w:cs="Times New Roman"/>
          <w:sz w:val="26"/>
          <w:szCs w:val="26"/>
        </w:rPr>
        <w:t xml:space="preserve">" - </w:t>
      </w:r>
      <w:r w:rsidR="00C15122" w:rsidRPr="005B4E31">
        <w:rPr>
          <w:rFonts w:ascii="Times New Roman" w:hAnsi="Times New Roman" w:cs="Times New Roman"/>
          <w:sz w:val="26"/>
          <w:szCs w:val="26"/>
        </w:rPr>
        <w:t>50,0 т</w:t>
      </w:r>
      <w:r w:rsidR="00C15122">
        <w:rPr>
          <w:rFonts w:ascii="Times New Roman" w:hAnsi="Times New Roman" w:cs="Times New Roman"/>
          <w:sz w:val="26"/>
          <w:szCs w:val="26"/>
        </w:rPr>
        <w:t>ыс</w:t>
      </w:r>
      <w:r w:rsidR="00C15122" w:rsidRPr="005B4E31">
        <w:rPr>
          <w:rFonts w:ascii="Times New Roman" w:hAnsi="Times New Roman" w:cs="Times New Roman"/>
          <w:sz w:val="26"/>
          <w:szCs w:val="26"/>
        </w:rPr>
        <w:t>.</w:t>
      </w:r>
      <w:r w:rsidR="00C15122">
        <w:rPr>
          <w:rFonts w:ascii="Times New Roman" w:hAnsi="Times New Roman" w:cs="Times New Roman"/>
          <w:sz w:val="26"/>
          <w:szCs w:val="26"/>
        </w:rPr>
        <w:t xml:space="preserve"> </w:t>
      </w:r>
      <w:r w:rsidR="00C15122" w:rsidRPr="005B4E31">
        <w:rPr>
          <w:rFonts w:ascii="Times New Roman" w:hAnsi="Times New Roman" w:cs="Times New Roman"/>
          <w:sz w:val="26"/>
          <w:szCs w:val="26"/>
        </w:rPr>
        <w:t>р</w:t>
      </w:r>
      <w:r w:rsidR="00C15122">
        <w:rPr>
          <w:rFonts w:ascii="Times New Roman" w:hAnsi="Times New Roman" w:cs="Times New Roman"/>
          <w:sz w:val="26"/>
          <w:szCs w:val="26"/>
        </w:rPr>
        <w:t>уб</w:t>
      </w:r>
      <w:r w:rsidR="00C15122" w:rsidRPr="005B4E31">
        <w:rPr>
          <w:rFonts w:ascii="Times New Roman" w:hAnsi="Times New Roman" w:cs="Times New Roman"/>
          <w:sz w:val="26"/>
          <w:szCs w:val="26"/>
        </w:rPr>
        <w:t xml:space="preserve">. </w:t>
      </w:r>
      <w:r w:rsidRPr="00057A3D">
        <w:rPr>
          <w:rFonts w:ascii="Times New Roman" w:hAnsi="Times New Roman" w:cs="Times New Roman"/>
          <w:sz w:val="26"/>
          <w:szCs w:val="26"/>
        </w:rPr>
        <w:t>По итогам конкурса определены победители, которым вручены подарочные сертификаты</w:t>
      </w:r>
      <w:r w:rsidR="001757F9">
        <w:rPr>
          <w:rFonts w:ascii="Times New Roman" w:hAnsi="Times New Roman" w:cs="Times New Roman"/>
          <w:sz w:val="26"/>
          <w:szCs w:val="26"/>
        </w:rPr>
        <w:t>.</w:t>
      </w:r>
      <w:r w:rsidR="004A399A" w:rsidRPr="004A39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0B8" w:rsidRPr="00F220B8" w:rsidRDefault="00F220B8" w:rsidP="00F220B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BBD">
        <w:rPr>
          <w:rFonts w:ascii="Times New Roman" w:hAnsi="Times New Roman" w:cs="Times New Roman"/>
          <w:sz w:val="26"/>
          <w:szCs w:val="26"/>
        </w:rPr>
        <w:t>П</w:t>
      </w:r>
      <w:r w:rsidRPr="009C5BBD">
        <w:rPr>
          <w:rFonts w:ascii="Times New Roman" w:eastAsia="Calibri" w:hAnsi="Times New Roman" w:cs="Times New Roman"/>
          <w:sz w:val="26"/>
          <w:szCs w:val="26"/>
        </w:rPr>
        <w:t>обедителями конкурса</w:t>
      </w:r>
      <w:r w:rsidRPr="009C5B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BBD">
        <w:rPr>
          <w:rFonts w:ascii="Times New Roman" w:hAnsi="Times New Roman" w:cs="Times New Roman"/>
          <w:sz w:val="26"/>
          <w:szCs w:val="26"/>
        </w:rPr>
        <w:t>п</w:t>
      </w:r>
      <w:r w:rsidRPr="009C5BBD">
        <w:rPr>
          <w:rFonts w:ascii="Times New Roman" w:eastAsia="Calibri" w:hAnsi="Times New Roman" w:cs="Times New Roman"/>
          <w:sz w:val="26"/>
          <w:szCs w:val="26"/>
        </w:rPr>
        <w:t>ризна</w:t>
      </w:r>
      <w:r w:rsidRPr="009C5BBD">
        <w:rPr>
          <w:rFonts w:ascii="Times New Roman" w:hAnsi="Times New Roman" w:cs="Times New Roman"/>
          <w:sz w:val="26"/>
          <w:szCs w:val="26"/>
        </w:rPr>
        <w:t>ны</w:t>
      </w:r>
      <w:proofErr w:type="gramEnd"/>
      <w:r w:rsidRPr="009C5BBD">
        <w:rPr>
          <w:rFonts w:ascii="Times New Roman" w:eastAsia="Calibri" w:hAnsi="Times New Roman" w:cs="Times New Roman"/>
          <w:sz w:val="26"/>
          <w:szCs w:val="26"/>
        </w:rPr>
        <w:t>:</w:t>
      </w:r>
      <w:r w:rsidRPr="009C5BBD">
        <w:rPr>
          <w:rFonts w:ascii="Times New Roman" w:hAnsi="Times New Roman" w:cs="Times New Roman"/>
          <w:sz w:val="26"/>
          <w:szCs w:val="26"/>
        </w:rPr>
        <w:t xml:space="preserve"> </w:t>
      </w:r>
      <w:r w:rsidRPr="009C5BBD">
        <w:rPr>
          <w:rFonts w:ascii="Times New Roman" w:hAnsi="Times New Roman" w:cs="Times New Roman"/>
          <w:b/>
          <w:sz w:val="26"/>
          <w:szCs w:val="26"/>
        </w:rPr>
        <w:t>п</w:t>
      </w:r>
      <w:r w:rsidRPr="009C5BBD">
        <w:rPr>
          <w:rFonts w:ascii="Times New Roman" w:eastAsia="Calibri" w:hAnsi="Times New Roman" w:cs="Times New Roman"/>
          <w:b/>
          <w:sz w:val="26"/>
          <w:szCs w:val="26"/>
        </w:rPr>
        <w:t>ервое место</w:t>
      </w:r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: Магазин "Олешек" </w:t>
      </w:r>
      <w:r w:rsidR="001E2AAB" w:rsidRPr="009C5BBD">
        <w:rPr>
          <w:rFonts w:ascii="Times New Roman" w:eastAsia="Calibri" w:hAnsi="Times New Roman" w:cs="Times New Roman"/>
          <w:sz w:val="26"/>
          <w:szCs w:val="26"/>
        </w:rPr>
        <w:t>(</w:t>
      </w:r>
      <w:r w:rsidRPr="009C5BBD">
        <w:rPr>
          <w:rFonts w:ascii="Times New Roman" w:eastAsia="Calibri" w:hAnsi="Times New Roman" w:cs="Times New Roman"/>
          <w:sz w:val="26"/>
          <w:szCs w:val="26"/>
        </w:rPr>
        <w:t>ОАО "Мясопродукты"</w:t>
      </w:r>
      <w:r w:rsidR="001E2AAB" w:rsidRPr="009C5BBD">
        <w:rPr>
          <w:rFonts w:ascii="Times New Roman" w:eastAsia="Calibri" w:hAnsi="Times New Roman" w:cs="Times New Roman"/>
          <w:sz w:val="26"/>
          <w:szCs w:val="26"/>
        </w:rPr>
        <w:t>)</w:t>
      </w:r>
      <w:r w:rsidRPr="009C5BBD">
        <w:rPr>
          <w:rFonts w:ascii="Times New Roman" w:hAnsi="Times New Roman" w:cs="Times New Roman"/>
          <w:sz w:val="26"/>
          <w:szCs w:val="26"/>
        </w:rPr>
        <w:t>;</w:t>
      </w:r>
      <w:r w:rsidRPr="009C5BBD">
        <w:rPr>
          <w:rFonts w:ascii="Times New Roman" w:eastAsia="Calibri" w:hAnsi="Times New Roman" w:cs="Times New Roman"/>
          <w:sz w:val="26"/>
          <w:szCs w:val="26"/>
        </w:rPr>
        <w:tab/>
      </w:r>
      <w:r w:rsidRPr="009C5BBD">
        <w:rPr>
          <w:rFonts w:ascii="Times New Roman" w:hAnsi="Times New Roman" w:cs="Times New Roman"/>
          <w:b/>
          <w:sz w:val="26"/>
          <w:szCs w:val="26"/>
        </w:rPr>
        <w:t>в</w:t>
      </w:r>
      <w:r w:rsidRPr="009C5BBD">
        <w:rPr>
          <w:rFonts w:ascii="Times New Roman" w:eastAsia="Calibri" w:hAnsi="Times New Roman" w:cs="Times New Roman"/>
          <w:b/>
          <w:sz w:val="26"/>
          <w:szCs w:val="26"/>
        </w:rPr>
        <w:t>торое место</w:t>
      </w:r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: Центральный Универмаг </w:t>
      </w:r>
      <w:r w:rsidR="001E2AAB" w:rsidRPr="009C5BBD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9C5BBD">
        <w:rPr>
          <w:rFonts w:ascii="Times New Roman" w:eastAsia="Calibri" w:hAnsi="Times New Roman" w:cs="Times New Roman"/>
          <w:sz w:val="26"/>
          <w:szCs w:val="26"/>
        </w:rPr>
        <w:t>Нарьян-Марское</w:t>
      </w:r>
      <w:proofErr w:type="spellEnd"/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 городское потребительское общество</w:t>
      </w:r>
      <w:r w:rsidR="001E2AAB" w:rsidRPr="009C5BBD">
        <w:rPr>
          <w:rFonts w:ascii="Times New Roman" w:eastAsia="Calibri" w:hAnsi="Times New Roman" w:cs="Times New Roman"/>
          <w:sz w:val="26"/>
          <w:szCs w:val="26"/>
        </w:rPr>
        <w:t>)</w:t>
      </w:r>
      <w:r w:rsidRPr="009C5BBD">
        <w:rPr>
          <w:rFonts w:ascii="Times New Roman" w:hAnsi="Times New Roman" w:cs="Times New Roman"/>
          <w:sz w:val="26"/>
          <w:szCs w:val="26"/>
        </w:rPr>
        <w:t xml:space="preserve">; </w:t>
      </w:r>
      <w:r w:rsidRPr="009C5BBD">
        <w:rPr>
          <w:rFonts w:ascii="Times New Roman" w:hAnsi="Times New Roman" w:cs="Times New Roman"/>
          <w:b/>
          <w:sz w:val="26"/>
          <w:szCs w:val="26"/>
        </w:rPr>
        <w:t>т</w:t>
      </w:r>
      <w:r w:rsidRPr="009C5BBD">
        <w:rPr>
          <w:rFonts w:ascii="Times New Roman" w:eastAsia="Calibri" w:hAnsi="Times New Roman" w:cs="Times New Roman"/>
          <w:b/>
          <w:sz w:val="26"/>
          <w:szCs w:val="26"/>
        </w:rPr>
        <w:t>ретье место</w:t>
      </w:r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: Магазин "Купец" </w:t>
      </w:r>
      <w:r w:rsidR="001E2AAB" w:rsidRPr="009C5BBD">
        <w:rPr>
          <w:rFonts w:ascii="Times New Roman" w:eastAsia="Calibri" w:hAnsi="Times New Roman" w:cs="Times New Roman"/>
          <w:sz w:val="26"/>
          <w:szCs w:val="26"/>
        </w:rPr>
        <w:t>(</w:t>
      </w:r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proofErr w:type="spellStart"/>
      <w:r w:rsidRPr="009C5BBD">
        <w:rPr>
          <w:rFonts w:ascii="Times New Roman" w:eastAsia="Calibri" w:hAnsi="Times New Roman" w:cs="Times New Roman"/>
          <w:sz w:val="26"/>
          <w:szCs w:val="26"/>
        </w:rPr>
        <w:t>Чупров</w:t>
      </w:r>
      <w:proofErr w:type="spellEnd"/>
      <w:r w:rsidRPr="009C5BBD">
        <w:rPr>
          <w:rFonts w:ascii="Times New Roman" w:eastAsia="Calibri" w:hAnsi="Times New Roman" w:cs="Times New Roman"/>
          <w:sz w:val="26"/>
          <w:szCs w:val="26"/>
        </w:rPr>
        <w:t xml:space="preserve"> Н.Ф</w:t>
      </w:r>
      <w:r w:rsidR="001E2AAB" w:rsidRPr="009C5BBD">
        <w:rPr>
          <w:rFonts w:ascii="Times New Roman" w:eastAsia="Calibri" w:hAnsi="Times New Roman" w:cs="Times New Roman"/>
          <w:sz w:val="26"/>
          <w:szCs w:val="26"/>
        </w:rPr>
        <w:t>)</w:t>
      </w:r>
      <w:r w:rsidRPr="009C5BBD">
        <w:rPr>
          <w:rFonts w:ascii="Times New Roman" w:eastAsia="Calibri" w:hAnsi="Times New Roman" w:cs="Times New Roman"/>
          <w:sz w:val="26"/>
          <w:szCs w:val="26"/>
        </w:rPr>
        <w:t>.</w:t>
      </w:r>
      <w:r w:rsidRPr="009C5BBD">
        <w:rPr>
          <w:rFonts w:ascii="Times New Roman" w:hAnsi="Times New Roman" w:cs="Times New Roman"/>
          <w:sz w:val="26"/>
          <w:szCs w:val="26"/>
        </w:rPr>
        <w:t xml:space="preserve"> </w:t>
      </w:r>
      <w:r w:rsidR="001E2AAB" w:rsidRPr="009C5BBD">
        <w:rPr>
          <w:rFonts w:ascii="Times New Roman" w:hAnsi="Times New Roman" w:cs="Times New Roman"/>
          <w:sz w:val="26"/>
          <w:szCs w:val="26"/>
        </w:rPr>
        <w:t>За первое, второе, третье место были вручены ценные призы (сертификаты): за 1 место номинало</w:t>
      </w:r>
      <w:r w:rsidR="00423C1B" w:rsidRPr="009C5BBD">
        <w:rPr>
          <w:rFonts w:ascii="Times New Roman" w:hAnsi="Times New Roman" w:cs="Times New Roman"/>
          <w:sz w:val="26"/>
          <w:szCs w:val="26"/>
        </w:rPr>
        <w:t>м</w:t>
      </w:r>
      <w:r w:rsidR="001E2AAB" w:rsidRPr="009C5BBD">
        <w:rPr>
          <w:rFonts w:ascii="Times New Roman" w:hAnsi="Times New Roman" w:cs="Times New Roman"/>
          <w:sz w:val="26"/>
          <w:szCs w:val="26"/>
        </w:rPr>
        <w:t xml:space="preserve"> в 25 т</w:t>
      </w:r>
      <w:proofErr w:type="gramStart"/>
      <w:r w:rsidR="001E2AAB" w:rsidRPr="009C5B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E2AAB" w:rsidRPr="009C5BBD">
        <w:rPr>
          <w:rFonts w:ascii="Times New Roman" w:hAnsi="Times New Roman" w:cs="Times New Roman"/>
          <w:sz w:val="26"/>
          <w:szCs w:val="26"/>
        </w:rPr>
        <w:t xml:space="preserve">уб., за 2 место – 15 т.руб., за 3 место – 10 т.руб. </w:t>
      </w:r>
      <w:r w:rsidR="00756544" w:rsidRPr="009C5BBD">
        <w:rPr>
          <w:rFonts w:ascii="Times New Roman" w:hAnsi="Times New Roman" w:cs="Times New Roman"/>
          <w:sz w:val="26"/>
          <w:szCs w:val="26"/>
        </w:rPr>
        <w:t>На приобретение п</w:t>
      </w:r>
      <w:r w:rsidR="001E2AAB" w:rsidRPr="009C5BBD">
        <w:rPr>
          <w:rFonts w:ascii="Times New Roman" w:hAnsi="Times New Roman" w:cs="Times New Roman"/>
          <w:sz w:val="26"/>
          <w:szCs w:val="26"/>
        </w:rPr>
        <w:t>одарочны</w:t>
      </w:r>
      <w:r w:rsidR="00756544" w:rsidRPr="009C5BBD">
        <w:rPr>
          <w:rFonts w:ascii="Times New Roman" w:hAnsi="Times New Roman" w:cs="Times New Roman"/>
          <w:sz w:val="26"/>
          <w:szCs w:val="26"/>
        </w:rPr>
        <w:t>х</w:t>
      </w:r>
      <w:r w:rsidR="001E2AAB" w:rsidRPr="009C5BBD">
        <w:rPr>
          <w:rFonts w:ascii="Times New Roman" w:hAnsi="Times New Roman" w:cs="Times New Roman"/>
          <w:sz w:val="26"/>
          <w:szCs w:val="26"/>
        </w:rPr>
        <w:t xml:space="preserve"> сертификат</w:t>
      </w:r>
      <w:r w:rsidR="00756544" w:rsidRPr="009C5BBD">
        <w:rPr>
          <w:rFonts w:ascii="Times New Roman" w:hAnsi="Times New Roman" w:cs="Times New Roman"/>
          <w:sz w:val="26"/>
          <w:szCs w:val="26"/>
        </w:rPr>
        <w:t>ов</w:t>
      </w:r>
      <w:r w:rsidR="001E2AAB" w:rsidRPr="009C5BBD">
        <w:rPr>
          <w:rFonts w:ascii="Times New Roman" w:hAnsi="Times New Roman" w:cs="Times New Roman"/>
          <w:sz w:val="26"/>
          <w:szCs w:val="26"/>
        </w:rPr>
        <w:t xml:space="preserve"> был </w:t>
      </w:r>
      <w:r w:rsidR="00756544" w:rsidRPr="009C5BBD">
        <w:rPr>
          <w:rFonts w:ascii="Times New Roman" w:hAnsi="Times New Roman" w:cs="Times New Roman"/>
          <w:sz w:val="26"/>
          <w:szCs w:val="26"/>
        </w:rPr>
        <w:t>заключен Контракт на поставку товара № 57/17 от</w:t>
      </w:r>
      <w:r w:rsidR="001E2AAB" w:rsidRPr="009C5BBD">
        <w:rPr>
          <w:rFonts w:ascii="Times New Roman" w:hAnsi="Times New Roman" w:cs="Times New Roman"/>
          <w:sz w:val="26"/>
          <w:szCs w:val="26"/>
        </w:rPr>
        <w:t xml:space="preserve"> </w:t>
      </w:r>
      <w:r w:rsidR="00756544" w:rsidRPr="009C5BBD">
        <w:rPr>
          <w:rFonts w:ascii="Times New Roman" w:hAnsi="Times New Roman" w:cs="Times New Roman"/>
          <w:sz w:val="26"/>
          <w:szCs w:val="26"/>
        </w:rPr>
        <w:t>13.12.2017 ООО "Торговый дом "Караван"</w:t>
      </w:r>
      <w:r w:rsidR="00423C1B" w:rsidRPr="009C5BBD">
        <w:rPr>
          <w:rFonts w:ascii="Times New Roman" w:hAnsi="Times New Roman" w:cs="Times New Roman"/>
          <w:sz w:val="26"/>
          <w:szCs w:val="26"/>
        </w:rPr>
        <w:t xml:space="preserve"> с единственным поставщиком</w:t>
      </w:r>
      <w:r w:rsidR="00756544" w:rsidRPr="009C5BBD">
        <w:rPr>
          <w:rFonts w:ascii="Times New Roman" w:hAnsi="Times New Roman" w:cs="Times New Roman"/>
          <w:sz w:val="26"/>
          <w:szCs w:val="26"/>
        </w:rPr>
        <w:t>.</w:t>
      </w:r>
    </w:p>
    <w:p w:rsidR="00183FE4" w:rsidRDefault="004A399A" w:rsidP="00183FE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E31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A9674B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="00C15122">
        <w:rPr>
          <w:rFonts w:ascii="Times New Roman" w:hAnsi="Times New Roman" w:cs="Times New Roman"/>
          <w:sz w:val="26"/>
          <w:szCs w:val="26"/>
        </w:rPr>
        <w:t>по мероприятию составило</w:t>
      </w:r>
      <w:r w:rsidRPr="005B4E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100%;</w:t>
      </w:r>
    </w:p>
    <w:p w:rsidR="00183FE4" w:rsidRDefault="00C15122" w:rsidP="00183F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2) "П</w:t>
      </w:r>
      <w:r w:rsidR="005B4E31" w:rsidRPr="004A399A">
        <w:rPr>
          <w:rFonts w:ascii="Times New Roman" w:hAnsi="Times New Roman" w:cs="Times New Roman"/>
          <w:sz w:val="26"/>
          <w:szCs w:val="26"/>
        </w:rPr>
        <w:t>роведение конкурса "Лучший предприниматель года"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A399A">
        <w:rPr>
          <w:rFonts w:ascii="Times New Roman" w:hAnsi="Times New Roman" w:cs="Times New Roman"/>
          <w:sz w:val="26"/>
          <w:szCs w:val="26"/>
        </w:rPr>
        <w:t>218,0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4A39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99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уб. </w:t>
      </w:r>
      <w:r w:rsidR="005B4E31" w:rsidRPr="00057A3D">
        <w:rPr>
          <w:rFonts w:ascii="Times New Roman" w:hAnsi="Times New Roman" w:cs="Times New Roman"/>
          <w:sz w:val="26"/>
          <w:szCs w:val="26"/>
        </w:rPr>
        <w:t xml:space="preserve">Конкурс проводился в 4-х номинациях: </w:t>
      </w:r>
      <w:r w:rsidR="005B4E31" w:rsidRPr="00057A3D">
        <w:rPr>
          <w:rFonts w:ascii="Times New Roman" w:hAnsi="Times New Roman"/>
          <w:sz w:val="26"/>
          <w:szCs w:val="26"/>
        </w:rPr>
        <w:t>"Лучший предприниматель в сфере услуг";</w:t>
      </w:r>
      <w:r w:rsidR="005B4E31" w:rsidRPr="00057A3D">
        <w:rPr>
          <w:rFonts w:ascii="Times New Roman" w:eastAsia="Calibri" w:hAnsi="Times New Roman" w:cs="Times New Roman"/>
          <w:sz w:val="26"/>
          <w:szCs w:val="26"/>
        </w:rPr>
        <w:t xml:space="preserve"> "Лучший предприниматель в сфере торговли и общественного питания"; </w:t>
      </w:r>
      <w:r w:rsidR="005B4E31" w:rsidRPr="00057A3D">
        <w:rPr>
          <w:rFonts w:ascii="Times New Roman" w:hAnsi="Times New Roman"/>
          <w:sz w:val="26"/>
          <w:szCs w:val="26"/>
        </w:rPr>
        <w:t>"Лучший работодатель"; "Народное признание".</w:t>
      </w:r>
      <w:r w:rsidR="004A399A" w:rsidRPr="004A399A">
        <w:rPr>
          <w:rFonts w:ascii="Times New Roman" w:hAnsi="Times New Roman" w:cs="Times New Roman"/>
          <w:sz w:val="26"/>
          <w:szCs w:val="26"/>
        </w:rPr>
        <w:t xml:space="preserve"> </w:t>
      </w:r>
      <w:r w:rsidR="00A9674B" w:rsidRPr="00057A3D">
        <w:rPr>
          <w:rFonts w:ascii="Times New Roman" w:hAnsi="Times New Roman" w:cs="Times New Roman"/>
          <w:sz w:val="26"/>
          <w:szCs w:val="26"/>
        </w:rPr>
        <w:t xml:space="preserve">Победителям конкурса </w:t>
      </w:r>
      <w:r w:rsidR="008A1D1E">
        <w:rPr>
          <w:rFonts w:ascii="Times New Roman" w:hAnsi="Times New Roman" w:cs="Times New Roman"/>
          <w:sz w:val="26"/>
          <w:szCs w:val="26"/>
        </w:rPr>
        <w:t xml:space="preserve">по каждой номинации </w:t>
      </w:r>
      <w:r w:rsidR="00A9674B" w:rsidRPr="00057A3D">
        <w:rPr>
          <w:rFonts w:ascii="Times New Roman" w:hAnsi="Times New Roman" w:cs="Times New Roman"/>
          <w:sz w:val="26"/>
          <w:szCs w:val="26"/>
        </w:rPr>
        <w:t>вручены памятные знаки и гранты в размере 50,0 т</w:t>
      </w:r>
      <w:r w:rsidR="008A1D1E">
        <w:rPr>
          <w:rFonts w:ascii="Times New Roman" w:hAnsi="Times New Roman" w:cs="Times New Roman"/>
          <w:sz w:val="26"/>
          <w:szCs w:val="26"/>
        </w:rPr>
        <w:t>ыс</w:t>
      </w:r>
      <w:r w:rsidR="00A9674B" w:rsidRPr="00057A3D">
        <w:rPr>
          <w:rFonts w:ascii="Times New Roman" w:hAnsi="Times New Roman" w:cs="Times New Roman"/>
          <w:sz w:val="26"/>
          <w:szCs w:val="26"/>
        </w:rPr>
        <w:t>.</w:t>
      </w:r>
      <w:r w:rsidR="008A1D1E">
        <w:rPr>
          <w:rFonts w:ascii="Times New Roman" w:hAnsi="Times New Roman" w:cs="Times New Roman"/>
          <w:sz w:val="26"/>
          <w:szCs w:val="26"/>
        </w:rPr>
        <w:t xml:space="preserve"> </w:t>
      </w:r>
      <w:r w:rsidR="00A9674B" w:rsidRPr="00057A3D">
        <w:rPr>
          <w:rFonts w:ascii="Times New Roman" w:hAnsi="Times New Roman" w:cs="Times New Roman"/>
          <w:sz w:val="26"/>
          <w:szCs w:val="26"/>
        </w:rPr>
        <w:t>р</w:t>
      </w:r>
      <w:r w:rsidR="008A1D1E">
        <w:rPr>
          <w:rFonts w:ascii="Times New Roman" w:hAnsi="Times New Roman" w:cs="Times New Roman"/>
          <w:sz w:val="26"/>
          <w:szCs w:val="26"/>
        </w:rPr>
        <w:t>уб</w:t>
      </w:r>
      <w:r w:rsidR="00A9674B" w:rsidRPr="00057A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4E31" w:rsidRPr="00057A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выделенных лимитов</w:t>
      </w:r>
      <w:r w:rsidR="00183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99,1 %. Освоение бюджетных средств</w:t>
      </w:r>
      <w:r w:rsidR="005B4E31" w:rsidRPr="0005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 полном объеме обусловлено снижением цены памя</w:t>
      </w:r>
      <w:r w:rsidR="001171BB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тных знаков в результате торгов;</w:t>
      </w:r>
    </w:p>
    <w:p w:rsidR="006E1EC4" w:rsidRDefault="001171BB" w:rsidP="00183FE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"</w:t>
      </w:r>
      <w:r w:rsidR="005B4E31" w:rsidRPr="001171BB">
        <w:rPr>
          <w:rFonts w:ascii="Times New Roman" w:hAnsi="Times New Roman" w:cs="Times New Roman"/>
          <w:sz w:val="26"/>
          <w:szCs w:val="26"/>
        </w:rPr>
        <w:t xml:space="preserve">Приобретение оборудования для проведения городских </w:t>
      </w:r>
      <w:proofErr w:type="spellStart"/>
      <w:r w:rsidR="005B4E31" w:rsidRPr="001171BB">
        <w:rPr>
          <w:rFonts w:ascii="Times New Roman" w:hAnsi="Times New Roman" w:cs="Times New Roman"/>
          <w:sz w:val="26"/>
          <w:szCs w:val="26"/>
        </w:rPr>
        <w:t>ярмарочно-выставочных</w:t>
      </w:r>
      <w:proofErr w:type="spellEnd"/>
      <w:r w:rsidR="005B4E31" w:rsidRPr="001171B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"</w:t>
      </w:r>
      <w:r w:rsidR="005B4E31" w:rsidRPr="001171BB">
        <w:rPr>
          <w:rFonts w:ascii="Times New Roman" w:hAnsi="Times New Roman" w:cs="Times New Roman"/>
          <w:sz w:val="26"/>
          <w:szCs w:val="26"/>
        </w:rPr>
        <w:t xml:space="preserve"> – 249,9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5B4E31" w:rsidRPr="001171B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="005B4E31" w:rsidRPr="001171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Денежные средства направлены на приобретение</w:t>
      </w:r>
      <w:r w:rsidR="005B4E31" w:rsidRPr="00057A3D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борудования</w:t>
      </w:r>
      <w:r w:rsidRPr="001171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20FA">
        <w:rPr>
          <w:rFonts w:ascii="Times New Roman" w:hAnsi="Times New Roman" w:cs="Times New Roman"/>
          <w:bCs/>
          <w:sz w:val="26"/>
          <w:szCs w:val="26"/>
        </w:rPr>
        <w:t xml:space="preserve">для проведения городских </w:t>
      </w:r>
      <w:proofErr w:type="spellStart"/>
      <w:r w:rsidRPr="007420FA">
        <w:rPr>
          <w:rFonts w:ascii="Times New Roman" w:hAnsi="Times New Roman" w:cs="Times New Roman"/>
          <w:bCs/>
          <w:sz w:val="26"/>
          <w:szCs w:val="26"/>
        </w:rPr>
        <w:t>ярмарочно-выставочных</w:t>
      </w:r>
      <w:proofErr w:type="spellEnd"/>
      <w:r w:rsidRPr="007420FA">
        <w:rPr>
          <w:rFonts w:ascii="Times New Roman" w:hAnsi="Times New Roman" w:cs="Times New Roman"/>
          <w:bCs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B4E31" w:rsidRPr="00057A3D">
        <w:rPr>
          <w:rFonts w:ascii="Times New Roman" w:hAnsi="Times New Roman" w:cs="Times New Roman"/>
          <w:sz w:val="26"/>
          <w:szCs w:val="26"/>
        </w:rPr>
        <w:t>торговые палатки – 13 шт., столы – 10</w:t>
      </w:r>
      <w:r>
        <w:rPr>
          <w:rFonts w:ascii="Times New Roman" w:hAnsi="Times New Roman" w:cs="Times New Roman"/>
          <w:sz w:val="26"/>
          <w:szCs w:val="26"/>
        </w:rPr>
        <w:t xml:space="preserve"> шт.</w:t>
      </w:r>
      <w:r w:rsidR="005B4E31" w:rsidRPr="00057A3D">
        <w:rPr>
          <w:rFonts w:ascii="Times New Roman" w:hAnsi="Times New Roman" w:cs="Times New Roman"/>
          <w:sz w:val="26"/>
          <w:szCs w:val="26"/>
        </w:rPr>
        <w:t xml:space="preserve"> </w:t>
      </w:r>
      <w:r w:rsidR="006E1EC4" w:rsidRPr="009C5BBD">
        <w:rPr>
          <w:rFonts w:ascii="Times New Roman" w:hAnsi="Times New Roman" w:cs="Times New Roman"/>
          <w:sz w:val="26"/>
          <w:szCs w:val="26"/>
        </w:rPr>
        <w:t>На поставку торгового оборудования были заключены муниципальные контракты: 1. № 0184300002517000053-0268768-01 от 14.06.2017 ООО "Торговый дом "Караван" на сумму 189,9 тыс</w:t>
      </w:r>
      <w:proofErr w:type="gramStart"/>
      <w:r w:rsidR="006E1EC4" w:rsidRPr="009C5B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E1EC4" w:rsidRPr="009C5BBD">
        <w:rPr>
          <w:rFonts w:ascii="Times New Roman" w:hAnsi="Times New Roman" w:cs="Times New Roman"/>
          <w:sz w:val="26"/>
          <w:szCs w:val="26"/>
        </w:rPr>
        <w:t>уб. (10 торговых палаток, 8 торговых столов), закупка осуществлялась путем проведения торгов в виде электронного аукциона; 2. б/</w:t>
      </w:r>
      <w:proofErr w:type="spellStart"/>
      <w:r w:rsidR="006E1EC4" w:rsidRPr="009C5BB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6E1EC4" w:rsidRPr="009C5BBD">
        <w:rPr>
          <w:rFonts w:ascii="Times New Roman" w:hAnsi="Times New Roman" w:cs="Times New Roman"/>
          <w:sz w:val="26"/>
          <w:szCs w:val="26"/>
        </w:rPr>
        <w:t xml:space="preserve"> от 31.07.2017  ООО "Торговый дом "Караван" на сумму 60,0 тыс</w:t>
      </w:r>
      <w:proofErr w:type="gramStart"/>
      <w:r w:rsidR="006E1EC4" w:rsidRPr="009C5B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E1EC4" w:rsidRPr="009C5BBD">
        <w:rPr>
          <w:rFonts w:ascii="Times New Roman" w:hAnsi="Times New Roman" w:cs="Times New Roman"/>
          <w:sz w:val="26"/>
          <w:szCs w:val="26"/>
        </w:rPr>
        <w:t>уб. (3 торговых палатки, 2 торговых стола), закупка осуществлялась у единственного поставщика.</w:t>
      </w:r>
      <w:r w:rsidR="00366F3F" w:rsidRPr="009C5BBD">
        <w:rPr>
          <w:rFonts w:ascii="Times New Roman" w:hAnsi="Times New Roman" w:cs="Times New Roman"/>
          <w:sz w:val="26"/>
          <w:szCs w:val="26"/>
        </w:rPr>
        <w:t xml:space="preserve"> Торговое оборудование передано в оперативное управление МБУ </w:t>
      </w:r>
      <w:r w:rsidR="004C7FD3" w:rsidRPr="009C5BBD">
        <w:rPr>
          <w:rFonts w:ascii="Times New Roman" w:hAnsi="Times New Roman" w:cs="Times New Roman"/>
          <w:sz w:val="26"/>
          <w:szCs w:val="26"/>
        </w:rPr>
        <w:t>"Чистый город" (постановление Администрации МО "Городской округ "Город Нарьян-Мар" от 26.07.2017 № 883, от 18.09.2017 № 1096).</w:t>
      </w:r>
    </w:p>
    <w:p w:rsidR="00886E09" w:rsidRPr="00183FE4" w:rsidRDefault="006E1EC4" w:rsidP="00183FE4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71BB" w:rsidRPr="005B4E31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1171BB">
        <w:rPr>
          <w:rFonts w:ascii="Times New Roman" w:hAnsi="Times New Roman" w:cs="Times New Roman"/>
          <w:sz w:val="26"/>
          <w:szCs w:val="26"/>
        </w:rPr>
        <w:t>бюджетных средств по мероприятию составило</w:t>
      </w:r>
      <w:r w:rsidR="001171BB" w:rsidRPr="005B4E31">
        <w:rPr>
          <w:rFonts w:ascii="Times New Roman" w:hAnsi="Times New Roman" w:cs="Times New Roman"/>
          <w:sz w:val="26"/>
          <w:szCs w:val="26"/>
        </w:rPr>
        <w:t xml:space="preserve"> </w:t>
      </w:r>
      <w:r w:rsidR="001171BB">
        <w:rPr>
          <w:rFonts w:ascii="Times New Roman" w:hAnsi="Times New Roman" w:cs="Times New Roman"/>
          <w:sz w:val="26"/>
          <w:szCs w:val="26"/>
        </w:rPr>
        <w:t>100%;</w:t>
      </w:r>
    </w:p>
    <w:p w:rsidR="002B569D" w:rsidRDefault="001171BB" w:rsidP="002B569D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финансовая поддержка субъектов малого и средне</w:t>
      </w:r>
      <w:r w:rsidR="002B569D">
        <w:rPr>
          <w:rFonts w:ascii="Times New Roman" w:hAnsi="Times New Roman" w:cs="Times New Roman"/>
          <w:bCs/>
          <w:sz w:val="26"/>
          <w:szCs w:val="26"/>
        </w:rPr>
        <w:t xml:space="preserve">го предпринимательства - 1 269,8 тыс. руб. или 71,5 </w:t>
      </w:r>
      <w:r w:rsidR="007420FA" w:rsidRPr="007420FA">
        <w:rPr>
          <w:rFonts w:ascii="Times New Roman" w:hAnsi="Times New Roman" w:cs="Times New Roman"/>
          <w:bCs/>
          <w:sz w:val="26"/>
          <w:szCs w:val="26"/>
        </w:rPr>
        <w:t>% от запланированной суммы.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20FA" w:rsidRPr="007420FA">
        <w:rPr>
          <w:rFonts w:ascii="Times New Roman" w:hAnsi="Times New Roman" w:cs="Times New Roman"/>
          <w:bCs/>
          <w:sz w:val="26"/>
          <w:szCs w:val="26"/>
        </w:rPr>
        <w:t>Бюджетные с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редства направлены</w:t>
      </w:r>
      <w:r w:rsidR="002B569D">
        <w:rPr>
          <w:rFonts w:ascii="Times New Roman" w:hAnsi="Times New Roman" w:cs="Times New Roman"/>
          <w:bCs/>
          <w:sz w:val="26"/>
          <w:szCs w:val="26"/>
        </w:rPr>
        <w:t xml:space="preserve"> на исполнение следующих мероприятий</w:t>
      </w:r>
      <w:r w:rsidR="002B569D" w:rsidRPr="007420FA">
        <w:rPr>
          <w:rFonts w:ascii="Times New Roman" w:hAnsi="Times New Roman" w:cs="Times New Roman"/>
          <w:bCs/>
          <w:sz w:val="26"/>
          <w:szCs w:val="26"/>
        </w:rPr>
        <w:t>:</w:t>
      </w:r>
    </w:p>
    <w:p w:rsidR="003E23A7" w:rsidRPr="009C5BBD" w:rsidRDefault="008A1D1E" w:rsidP="003458B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="002B569D"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569D">
        <w:rPr>
          <w:rFonts w:ascii="Times New Roman" w:hAnsi="Times New Roman" w:cs="Times New Roman"/>
          <w:bCs/>
          <w:sz w:val="26"/>
          <w:szCs w:val="26"/>
        </w:rPr>
        <w:t>"</w:t>
      </w:r>
      <w:r w:rsidR="002B569D" w:rsidRPr="002B569D">
        <w:rPr>
          <w:rFonts w:ascii="Times New Roman" w:hAnsi="Times New Roman" w:cs="Times New Roman"/>
          <w:sz w:val="26"/>
          <w:szCs w:val="26"/>
        </w:rPr>
        <w:t>Предоставление грантов начинающим предпринимателям на создание собственного бизнеса</w:t>
      </w:r>
      <w:r w:rsidR="002B569D">
        <w:rPr>
          <w:rFonts w:ascii="Times New Roman" w:hAnsi="Times New Roman" w:cs="Times New Roman"/>
          <w:sz w:val="26"/>
          <w:szCs w:val="26"/>
        </w:rPr>
        <w:t>" -</w:t>
      </w:r>
      <w:r w:rsidR="002B569D"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569D">
        <w:rPr>
          <w:rFonts w:ascii="Times New Roman" w:hAnsi="Times New Roman" w:cs="Times New Roman"/>
          <w:bCs/>
          <w:sz w:val="26"/>
          <w:szCs w:val="26"/>
        </w:rPr>
        <w:t>в сумме 800,0 тыс. руб.</w:t>
      </w:r>
      <w:r w:rsidRPr="008A1D1E">
        <w:rPr>
          <w:rFonts w:ascii="Times New Roman" w:hAnsi="Times New Roman" w:cs="Times New Roman"/>
          <w:sz w:val="26"/>
          <w:szCs w:val="26"/>
        </w:rPr>
        <w:t xml:space="preserve"> </w:t>
      </w:r>
      <w:r w:rsidRPr="00057A3D">
        <w:rPr>
          <w:rFonts w:ascii="Times New Roman" w:hAnsi="Times New Roman" w:cs="Times New Roman"/>
          <w:sz w:val="26"/>
          <w:szCs w:val="26"/>
        </w:rPr>
        <w:t xml:space="preserve">Для участия в конкурсе поступило пять заявок от субъектов малого и среднего предпринимательства, две из которых </w:t>
      </w:r>
      <w:r w:rsidRPr="00057A3D">
        <w:rPr>
          <w:rFonts w:ascii="Times New Roman" w:hAnsi="Times New Roman" w:cs="Times New Roman"/>
          <w:sz w:val="26"/>
          <w:szCs w:val="26"/>
        </w:rPr>
        <w:lastRenderedPageBreak/>
        <w:t xml:space="preserve">не допущены к участию в конкурсе (одним </w:t>
      </w:r>
      <w:r w:rsidR="003458BB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Pr="00057A3D">
        <w:rPr>
          <w:rFonts w:ascii="Times New Roman" w:hAnsi="Times New Roman" w:cs="Times New Roman"/>
          <w:sz w:val="26"/>
          <w:szCs w:val="26"/>
        </w:rPr>
        <w:t>представлен неполный пакет документов; другой претенден</w:t>
      </w:r>
      <w:r w:rsidR="003458BB">
        <w:rPr>
          <w:rFonts w:ascii="Times New Roman" w:hAnsi="Times New Roman" w:cs="Times New Roman"/>
          <w:sz w:val="26"/>
          <w:szCs w:val="26"/>
        </w:rPr>
        <w:t>т на участие в конкурсе являлся</w:t>
      </w:r>
      <w:r w:rsidRPr="00057A3D">
        <w:rPr>
          <w:rFonts w:ascii="Times New Roman" w:hAnsi="Times New Roman" w:cs="Times New Roman"/>
          <w:sz w:val="26"/>
          <w:szCs w:val="26"/>
        </w:rPr>
        <w:t xml:space="preserve"> победителем конкурса предоставления грантов начинающим предпринимателям, проводимом Департаментом финансов и экономики НАО). Заявка одного из трех допущенных к участию в конкурсе получила среднее арифметическое значение менее 9 баллов и</w:t>
      </w:r>
      <w:r w:rsidR="003458BB">
        <w:rPr>
          <w:rFonts w:ascii="Times New Roman" w:hAnsi="Times New Roman" w:cs="Times New Roman"/>
          <w:sz w:val="26"/>
          <w:szCs w:val="26"/>
        </w:rPr>
        <w:t>,</w:t>
      </w:r>
      <w:r w:rsidRPr="00057A3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Положения о порядке и условиях предоставления грантов начинающим предпринимателям на создание собственного бизнеса</w:t>
      </w:r>
      <w:r w:rsidR="00C6592B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C6592B" w:rsidRPr="009C5BBD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МО "Городской округ "Город Нарьян-Мар" от 05.10.2015№ 1137</w:t>
      </w:r>
      <w:r w:rsidR="003458BB" w:rsidRPr="009C5BBD">
        <w:rPr>
          <w:rFonts w:ascii="Times New Roman" w:hAnsi="Times New Roman" w:cs="Times New Roman"/>
          <w:sz w:val="26"/>
          <w:szCs w:val="26"/>
        </w:rPr>
        <w:t>,</w:t>
      </w:r>
      <w:r w:rsidRPr="009C5BBD">
        <w:rPr>
          <w:rFonts w:ascii="Times New Roman" w:hAnsi="Times New Roman" w:cs="Times New Roman"/>
          <w:sz w:val="26"/>
          <w:szCs w:val="26"/>
        </w:rPr>
        <w:t xml:space="preserve"> не подлежит финансированию. Таким образом, по итогам конкурса победителями приз</w:t>
      </w:r>
      <w:r w:rsidR="003458BB" w:rsidRPr="009C5BBD">
        <w:rPr>
          <w:rFonts w:ascii="Times New Roman" w:hAnsi="Times New Roman" w:cs="Times New Roman"/>
          <w:sz w:val="26"/>
          <w:szCs w:val="26"/>
        </w:rPr>
        <w:t xml:space="preserve">наны два субъекта малого </w:t>
      </w:r>
      <w:r w:rsidRPr="009C5BBD">
        <w:rPr>
          <w:rFonts w:ascii="Times New Roman" w:hAnsi="Times New Roman" w:cs="Times New Roman"/>
          <w:sz w:val="26"/>
          <w:szCs w:val="26"/>
        </w:rPr>
        <w:t>и среднего предпринимательства, которым предоставлены гранты в размере 400,0 т</w:t>
      </w:r>
      <w:r w:rsidR="003458BB" w:rsidRPr="009C5BBD">
        <w:rPr>
          <w:rFonts w:ascii="Times New Roman" w:hAnsi="Times New Roman" w:cs="Times New Roman"/>
          <w:sz w:val="26"/>
          <w:szCs w:val="26"/>
        </w:rPr>
        <w:t>ыс</w:t>
      </w:r>
      <w:r w:rsidRPr="009C5BBD">
        <w:rPr>
          <w:rFonts w:ascii="Times New Roman" w:hAnsi="Times New Roman" w:cs="Times New Roman"/>
          <w:sz w:val="26"/>
          <w:szCs w:val="26"/>
        </w:rPr>
        <w:t>.</w:t>
      </w:r>
      <w:r w:rsidR="003458BB" w:rsidRPr="009C5BBD">
        <w:rPr>
          <w:rFonts w:ascii="Times New Roman" w:hAnsi="Times New Roman" w:cs="Times New Roman"/>
          <w:sz w:val="26"/>
          <w:szCs w:val="26"/>
        </w:rPr>
        <w:t xml:space="preserve"> </w:t>
      </w:r>
      <w:r w:rsidRPr="009C5BBD">
        <w:rPr>
          <w:rFonts w:ascii="Times New Roman" w:hAnsi="Times New Roman" w:cs="Times New Roman"/>
          <w:sz w:val="26"/>
          <w:szCs w:val="26"/>
        </w:rPr>
        <w:t>р</w:t>
      </w:r>
      <w:r w:rsidR="003458BB" w:rsidRPr="009C5BBD">
        <w:rPr>
          <w:rFonts w:ascii="Times New Roman" w:hAnsi="Times New Roman" w:cs="Times New Roman"/>
          <w:sz w:val="26"/>
          <w:szCs w:val="26"/>
        </w:rPr>
        <w:t>уб</w:t>
      </w:r>
      <w:r w:rsidRPr="009C5BBD">
        <w:rPr>
          <w:rFonts w:ascii="Times New Roman" w:hAnsi="Times New Roman" w:cs="Times New Roman"/>
          <w:sz w:val="26"/>
          <w:szCs w:val="26"/>
        </w:rPr>
        <w:t>. каждому</w:t>
      </w:r>
      <w:r w:rsidR="00FA7694" w:rsidRPr="009C5BBD">
        <w:rPr>
          <w:rFonts w:ascii="Times New Roman" w:hAnsi="Times New Roman" w:cs="Times New Roman"/>
          <w:sz w:val="26"/>
          <w:szCs w:val="26"/>
        </w:rPr>
        <w:t xml:space="preserve">. Гранты представлены на создание собственного бизнеса, а именно </w:t>
      </w:r>
      <w:r w:rsidR="00FA7694" w:rsidRPr="009C5BBD">
        <w:rPr>
          <w:rFonts w:ascii="Times New Roman" w:eastAsia="Calibri" w:hAnsi="Times New Roman" w:cs="Times New Roman"/>
          <w:bCs/>
          <w:sz w:val="26"/>
          <w:szCs w:val="26"/>
        </w:rPr>
        <w:t xml:space="preserve">создание </w:t>
      </w:r>
      <w:proofErr w:type="spellStart"/>
      <w:r w:rsidR="00FA7694" w:rsidRPr="009C5BBD">
        <w:rPr>
          <w:rFonts w:ascii="Times New Roman" w:eastAsia="Calibri" w:hAnsi="Times New Roman" w:cs="Times New Roman"/>
          <w:bCs/>
          <w:sz w:val="26"/>
          <w:szCs w:val="26"/>
        </w:rPr>
        <w:t>клининговой</w:t>
      </w:r>
      <w:proofErr w:type="spellEnd"/>
      <w:r w:rsidR="00FA7694" w:rsidRPr="009C5BBD">
        <w:rPr>
          <w:rFonts w:ascii="Times New Roman" w:eastAsia="Calibri" w:hAnsi="Times New Roman" w:cs="Times New Roman"/>
          <w:bCs/>
          <w:sz w:val="26"/>
          <w:szCs w:val="26"/>
        </w:rPr>
        <w:t xml:space="preserve"> компании, специализирующейся на химчистке</w:t>
      </w:r>
      <w:r w:rsidR="00FA7694" w:rsidRPr="009C5BB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FA7694" w:rsidRPr="009C5BBD">
        <w:rPr>
          <w:rFonts w:ascii="Times New Roman" w:eastAsia="Calibri" w:hAnsi="Times New Roman" w:cs="Times New Roman"/>
          <w:bCs/>
          <w:sz w:val="26"/>
          <w:szCs w:val="26"/>
        </w:rPr>
        <w:t xml:space="preserve">создание сервисного центра по обслуживанию компьютерной и оргтехники, восстановлению картриджей и ремонту </w:t>
      </w:r>
      <w:proofErr w:type="spellStart"/>
      <w:r w:rsidR="00FA7694" w:rsidRPr="009C5BBD">
        <w:rPr>
          <w:rFonts w:ascii="Times New Roman" w:eastAsia="Calibri" w:hAnsi="Times New Roman" w:cs="Times New Roman"/>
          <w:bCs/>
          <w:sz w:val="26"/>
          <w:szCs w:val="26"/>
        </w:rPr>
        <w:t>кофемашин</w:t>
      </w:r>
      <w:proofErr w:type="spellEnd"/>
      <w:r w:rsidR="00FA7694" w:rsidRPr="009C5BBD">
        <w:rPr>
          <w:rFonts w:ascii="Times New Roman" w:hAnsi="Times New Roman" w:cs="Times New Roman"/>
          <w:bCs/>
          <w:sz w:val="26"/>
          <w:szCs w:val="26"/>
        </w:rPr>
        <w:t>.</w:t>
      </w:r>
      <w:r w:rsidR="003E23A7" w:rsidRPr="009C5B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0FA" w:rsidRPr="003458BB" w:rsidRDefault="003458BB" w:rsidP="003458BB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5BBD">
        <w:rPr>
          <w:rFonts w:ascii="Times New Roman" w:hAnsi="Times New Roman" w:cs="Times New Roman"/>
          <w:sz w:val="26"/>
          <w:szCs w:val="26"/>
        </w:rPr>
        <w:t>Освоение бюджетных средств по мероприятию составило 100%</w:t>
      </w:r>
      <w:r w:rsidR="002B569D" w:rsidRPr="009C5BBD">
        <w:rPr>
          <w:rFonts w:ascii="Times New Roman" w:hAnsi="Times New Roman" w:cs="Times New Roman"/>
          <w:bCs/>
          <w:sz w:val="26"/>
          <w:szCs w:val="26"/>
        </w:rPr>
        <w:t>;</w:t>
      </w:r>
      <w:r w:rsidR="002B569D" w:rsidRPr="003458B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83FE4" w:rsidRDefault="008A1D1E" w:rsidP="00183FE4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</w:t>
      </w:r>
      <w:r w:rsidR="002B569D">
        <w:rPr>
          <w:rFonts w:ascii="Times New Roman" w:hAnsi="Times New Roman" w:cs="Times New Roman"/>
          <w:bCs/>
          <w:sz w:val="26"/>
          <w:szCs w:val="26"/>
        </w:rPr>
        <w:t> "П</w:t>
      </w:r>
      <w:r w:rsidR="00120583">
        <w:rPr>
          <w:rFonts w:ascii="Times New Roman" w:hAnsi="Times New Roman" w:cs="Times New Roman"/>
          <w:bCs/>
          <w:sz w:val="26"/>
          <w:szCs w:val="26"/>
        </w:rPr>
        <w:t xml:space="preserve">редоставление 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>субсидий субъектам малого и среднего предпринимательства на возмещение части затрат по приобретению им</w:t>
      </w:r>
      <w:r w:rsidR="007420FA">
        <w:rPr>
          <w:rFonts w:ascii="Times New Roman" w:hAnsi="Times New Roman" w:cs="Times New Roman"/>
          <w:bCs/>
          <w:sz w:val="26"/>
          <w:szCs w:val="26"/>
        </w:rPr>
        <w:t>ущества</w:t>
      </w:r>
      <w:r w:rsidR="00120583">
        <w:rPr>
          <w:rFonts w:ascii="Times New Roman" w:hAnsi="Times New Roman" w:cs="Times New Roman"/>
          <w:bCs/>
          <w:sz w:val="26"/>
          <w:szCs w:val="26"/>
        </w:rPr>
        <w:t>,</w:t>
      </w:r>
      <w:r w:rsidR="00120583" w:rsidRPr="00120583">
        <w:rPr>
          <w:rFonts w:ascii="Times New Roman" w:hAnsi="Times New Roman" w:cs="Times New Roman"/>
          <w:sz w:val="20"/>
          <w:szCs w:val="20"/>
        </w:rPr>
        <w:t xml:space="preserve"> </w:t>
      </w:r>
      <w:r w:rsidR="00120583" w:rsidRPr="00120583">
        <w:rPr>
          <w:rFonts w:ascii="Times New Roman" w:hAnsi="Times New Roman" w:cs="Times New Roman"/>
          <w:sz w:val="26"/>
          <w:szCs w:val="26"/>
        </w:rPr>
        <w:t>приобретению программных продуктов, необходимых для осуществления предпринимательской деятельности</w:t>
      </w:r>
      <w:r w:rsidR="002B569D">
        <w:rPr>
          <w:rFonts w:ascii="Times New Roman" w:hAnsi="Times New Roman" w:cs="Times New Roman"/>
          <w:bCs/>
          <w:sz w:val="26"/>
          <w:szCs w:val="26"/>
        </w:rPr>
        <w:t>" - в сумме 283,2</w:t>
      </w:r>
      <w:r w:rsidR="007420FA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3458BB" w:rsidRPr="003458BB">
        <w:rPr>
          <w:rFonts w:ascii="Times New Roman" w:hAnsi="Times New Roman" w:cs="Times New Roman"/>
          <w:sz w:val="26"/>
          <w:szCs w:val="26"/>
        </w:rPr>
        <w:t xml:space="preserve"> </w:t>
      </w:r>
      <w:r w:rsidR="003458BB" w:rsidRPr="00057A3D">
        <w:rPr>
          <w:rFonts w:ascii="Times New Roman" w:hAnsi="Times New Roman" w:cs="Times New Roman"/>
          <w:sz w:val="26"/>
          <w:szCs w:val="26"/>
        </w:rPr>
        <w:t xml:space="preserve">За отчетный период субсидия предоставлена трем </w:t>
      </w:r>
      <w:r w:rsidR="003458BB" w:rsidRPr="007420FA">
        <w:rPr>
          <w:rFonts w:ascii="Times New Roman" w:hAnsi="Times New Roman" w:cs="Times New Roman"/>
          <w:bCs/>
          <w:sz w:val="26"/>
          <w:szCs w:val="26"/>
        </w:rPr>
        <w:t>субъектам малого и среднего предпринимательства</w:t>
      </w:r>
      <w:r w:rsidR="008748BE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8748BE" w:rsidRPr="009C5BBD">
        <w:rPr>
          <w:rFonts w:ascii="Times New Roman" w:hAnsi="Times New Roman" w:cs="Times New Roman"/>
          <w:bCs/>
          <w:sz w:val="26"/>
          <w:szCs w:val="26"/>
        </w:rPr>
        <w:t xml:space="preserve">ИП Матвеевой О.А., ИП Тарасову С.О., </w:t>
      </w:r>
      <w:proofErr w:type="spellStart"/>
      <w:r w:rsidR="008748BE" w:rsidRPr="009C5BBD">
        <w:rPr>
          <w:rFonts w:ascii="Times New Roman" w:hAnsi="Times New Roman" w:cs="Times New Roman"/>
          <w:bCs/>
          <w:sz w:val="26"/>
          <w:szCs w:val="26"/>
        </w:rPr>
        <w:t>Юфереевой</w:t>
      </w:r>
      <w:proofErr w:type="spellEnd"/>
      <w:r w:rsidR="008748BE" w:rsidRPr="009C5BBD">
        <w:rPr>
          <w:rFonts w:ascii="Times New Roman" w:hAnsi="Times New Roman" w:cs="Times New Roman"/>
          <w:bCs/>
          <w:sz w:val="26"/>
          <w:szCs w:val="26"/>
        </w:rPr>
        <w:t xml:space="preserve"> Е.Т.</w:t>
      </w:r>
      <w:r w:rsidR="003E23A7" w:rsidRPr="009C5B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58BB" w:rsidRPr="009C5BBD">
        <w:rPr>
          <w:rFonts w:ascii="Times New Roman" w:hAnsi="Times New Roman" w:cs="Times New Roman"/>
          <w:sz w:val="26"/>
          <w:szCs w:val="26"/>
        </w:rPr>
        <w:t xml:space="preserve">В декабре 2017 года поступило две заявки о предоставлении субсидии на общую сумму 300,0 тыс. рублей. </w:t>
      </w:r>
      <w:r w:rsidR="003458BB" w:rsidRPr="009C5BBD">
        <w:rPr>
          <w:rFonts w:ascii="Times New Roman" w:eastAsia="Calibri" w:hAnsi="Times New Roman" w:cs="Times New Roman"/>
          <w:sz w:val="26"/>
          <w:szCs w:val="26"/>
        </w:rPr>
        <w:t xml:space="preserve">В связи </w:t>
      </w:r>
      <w:r w:rsidR="00120583" w:rsidRPr="009C5BBD">
        <w:rPr>
          <w:rFonts w:ascii="Times New Roman" w:eastAsia="Calibri" w:hAnsi="Times New Roman" w:cs="Times New Roman"/>
          <w:sz w:val="26"/>
          <w:szCs w:val="26"/>
        </w:rPr>
        <w:t>с поздним обращением</w:t>
      </w:r>
      <w:r w:rsidR="00120583" w:rsidRPr="009C5BBD">
        <w:rPr>
          <w:rFonts w:ascii="Times New Roman" w:hAnsi="Times New Roman" w:cs="Times New Roman"/>
          <w:sz w:val="26"/>
          <w:szCs w:val="26"/>
        </w:rPr>
        <w:t xml:space="preserve"> освоение бюджетных средств по мероприятию составило 36,2 %</w:t>
      </w:r>
      <w:r w:rsidR="00120583" w:rsidRPr="009C5BBD">
        <w:rPr>
          <w:rFonts w:ascii="Times New Roman" w:hAnsi="Times New Roman" w:cs="Times New Roman"/>
          <w:bCs/>
          <w:sz w:val="26"/>
          <w:szCs w:val="26"/>
        </w:rPr>
        <w:t>. З</w:t>
      </w:r>
      <w:r w:rsidR="003458BB" w:rsidRPr="009C5BBD">
        <w:rPr>
          <w:rFonts w:ascii="Times New Roman" w:hAnsi="Times New Roman" w:cs="Times New Roman"/>
          <w:sz w:val="26"/>
          <w:szCs w:val="26"/>
        </w:rPr>
        <w:t>аявки на комиссии по отбору получателей</w:t>
      </w:r>
      <w:r w:rsidR="00120583" w:rsidRPr="009C5BBD">
        <w:rPr>
          <w:rFonts w:ascii="Times New Roman" w:hAnsi="Times New Roman" w:cs="Times New Roman"/>
          <w:sz w:val="26"/>
          <w:szCs w:val="26"/>
        </w:rPr>
        <w:t xml:space="preserve"> финансовой</w:t>
      </w:r>
      <w:r w:rsidR="003458BB" w:rsidRPr="009C5BBD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="00120583" w:rsidRPr="009C5BBD">
        <w:rPr>
          <w:rFonts w:ascii="Times New Roman" w:hAnsi="Times New Roman" w:cs="Times New Roman"/>
          <w:sz w:val="26"/>
          <w:szCs w:val="26"/>
        </w:rPr>
        <w:t xml:space="preserve"> в 2017 году</w:t>
      </w:r>
      <w:r w:rsidR="003458BB" w:rsidRPr="009C5BBD">
        <w:rPr>
          <w:rFonts w:ascii="Times New Roman" w:hAnsi="Times New Roman" w:cs="Times New Roman"/>
          <w:sz w:val="26"/>
          <w:szCs w:val="26"/>
        </w:rPr>
        <w:t xml:space="preserve"> не были рассмотрены</w:t>
      </w:r>
      <w:r w:rsidR="00120583" w:rsidRPr="009C5BBD">
        <w:rPr>
          <w:rFonts w:ascii="Times New Roman" w:hAnsi="Times New Roman" w:cs="Times New Roman"/>
          <w:sz w:val="26"/>
          <w:szCs w:val="26"/>
        </w:rPr>
        <w:t xml:space="preserve">. Рассмотрение заявок </w:t>
      </w:r>
      <w:r w:rsidR="00AB7564" w:rsidRPr="009C5BBD">
        <w:rPr>
          <w:rFonts w:ascii="Times New Roman" w:hAnsi="Times New Roman" w:cs="Times New Roman"/>
          <w:sz w:val="26"/>
          <w:szCs w:val="26"/>
        </w:rPr>
        <w:t xml:space="preserve">на комиссии по отбору получателей финансовой поддержки </w:t>
      </w:r>
      <w:r w:rsidR="00120583" w:rsidRPr="009C5BBD">
        <w:rPr>
          <w:rFonts w:ascii="Times New Roman" w:hAnsi="Times New Roman" w:cs="Times New Roman"/>
          <w:sz w:val="26"/>
          <w:szCs w:val="26"/>
        </w:rPr>
        <w:t>перенесено</w:t>
      </w:r>
      <w:r w:rsidR="00AB7564" w:rsidRPr="009C5BBD">
        <w:rPr>
          <w:rFonts w:ascii="Times New Roman" w:hAnsi="Times New Roman" w:cs="Times New Roman"/>
          <w:sz w:val="26"/>
          <w:szCs w:val="26"/>
        </w:rPr>
        <w:t xml:space="preserve"> на 2018 год</w:t>
      </w:r>
      <w:r w:rsidR="008748BE" w:rsidRPr="009C5BBD">
        <w:rPr>
          <w:rFonts w:ascii="Times New Roman" w:hAnsi="Times New Roman" w:cs="Times New Roman"/>
          <w:bCs/>
          <w:sz w:val="26"/>
          <w:szCs w:val="26"/>
        </w:rPr>
        <w:t>.</w:t>
      </w:r>
    </w:p>
    <w:p w:rsidR="00183FE4" w:rsidRDefault="008A1D1E" w:rsidP="00183FE4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</w:t>
      </w:r>
      <w:r w:rsidR="007420FA"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569D">
        <w:rPr>
          <w:rFonts w:ascii="Times New Roman" w:hAnsi="Times New Roman" w:cs="Times New Roman"/>
          <w:bCs/>
          <w:sz w:val="26"/>
          <w:szCs w:val="26"/>
        </w:rPr>
        <w:t>"С</w:t>
      </w:r>
      <w:r w:rsidR="00183FE4">
        <w:rPr>
          <w:rFonts w:ascii="Times New Roman" w:hAnsi="Times New Roman" w:cs="Times New Roman"/>
          <w:bCs/>
          <w:sz w:val="26"/>
          <w:szCs w:val="26"/>
        </w:rPr>
        <w:t>убсидия на возмещение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 xml:space="preserve"> части затрат</w:t>
      </w:r>
      <w:r w:rsidR="00183FE4">
        <w:rPr>
          <w:rFonts w:ascii="Times New Roman" w:hAnsi="Times New Roman" w:cs="Times New Roman"/>
          <w:bCs/>
          <w:sz w:val="26"/>
          <w:szCs w:val="26"/>
        </w:rPr>
        <w:t xml:space="preserve"> по аренде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3FE4">
        <w:rPr>
          <w:rFonts w:ascii="Times New Roman" w:hAnsi="Times New Roman" w:cs="Times New Roman"/>
          <w:bCs/>
          <w:sz w:val="26"/>
          <w:szCs w:val="26"/>
        </w:rPr>
        <w:t xml:space="preserve">нежилых </w:t>
      </w:r>
      <w:r w:rsidR="00886E09" w:rsidRPr="007420FA">
        <w:rPr>
          <w:rFonts w:ascii="Times New Roman" w:hAnsi="Times New Roman" w:cs="Times New Roman"/>
          <w:bCs/>
          <w:sz w:val="26"/>
          <w:szCs w:val="26"/>
        </w:rPr>
        <w:t xml:space="preserve">помещений, </w:t>
      </w:r>
      <w:r w:rsidR="00183FE4">
        <w:rPr>
          <w:rFonts w:ascii="Times New Roman" w:hAnsi="Times New Roman" w:cs="Times New Roman"/>
          <w:bCs/>
          <w:sz w:val="26"/>
          <w:szCs w:val="26"/>
        </w:rPr>
        <w:t xml:space="preserve"> немуниципальной формы собственности, используемых субъектами малого и среднего предпринимательства" -</w:t>
      </w:r>
      <w:r w:rsidR="002B569D">
        <w:rPr>
          <w:rFonts w:ascii="Times New Roman" w:hAnsi="Times New Roman" w:cs="Times New Roman"/>
          <w:bCs/>
          <w:sz w:val="26"/>
          <w:szCs w:val="26"/>
        </w:rPr>
        <w:t xml:space="preserve">  в сумме 186,6</w:t>
      </w:r>
      <w:r w:rsidR="007420FA" w:rsidRPr="007420FA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</w:p>
    <w:p w:rsidR="00636EEC" w:rsidRDefault="00C65E4B" w:rsidP="00C65E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E31">
        <w:rPr>
          <w:rFonts w:ascii="Times New Roman" w:hAnsi="Times New Roman" w:cs="Times New Roman"/>
          <w:sz w:val="26"/>
          <w:szCs w:val="26"/>
        </w:rPr>
        <w:t xml:space="preserve">Освоение </w:t>
      </w:r>
      <w:r>
        <w:rPr>
          <w:rFonts w:ascii="Times New Roman" w:hAnsi="Times New Roman" w:cs="Times New Roman"/>
          <w:sz w:val="26"/>
          <w:szCs w:val="26"/>
        </w:rPr>
        <w:t>бюджетных средств по мероприятию составило</w:t>
      </w:r>
      <w:r w:rsidRPr="005B4E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97,4 %. С</w:t>
      </w:r>
      <w:r w:rsidR="008A1D1E" w:rsidRPr="00057A3D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8A1D1E" w:rsidRPr="009C5BBD">
        <w:rPr>
          <w:rFonts w:ascii="Times New Roman" w:hAnsi="Times New Roman" w:cs="Times New Roman"/>
          <w:sz w:val="26"/>
          <w:szCs w:val="26"/>
        </w:rPr>
        <w:t xml:space="preserve">предоставлялись </w:t>
      </w:r>
      <w:r w:rsidRPr="009C5BBD">
        <w:rPr>
          <w:rFonts w:ascii="Times New Roman" w:hAnsi="Times New Roman" w:cs="Times New Roman"/>
          <w:sz w:val="26"/>
          <w:szCs w:val="26"/>
        </w:rPr>
        <w:t>в соответствии с заключенными соглашениями</w:t>
      </w:r>
      <w:r w:rsidRPr="009C5B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1D1E" w:rsidRPr="009C5BBD">
        <w:rPr>
          <w:rFonts w:ascii="Times New Roman" w:hAnsi="Times New Roman" w:cs="Times New Roman"/>
          <w:sz w:val="26"/>
          <w:szCs w:val="26"/>
        </w:rPr>
        <w:t>четырем заявителям</w:t>
      </w:r>
      <w:r w:rsidR="003E23A7" w:rsidRPr="009C5BBD">
        <w:rPr>
          <w:rFonts w:ascii="Times New Roman" w:hAnsi="Times New Roman" w:cs="Times New Roman"/>
          <w:sz w:val="26"/>
          <w:szCs w:val="26"/>
        </w:rPr>
        <w:t xml:space="preserve">: </w:t>
      </w:r>
      <w:r w:rsidR="009F6C10" w:rsidRPr="009C5BBD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9F6C10" w:rsidRPr="009C5BBD">
        <w:rPr>
          <w:rFonts w:ascii="Times New Roman" w:hAnsi="Times New Roman" w:cs="Times New Roman"/>
          <w:sz w:val="26"/>
          <w:szCs w:val="26"/>
        </w:rPr>
        <w:t>Ледкову</w:t>
      </w:r>
      <w:proofErr w:type="spellEnd"/>
      <w:r w:rsidR="009F6C10" w:rsidRPr="009C5BBD">
        <w:rPr>
          <w:rFonts w:ascii="Times New Roman" w:hAnsi="Times New Roman" w:cs="Times New Roman"/>
          <w:sz w:val="26"/>
          <w:szCs w:val="26"/>
        </w:rPr>
        <w:t xml:space="preserve"> А.Н., ИП </w:t>
      </w:r>
      <w:proofErr w:type="spellStart"/>
      <w:r w:rsidR="009F6C10" w:rsidRPr="009C5BBD">
        <w:rPr>
          <w:rFonts w:ascii="Times New Roman" w:hAnsi="Times New Roman" w:cs="Times New Roman"/>
          <w:sz w:val="26"/>
          <w:szCs w:val="26"/>
        </w:rPr>
        <w:t>Ледкову</w:t>
      </w:r>
      <w:proofErr w:type="spellEnd"/>
      <w:r w:rsidR="009F6C10" w:rsidRPr="009C5BBD">
        <w:rPr>
          <w:rFonts w:ascii="Times New Roman" w:hAnsi="Times New Roman" w:cs="Times New Roman"/>
          <w:sz w:val="26"/>
          <w:szCs w:val="26"/>
        </w:rPr>
        <w:t xml:space="preserve"> И.Н., ИП Салманову Б.Р., ИП Матвеевой И.А.</w:t>
      </w:r>
    </w:p>
    <w:p w:rsidR="00636EEC" w:rsidRDefault="00636EEC" w:rsidP="00C65E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EEC" w:rsidRPr="00057A3D" w:rsidRDefault="00636EEC" w:rsidP="00636E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В 2017 году выполнялись мероприятия, не требующие финансирования, в том числе:</w:t>
      </w:r>
    </w:p>
    <w:p w:rsidR="00636EEC" w:rsidRPr="00057A3D" w:rsidRDefault="00636EEC" w:rsidP="00636EE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7A3D">
        <w:rPr>
          <w:rFonts w:ascii="Times New Roman" w:hAnsi="Times New Roman" w:cs="Times New Roman"/>
          <w:sz w:val="26"/>
          <w:szCs w:val="26"/>
        </w:rPr>
        <w:t>консультирование субъектов малого и среднего предпринимательства по вопросам предоставления субсидий в рамках программы;</w:t>
      </w:r>
    </w:p>
    <w:p w:rsidR="00636EEC" w:rsidRPr="00057A3D" w:rsidRDefault="00636EEC" w:rsidP="0063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7A3D">
        <w:rPr>
          <w:rFonts w:ascii="Times New Roman" w:hAnsi="Times New Roman" w:cs="Times New Roman"/>
          <w:sz w:val="26"/>
          <w:szCs w:val="26"/>
        </w:rPr>
        <w:t>ведение реестра получателей муниципальной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2640">
        <w:rPr>
          <w:rFonts w:ascii="Times New Roman" w:hAnsi="Times New Roman" w:cs="Times New Roman"/>
          <w:sz w:val="26"/>
          <w:szCs w:val="26"/>
        </w:rPr>
        <w:t>(в</w:t>
      </w:r>
      <w:r w:rsidRPr="00722640">
        <w:rPr>
          <w:rFonts w:ascii="Times New Roman" w:hAnsi="Times New Roman" w:cs="Times New Roman"/>
          <w:bCs/>
          <w:sz w:val="26"/>
          <w:szCs w:val="26"/>
        </w:rPr>
        <w:t xml:space="preserve"> соответствии с постановлением Администрации МО "Городской округ "Город Нарьян-Мар" от 28 08.2013 № 1709 "О внесении реестра субъектов малого и среднего </w:t>
      </w:r>
      <w:r w:rsidRPr="00722640">
        <w:rPr>
          <w:rFonts w:ascii="Times New Roman" w:hAnsi="Times New Roman" w:cs="Times New Roman"/>
          <w:bCs/>
          <w:sz w:val="26"/>
          <w:szCs w:val="26"/>
        </w:rPr>
        <w:lastRenderedPageBreak/>
        <w:t>предпринимательства – получателей поддержки" на управление экономического и инвестиционного развития Администрации МО "Городской округ "Город Нарьян-Мар" возложены функции по внесению сведений в реестр субъектов малого и среднего предпринимательства – получателей поддержки.</w:t>
      </w:r>
      <w:proofErr w:type="gramEnd"/>
      <w:r w:rsidRPr="007226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22640">
        <w:rPr>
          <w:rFonts w:ascii="Times New Roman" w:hAnsi="Times New Roman" w:cs="Times New Roman"/>
          <w:bCs/>
          <w:sz w:val="26"/>
          <w:szCs w:val="26"/>
        </w:rPr>
        <w:t>Управлением согласно Приказу Минэкономразвития России от 30.05.2017 № 262 "Об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реестрами" в течение 30 дней со дня принятия решения об оказании поддержки или о прекращении оказания поддержки вносится запись в реестр в отношении соответствующего субъекта малого и</w:t>
      </w:r>
      <w:proofErr w:type="gramEnd"/>
      <w:r w:rsidRPr="00722640">
        <w:rPr>
          <w:rFonts w:ascii="Times New Roman" w:hAnsi="Times New Roman" w:cs="Times New Roman"/>
          <w:bCs/>
          <w:sz w:val="26"/>
          <w:szCs w:val="26"/>
        </w:rPr>
        <w:t xml:space="preserve"> среднего предпринимательства.)</w:t>
      </w:r>
      <w:r w:rsidRPr="00057A3D">
        <w:rPr>
          <w:rFonts w:ascii="Times New Roman" w:hAnsi="Times New Roman" w:cs="Times New Roman"/>
          <w:sz w:val="26"/>
          <w:szCs w:val="26"/>
        </w:rPr>
        <w:t>;</w:t>
      </w:r>
    </w:p>
    <w:p w:rsidR="00636EEC" w:rsidRPr="00057A3D" w:rsidRDefault="00636EEC" w:rsidP="00636EEC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-   размещение информации на официальном сайте для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(в течение года размещено информации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количестве 44)</w:t>
      </w:r>
      <w:r w:rsidRPr="00057A3D">
        <w:rPr>
          <w:rFonts w:ascii="Times New Roman" w:hAnsi="Times New Roman" w:cs="Times New Roman"/>
          <w:sz w:val="26"/>
          <w:szCs w:val="26"/>
        </w:rPr>
        <w:t>;</w:t>
      </w:r>
    </w:p>
    <w:p w:rsidR="00636EEC" w:rsidRPr="00057A3D" w:rsidRDefault="00636EEC" w:rsidP="00636EEC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- организация сезонной торговли в летний период</w:t>
      </w:r>
      <w:r>
        <w:rPr>
          <w:rFonts w:ascii="Times New Roman" w:hAnsi="Times New Roman" w:cs="Times New Roman"/>
          <w:sz w:val="26"/>
          <w:szCs w:val="26"/>
        </w:rPr>
        <w:t xml:space="preserve"> (заключено 8 Договоров с субъектами малого и среднего предпринимательства на размещение объектов сезонной торговли)</w:t>
      </w:r>
      <w:r w:rsidRPr="00057A3D">
        <w:rPr>
          <w:rFonts w:ascii="Times New Roman" w:hAnsi="Times New Roman" w:cs="Times New Roman"/>
          <w:sz w:val="26"/>
          <w:szCs w:val="26"/>
        </w:rPr>
        <w:t>;</w:t>
      </w:r>
    </w:p>
    <w:p w:rsidR="00636EEC" w:rsidRPr="00057A3D" w:rsidRDefault="00636EEC" w:rsidP="00636EEC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- организация праздничных ярмарок и ярмарок 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(на территории города в 2017 году проведено 13 ярмарок)</w:t>
      </w:r>
      <w:r w:rsidRPr="00057A3D">
        <w:rPr>
          <w:rFonts w:ascii="Times New Roman" w:hAnsi="Times New Roman" w:cs="Times New Roman"/>
          <w:sz w:val="26"/>
          <w:szCs w:val="26"/>
        </w:rPr>
        <w:t>;</w:t>
      </w:r>
    </w:p>
    <w:p w:rsidR="00636EEC" w:rsidRPr="00057A3D" w:rsidRDefault="00636EEC" w:rsidP="00636EEC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057A3D">
        <w:rPr>
          <w:rFonts w:ascii="Times New Roman" w:hAnsi="Times New Roman" w:cs="Times New Roman"/>
          <w:sz w:val="26"/>
          <w:szCs w:val="26"/>
        </w:rPr>
        <w:t>- проведены заседания Координационного совета по поддержке малого и среднего предпринимательства при Администрации МО "Городской округ "Город Нарьян-Мар".</w:t>
      </w:r>
    </w:p>
    <w:p w:rsidR="00166373" w:rsidRPr="00183FE4" w:rsidRDefault="00C65E4B" w:rsidP="00C65E4B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5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FE4" w:rsidRPr="00367F1B" w:rsidRDefault="00183FE4" w:rsidP="008A1D1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83FE4" w:rsidRPr="00367F1B" w:rsidSect="00D8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CF5"/>
    <w:multiLevelType w:val="hybridMultilevel"/>
    <w:tmpl w:val="B87844C2"/>
    <w:lvl w:ilvl="0" w:tplc="CCC2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AE2"/>
    <w:multiLevelType w:val="hybridMultilevel"/>
    <w:tmpl w:val="CECE3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8D76A7"/>
    <w:multiLevelType w:val="hybridMultilevel"/>
    <w:tmpl w:val="54583BF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953052A"/>
    <w:multiLevelType w:val="hybridMultilevel"/>
    <w:tmpl w:val="21E0D5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4AE1589"/>
    <w:multiLevelType w:val="hybridMultilevel"/>
    <w:tmpl w:val="6BCCD5AE"/>
    <w:lvl w:ilvl="0" w:tplc="94ACF2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6373"/>
    <w:rsid w:val="001171BB"/>
    <w:rsid w:val="00120583"/>
    <w:rsid w:val="00166373"/>
    <w:rsid w:val="001757F9"/>
    <w:rsid w:val="00183FE4"/>
    <w:rsid w:val="001E2AAB"/>
    <w:rsid w:val="002B569D"/>
    <w:rsid w:val="00317D2B"/>
    <w:rsid w:val="003458BB"/>
    <w:rsid w:val="00366F3F"/>
    <w:rsid w:val="00367F1B"/>
    <w:rsid w:val="003E23A7"/>
    <w:rsid w:val="00423C1B"/>
    <w:rsid w:val="004346F7"/>
    <w:rsid w:val="0045329E"/>
    <w:rsid w:val="004A399A"/>
    <w:rsid w:val="004C7FD3"/>
    <w:rsid w:val="004D4DF1"/>
    <w:rsid w:val="004E482D"/>
    <w:rsid w:val="004F3B65"/>
    <w:rsid w:val="005A3482"/>
    <w:rsid w:val="005A4438"/>
    <w:rsid w:val="005A4901"/>
    <w:rsid w:val="005B208C"/>
    <w:rsid w:val="005B4E31"/>
    <w:rsid w:val="006171CE"/>
    <w:rsid w:val="00636EEC"/>
    <w:rsid w:val="006D1617"/>
    <w:rsid w:val="006E1EC4"/>
    <w:rsid w:val="007420FA"/>
    <w:rsid w:val="00756544"/>
    <w:rsid w:val="008748BE"/>
    <w:rsid w:val="00876381"/>
    <w:rsid w:val="00886E09"/>
    <w:rsid w:val="008A1D1E"/>
    <w:rsid w:val="008C4701"/>
    <w:rsid w:val="009B21B5"/>
    <w:rsid w:val="009C5BBD"/>
    <w:rsid w:val="009F2BFA"/>
    <w:rsid w:val="009F6C10"/>
    <w:rsid w:val="00A13460"/>
    <w:rsid w:val="00A40A03"/>
    <w:rsid w:val="00A64A96"/>
    <w:rsid w:val="00A9674B"/>
    <w:rsid w:val="00AB7564"/>
    <w:rsid w:val="00BA33F7"/>
    <w:rsid w:val="00C15122"/>
    <w:rsid w:val="00C6592B"/>
    <w:rsid w:val="00C65E4B"/>
    <w:rsid w:val="00D24E55"/>
    <w:rsid w:val="00D32070"/>
    <w:rsid w:val="00D87689"/>
    <w:rsid w:val="00E555C0"/>
    <w:rsid w:val="00EA180B"/>
    <w:rsid w:val="00EC5BD1"/>
    <w:rsid w:val="00F220B8"/>
    <w:rsid w:val="00FA7694"/>
    <w:rsid w:val="00FB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FFFF56A2583711D5C5A2F28262F726F40B1E9348A3679EF9B043A678802DE4474B3998CEB16C2BDA5DD6K935H" TargetMode="External"/><Relationship Id="rId5" Type="http://schemas.openxmlformats.org/officeDocument/2006/relationships/hyperlink" Target="consultantplus://offline/ref=50FFFF56A2583711D5C5A2F28262F726F40B1E9348A3679EF9B043A678802DE4474B3998CEB16C2BDA5DD6K93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Ekonom3</cp:lastModifiedBy>
  <cp:revision>21</cp:revision>
  <cp:lastPrinted>2018-03-15T06:20:00Z</cp:lastPrinted>
  <dcterms:created xsi:type="dcterms:W3CDTF">2018-03-12T07:55:00Z</dcterms:created>
  <dcterms:modified xsi:type="dcterms:W3CDTF">2018-03-15T08:33:00Z</dcterms:modified>
</cp:coreProperties>
</file>