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95883" w:rsidP="00E72D48">
            <w:pPr>
              <w:ind w:left="-108" w:right="-108"/>
              <w:jc w:val="center"/>
            </w:pPr>
            <w:r>
              <w:t>22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795883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795883">
              <w:t>52</w:t>
            </w:r>
          </w:p>
        </w:tc>
      </w:tr>
    </w:tbl>
    <w:p w:rsidR="00795883" w:rsidRDefault="00795883" w:rsidP="009060DC">
      <w:pPr>
        <w:jc w:val="both"/>
        <w:rPr>
          <w:sz w:val="26"/>
          <w:szCs w:val="26"/>
        </w:rPr>
      </w:pPr>
    </w:p>
    <w:p w:rsidR="0046235E" w:rsidRDefault="00795883" w:rsidP="00795883">
      <w:pPr>
        <w:ind w:right="4251"/>
        <w:jc w:val="both"/>
        <w:rPr>
          <w:b/>
          <w:bCs/>
          <w:sz w:val="26"/>
        </w:rPr>
      </w:pPr>
      <w:r>
        <w:rPr>
          <w:sz w:val="26"/>
          <w:szCs w:val="26"/>
        </w:rPr>
        <w:t>О внесении изменений в перечень</w:t>
      </w:r>
      <w:r w:rsidRPr="006D2181">
        <w:rPr>
          <w:sz w:val="26"/>
          <w:szCs w:val="26"/>
        </w:rPr>
        <w:t xml:space="preserve"> организаций </w:t>
      </w:r>
      <w:r>
        <w:rPr>
          <w:sz w:val="26"/>
          <w:szCs w:val="26"/>
        </w:rPr>
        <w:t>дл</w:t>
      </w:r>
      <w:r w:rsidRPr="006D2181">
        <w:rPr>
          <w:sz w:val="26"/>
          <w:szCs w:val="26"/>
        </w:rPr>
        <w:t>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</w:t>
      </w:r>
      <w:r>
        <w:rPr>
          <w:sz w:val="26"/>
          <w:szCs w:val="26"/>
        </w:rPr>
        <w:t>еделена управляющая организация</w:t>
      </w:r>
    </w:p>
    <w:p w:rsidR="0038158F" w:rsidRPr="0043125B" w:rsidRDefault="0038158F" w:rsidP="0038158F">
      <w:pPr>
        <w:jc w:val="both"/>
        <w:rPr>
          <w:sz w:val="26"/>
        </w:rPr>
      </w:pPr>
    </w:p>
    <w:p w:rsidR="0038158F" w:rsidRPr="0043125B" w:rsidRDefault="0038158F" w:rsidP="0038158F">
      <w:pPr>
        <w:jc w:val="both"/>
        <w:rPr>
          <w:sz w:val="26"/>
        </w:rPr>
      </w:pPr>
    </w:p>
    <w:p w:rsidR="0038158F" w:rsidRPr="0043125B" w:rsidRDefault="0038158F" w:rsidP="0038158F">
      <w:pPr>
        <w:jc w:val="both"/>
        <w:rPr>
          <w:sz w:val="26"/>
        </w:rPr>
      </w:pPr>
    </w:p>
    <w:p w:rsidR="0038158F" w:rsidRPr="00F050F9" w:rsidRDefault="0038158F" w:rsidP="0038158F">
      <w:pPr>
        <w:ind w:firstLine="709"/>
        <w:jc w:val="both"/>
        <w:rPr>
          <w:sz w:val="26"/>
        </w:rPr>
      </w:pPr>
      <w:r w:rsidRPr="006D2181">
        <w:rPr>
          <w:sz w:val="26"/>
        </w:rPr>
        <w:t>В</w:t>
      </w:r>
      <w:r>
        <w:rPr>
          <w:sz w:val="26"/>
        </w:rPr>
        <w:t xml:space="preserve"> </w:t>
      </w:r>
      <w:r w:rsidRPr="006D2181">
        <w:rPr>
          <w:sz w:val="26"/>
        </w:rPr>
        <w:t xml:space="preserve">соответствии с </w:t>
      </w:r>
      <w:r>
        <w:rPr>
          <w:sz w:val="26"/>
        </w:rPr>
        <w:t xml:space="preserve">пунктом 5 </w:t>
      </w:r>
      <w:r w:rsidRPr="006D2181">
        <w:rPr>
          <w:sz w:val="26"/>
        </w:rPr>
        <w:t>постановлени</w:t>
      </w:r>
      <w:r>
        <w:rPr>
          <w:sz w:val="26"/>
        </w:rPr>
        <w:t>я</w:t>
      </w:r>
      <w:r w:rsidRPr="006D2181">
        <w:rPr>
          <w:sz w:val="26"/>
        </w:rPr>
        <w:t xml:space="preserve"> Правительства Российской Федерации</w:t>
      </w:r>
      <w:r>
        <w:rPr>
          <w:sz w:val="26"/>
        </w:rPr>
        <w:t xml:space="preserve"> от 21.12.2018 № 1616 </w:t>
      </w:r>
      <w:r w:rsidRPr="006D2181">
        <w:rPr>
          <w:sz w:val="26"/>
        </w:rPr>
        <w:t xml:space="preserve">"Об утверждении правил </w:t>
      </w:r>
      <w:r w:rsidRPr="006D2181">
        <w:rPr>
          <w:sz w:val="26"/>
          <w:szCs w:val="26"/>
        </w:rPr>
        <w:t>определения управляющей организации для управления многоквартирным домом, в отношении которого собственниками помещений   в многоквартирном доме не выбран способ управления таким домом или выбранный способ управления не реализован, не определена управляющая организация"</w:t>
      </w:r>
      <w:r>
        <w:rPr>
          <w:sz w:val="26"/>
          <w:szCs w:val="26"/>
        </w:rPr>
        <w:t>,  на основании протокола рассмотрения заявок на участие в открыто</w:t>
      </w:r>
      <w:bookmarkStart w:id="0" w:name="_GoBack"/>
      <w:r>
        <w:rPr>
          <w:sz w:val="26"/>
          <w:szCs w:val="26"/>
        </w:rPr>
        <w:t xml:space="preserve">м конкурсе по извещению № 2 от 20.09.2021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 xml:space="preserve">муниципального </w:t>
      </w:r>
      <w:bookmarkEnd w:id="0"/>
      <w:r w:rsidRPr="00F050F9">
        <w:rPr>
          <w:sz w:val="26"/>
          <w:szCs w:val="26"/>
        </w:rPr>
        <w:t>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38158F" w:rsidRPr="00F050F9" w:rsidRDefault="0038158F" w:rsidP="0038158F">
      <w:pPr>
        <w:ind w:firstLine="709"/>
        <w:jc w:val="both"/>
        <w:rPr>
          <w:sz w:val="26"/>
        </w:rPr>
      </w:pPr>
    </w:p>
    <w:p w:rsidR="0038158F" w:rsidRPr="00F050F9" w:rsidRDefault="0038158F" w:rsidP="0038158F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38158F" w:rsidRPr="00F050F9" w:rsidRDefault="0038158F" w:rsidP="0038158F">
      <w:pPr>
        <w:ind w:firstLine="709"/>
        <w:jc w:val="center"/>
        <w:rPr>
          <w:sz w:val="26"/>
        </w:rPr>
      </w:pPr>
    </w:p>
    <w:p w:rsidR="0038158F" w:rsidRPr="00025C40" w:rsidRDefault="0038158F" w:rsidP="0038158F">
      <w:pPr>
        <w:pStyle w:val="ad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Включить в </w:t>
      </w:r>
      <w:r w:rsidRPr="00EB5421">
        <w:rPr>
          <w:sz w:val="26"/>
          <w:szCs w:val="26"/>
        </w:rPr>
        <w:t>перечен</w:t>
      </w:r>
      <w:r>
        <w:rPr>
          <w:sz w:val="26"/>
          <w:szCs w:val="26"/>
        </w:rPr>
        <w:t>ь</w:t>
      </w:r>
      <w:r w:rsidRPr="00EB5421">
        <w:rPr>
          <w:sz w:val="26"/>
          <w:szCs w:val="26"/>
        </w:rPr>
        <w:t xml:space="preserve"> 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расположенным на территории муниципального образования "Городской округ "Город Нарьян-Мар", утверждённый постановлением Администраци</w:t>
      </w:r>
      <w:r>
        <w:rPr>
          <w:sz w:val="26"/>
          <w:szCs w:val="26"/>
        </w:rPr>
        <w:t>и</w:t>
      </w:r>
      <w:r w:rsidRPr="00EB5421">
        <w:rPr>
          <w:sz w:val="26"/>
          <w:szCs w:val="26"/>
        </w:rPr>
        <w:t xml:space="preserve"> муниципального образования "Городской округ "Город Нарьян-Мар" от 19.02.2019 №</w:t>
      </w:r>
      <w:r>
        <w:rPr>
          <w:sz w:val="26"/>
          <w:szCs w:val="26"/>
        </w:rPr>
        <w:t xml:space="preserve"> </w:t>
      </w:r>
      <w:r w:rsidRPr="00EB5421">
        <w:rPr>
          <w:sz w:val="26"/>
          <w:szCs w:val="26"/>
        </w:rPr>
        <w:t xml:space="preserve">203, </w:t>
      </w:r>
      <w:r w:rsidRPr="00025C40">
        <w:rPr>
          <w:sz w:val="26"/>
          <w:szCs w:val="26"/>
        </w:rPr>
        <w:t xml:space="preserve">общество с ограниченной ответственностью </w:t>
      </w:r>
      <w:r>
        <w:rPr>
          <w:sz w:val="26"/>
          <w:szCs w:val="26"/>
        </w:rPr>
        <w:t>"Содружество"</w:t>
      </w:r>
      <w:r w:rsidRPr="00025C40">
        <w:rPr>
          <w:color w:val="000000"/>
          <w:sz w:val="26"/>
          <w:szCs w:val="26"/>
        </w:rPr>
        <w:t>.</w:t>
      </w:r>
      <w:r w:rsidRPr="00025C40">
        <w:rPr>
          <w:sz w:val="26"/>
          <w:szCs w:val="26"/>
        </w:rPr>
        <w:t xml:space="preserve"> </w:t>
      </w:r>
    </w:p>
    <w:p w:rsidR="0038158F" w:rsidRPr="002C6B09" w:rsidRDefault="0038158F" w:rsidP="0038158F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9B77D1">
        <w:rPr>
          <w:color w:val="000000"/>
          <w:sz w:val="26"/>
          <w:szCs w:val="26"/>
        </w:rPr>
        <w:t xml:space="preserve">Приложение к </w:t>
      </w:r>
      <w:r w:rsidRPr="009B77D1">
        <w:rPr>
          <w:sz w:val="26"/>
          <w:szCs w:val="26"/>
        </w:rPr>
        <w:t xml:space="preserve">постановлению Администрации муниципального образования "Городской округ "Город Нарьян-Мар" от 19.02.2019 № 203 </w:t>
      </w:r>
      <w:r w:rsidRPr="002C6B09">
        <w:rPr>
          <w:sz w:val="26"/>
          <w:szCs w:val="26"/>
        </w:rPr>
        <w:t xml:space="preserve">изложить в редакции согласно </w:t>
      </w:r>
      <w:proofErr w:type="gramStart"/>
      <w:r w:rsidRPr="002C6B09">
        <w:rPr>
          <w:sz w:val="26"/>
          <w:szCs w:val="26"/>
        </w:rPr>
        <w:t>приложению</w:t>
      </w:r>
      <w:proofErr w:type="gramEnd"/>
      <w:r w:rsidRPr="002C6B09">
        <w:rPr>
          <w:sz w:val="26"/>
          <w:szCs w:val="26"/>
        </w:rPr>
        <w:t xml:space="preserve"> к настоящему постановлению.</w:t>
      </w:r>
    </w:p>
    <w:p w:rsidR="0038158F" w:rsidRPr="009B77D1" w:rsidRDefault="0038158F" w:rsidP="0038158F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9B77D1">
        <w:rPr>
          <w:sz w:val="26"/>
          <w:szCs w:val="26"/>
        </w:rPr>
        <w:t>Настоящее постановление вступает в силу со дня подписания и подлежит официальному опубликованию</w:t>
      </w:r>
      <w:r>
        <w:rPr>
          <w:sz w:val="26"/>
          <w:szCs w:val="26"/>
        </w:rPr>
        <w:t>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673BFA" w:rsidRDefault="00673BFA" w:rsidP="009060DC">
      <w:pPr>
        <w:jc w:val="both"/>
        <w:rPr>
          <w:b/>
          <w:bCs/>
        </w:rPr>
      </w:pPr>
    </w:p>
    <w:p w:rsidR="00795883" w:rsidRPr="00662F01" w:rsidRDefault="00795883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38158F" w:rsidRDefault="0038158F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38158F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 w:rsidR="00795883">
        <w:rPr>
          <w:bCs/>
          <w:sz w:val="26"/>
          <w:szCs w:val="26"/>
        </w:rPr>
        <w:t xml:space="preserve">22.09.2021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</w:t>
      </w:r>
      <w:r w:rsidR="00795883">
        <w:rPr>
          <w:bCs/>
          <w:sz w:val="26"/>
          <w:szCs w:val="26"/>
        </w:rPr>
        <w:t>1152</w:t>
      </w:r>
    </w:p>
    <w:p w:rsidR="0038158F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38158F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4F576E">
        <w:rPr>
          <w:sz w:val="26"/>
          <w:szCs w:val="26"/>
        </w:rPr>
        <w:t xml:space="preserve">Приложение </w:t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38158F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38158F" w:rsidRPr="004F576E" w:rsidRDefault="0038158F" w:rsidP="0038158F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 xml:space="preserve">19.02.2019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203</w:t>
      </w:r>
    </w:p>
    <w:p w:rsidR="0038158F" w:rsidRDefault="0038158F" w:rsidP="0038158F">
      <w:pPr>
        <w:pStyle w:val="aff7"/>
        <w:jc w:val="right"/>
        <w:rPr>
          <w:color w:val="000000"/>
          <w:sz w:val="26"/>
          <w:szCs w:val="26"/>
        </w:rPr>
      </w:pPr>
    </w:p>
    <w:p w:rsidR="0038158F" w:rsidRPr="001E5AD9" w:rsidRDefault="0038158F" w:rsidP="0038158F">
      <w:pPr>
        <w:pStyle w:val="aff7"/>
        <w:jc w:val="center"/>
        <w:rPr>
          <w:color w:val="000000"/>
          <w:sz w:val="26"/>
          <w:szCs w:val="26"/>
        </w:rPr>
      </w:pPr>
    </w:p>
    <w:p w:rsidR="0038158F" w:rsidRDefault="0038158F" w:rsidP="0038158F">
      <w:pPr>
        <w:pStyle w:val="aff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E5AD9">
        <w:rPr>
          <w:b/>
          <w:sz w:val="26"/>
          <w:szCs w:val="26"/>
        </w:rPr>
        <w:t xml:space="preserve">еречень </w:t>
      </w:r>
    </w:p>
    <w:p w:rsidR="0038158F" w:rsidRDefault="0038158F" w:rsidP="0038158F">
      <w:pPr>
        <w:pStyle w:val="aff7"/>
        <w:jc w:val="center"/>
        <w:rPr>
          <w:b/>
          <w:sz w:val="26"/>
          <w:szCs w:val="26"/>
        </w:rPr>
      </w:pPr>
      <w:r w:rsidRPr="001E5AD9">
        <w:rPr>
          <w:b/>
          <w:sz w:val="26"/>
          <w:szCs w:val="26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</w:t>
      </w:r>
      <w:r>
        <w:rPr>
          <w:b/>
          <w:sz w:val="26"/>
          <w:szCs w:val="26"/>
        </w:rPr>
        <w:t>ым</w:t>
      </w:r>
      <w:r w:rsidRPr="001E5AD9">
        <w:rPr>
          <w:b/>
          <w:sz w:val="26"/>
          <w:szCs w:val="26"/>
        </w:rPr>
        <w:t xml:space="preserve"> на территории муниципального образования "Городской округ "Город Нарьян-Мар"</w:t>
      </w:r>
    </w:p>
    <w:p w:rsidR="0038158F" w:rsidRDefault="0038158F" w:rsidP="0038158F">
      <w:pPr>
        <w:pStyle w:val="aff7"/>
        <w:jc w:val="center"/>
        <w:rPr>
          <w:b/>
          <w:sz w:val="26"/>
          <w:szCs w:val="26"/>
        </w:rPr>
      </w:pPr>
    </w:p>
    <w:p w:rsidR="0038158F" w:rsidRPr="001E5AD9" w:rsidRDefault="0038158F" w:rsidP="0038158F">
      <w:pPr>
        <w:pStyle w:val="aff7"/>
        <w:ind w:left="720"/>
        <w:jc w:val="both"/>
        <w:rPr>
          <w:sz w:val="26"/>
          <w:szCs w:val="2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018"/>
        <w:gridCol w:w="2756"/>
        <w:gridCol w:w="2036"/>
      </w:tblGrid>
      <w:tr w:rsidR="0038158F" w:rsidTr="002B4A9F">
        <w:trPr>
          <w:trHeight w:val="473"/>
        </w:trPr>
        <w:tc>
          <w:tcPr>
            <w:tcW w:w="567" w:type="dxa"/>
          </w:tcPr>
          <w:p w:rsidR="0038158F" w:rsidRPr="00741215" w:rsidRDefault="0038158F" w:rsidP="002B4A9F">
            <w:pPr>
              <w:pStyle w:val="aff7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№ п/п</w:t>
            </w:r>
          </w:p>
        </w:tc>
        <w:tc>
          <w:tcPr>
            <w:tcW w:w="4174" w:type="dxa"/>
          </w:tcPr>
          <w:p w:rsidR="0038158F" w:rsidRPr="00741215" w:rsidRDefault="0038158F" w:rsidP="002B4A9F">
            <w:pPr>
              <w:pStyle w:val="aff7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789" w:type="dxa"/>
          </w:tcPr>
          <w:p w:rsidR="0038158F" w:rsidRPr="00741215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Лицензия на осуществление деятельности по управлению многоквартирными домами, номер и дата выдачи</w:t>
            </w:r>
          </w:p>
        </w:tc>
        <w:tc>
          <w:tcPr>
            <w:tcW w:w="2074" w:type="dxa"/>
          </w:tcPr>
          <w:p w:rsidR="0038158F" w:rsidRPr="00741215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 xml:space="preserve">(время) регистрации </w:t>
            </w:r>
            <w:r w:rsidRPr="00741215">
              <w:rPr>
                <w:sz w:val="26"/>
                <w:szCs w:val="26"/>
              </w:rPr>
              <w:t xml:space="preserve">заявления </w:t>
            </w:r>
            <w:r>
              <w:rPr>
                <w:sz w:val="26"/>
                <w:szCs w:val="26"/>
              </w:rPr>
              <w:br/>
            </w:r>
            <w:r w:rsidRPr="00741215">
              <w:rPr>
                <w:sz w:val="26"/>
                <w:szCs w:val="26"/>
              </w:rPr>
              <w:t xml:space="preserve">для включения в </w:t>
            </w:r>
            <w:r>
              <w:rPr>
                <w:sz w:val="26"/>
                <w:szCs w:val="26"/>
              </w:rPr>
              <w:t>п</w:t>
            </w:r>
            <w:r w:rsidRPr="00741215">
              <w:rPr>
                <w:sz w:val="26"/>
                <w:szCs w:val="26"/>
              </w:rPr>
              <w:t>еречень</w:t>
            </w:r>
          </w:p>
        </w:tc>
      </w:tr>
      <w:tr w:rsidR="0038158F" w:rsidTr="002B4A9F">
        <w:trPr>
          <w:trHeight w:val="473"/>
        </w:trPr>
        <w:tc>
          <w:tcPr>
            <w:tcW w:w="567" w:type="dxa"/>
          </w:tcPr>
          <w:p w:rsidR="0038158F" w:rsidRPr="00741215" w:rsidRDefault="0038158F" w:rsidP="002B4A9F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74" w:type="dxa"/>
          </w:tcPr>
          <w:p w:rsidR="0038158F" w:rsidRDefault="0038158F" w:rsidP="002B4A9F">
            <w:pPr>
              <w:pStyle w:val="aff7"/>
              <w:rPr>
                <w:sz w:val="26"/>
                <w:szCs w:val="26"/>
              </w:rPr>
            </w:pPr>
            <w:r w:rsidRPr="00EB5421">
              <w:rPr>
                <w:sz w:val="26"/>
                <w:szCs w:val="26"/>
              </w:rPr>
              <w:t xml:space="preserve">общество с ограниченной ответственностью </w:t>
            </w:r>
            <w:r>
              <w:rPr>
                <w:sz w:val="26"/>
                <w:szCs w:val="26"/>
              </w:rPr>
              <w:t>"ЭНБИО</w:t>
            </w:r>
            <w:r w:rsidRPr="00EB5421">
              <w:rPr>
                <w:sz w:val="26"/>
                <w:szCs w:val="26"/>
              </w:rPr>
              <w:t>"</w:t>
            </w:r>
          </w:p>
        </w:tc>
        <w:tc>
          <w:tcPr>
            <w:tcW w:w="2789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</w:p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27 от 28.07.2020</w:t>
            </w:r>
          </w:p>
        </w:tc>
        <w:tc>
          <w:tcPr>
            <w:tcW w:w="2074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 2 04.06.2021</w:t>
            </w:r>
          </w:p>
        </w:tc>
      </w:tr>
      <w:tr w:rsidR="0038158F" w:rsidTr="002B4A9F">
        <w:trPr>
          <w:trHeight w:val="473"/>
        </w:trPr>
        <w:tc>
          <w:tcPr>
            <w:tcW w:w="567" w:type="dxa"/>
          </w:tcPr>
          <w:p w:rsidR="0038158F" w:rsidRDefault="0038158F" w:rsidP="002B4A9F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174" w:type="dxa"/>
          </w:tcPr>
          <w:p w:rsidR="0038158F" w:rsidRPr="00EB5421" w:rsidRDefault="0038158F" w:rsidP="002B4A9F">
            <w:pPr>
              <w:pStyle w:val="aff7"/>
              <w:rPr>
                <w:sz w:val="26"/>
                <w:szCs w:val="26"/>
              </w:rPr>
            </w:pPr>
            <w:r w:rsidRPr="00EB5421">
              <w:rPr>
                <w:sz w:val="26"/>
                <w:szCs w:val="26"/>
              </w:rPr>
              <w:t xml:space="preserve">общество с ограниченной </w:t>
            </w:r>
            <w:proofErr w:type="gramStart"/>
            <w:r w:rsidRPr="00EB5421">
              <w:rPr>
                <w:sz w:val="26"/>
                <w:szCs w:val="26"/>
              </w:rPr>
              <w:t xml:space="preserve">ответственностью </w:t>
            </w:r>
            <w:r>
              <w:rPr>
                <w:color w:val="000000"/>
              </w:rPr>
              <w:t xml:space="preserve"> "</w:t>
            </w:r>
            <w:proofErr w:type="gramEnd"/>
            <w:r>
              <w:rPr>
                <w:color w:val="000000"/>
              </w:rPr>
              <w:t>Ненецкая управляющая компания"</w:t>
            </w:r>
          </w:p>
        </w:tc>
        <w:tc>
          <w:tcPr>
            <w:tcW w:w="2789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</w:p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7 от 16.04.2015</w:t>
            </w:r>
          </w:p>
        </w:tc>
        <w:tc>
          <w:tcPr>
            <w:tcW w:w="2074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 2 04.06.2021</w:t>
            </w:r>
          </w:p>
        </w:tc>
      </w:tr>
      <w:tr w:rsidR="0038158F" w:rsidTr="002B4A9F">
        <w:trPr>
          <w:trHeight w:val="473"/>
        </w:trPr>
        <w:tc>
          <w:tcPr>
            <w:tcW w:w="567" w:type="dxa"/>
          </w:tcPr>
          <w:p w:rsidR="0038158F" w:rsidRDefault="0038158F" w:rsidP="002B4A9F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174" w:type="dxa"/>
          </w:tcPr>
          <w:p w:rsidR="0038158F" w:rsidRPr="00EB5421" w:rsidRDefault="0038158F" w:rsidP="002B4A9F">
            <w:pPr>
              <w:pStyle w:val="aff7"/>
              <w:rPr>
                <w:sz w:val="26"/>
                <w:szCs w:val="26"/>
              </w:rPr>
            </w:pPr>
            <w:r w:rsidRPr="00EB5421">
              <w:rPr>
                <w:sz w:val="26"/>
                <w:szCs w:val="26"/>
              </w:rPr>
              <w:t xml:space="preserve">общество с ограниченной </w:t>
            </w:r>
            <w:proofErr w:type="gramStart"/>
            <w:r w:rsidRPr="00EB5421">
              <w:rPr>
                <w:sz w:val="26"/>
                <w:szCs w:val="26"/>
              </w:rPr>
              <w:t xml:space="preserve">ответственностью </w:t>
            </w:r>
            <w:r>
              <w:rPr>
                <w:color w:val="000000"/>
              </w:rPr>
              <w:t xml:space="preserve"> УК</w:t>
            </w:r>
            <w:proofErr w:type="gramEnd"/>
            <w:r>
              <w:rPr>
                <w:color w:val="000000"/>
              </w:rPr>
              <w:t xml:space="preserve"> "ПОК и ТС"</w:t>
            </w:r>
          </w:p>
        </w:tc>
        <w:tc>
          <w:tcPr>
            <w:tcW w:w="2789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5 от 16.04.2015</w:t>
            </w:r>
          </w:p>
        </w:tc>
        <w:tc>
          <w:tcPr>
            <w:tcW w:w="2074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Заявление от 23.08.2021</w:t>
            </w:r>
          </w:p>
        </w:tc>
      </w:tr>
      <w:tr w:rsidR="0038158F" w:rsidTr="002B4A9F">
        <w:trPr>
          <w:trHeight w:val="473"/>
        </w:trPr>
        <w:tc>
          <w:tcPr>
            <w:tcW w:w="567" w:type="dxa"/>
          </w:tcPr>
          <w:p w:rsidR="0038158F" w:rsidRDefault="0038158F" w:rsidP="002B4A9F">
            <w:pPr>
              <w:pStyle w:val="aff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174" w:type="dxa"/>
          </w:tcPr>
          <w:p w:rsidR="0038158F" w:rsidRPr="00EB5421" w:rsidRDefault="0038158F" w:rsidP="002B4A9F">
            <w:pPr>
              <w:pStyle w:val="aff7"/>
              <w:rPr>
                <w:sz w:val="26"/>
                <w:szCs w:val="26"/>
              </w:rPr>
            </w:pPr>
            <w:r w:rsidRPr="00EB5421">
              <w:rPr>
                <w:sz w:val="26"/>
                <w:szCs w:val="26"/>
              </w:rPr>
              <w:t xml:space="preserve">общество с ограниченной </w:t>
            </w:r>
            <w:proofErr w:type="gramStart"/>
            <w:r w:rsidRPr="00EB5421">
              <w:rPr>
                <w:sz w:val="26"/>
                <w:szCs w:val="26"/>
              </w:rPr>
              <w:t xml:space="preserve">ответственностью </w:t>
            </w:r>
            <w:r>
              <w:rPr>
                <w:color w:val="000000"/>
              </w:rPr>
              <w:t xml:space="preserve"> "</w:t>
            </w:r>
            <w:proofErr w:type="gramEnd"/>
            <w:r>
              <w:rPr>
                <w:color w:val="000000"/>
              </w:rPr>
              <w:t>Содружество"</w:t>
            </w:r>
          </w:p>
        </w:tc>
        <w:tc>
          <w:tcPr>
            <w:tcW w:w="2789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№22 от 21.10.2016</w:t>
            </w:r>
          </w:p>
        </w:tc>
        <w:tc>
          <w:tcPr>
            <w:tcW w:w="2074" w:type="dxa"/>
          </w:tcPr>
          <w:p w:rsidR="0038158F" w:rsidRDefault="0038158F" w:rsidP="002B4A9F">
            <w:pPr>
              <w:pStyle w:val="aff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 2 20.09.2021</w:t>
            </w:r>
          </w:p>
        </w:tc>
      </w:tr>
    </w:tbl>
    <w:p w:rsidR="0038158F" w:rsidRDefault="00795883" w:rsidP="00795883">
      <w:pPr>
        <w:jc w:val="right"/>
      </w:pPr>
      <w:r>
        <w:t>".</w:t>
      </w:r>
    </w:p>
    <w:p w:rsidR="005406FC" w:rsidRDefault="005406FC" w:rsidP="007D6F65">
      <w:pPr>
        <w:rPr>
          <w:sz w:val="26"/>
        </w:rPr>
      </w:pPr>
    </w:p>
    <w:sectPr w:rsidR="005406FC" w:rsidSect="00795883">
      <w:headerReference w:type="even" r:id="rId9"/>
      <w:headerReference w:type="default" r:id="rId10"/>
      <w:type w:val="continuous"/>
      <w:pgSz w:w="11906" w:h="16838" w:code="9"/>
      <w:pgMar w:top="567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95883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8222183"/>
    <w:multiLevelType w:val="multilevel"/>
    <w:tmpl w:val="C792B43A"/>
    <w:lvl w:ilvl="0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color w:val="auto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6"/>
  </w:num>
  <w:num w:numId="8">
    <w:abstractNumId w:val="21"/>
  </w:num>
  <w:num w:numId="9">
    <w:abstractNumId w:val="20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9"/>
  </w:num>
  <w:num w:numId="22">
    <w:abstractNumId w:val="14"/>
  </w:num>
  <w:num w:numId="23">
    <w:abstractNumId w:val="1"/>
  </w:num>
  <w:num w:numId="2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58F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883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CBB92-BC80-402C-9D71-68D13C5C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2021-09-22T11:54:00Z</cp:lastPrinted>
  <dcterms:created xsi:type="dcterms:W3CDTF">2021-09-22T11:48:00Z</dcterms:created>
  <dcterms:modified xsi:type="dcterms:W3CDTF">2021-09-22T11:55:00Z</dcterms:modified>
</cp:coreProperties>
</file>