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164CB8" w:rsidRDefault="00A826DF" w:rsidP="00A826DF">
      <w:pPr>
        <w:jc w:val="center"/>
        <w:rPr>
          <w:sz w:val="28"/>
          <w:szCs w:val="28"/>
        </w:rPr>
      </w:pPr>
      <w:r w:rsidRPr="00164CB8">
        <w:rPr>
          <w:noProof/>
          <w:sz w:val="28"/>
          <w:szCs w:val="28"/>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164CB8" w:rsidRPr="0043125B" w:rsidRDefault="00164CB8" w:rsidP="00164CB8">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9C1D15">
        <w:rPr>
          <w:b/>
          <w:sz w:val="26"/>
          <w:szCs w:val="26"/>
        </w:rPr>
        <w:t>"</w:t>
      </w:r>
      <w:r w:rsidRPr="0043125B">
        <w:rPr>
          <w:b/>
          <w:sz w:val="26"/>
          <w:szCs w:val="26"/>
        </w:rPr>
        <w:t xml:space="preserve">Городской округ </w:t>
      </w:r>
      <w:r w:rsidR="009C1D15">
        <w:rPr>
          <w:b/>
          <w:sz w:val="26"/>
          <w:szCs w:val="26"/>
        </w:rPr>
        <w:t>"</w:t>
      </w:r>
      <w:r w:rsidRPr="0043125B">
        <w:rPr>
          <w:b/>
          <w:sz w:val="26"/>
          <w:szCs w:val="26"/>
        </w:rPr>
        <w:t>Город Нарьян-Мар</w:t>
      </w:r>
      <w:r w:rsidR="009C1D15">
        <w:rPr>
          <w:b/>
          <w:sz w:val="26"/>
          <w:szCs w:val="26"/>
        </w:rPr>
        <w:t>"</w:t>
      </w:r>
    </w:p>
    <w:p w:rsidR="00164CB8" w:rsidRPr="0043125B" w:rsidRDefault="00164CB8" w:rsidP="00164CB8">
      <w:pPr>
        <w:jc w:val="center"/>
        <w:rPr>
          <w:b/>
          <w:sz w:val="32"/>
        </w:rPr>
      </w:pPr>
    </w:p>
    <w:p w:rsidR="00164CB8" w:rsidRPr="0043125B" w:rsidRDefault="00164CB8" w:rsidP="00164CB8">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127"/>
        <w:gridCol w:w="390"/>
        <w:gridCol w:w="236"/>
        <w:gridCol w:w="887"/>
      </w:tblGrid>
      <w:tr w:rsidR="001E5B82" w:rsidTr="001E5B82">
        <w:trPr>
          <w:trHeight w:val="126"/>
        </w:trPr>
        <w:tc>
          <w:tcPr>
            <w:tcW w:w="2127" w:type="dxa"/>
            <w:tcBorders>
              <w:bottom w:val="single" w:sz="4" w:space="0" w:color="auto"/>
            </w:tcBorders>
          </w:tcPr>
          <w:p w:rsidR="001E5B82" w:rsidRDefault="00B54240" w:rsidP="00A33A8F">
            <w:pPr>
              <w:ind w:left="-108" w:right="-108"/>
              <w:jc w:val="center"/>
            </w:pPr>
            <w:r>
              <w:t>30</w:t>
            </w:r>
            <w:r w:rsidR="003272F5">
              <w:t>.03.2020</w:t>
            </w:r>
          </w:p>
        </w:tc>
        <w:tc>
          <w:tcPr>
            <w:tcW w:w="390" w:type="dxa"/>
          </w:tcPr>
          <w:p w:rsidR="001E5B82" w:rsidRDefault="001E5B82" w:rsidP="00A36EB3">
            <w:pPr>
              <w:jc w:val="center"/>
            </w:pPr>
            <w:r>
              <w:t>№</w:t>
            </w:r>
          </w:p>
        </w:tc>
        <w:tc>
          <w:tcPr>
            <w:tcW w:w="236" w:type="dxa"/>
          </w:tcPr>
          <w:p w:rsidR="001E5B82" w:rsidRDefault="001E5B82" w:rsidP="00A36EB3">
            <w:pPr>
              <w:jc w:val="center"/>
            </w:pPr>
          </w:p>
        </w:tc>
        <w:tc>
          <w:tcPr>
            <w:tcW w:w="887" w:type="dxa"/>
            <w:tcBorders>
              <w:bottom w:val="single" w:sz="4" w:space="0" w:color="auto"/>
            </w:tcBorders>
          </w:tcPr>
          <w:p w:rsidR="001E5B82" w:rsidRDefault="008E4F64" w:rsidP="00B54240">
            <w:pPr>
              <w:ind w:left="-38" w:firstLine="38"/>
              <w:jc w:val="center"/>
            </w:pPr>
            <w:r>
              <w:t>1</w:t>
            </w:r>
            <w:r w:rsidR="00B54240">
              <w:t>8</w:t>
            </w:r>
            <w:r w:rsidR="00950A14">
              <w:t>1</w:t>
            </w:r>
            <w:r w:rsidR="00A36EB3">
              <w:t>-р</w:t>
            </w:r>
          </w:p>
        </w:tc>
      </w:tr>
    </w:tbl>
    <w:p w:rsidR="00A826DF" w:rsidRPr="00D303B2" w:rsidRDefault="00A826DF" w:rsidP="00D303B2">
      <w:pPr>
        <w:jc w:val="both"/>
        <w:rPr>
          <w:sz w:val="26"/>
          <w:szCs w:val="26"/>
        </w:rPr>
      </w:pPr>
    </w:p>
    <w:p w:rsidR="00950A14" w:rsidRDefault="00950A14" w:rsidP="00950A14">
      <w:pPr>
        <w:ind w:right="4393"/>
        <w:jc w:val="both"/>
        <w:rPr>
          <w:sz w:val="26"/>
          <w:szCs w:val="26"/>
        </w:rPr>
      </w:pPr>
      <w:r w:rsidRPr="00C26AD6">
        <w:rPr>
          <w:sz w:val="26"/>
          <w:szCs w:val="26"/>
        </w:rPr>
        <w:t xml:space="preserve">О внесении изменения в распоряжение </w:t>
      </w:r>
      <w:r>
        <w:rPr>
          <w:b/>
        </w:rPr>
        <w:t>А</w:t>
      </w:r>
      <w:r w:rsidRPr="00C26AD6">
        <w:rPr>
          <w:sz w:val="26"/>
          <w:szCs w:val="26"/>
        </w:rPr>
        <w:t xml:space="preserve">дминистрации </w:t>
      </w:r>
      <w:r>
        <w:rPr>
          <w:sz w:val="26"/>
          <w:szCs w:val="26"/>
        </w:rPr>
        <w:t xml:space="preserve">муниципального образования </w:t>
      </w:r>
      <w:r w:rsidRPr="00C26AD6">
        <w:rPr>
          <w:sz w:val="26"/>
          <w:szCs w:val="26"/>
        </w:rPr>
        <w:t>"</w:t>
      </w:r>
      <w:r>
        <w:rPr>
          <w:sz w:val="26"/>
          <w:szCs w:val="26"/>
        </w:rPr>
        <w:t>Городской округ "Г</w:t>
      </w:r>
      <w:r w:rsidRPr="00C26AD6">
        <w:rPr>
          <w:sz w:val="26"/>
          <w:szCs w:val="26"/>
        </w:rPr>
        <w:t xml:space="preserve">ород </w:t>
      </w:r>
      <w:r>
        <w:rPr>
          <w:sz w:val="26"/>
          <w:szCs w:val="26"/>
        </w:rPr>
        <w:t>Н</w:t>
      </w:r>
      <w:r w:rsidRPr="00C26AD6">
        <w:rPr>
          <w:sz w:val="26"/>
          <w:szCs w:val="26"/>
        </w:rPr>
        <w:t>арьян-</w:t>
      </w:r>
      <w:r>
        <w:rPr>
          <w:sz w:val="26"/>
          <w:szCs w:val="26"/>
        </w:rPr>
        <w:t>М</w:t>
      </w:r>
      <w:r w:rsidRPr="00C26AD6">
        <w:rPr>
          <w:sz w:val="26"/>
          <w:szCs w:val="26"/>
        </w:rPr>
        <w:t xml:space="preserve">ар" </w:t>
      </w:r>
      <w:r>
        <w:rPr>
          <w:sz w:val="26"/>
          <w:szCs w:val="26"/>
        </w:rPr>
        <w:t xml:space="preserve">                </w:t>
      </w:r>
      <w:r w:rsidRPr="00C26AD6">
        <w:rPr>
          <w:sz w:val="26"/>
          <w:szCs w:val="26"/>
        </w:rPr>
        <w:t xml:space="preserve">от </w:t>
      </w:r>
      <w:r>
        <w:rPr>
          <w:sz w:val="26"/>
          <w:szCs w:val="26"/>
        </w:rPr>
        <w:t>30.12.2019</w:t>
      </w:r>
      <w:r w:rsidRPr="00C26AD6">
        <w:rPr>
          <w:sz w:val="26"/>
          <w:szCs w:val="26"/>
        </w:rPr>
        <w:t xml:space="preserve"> </w:t>
      </w:r>
      <w:r>
        <w:rPr>
          <w:sz w:val="26"/>
          <w:szCs w:val="26"/>
        </w:rPr>
        <w:t>№</w:t>
      </w:r>
      <w:r w:rsidRPr="00C26AD6">
        <w:rPr>
          <w:sz w:val="26"/>
          <w:szCs w:val="26"/>
        </w:rPr>
        <w:t xml:space="preserve"> 1</w:t>
      </w:r>
      <w:r>
        <w:rPr>
          <w:sz w:val="26"/>
          <w:szCs w:val="26"/>
        </w:rPr>
        <w:t>017</w:t>
      </w:r>
      <w:r w:rsidRPr="00C26AD6">
        <w:rPr>
          <w:sz w:val="26"/>
          <w:szCs w:val="26"/>
        </w:rPr>
        <w:t>-р</w:t>
      </w:r>
    </w:p>
    <w:p w:rsidR="00950A14" w:rsidRDefault="00950A14" w:rsidP="00950A14">
      <w:pPr>
        <w:ind w:right="4598"/>
        <w:jc w:val="both"/>
        <w:rPr>
          <w:sz w:val="26"/>
          <w:szCs w:val="26"/>
        </w:rPr>
      </w:pPr>
    </w:p>
    <w:p w:rsidR="00950A14" w:rsidRDefault="00950A14" w:rsidP="00950A14">
      <w:pPr>
        <w:ind w:right="4598"/>
        <w:jc w:val="both"/>
        <w:rPr>
          <w:sz w:val="26"/>
          <w:szCs w:val="26"/>
        </w:rPr>
      </w:pPr>
    </w:p>
    <w:p w:rsidR="00950A14" w:rsidRDefault="00950A14" w:rsidP="00950A14">
      <w:pPr>
        <w:ind w:right="4598"/>
        <w:jc w:val="both"/>
        <w:rPr>
          <w:sz w:val="26"/>
          <w:szCs w:val="26"/>
        </w:rPr>
      </w:pPr>
    </w:p>
    <w:p w:rsidR="00950A14" w:rsidRDefault="00950A14" w:rsidP="00950A14">
      <w:pPr>
        <w:autoSpaceDE w:val="0"/>
        <w:autoSpaceDN w:val="0"/>
        <w:adjustRightInd w:val="0"/>
        <w:ind w:firstLine="709"/>
        <w:jc w:val="both"/>
        <w:rPr>
          <w:rFonts w:eastAsiaTheme="minorHAnsi"/>
          <w:sz w:val="26"/>
          <w:szCs w:val="26"/>
          <w:lang w:eastAsia="en-US"/>
        </w:rPr>
      </w:pPr>
      <w:r w:rsidRPr="00950A14">
        <w:rPr>
          <w:rFonts w:eastAsiaTheme="minorHAnsi"/>
          <w:sz w:val="26"/>
          <w:szCs w:val="26"/>
          <w:lang w:eastAsia="en-US"/>
        </w:rPr>
        <w:t xml:space="preserve">На основании </w:t>
      </w:r>
      <w:hyperlink r:id="rId9" w:history="1">
        <w:r w:rsidRPr="00950A14">
          <w:rPr>
            <w:rFonts w:eastAsiaTheme="minorHAnsi"/>
            <w:sz w:val="26"/>
            <w:szCs w:val="26"/>
            <w:lang w:eastAsia="en-US"/>
          </w:rPr>
          <w:t>постановления</w:t>
        </w:r>
      </w:hyperlink>
      <w:r w:rsidRPr="00950A14">
        <w:rPr>
          <w:rFonts w:eastAsiaTheme="minorHAnsi"/>
          <w:sz w:val="26"/>
          <w:szCs w:val="26"/>
          <w:lang w:eastAsia="en-US"/>
        </w:rPr>
        <w:t xml:space="preserve"> Администрации </w:t>
      </w:r>
      <w:r>
        <w:rPr>
          <w:rFonts w:eastAsiaTheme="minorHAnsi"/>
          <w:sz w:val="26"/>
          <w:szCs w:val="26"/>
          <w:lang w:eastAsia="en-US"/>
        </w:rPr>
        <w:t>муниципального образования</w:t>
      </w:r>
      <w:r w:rsidRPr="00950A14">
        <w:rPr>
          <w:rFonts w:eastAsiaTheme="minorHAnsi"/>
          <w:sz w:val="26"/>
          <w:szCs w:val="26"/>
          <w:lang w:eastAsia="en-US"/>
        </w:rPr>
        <w:t xml:space="preserve"> "Городской округ "Город Нарьян-Мар" от 17.03.2020 № 205 "О внесении изменений </w:t>
      </w:r>
      <w:r>
        <w:rPr>
          <w:rFonts w:eastAsiaTheme="minorHAnsi"/>
          <w:sz w:val="26"/>
          <w:szCs w:val="26"/>
          <w:lang w:eastAsia="en-US"/>
        </w:rPr>
        <w:br/>
      </w:r>
      <w:r w:rsidRPr="00950A14">
        <w:rPr>
          <w:rFonts w:eastAsiaTheme="minorHAnsi"/>
          <w:sz w:val="26"/>
          <w:szCs w:val="26"/>
          <w:lang w:eastAsia="en-US"/>
        </w:rPr>
        <w:t xml:space="preserve">в постановление Администрации МО "Городской округ "Город Нарьян-Мар" </w:t>
      </w:r>
      <w:r>
        <w:rPr>
          <w:rFonts w:eastAsiaTheme="minorHAnsi"/>
          <w:sz w:val="26"/>
          <w:szCs w:val="26"/>
          <w:lang w:eastAsia="en-US"/>
        </w:rPr>
        <w:br/>
      </w:r>
      <w:r w:rsidRPr="00950A14">
        <w:rPr>
          <w:rFonts w:eastAsiaTheme="minorHAnsi"/>
          <w:sz w:val="26"/>
          <w:szCs w:val="26"/>
          <w:lang w:eastAsia="en-US"/>
        </w:rPr>
        <w:t>от 31.08.2018 № 588 "Об утверждении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p w:rsidR="00950A14" w:rsidRPr="00950A14" w:rsidRDefault="00950A14" w:rsidP="00950A14">
      <w:pPr>
        <w:autoSpaceDE w:val="0"/>
        <w:autoSpaceDN w:val="0"/>
        <w:adjustRightInd w:val="0"/>
        <w:ind w:firstLine="709"/>
        <w:jc w:val="both"/>
        <w:rPr>
          <w:rFonts w:eastAsiaTheme="minorHAnsi"/>
          <w:sz w:val="26"/>
          <w:szCs w:val="26"/>
          <w:lang w:eastAsia="en-US"/>
        </w:rPr>
      </w:pPr>
    </w:p>
    <w:p w:rsidR="00950A14" w:rsidRPr="00950A14" w:rsidRDefault="00950A14" w:rsidP="00950A14">
      <w:pPr>
        <w:tabs>
          <w:tab w:val="left" w:pos="1134"/>
        </w:tabs>
        <w:autoSpaceDE w:val="0"/>
        <w:autoSpaceDN w:val="0"/>
        <w:adjustRightInd w:val="0"/>
        <w:ind w:firstLine="709"/>
        <w:jc w:val="both"/>
        <w:rPr>
          <w:rFonts w:eastAsiaTheme="minorHAnsi"/>
          <w:sz w:val="26"/>
          <w:szCs w:val="26"/>
          <w:lang w:eastAsia="en-US"/>
        </w:rPr>
      </w:pPr>
      <w:r w:rsidRPr="00950A14">
        <w:rPr>
          <w:rFonts w:eastAsiaTheme="minorHAnsi"/>
          <w:sz w:val="26"/>
          <w:szCs w:val="26"/>
          <w:lang w:eastAsia="en-US"/>
        </w:rPr>
        <w:t>1.</w:t>
      </w:r>
      <w:r w:rsidRPr="00950A14">
        <w:rPr>
          <w:rFonts w:eastAsiaTheme="minorHAnsi"/>
          <w:sz w:val="26"/>
          <w:szCs w:val="26"/>
          <w:lang w:eastAsia="en-US"/>
        </w:rPr>
        <w:tab/>
        <w:t xml:space="preserve">Внести в распоряжение Администрации </w:t>
      </w:r>
      <w:r>
        <w:rPr>
          <w:rFonts w:eastAsiaTheme="minorHAnsi"/>
          <w:sz w:val="26"/>
          <w:szCs w:val="26"/>
          <w:lang w:eastAsia="en-US"/>
        </w:rPr>
        <w:t>муниципального образования</w:t>
      </w:r>
      <w:r w:rsidRPr="00950A14">
        <w:rPr>
          <w:rFonts w:eastAsiaTheme="minorHAnsi"/>
          <w:sz w:val="26"/>
          <w:szCs w:val="26"/>
          <w:lang w:eastAsia="en-US"/>
        </w:rPr>
        <w:t xml:space="preserve"> "Городской округ "Город Нарьян-Мар" от 30.12.2019 № 1017-р "Об утверждении плана реализации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 на 2020 год" изменение, изложив </w:t>
      </w:r>
      <w:hyperlink r:id="rId10" w:history="1">
        <w:r w:rsidRPr="00950A14">
          <w:rPr>
            <w:rFonts w:eastAsiaTheme="minorHAnsi"/>
            <w:sz w:val="26"/>
            <w:szCs w:val="26"/>
            <w:lang w:eastAsia="en-US"/>
          </w:rPr>
          <w:t>Приложение</w:t>
        </w:r>
      </w:hyperlink>
      <w:r w:rsidRPr="00950A14">
        <w:rPr>
          <w:rFonts w:eastAsiaTheme="minorHAnsi"/>
          <w:sz w:val="26"/>
          <w:szCs w:val="26"/>
          <w:lang w:eastAsia="en-US"/>
        </w:rPr>
        <w:t xml:space="preserve"> в новой </w:t>
      </w:r>
      <w:hyperlink w:anchor="P31" w:history="1">
        <w:r w:rsidRPr="00950A14">
          <w:rPr>
            <w:rFonts w:eastAsiaTheme="minorHAnsi"/>
            <w:sz w:val="26"/>
            <w:szCs w:val="26"/>
            <w:lang w:eastAsia="en-US"/>
          </w:rPr>
          <w:t>редакции</w:t>
        </w:r>
      </w:hyperlink>
      <w:r w:rsidRPr="00950A14">
        <w:rPr>
          <w:rFonts w:eastAsiaTheme="minorHAnsi"/>
          <w:sz w:val="26"/>
          <w:szCs w:val="26"/>
          <w:lang w:eastAsia="en-US"/>
        </w:rPr>
        <w:t xml:space="preserve"> (Приложение).</w:t>
      </w:r>
    </w:p>
    <w:p w:rsidR="00950A14" w:rsidRPr="00950A14" w:rsidRDefault="00950A14" w:rsidP="00950A14">
      <w:pPr>
        <w:tabs>
          <w:tab w:val="left" w:pos="1134"/>
        </w:tabs>
        <w:ind w:firstLine="709"/>
        <w:jc w:val="both"/>
        <w:rPr>
          <w:sz w:val="26"/>
          <w:szCs w:val="26"/>
        </w:rPr>
      </w:pPr>
      <w:r w:rsidRPr="00950A14">
        <w:rPr>
          <w:sz w:val="26"/>
          <w:szCs w:val="26"/>
        </w:rPr>
        <w:t>2.</w:t>
      </w:r>
      <w:r w:rsidRPr="00950A14">
        <w:rPr>
          <w:sz w:val="26"/>
          <w:szCs w:val="26"/>
        </w:rPr>
        <w:tab/>
        <w:t>Настоящее распоряжение вступает в силу со дня его подписания.</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9747" w:type="dxa"/>
        <w:tblLook w:val="0000"/>
      </w:tblPr>
      <w:tblGrid>
        <w:gridCol w:w="5778"/>
        <w:gridCol w:w="3969"/>
      </w:tblGrid>
      <w:tr w:rsidR="003327B7" w:rsidTr="003327B7">
        <w:trPr>
          <w:trHeight w:val="496"/>
        </w:trPr>
        <w:tc>
          <w:tcPr>
            <w:tcW w:w="5778" w:type="dxa"/>
            <w:tcBorders>
              <w:top w:val="nil"/>
              <w:left w:val="nil"/>
              <w:bottom w:val="nil"/>
              <w:right w:val="nil"/>
            </w:tcBorders>
          </w:tcPr>
          <w:p w:rsidR="00013BF3" w:rsidRDefault="00013BF3" w:rsidP="00013BF3">
            <w:pPr>
              <w:ind w:right="-108"/>
              <w:jc w:val="both"/>
              <w:rPr>
                <w:b/>
                <w:bCs/>
                <w:sz w:val="26"/>
                <w:szCs w:val="26"/>
              </w:rPr>
            </w:pPr>
            <w:r>
              <w:rPr>
                <w:b/>
                <w:bCs/>
                <w:sz w:val="26"/>
                <w:szCs w:val="26"/>
              </w:rPr>
              <w:t>И.о.</w:t>
            </w:r>
            <w:r w:rsidR="003327B7">
              <w:rPr>
                <w:b/>
                <w:bCs/>
                <w:sz w:val="26"/>
                <w:szCs w:val="26"/>
              </w:rPr>
              <w:t xml:space="preserve"> главы </w:t>
            </w:r>
            <w:r w:rsidR="00DD31D7">
              <w:rPr>
                <w:b/>
                <w:bCs/>
                <w:sz w:val="26"/>
                <w:szCs w:val="26"/>
              </w:rPr>
              <w:t>города Нарьян-Мара</w:t>
            </w:r>
          </w:p>
          <w:p w:rsidR="003327B7" w:rsidRPr="001C10FF" w:rsidRDefault="003327B7" w:rsidP="00013BF3">
            <w:pPr>
              <w:ind w:right="-108"/>
              <w:jc w:val="both"/>
              <w:rPr>
                <w:b/>
                <w:bCs/>
                <w:sz w:val="26"/>
                <w:szCs w:val="26"/>
              </w:rPr>
            </w:pPr>
          </w:p>
        </w:tc>
        <w:tc>
          <w:tcPr>
            <w:tcW w:w="3969" w:type="dxa"/>
            <w:tcBorders>
              <w:top w:val="nil"/>
              <w:left w:val="nil"/>
              <w:bottom w:val="nil"/>
              <w:right w:val="nil"/>
            </w:tcBorders>
          </w:tcPr>
          <w:p w:rsidR="003327B7" w:rsidRPr="001C10FF" w:rsidRDefault="00AF6F0F" w:rsidP="00DE6627">
            <w:pPr>
              <w:jc w:val="right"/>
              <w:rPr>
                <w:b/>
                <w:bCs/>
                <w:sz w:val="26"/>
                <w:szCs w:val="26"/>
              </w:rPr>
            </w:pPr>
            <w:r>
              <w:rPr>
                <w:b/>
                <w:bCs/>
                <w:sz w:val="26"/>
                <w:szCs w:val="26"/>
              </w:rPr>
              <w:t>А.Н. Бережной</w:t>
            </w:r>
          </w:p>
        </w:tc>
      </w:tr>
    </w:tbl>
    <w:p w:rsidR="00A36EB3" w:rsidRDefault="00A36EB3" w:rsidP="00A33A8F">
      <w:pPr>
        <w:ind w:left="-540"/>
        <w:jc w:val="center"/>
        <w:rPr>
          <w:sz w:val="26"/>
          <w:szCs w:val="26"/>
        </w:rPr>
      </w:pPr>
    </w:p>
    <w:p w:rsidR="00950A14" w:rsidRDefault="00950A14" w:rsidP="00A33A8F">
      <w:pPr>
        <w:ind w:left="-540"/>
        <w:jc w:val="center"/>
        <w:rPr>
          <w:sz w:val="26"/>
          <w:szCs w:val="26"/>
        </w:rPr>
      </w:pPr>
    </w:p>
    <w:p w:rsidR="00950A14" w:rsidRDefault="00950A14" w:rsidP="00A33A8F">
      <w:pPr>
        <w:ind w:left="-540"/>
        <w:jc w:val="center"/>
        <w:rPr>
          <w:sz w:val="26"/>
          <w:szCs w:val="26"/>
        </w:rPr>
      </w:pPr>
    </w:p>
    <w:p w:rsidR="00950A14" w:rsidRDefault="00950A14" w:rsidP="00A33A8F">
      <w:pPr>
        <w:ind w:left="-540"/>
        <w:jc w:val="center"/>
        <w:rPr>
          <w:sz w:val="26"/>
          <w:szCs w:val="26"/>
        </w:rPr>
      </w:pPr>
    </w:p>
    <w:p w:rsidR="00950A14" w:rsidRDefault="00950A14" w:rsidP="00A33A8F">
      <w:pPr>
        <w:ind w:left="-540"/>
        <w:jc w:val="center"/>
        <w:rPr>
          <w:sz w:val="26"/>
          <w:szCs w:val="26"/>
        </w:rPr>
      </w:pPr>
    </w:p>
    <w:p w:rsidR="00950A14" w:rsidRDefault="00950A14" w:rsidP="00A33A8F">
      <w:pPr>
        <w:ind w:left="-540"/>
        <w:jc w:val="center"/>
        <w:rPr>
          <w:sz w:val="26"/>
          <w:szCs w:val="26"/>
        </w:rPr>
      </w:pPr>
    </w:p>
    <w:p w:rsidR="00950A14" w:rsidRDefault="00950A14" w:rsidP="00A33A8F">
      <w:pPr>
        <w:ind w:left="-540"/>
        <w:jc w:val="center"/>
        <w:rPr>
          <w:sz w:val="26"/>
          <w:szCs w:val="26"/>
        </w:rPr>
      </w:pPr>
    </w:p>
    <w:p w:rsidR="00950A14" w:rsidRDefault="00950A14" w:rsidP="00A33A8F">
      <w:pPr>
        <w:ind w:left="-540"/>
        <w:jc w:val="center"/>
        <w:rPr>
          <w:sz w:val="26"/>
          <w:szCs w:val="26"/>
        </w:rPr>
      </w:pPr>
    </w:p>
    <w:p w:rsidR="00950A14" w:rsidRDefault="00950A14" w:rsidP="00A33A8F">
      <w:pPr>
        <w:ind w:left="-540"/>
        <w:jc w:val="center"/>
        <w:rPr>
          <w:sz w:val="26"/>
          <w:szCs w:val="26"/>
        </w:rPr>
      </w:pPr>
    </w:p>
    <w:p w:rsidR="00950A14" w:rsidRDefault="00950A14" w:rsidP="00A33A8F">
      <w:pPr>
        <w:ind w:left="-540"/>
        <w:jc w:val="center"/>
        <w:rPr>
          <w:sz w:val="26"/>
          <w:szCs w:val="26"/>
        </w:rPr>
      </w:pPr>
    </w:p>
    <w:p w:rsidR="00950A14" w:rsidRDefault="00950A14" w:rsidP="00A33A8F">
      <w:pPr>
        <w:ind w:left="-540"/>
        <w:jc w:val="center"/>
        <w:rPr>
          <w:sz w:val="26"/>
          <w:szCs w:val="26"/>
        </w:rPr>
      </w:pPr>
    </w:p>
    <w:p w:rsidR="00950A14" w:rsidRDefault="00950A14" w:rsidP="00A33A8F">
      <w:pPr>
        <w:ind w:left="-540"/>
        <w:jc w:val="center"/>
        <w:rPr>
          <w:sz w:val="26"/>
          <w:szCs w:val="26"/>
        </w:rPr>
        <w:sectPr w:rsidR="00950A14" w:rsidSect="00616B79">
          <w:headerReference w:type="default" r:id="rId11"/>
          <w:type w:val="continuous"/>
          <w:pgSz w:w="11906" w:h="16838"/>
          <w:pgMar w:top="1134" w:right="567" w:bottom="1134" w:left="1701" w:header="709" w:footer="709" w:gutter="0"/>
          <w:pgNumType w:start="1"/>
          <w:cols w:space="708"/>
          <w:titlePg/>
          <w:docGrid w:linePitch="360"/>
        </w:sectPr>
      </w:pPr>
    </w:p>
    <w:p w:rsidR="00950A14" w:rsidRPr="00B07E4A" w:rsidRDefault="00950A14" w:rsidP="00950A14">
      <w:pPr>
        <w:autoSpaceDE w:val="0"/>
        <w:autoSpaceDN w:val="0"/>
        <w:adjustRightInd w:val="0"/>
        <w:ind w:left="10065"/>
        <w:outlineLvl w:val="0"/>
        <w:rPr>
          <w:rFonts w:eastAsiaTheme="minorHAnsi"/>
          <w:sz w:val="26"/>
          <w:szCs w:val="26"/>
          <w:lang w:eastAsia="en-US"/>
        </w:rPr>
      </w:pPr>
      <w:r w:rsidRPr="00B07E4A">
        <w:rPr>
          <w:rFonts w:eastAsiaTheme="minorHAnsi"/>
          <w:sz w:val="26"/>
          <w:szCs w:val="26"/>
          <w:lang w:eastAsia="en-US"/>
        </w:rPr>
        <w:t>Приложение</w:t>
      </w:r>
    </w:p>
    <w:p w:rsidR="00950A14" w:rsidRPr="00B07E4A" w:rsidRDefault="00950A14" w:rsidP="00950A14">
      <w:pPr>
        <w:autoSpaceDE w:val="0"/>
        <w:autoSpaceDN w:val="0"/>
        <w:adjustRightInd w:val="0"/>
        <w:ind w:left="10065"/>
        <w:rPr>
          <w:rFonts w:eastAsiaTheme="minorHAnsi"/>
          <w:sz w:val="26"/>
          <w:szCs w:val="26"/>
          <w:lang w:eastAsia="en-US"/>
        </w:rPr>
      </w:pPr>
      <w:r w:rsidRPr="00B07E4A">
        <w:rPr>
          <w:rFonts w:eastAsiaTheme="minorHAnsi"/>
          <w:sz w:val="26"/>
          <w:szCs w:val="26"/>
          <w:lang w:eastAsia="en-US"/>
        </w:rPr>
        <w:t>к распоряжению Администрации</w:t>
      </w:r>
    </w:p>
    <w:p w:rsidR="00950A14" w:rsidRPr="00B07E4A" w:rsidRDefault="00950A14" w:rsidP="00950A14">
      <w:pPr>
        <w:autoSpaceDE w:val="0"/>
        <w:autoSpaceDN w:val="0"/>
        <w:adjustRightInd w:val="0"/>
        <w:ind w:left="10065"/>
        <w:rPr>
          <w:rFonts w:eastAsiaTheme="minorHAnsi"/>
          <w:sz w:val="26"/>
          <w:szCs w:val="26"/>
          <w:lang w:eastAsia="en-US"/>
        </w:rPr>
      </w:pPr>
      <w:r w:rsidRPr="00B07E4A">
        <w:rPr>
          <w:rFonts w:eastAsiaTheme="minorHAnsi"/>
          <w:sz w:val="26"/>
          <w:szCs w:val="26"/>
          <w:lang w:eastAsia="en-US"/>
        </w:rPr>
        <w:t>муниципального образования</w:t>
      </w:r>
    </w:p>
    <w:p w:rsidR="00950A14" w:rsidRPr="00B07E4A" w:rsidRDefault="00950A14" w:rsidP="00950A14">
      <w:pPr>
        <w:autoSpaceDE w:val="0"/>
        <w:autoSpaceDN w:val="0"/>
        <w:adjustRightInd w:val="0"/>
        <w:ind w:left="10065"/>
        <w:rPr>
          <w:rFonts w:eastAsiaTheme="minorHAnsi"/>
          <w:sz w:val="26"/>
          <w:szCs w:val="26"/>
          <w:lang w:eastAsia="en-US"/>
        </w:rPr>
      </w:pPr>
      <w:r w:rsidRPr="00B07E4A">
        <w:rPr>
          <w:rFonts w:eastAsiaTheme="minorHAnsi"/>
          <w:sz w:val="26"/>
          <w:szCs w:val="26"/>
          <w:lang w:eastAsia="en-US"/>
        </w:rPr>
        <w:t>"Городской округ "Город Нарьян-Мар"</w:t>
      </w:r>
    </w:p>
    <w:p w:rsidR="00950A14" w:rsidRPr="00B07E4A" w:rsidRDefault="00950A14" w:rsidP="00950A14">
      <w:pPr>
        <w:autoSpaceDE w:val="0"/>
        <w:autoSpaceDN w:val="0"/>
        <w:adjustRightInd w:val="0"/>
        <w:ind w:left="10065"/>
        <w:rPr>
          <w:rFonts w:eastAsiaTheme="minorHAnsi"/>
          <w:sz w:val="26"/>
          <w:szCs w:val="26"/>
          <w:lang w:eastAsia="en-US"/>
        </w:rPr>
      </w:pPr>
      <w:r w:rsidRPr="00B07E4A">
        <w:rPr>
          <w:rFonts w:eastAsiaTheme="minorHAnsi"/>
          <w:sz w:val="26"/>
          <w:szCs w:val="26"/>
          <w:lang w:eastAsia="en-US"/>
        </w:rPr>
        <w:t xml:space="preserve">от </w:t>
      </w:r>
      <w:r>
        <w:rPr>
          <w:rFonts w:eastAsiaTheme="minorHAnsi"/>
          <w:sz w:val="26"/>
          <w:szCs w:val="26"/>
          <w:lang w:eastAsia="en-US"/>
        </w:rPr>
        <w:t xml:space="preserve">30.03.2020 </w:t>
      </w:r>
      <w:r w:rsidRPr="00B07E4A">
        <w:rPr>
          <w:rFonts w:eastAsiaTheme="minorHAnsi"/>
          <w:sz w:val="26"/>
          <w:szCs w:val="26"/>
          <w:lang w:eastAsia="en-US"/>
        </w:rPr>
        <w:t xml:space="preserve">№ </w:t>
      </w:r>
      <w:r>
        <w:rPr>
          <w:rFonts w:eastAsiaTheme="minorHAnsi"/>
          <w:sz w:val="26"/>
          <w:szCs w:val="26"/>
          <w:lang w:eastAsia="en-US"/>
        </w:rPr>
        <w:t>181</w:t>
      </w:r>
      <w:r w:rsidRPr="00B07E4A">
        <w:rPr>
          <w:rFonts w:eastAsiaTheme="minorHAnsi"/>
          <w:sz w:val="26"/>
          <w:szCs w:val="26"/>
          <w:lang w:eastAsia="en-US"/>
        </w:rPr>
        <w:t>-р</w:t>
      </w:r>
    </w:p>
    <w:p w:rsidR="00950A14" w:rsidRPr="00B07E4A" w:rsidRDefault="00950A14" w:rsidP="00950A14">
      <w:pPr>
        <w:autoSpaceDE w:val="0"/>
        <w:autoSpaceDN w:val="0"/>
        <w:adjustRightInd w:val="0"/>
        <w:ind w:left="10065"/>
        <w:rPr>
          <w:rFonts w:eastAsiaTheme="minorHAnsi"/>
          <w:sz w:val="26"/>
          <w:szCs w:val="26"/>
          <w:lang w:eastAsia="en-US"/>
        </w:rPr>
      </w:pPr>
      <w:bookmarkStart w:id="0" w:name="_GoBack"/>
      <w:bookmarkEnd w:id="0"/>
    </w:p>
    <w:p w:rsidR="00950A14" w:rsidRPr="00B07E4A" w:rsidRDefault="00950A14" w:rsidP="00950A14">
      <w:pPr>
        <w:autoSpaceDE w:val="0"/>
        <w:autoSpaceDN w:val="0"/>
        <w:adjustRightInd w:val="0"/>
        <w:ind w:left="10065"/>
        <w:rPr>
          <w:rFonts w:eastAsiaTheme="minorHAnsi"/>
          <w:sz w:val="26"/>
          <w:szCs w:val="26"/>
          <w:lang w:eastAsia="en-US"/>
        </w:rPr>
      </w:pPr>
      <w:r w:rsidRPr="00B07E4A">
        <w:rPr>
          <w:rFonts w:eastAsiaTheme="minorHAnsi"/>
          <w:sz w:val="26"/>
          <w:szCs w:val="26"/>
          <w:lang w:eastAsia="en-US"/>
        </w:rPr>
        <w:t>"Приложение</w:t>
      </w:r>
    </w:p>
    <w:p w:rsidR="00950A14" w:rsidRDefault="00950A14" w:rsidP="00950A14">
      <w:pPr>
        <w:autoSpaceDE w:val="0"/>
        <w:autoSpaceDN w:val="0"/>
        <w:adjustRightInd w:val="0"/>
        <w:ind w:left="10065"/>
        <w:rPr>
          <w:rFonts w:eastAsiaTheme="minorHAnsi"/>
          <w:sz w:val="26"/>
          <w:szCs w:val="26"/>
          <w:lang w:eastAsia="en-US"/>
        </w:rPr>
      </w:pPr>
      <w:r w:rsidRPr="00B07E4A">
        <w:rPr>
          <w:rFonts w:eastAsiaTheme="minorHAnsi"/>
          <w:sz w:val="26"/>
          <w:szCs w:val="26"/>
          <w:lang w:eastAsia="en-US"/>
        </w:rPr>
        <w:t>к распоряжению Администрации</w:t>
      </w:r>
    </w:p>
    <w:p w:rsidR="00950A14" w:rsidRPr="00B07E4A" w:rsidRDefault="00950A14" w:rsidP="00950A14">
      <w:pPr>
        <w:autoSpaceDE w:val="0"/>
        <w:autoSpaceDN w:val="0"/>
        <w:adjustRightInd w:val="0"/>
        <w:ind w:left="10065"/>
        <w:rPr>
          <w:rFonts w:eastAsiaTheme="minorHAnsi"/>
          <w:sz w:val="26"/>
          <w:szCs w:val="26"/>
          <w:lang w:eastAsia="en-US"/>
        </w:rPr>
      </w:pPr>
      <w:r>
        <w:rPr>
          <w:rFonts w:eastAsiaTheme="minorHAnsi"/>
          <w:sz w:val="26"/>
          <w:szCs w:val="26"/>
          <w:lang w:eastAsia="en-US"/>
        </w:rPr>
        <w:t>муниципального образования</w:t>
      </w:r>
    </w:p>
    <w:p w:rsidR="00950A14" w:rsidRPr="00B07E4A" w:rsidRDefault="00950A14" w:rsidP="00950A14">
      <w:pPr>
        <w:autoSpaceDE w:val="0"/>
        <w:autoSpaceDN w:val="0"/>
        <w:adjustRightInd w:val="0"/>
        <w:ind w:left="10065"/>
        <w:rPr>
          <w:rFonts w:eastAsiaTheme="minorHAnsi"/>
          <w:sz w:val="26"/>
          <w:szCs w:val="26"/>
          <w:lang w:eastAsia="en-US"/>
        </w:rPr>
      </w:pPr>
      <w:r w:rsidRPr="00B07E4A">
        <w:rPr>
          <w:rFonts w:eastAsiaTheme="minorHAnsi"/>
          <w:sz w:val="26"/>
          <w:szCs w:val="26"/>
          <w:lang w:eastAsia="en-US"/>
        </w:rPr>
        <w:t>"Городской округ "Город Нарьян-Мар"</w:t>
      </w:r>
    </w:p>
    <w:p w:rsidR="00950A14" w:rsidRPr="00B07E4A" w:rsidRDefault="00950A14" w:rsidP="00950A14">
      <w:pPr>
        <w:autoSpaceDE w:val="0"/>
        <w:autoSpaceDN w:val="0"/>
        <w:adjustRightInd w:val="0"/>
        <w:ind w:left="10065"/>
        <w:rPr>
          <w:rFonts w:eastAsiaTheme="minorHAnsi"/>
          <w:sz w:val="26"/>
          <w:szCs w:val="26"/>
          <w:lang w:eastAsia="en-US"/>
        </w:rPr>
      </w:pPr>
      <w:r w:rsidRPr="00B07E4A">
        <w:rPr>
          <w:rFonts w:eastAsiaTheme="minorHAnsi"/>
          <w:sz w:val="26"/>
          <w:szCs w:val="26"/>
          <w:lang w:eastAsia="en-US"/>
        </w:rPr>
        <w:t>от 30.12.2019 № 1017-р</w:t>
      </w:r>
    </w:p>
    <w:p w:rsidR="00950A14" w:rsidRPr="00B07E4A" w:rsidRDefault="00950A14" w:rsidP="00950A14">
      <w:pPr>
        <w:autoSpaceDE w:val="0"/>
        <w:autoSpaceDN w:val="0"/>
        <w:adjustRightInd w:val="0"/>
        <w:jc w:val="both"/>
        <w:rPr>
          <w:rFonts w:eastAsiaTheme="minorHAnsi"/>
          <w:sz w:val="26"/>
          <w:szCs w:val="26"/>
          <w:lang w:eastAsia="en-US"/>
        </w:rPr>
      </w:pPr>
    </w:p>
    <w:p w:rsidR="00950A14" w:rsidRPr="00B07E4A" w:rsidRDefault="00950A14" w:rsidP="00950A14">
      <w:pPr>
        <w:autoSpaceDE w:val="0"/>
        <w:autoSpaceDN w:val="0"/>
        <w:adjustRightInd w:val="0"/>
        <w:jc w:val="center"/>
        <w:rPr>
          <w:b/>
          <w:bCs/>
          <w:sz w:val="26"/>
          <w:szCs w:val="26"/>
        </w:rPr>
      </w:pPr>
      <w:bookmarkStart w:id="1" w:name="P31"/>
      <w:bookmarkEnd w:id="1"/>
      <w:r w:rsidRPr="00B07E4A">
        <w:rPr>
          <w:b/>
          <w:bCs/>
          <w:sz w:val="26"/>
          <w:szCs w:val="26"/>
        </w:rPr>
        <w:t>ПЛАН</w:t>
      </w:r>
    </w:p>
    <w:p w:rsidR="00950A14" w:rsidRPr="00B07E4A" w:rsidRDefault="00950A14" w:rsidP="00950A14">
      <w:pPr>
        <w:autoSpaceDE w:val="0"/>
        <w:autoSpaceDN w:val="0"/>
        <w:adjustRightInd w:val="0"/>
        <w:jc w:val="center"/>
        <w:rPr>
          <w:b/>
          <w:bCs/>
          <w:sz w:val="26"/>
          <w:szCs w:val="26"/>
        </w:rPr>
      </w:pPr>
      <w:r w:rsidRPr="00B07E4A">
        <w:rPr>
          <w:b/>
          <w:bCs/>
          <w:sz w:val="26"/>
          <w:szCs w:val="26"/>
        </w:rPr>
        <w:t xml:space="preserve">РЕАЛИЗАЦИИ МУНИЦИПАЛЬНОЙ ПРОГРАММЫ </w:t>
      </w:r>
      <w:proofErr w:type="gramStart"/>
      <w:r w:rsidRPr="00B07E4A">
        <w:rPr>
          <w:b/>
          <w:bCs/>
          <w:sz w:val="26"/>
          <w:szCs w:val="26"/>
        </w:rPr>
        <w:t>МУНИЦИПАЛЬНОГО</w:t>
      </w:r>
      <w:proofErr w:type="gramEnd"/>
    </w:p>
    <w:p w:rsidR="00950A14" w:rsidRPr="00B07E4A" w:rsidRDefault="00950A14" w:rsidP="00950A14">
      <w:pPr>
        <w:autoSpaceDE w:val="0"/>
        <w:autoSpaceDN w:val="0"/>
        <w:adjustRightInd w:val="0"/>
        <w:jc w:val="center"/>
        <w:rPr>
          <w:b/>
          <w:bCs/>
          <w:sz w:val="26"/>
          <w:szCs w:val="26"/>
        </w:rPr>
      </w:pPr>
      <w:r w:rsidRPr="00B07E4A">
        <w:rPr>
          <w:b/>
          <w:bCs/>
          <w:sz w:val="26"/>
          <w:szCs w:val="26"/>
        </w:rPr>
        <w:t>ОБРАЗОВАНИЯ "ГОРОДСКОЙ ОКРУГ "ГОРОД НАРЬЯН-МАР"</w:t>
      </w:r>
    </w:p>
    <w:p w:rsidR="00950A14" w:rsidRPr="00B07E4A" w:rsidRDefault="00950A14" w:rsidP="00950A14">
      <w:pPr>
        <w:autoSpaceDE w:val="0"/>
        <w:autoSpaceDN w:val="0"/>
        <w:adjustRightInd w:val="0"/>
        <w:jc w:val="center"/>
        <w:rPr>
          <w:b/>
          <w:bCs/>
          <w:sz w:val="26"/>
          <w:szCs w:val="26"/>
        </w:rPr>
      </w:pPr>
      <w:r w:rsidRPr="00B07E4A">
        <w:rPr>
          <w:b/>
          <w:bCs/>
          <w:sz w:val="26"/>
          <w:szCs w:val="26"/>
        </w:rPr>
        <w:t>"СОВЕРШЕНСТВОВАНИЕ И РАЗВИТИЕ МУНИЦИПАЛЬНОГО УПРАВЛЕНИЯ</w:t>
      </w:r>
    </w:p>
    <w:p w:rsidR="00950A14" w:rsidRDefault="00950A14" w:rsidP="00950A14">
      <w:pPr>
        <w:autoSpaceDE w:val="0"/>
        <w:autoSpaceDN w:val="0"/>
        <w:adjustRightInd w:val="0"/>
        <w:jc w:val="center"/>
        <w:rPr>
          <w:b/>
          <w:bCs/>
          <w:sz w:val="26"/>
          <w:szCs w:val="26"/>
        </w:rPr>
      </w:pPr>
      <w:r w:rsidRPr="00B07E4A">
        <w:rPr>
          <w:b/>
          <w:bCs/>
          <w:sz w:val="26"/>
          <w:szCs w:val="26"/>
        </w:rPr>
        <w:t xml:space="preserve">В МУНИЦИПАЛЬНОМ ОБРАЗОВАНИИ "ГОРОДСКОЙ ОКРУГ </w:t>
      </w:r>
    </w:p>
    <w:p w:rsidR="00950A14" w:rsidRPr="00B07E4A" w:rsidRDefault="00950A14" w:rsidP="00950A14">
      <w:pPr>
        <w:autoSpaceDE w:val="0"/>
        <w:autoSpaceDN w:val="0"/>
        <w:adjustRightInd w:val="0"/>
        <w:jc w:val="center"/>
        <w:rPr>
          <w:b/>
          <w:bCs/>
          <w:sz w:val="26"/>
          <w:szCs w:val="26"/>
        </w:rPr>
      </w:pPr>
      <w:r w:rsidRPr="00B07E4A">
        <w:rPr>
          <w:b/>
          <w:bCs/>
          <w:sz w:val="26"/>
          <w:szCs w:val="26"/>
        </w:rPr>
        <w:t>"ГОРОД</w:t>
      </w:r>
      <w:r>
        <w:rPr>
          <w:b/>
          <w:bCs/>
          <w:sz w:val="26"/>
          <w:szCs w:val="26"/>
        </w:rPr>
        <w:t xml:space="preserve"> </w:t>
      </w:r>
      <w:r w:rsidRPr="00B07E4A">
        <w:rPr>
          <w:b/>
          <w:bCs/>
          <w:sz w:val="26"/>
          <w:szCs w:val="26"/>
        </w:rPr>
        <w:t>НАРЬЯН-МАР" НА 2020 ГОД</w:t>
      </w:r>
    </w:p>
    <w:p w:rsidR="00950A14" w:rsidRPr="00B07E4A" w:rsidRDefault="00950A14" w:rsidP="00950A14">
      <w:pPr>
        <w:autoSpaceDE w:val="0"/>
        <w:autoSpaceDN w:val="0"/>
        <w:adjustRightInd w:val="0"/>
        <w:jc w:val="both"/>
        <w:rPr>
          <w:rFonts w:eastAsiaTheme="minorHAnsi"/>
          <w:sz w:val="26"/>
          <w:szCs w:val="26"/>
          <w:lang w:eastAsia="en-US"/>
        </w:rPr>
      </w:pPr>
    </w:p>
    <w:p w:rsidR="00950A14" w:rsidRPr="00B07E4A" w:rsidRDefault="00950A14" w:rsidP="00950A14">
      <w:pPr>
        <w:autoSpaceDE w:val="0"/>
        <w:autoSpaceDN w:val="0"/>
        <w:adjustRightInd w:val="0"/>
        <w:ind w:firstLine="540"/>
        <w:jc w:val="both"/>
        <w:rPr>
          <w:rFonts w:eastAsiaTheme="minorHAnsi"/>
          <w:sz w:val="26"/>
          <w:szCs w:val="26"/>
          <w:lang w:eastAsia="en-US"/>
        </w:rPr>
      </w:pPr>
      <w:r w:rsidRPr="00B07E4A">
        <w:rPr>
          <w:rFonts w:eastAsiaTheme="minorHAnsi"/>
          <w:sz w:val="26"/>
          <w:szCs w:val="26"/>
          <w:lang w:eastAsia="en-US"/>
        </w:rPr>
        <w:t>Ответственный исполнитель муниципальной программы: отдел бухгалтерского учета и отчетности Администрации МО "Городской округ "Город Нарьян-Мар".</w:t>
      </w:r>
    </w:p>
    <w:tbl>
      <w:tblPr>
        <w:tblW w:w="16019" w:type="dxa"/>
        <w:tblInd w:w="-743" w:type="dxa"/>
        <w:tblLayout w:type="fixed"/>
        <w:tblLook w:val="04A0"/>
      </w:tblPr>
      <w:tblGrid>
        <w:gridCol w:w="676"/>
        <w:gridCol w:w="2443"/>
        <w:gridCol w:w="1843"/>
        <w:gridCol w:w="1985"/>
        <w:gridCol w:w="1559"/>
        <w:gridCol w:w="1843"/>
        <w:gridCol w:w="3827"/>
        <w:gridCol w:w="1843"/>
      </w:tblGrid>
      <w:tr w:rsidR="00950A14" w:rsidRPr="00B07E4A" w:rsidTr="008E0FD9">
        <w:trPr>
          <w:trHeight w:val="1358"/>
        </w:trPr>
        <w:tc>
          <w:tcPr>
            <w:tcW w:w="676" w:type="dxa"/>
            <w:tcBorders>
              <w:top w:val="single" w:sz="8" w:space="0" w:color="auto"/>
              <w:left w:val="single" w:sz="8" w:space="0" w:color="auto"/>
              <w:bottom w:val="single" w:sz="4" w:space="0" w:color="auto"/>
              <w:right w:val="single" w:sz="8" w:space="0" w:color="auto"/>
            </w:tcBorders>
            <w:shd w:val="clear" w:color="000000" w:fill="FFFFFF"/>
            <w:hideMark/>
          </w:tcPr>
          <w:p w:rsidR="00950A14" w:rsidRPr="00B07E4A" w:rsidRDefault="00950A14" w:rsidP="00950A14">
            <w:pPr>
              <w:jc w:val="center"/>
              <w:rPr>
                <w:color w:val="000000"/>
                <w:sz w:val="23"/>
                <w:szCs w:val="23"/>
              </w:rPr>
            </w:pPr>
            <w:bookmarkStart w:id="2" w:name="RANGE!A1:H99"/>
            <w:r>
              <w:rPr>
                <w:color w:val="000000"/>
                <w:sz w:val="23"/>
                <w:szCs w:val="23"/>
              </w:rPr>
              <w:t>№</w:t>
            </w:r>
            <w:r w:rsidRPr="00B07E4A">
              <w:rPr>
                <w:color w:val="000000"/>
                <w:sz w:val="23"/>
                <w:szCs w:val="23"/>
              </w:rPr>
              <w:t xml:space="preserve"> </w:t>
            </w:r>
            <w:proofErr w:type="spellStart"/>
            <w:proofErr w:type="gramStart"/>
            <w:r w:rsidRPr="00B07E4A">
              <w:rPr>
                <w:color w:val="000000"/>
                <w:sz w:val="23"/>
                <w:szCs w:val="23"/>
              </w:rPr>
              <w:t>п</w:t>
            </w:r>
            <w:proofErr w:type="spellEnd"/>
            <w:proofErr w:type="gramEnd"/>
            <w:r w:rsidRPr="00B07E4A">
              <w:rPr>
                <w:color w:val="000000"/>
                <w:sz w:val="23"/>
                <w:szCs w:val="23"/>
              </w:rPr>
              <w:t>/</w:t>
            </w:r>
            <w:proofErr w:type="spellStart"/>
            <w:r w:rsidRPr="00B07E4A">
              <w:rPr>
                <w:color w:val="000000"/>
                <w:sz w:val="23"/>
                <w:szCs w:val="23"/>
              </w:rPr>
              <w:t>п</w:t>
            </w:r>
            <w:bookmarkEnd w:id="2"/>
            <w:proofErr w:type="spellEnd"/>
          </w:p>
        </w:tc>
        <w:tc>
          <w:tcPr>
            <w:tcW w:w="2443" w:type="dxa"/>
            <w:tcBorders>
              <w:top w:val="single" w:sz="8"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Наименование подпрограммы, мероприятий</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Ответственный исполнитель (ФИО, должность)</w:t>
            </w:r>
          </w:p>
        </w:tc>
        <w:tc>
          <w:tcPr>
            <w:tcW w:w="1985" w:type="dxa"/>
            <w:tcBorders>
              <w:top w:val="single" w:sz="8"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Планируемый срок проведения торгов (в случае необходимости)</w:t>
            </w:r>
          </w:p>
        </w:tc>
        <w:tc>
          <w:tcPr>
            <w:tcW w:w="1559" w:type="dxa"/>
            <w:tcBorders>
              <w:top w:val="single" w:sz="8"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Срок начала реализации мероприятия</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Срок окончания реализации мероприятия</w:t>
            </w:r>
          </w:p>
        </w:tc>
        <w:tc>
          <w:tcPr>
            <w:tcW w:w="3827" w:type="dxa"/>
            <w:tcBorders>
              <w:top w:val="single" w:sz="8"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Ожидаемый результат</w:t>
            </w:r>
          </w:p>
        </w:tc>
        <w:tc>
          <w:tcPr>
            <w:tcW w:w="1843" w:type="dxa"/>
            <w:tcBorders>
              <w:top w:val="single" w:sz="8" w:space="0" w:color="auto"/>
              <w:left w:val="nil"/>
              <w:bottom w:val="single" w:sz="4" w:space="0" w:color="auto"/>
              <w:right w:val="single" w:sz="8" w:space="0" w:color="auto"/>
            </w:tcBorders>
            <w:shd w:val="clear" w:color="000000" w:fill="FFFFFF"/>
            <w:vAlign w:val="center"/>
            <w:hideMark/>
          </w:tcPr>
          <w:p w:rsidR="00950A14" w:rsidRDefault="00950A14" w:rsidP="00950A14">
            <w:pPr>
              <w:ind w:left="-108" w:right="-108"/>
              <w:jc w:val="center"/>
              <w:rPr>
                <w:color w:val="000000"/>
                <w:sz w:val="23"/>
                <w:szCs w:val="23"/>
              </w:rPr>
            </w:pPr>
            <w:r w:rsidRPr="00B07E4A">
              <w:rPr>
                <w:color w:val="000000"/>
                <w:sz w:val="23"/>
                <w:szCs w:val="23"/>
              </w:rPr>
              <w:t xml:space="preserve">Финансирование 2020 года </w:t>
            </w:r>
          </w:p>
          <w:p w:rsidR="00950A14" w:rsidRPr="00B07E4A" w:rsidRDefault="00950A14" w:rsidP="00950A14">
            <w:pPr>
              <w:ind w:left="-108" w:right="-108"/>
              <w:jc w:val="center"/>
              <w:rPr>
                <w:color w:val="000000"/>
                <w:sz w:val="23"/>
                <w:szCs w:val="23"/>
              </w:rPr>
            </w:pPr>
            <w:r w:rsidRPr="00B07E4A">
              <w:rPr>
                <w:color w:val="000000"/>
                <w:sz w:val="23"/>
                <w:szCs w:val="23"/>
              </w:rPr>
              <w:t>(тыс. руб.)</w:t>
            </w:r>
          </w:p>
        </w:tc>
      </w:tr>
      <w:tr w:rsidR="00950A14" w:rsidRPr="00B07E4A" w:rsidTr="008E0FD9">
        <w:trPr>
          <w:trHeight w:val="315"/>
        </w:trPr>
        <w:tc>
          <w:tcPr>
            <w:tcW w:w="676" w:type="dxa"/>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1</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6</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8</w:t>
            </w:r>
          </w:p>
        </w:tc>
      </w:tr>
      <w:tr w:rsidR="00950A14" w:rsidRPr="00B07E4A" w:rsidTr="00950A14">
        <w:trPr>
          <w:trHeight w:val="900"/>
        </w:trPr>
        <w:tc>
          <w:tcPr>
            <w:tcW w:w="1601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FF"/>
                <w:sz w:val="23"/>
                <w:szCs w:val="23"/>
                <w:u w:val="single"/>
              </w:rPr>
            </w:pPr>
            <w:hyperlink r:id="rId12" w:history="1">
              <w:r w:rsidRPr="00B07E4A">
                <w:rPr>
                  <w:color w:val="0000FF"/>
                  <w:sz w:val="23"/>
                  <w:szCs w:val="23"/>
                  <w:u w:val="single"/>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hyperlink>
          </w:p>
        </w:tc>
      </w:tr>
      <w:tr w:rsidR="00950A14" w:rsidRPr="00B07E4A" w:rsidTr="008E0FD9">
        <w:trPr>
          <w:trHeight w:val="2273"/>
        </w:trPr>
        <w:tc>
          <w:tcPr>
            <w:tcW w:w="676" w:type="dxa"/>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1.1</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Основное мероприятие: Финансовое обеспечение деятельности Администрации МО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150 268,4</w:t>
            </w:r>
          </w:p>
        </w:tc>
      </w:tr>
      <w:tr w:rsidR="00950A14" w:rsidRPr="00B07E4A" w:rsidTr="008E0FD9">
        <w:trPr>
          <w:trHeight w:val="1695"/>
        </w:trPr>
        <w:tc>
          <w:tcPr>
            <w:tcW w:w="676"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1.1.1</w:t>
            </w:r>
          </w:p>
        </w:tc>
        <w:tc>
          <w:tcPr>
            <w:tcW w:w="24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Расходы на содержание органов местного самоуправления и обеспечение их функций</w:t>
            </w: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отдел БУ</w:t>
            </w:r>
            <w:r w:rsidR="001424D9">
              <w:rPr>
                <w:color w:val="000000"/>
                <w:sz w:val="23"/>
                <w:szCs w:val="23"/>
              </w:rPr>
              <w:t xml:space="preserve"> </w:t>
            </w:r>
            <w:r w:rsidRPr="00B07E4A">
              <w:rPr>
                <w:color w:val="000000"/>
                <w:sz w:val="23"/>
                <w:szCs w:val="23"/>
              </w:rPr>
              <w:t>и</w:t>
            </w:r>
            <w:proofErr w:type="gramStart"/>
            <w:r w:rsidR="001424D9">
              <w:rPr>
                <w:color w:val="000000"/>
                <w:sz w:val="23"/>
                <w:szCs w:val="23"/>
              </w:rPr>
              <w:t xml:space="preserve"> </w:t>
            </w:r>
            <w:r w:rsidRPr="00B07E4A">
              <w:rPr>
                <w:color w:val="000000"/>
                <w:sz w:val="23"/>
                <w:szCs w:val="23"/>
              </w:rPr>
              <w:t>О</w:t>
            </w:r>
            <w:proofErr w:type="gramEnd"/>
            <w:r w:rsidRPr="00B07E4A">
              <w:rPr>
                <w:color w:val="000000"/>
                <w:sz w:val="23"/>
                <w:szCs w:val="23"/>
              </w:rPr>
              <w:t>, управление делами</w:t>
            </w:r>
          </w:p>
        </w:tc>
        <w:tc>
          <w:tcPr>
            <w:tcW w:w="1985"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150 268,4</w:t>
            </w:r>
          </w:p>
        </w:tc>
      </w:tr>
      <w:tr w:rsidR="00950A14" w:rsidRPr="00B07E4A" w:rsidTr="008E0FD9">
        <w:trPr>
          <w:trHeight w:val="689"/>
        </w:trPr>
        <w:tc>
          <w:tcPr>
            <w:tcW w:w="676" w:type="dxa"/>
            <w:vMerge/>
            <w:tcBorders>
              <w:top w:val="nil"/>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24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обеспечение деятельности Администрации МО "Городской округ "Город Нарьян-Мар"</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отдел БУ</w:t>
            </w:r>
            <w:r w:rsidR="001424D9">
              <w:rPr>
                <w:color w:val="000000"/>
                <w:sz w:val="23"/>
                <w:szCs w:val="23"/>
              </w:rPr>
              <w:t xml:space="preserve"> </w:t>
            </w:r>
            <w:r w:rsidRPr="00B07E4A">
              <w:rPr>
                <w:color w:val="000000"/>
                <w:sz w:val="23"/>
                <w:szCs w:val="23"/>
              </w:rPr>
              <w:t>и</w:t>
            </w:r>
            <w:proofErr w:type="gramStart"/>
            <w:r w:rsidR="001424D9">
              <w:rPr>
                <w:color w:val="000000"/>
                <w:sz w:val="23"/>
                <w:szCs w:val="23"/>
              </w:rPr>
              <w:t xml:space="preserve"> </w:t>
            </w:r>
            <w:r w:rsidRPr="00B07E4A">
              <w:rPr>
                <w:color w:val="000000"/>
                <w:sz w:val="23"/>
                <w:szCs w:val="23"/>
              </w:rPr>
              <w:t>О</w:t>
            </w:r>
            <w:proofErr w:type="gramEnd"/>
          </w:p>
        </w:tc>
        <w:tc>
          <w:tcPr>
            <w:tcW w:w="1985"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8" w:space="0" w:color="auto"/>
              <w:left w:val="nil"/>
              <w:bottom w:val="single" w:sz="8" w:space="0" w:color="auto"/>
              <w:right w:val="single" w:sz="8" w:space="0" w:color="000000"/>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Повышение качества исполнения полномочий органом местного самоуправления</w:t>
            </w:r>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147 381,4</w:t>
            </w:r>
          </w:p>
        </w:tc>
      </w:tr>
      <w:tr w:rsidR="00950A14" w:rsidRPr="00B07E4A" w:rsidTr="008E0FD9">
        <w:trPr>
          <w:trHeight w:val="1215"/>
        </w:trPr>
        <w:tc>
          <w:tcPr>
            <w:tcW w:w="676" w:type="dxa"/>
            <w:vMerge/>
            <w:tcBorders>
              <w:top w:val="nil"/>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2443" w:type="dxa"/>
            <w:vMerge/>
            <w:tcBorders>
              <w:top w:val="nil"/>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1843" w:type="dxa"/>
            <w:vMerge/>
            <w:tcBorders>
              <w:top w:val="nil"/>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1985"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в течение года </w:t>
            </w:r>
            <w:r w:rsidR="001424D9">
              <w:rPr>
                <w:color w:val="000000"/>
                <w:sz w:val="23"/>
                <w:szCs w:val="23"/>
              </w:rPr>
              <w:br/>
            </w:r>
            <w:r w:rsidRPr="00B07E4A">
              <w:rPr>
                <w:color w:val="000000"/>
                <w:sz w:val="23"/>
                <w:szCs w:val="23"/>
              </w:rPr>
              <w:t xml:space="preserve">(в соответствии </w:t>
            </w:r>
            <w:r w:rsidR="001424D9">
              <w:rPr>
                <w:color w:val="000000"/>
                <w:sz w:val="23"/>
                <w:szCs w:val="23"/>
              </w:rPr>
              <w:br/>
            </w:r>
            <w:r w:rsidRPr="00B07E4A">
              <w:rPr>
                <w:color w:val="000000"/>
                <w:sz w:val="23"/>
                <w:szCs w:val="23"/>
              </w:rPr>
              <w:t>с планом-графиком)</w:t>
            </w:r>
          </w:p>
        </w:tc>
        <w:tc>
          <w:tcPr>
            <w:tcW w:w="3402" w:type="dxa"/>
            <w:gridSpan w:val="2"/>
            <w:tcBorders>
              <w:top w:val="single" w:sz="8" w:space="0" w:color="auto"/>
              <w:left w:val="nil"/>
              <w:bottom w:val="single" w:sz="8" w:space="0" w:color="auto"/>
              <w:right w:val="single" w:sz="8" w:space="0" w:color="000000"/>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vMerge/>
            <w:tcBorders>
              <w:top w:val="nil"/>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2 524,8</w:t>
            </w:r>
          </w:p>
        </w:tc>
      </w:tr>
      <w:tr w:rsidR="00950A14" w:rsidRPr="00B07E4A" w:rsidTr="008E0FD9">
        <w:trPr>
          <w:trHeight w:val="1439"/>
        </w:trPr>
        <w:tc>
          <w:tcPr>
            <w:tcW w:w="676" w:type="dxa"/>
            <w:vMerge/>
            <w:tcBorders>
              <w:top w:val="nil"/>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24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профессиональная переподготовка, повышение квалификации</w:t>
            </w:r>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управление делами, соисполнитель - отдел БУ</w:t>
            </w:r>
            <w:r w:rsidR="001424D9">
              <w:rPr>
                <w:color w:val="000000"/>
                <w:sz w:val="23"/>
                <w:szCs w:val="23"/>
              </w:rPr>
              <w:t xml:space="preserve"> </w:t>
            </w:r>
            <w:r w:rsidRPr="00B07E4A">
              <w:rPr>
                <w:color w:val="000000"/>
                <w:sz w:val="23"/>
                <w:szCs w:val="23"/>
              </w:rPr>
              <w:t>и</w:t>
            </w:r>
            <w:proofErr w:type="gramStart"/>
            <w:r w:rsidR="001424D9">
              <w:rPr>
                <w:color w:val="000000"/>
                <w:sz w:val="23"/>
                <w:szCs w:val="23"/>
              </w:rPr>
              <w:t xml:space="preserve"> </w:t>
            </w:r>
            <w:r w:rsidRPr="00B07E4A">
              <w:rPr>
                <w:color w:val="000000"/>
                <w:sz w:val="23"/>
                <w:szCs w:val="23"/>
              </w:rPr>
              <w:t>О</w:t>
            </w:r>
            <w:proofErr w:type="gramEnd"/>
          </w:p>
        </w:tc>
        <w:tc>
          <w:tcPr>
            <w:tcW w:w="1985"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в течение года </w:t>
            </w:r>
            <w:r w:rsidR="00FA72C7">
              <w:rPr>
                <w:color w:val="000000"/>
                <w:sz w:val="23"/>
                <w:szCs w:val="23"/>
              </w:rPr>
              <w:br/>
            </w:r>
            <w:r w:rsidRPr="00B07E4A">
              <w:rPr>
                <w:color w:val="000000"/>
                <w:sz w:val="23"/>
                <w:szCs w:val="23"/>
              </w:rPr>
              <w:t xml:space="preserve">(в соответствии </w:t>
            </w:r>
            <w:r w:rsidR="00FA72C7">
              <w:rPr>
                <w:color w:val="000000"/>
                <w:sz w:val="23"/>
                <w:szCs w:val="23"/>
              </w:rPr>
              <w:br/>
            </w:r>
            <w:r w:rsidRPr="00B07E4A">
              <w:rPr>
                <w:color w:val="000000"/>
                <w:sz w:val="23"/>
                <w:szCs w:val="23"/>
              </w:rPr>
              <w:t>с планом-графиком)</w:t>
            </w:r>
          </w:p>
        </w:tc>
        <w:tc>
          <w:tcPr>
            <w:tcW w:w="1559"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февраль</w:t>
            </w:r>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декабрь</w:t>
            </w:r>
          </w:p>
        </w:tc>
        <w:tc>
          <w:tcPr>
            <w:tcW w:w="3827"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Повышение квалификации работников Администрации города</w:t>
            </w:r>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362,2</w:t>
            </w:r>
          </w:p>
        </w:tc>
      </w:tr>
      <w:tr w:rsidR="00950A14" w:rsidRPr="00B07E4A" w:rsidTr="008E0FD9">
        <w:trPr>
          <w:trHeight w:val="1531"/>
        </w:trPr>
        <w:tc>
          <w:tcPr>
            <w:tcW w:w="676" w:type="dxa"/>
            <w:vMerge/>
            <w:tcBorders>
              <w:top w:val="nil"/>
              <w:left w:val="single" w:sz="8" w:space="0" w:color="auto"/>
              <w:bottom w:val="single" w:sz="4" w:space="0" w:color="auto"/>
              <w:right w:val="single" w:sz="8" w:space="0" w:color="auto"/>
            </w:tcBorders>
            <w:vAlign w:val="center"/>
            <w:hideMark/>
          </w:tcPr>
          <w:p w:rsidR="00950A14" w:rsidRPr="00B07E4A" w:rsidRDefault="00950A14" w:rsidP="00950A14">
            <w:pPr>
              <w:rPr>
                <w:color w:val="000000"/>
                <w:sz w:val="23"/>
                <w:szCs w:val="23"/>
              </w:rPr>
            </w:pPr>
          </w:p>
        </w:tc>
        <w:tc>
          <w:tcPr>
            <w:tcW w:w="24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формирование и содержание муниципального архива</w:t>
            </w:r>
          </w:p>
        </w:tc>
        <w:tc>
          <w:tcPr>
            <w:tcW w:w="18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управление делами, соисполнитель - отдел БУ</w:t>
            </w:r>
            <w:r w:rsidR="001424D9">
              <w:rPr>
                <w:color w:val="000000"/>
                <w:sz w:val="23"/>
                <w:szCs w:val="23"/>
              </w:rPr>
              <w:t xml:space="preserve"> </w:t>
            </w:r>
            <w:r w:rsidRPr="00B07E4A">
              <w:rPr>
                <w:color w:val="000000"/>
                <w:sz w:val="23"/>
                <w:szCs w:val="23"/>
              </w:rPr>
              <w:t>и</w:t>
            </w:r>
            <w:proofErr w:type="gramStart"/>
            <w:r w:rsidR="001424D9">
              <w:rPr>
                <w:color w:val="000000"/>
                <w:sz w:val="23"/>
                <w:szCs w:val="23"/>
              </w:rPr>
              <w:t xml:space="preserve"> </w:t>
            </w:r>
            <w:r w:rsidRPr="00B07E4A">
              <w:rPr>
                <w:color w:val="000000"/>
                <w:sz w:val="23"/>
                <w:szCs w:val="23"/>
              </w:rPr>
              <w:t>О</w:t>
            </w:r>
            <w:proofErr w:type="gramEnd"/>
          </w:p>
        </w:tc>
        <w:tc>
          <w:tcPr>
            <w:tcW w:w="1985"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8" w:space="0" w:color="auto"/>
              <w:left w:val="nil"/>
              <w:bottom w:val="single" w:sz="4" w:space="0" w:color="auto"/>
              <w:right w:val="single" w:sz="8" w:space="0" w:color="000000"/>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Обеспечение сохранности архивных документов, поступающих </w:t>
            </w:r>
            <w:r w:rsidR="00FA72C7">
              <w:rPr>
                <w:color w:val="000000"/>
                <w:sz w:val="23"/>
                <w:szCs w:val="23"/>
              </w:rPr>
              <w:br/>
            </w:r>
            <w:r w:rsidRPr="00B07E4A">
              <w:rPr>
                <w:color w:val="000000"/>
                <w:sz w:val="23"/>
                <w:szCs w:val="23"/>
              </w:rPr>
              <w:t xml:space="preserve">в муниципальный архив МО "Городской округ "Город </w:t>
            </w:r>
            <w:r w:rsidR="00FA72C7">
              <w:rPr>
                <w:color w:val="000000"/>
                <w:sz w:val="23"/>
                <w:szCs w:val="23"/>
              </w:rPr>
              <w:br/>
            </w:r>
            <w:r w:rsidRPr="00B07E4A">
              <w:rPr>
                <w:color w:val="000000"/>
                <w:sz w:val="23"/>
                <w:szCs w:val="23"/>
              </w:rPr>
              <w:t>Нарьян-Мар"</w:t>
            </w:r>
          </w:p>
        </w:tc>
        <w:tc>
          <w:tcPr>
            <w:tcW w:w="18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8E0FD9">
            <w:pPr>
              <w:ind w:left="-108" w:right="-108"/>
              <w:jc w:val="center"/>
              <w:rPr>
                <w:color w:val="000000"/>
                <w:sz w:val="23"/>
                <w:szCs w:val="23"/>
              </w:rPr>
            </w:pPr>
            <w:r w:rsidRPr="00B07E4A">
              <w:rPr>
                <w:color w:val="000000"/>
                <w:sz w:val="23"/>
                <w:szCs w:val="23"/>
              </w:rPr>
              <w:t>без финансирования</w:t>
            </w:r>
          </w:p>
        </w:tc>
      </w:tr>
      <w:tr w:rsidR="00950A14" w:rsidRPr="00B07E4A" w:rsidTr="008E0FD9">
        <w:trPr>
          <w:trHeight w:val="1980"/>
        </w:trPr>
        <w:tc>
          <w:tcPr>
            <w:tcW w:w="676" w:type="dxa"/>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1.2.</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Основное мероприятие: Обеспечение проведения и участие в праздничных и официальных мероприятиях</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4 144,5</w:t>
            </w:r>
          </w:p>
        </w:tc>
      </w:tr>
      <w:tr w:rsidR="00950A14" w:rsidRPr="00B07E4A" w:rsidTr="008E0FD9">
        <w:trPr>
          <w:trHeight w:val="1705"/>
        </w:trPr>
        <w:tc>
          <w:tcPr>
            <w:tcW w:w="6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1.2.1</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Финансовое обеспечение проведения юбилейных, праздничных и иных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УОИО</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3 649,8</w:t>
            </w:r>
          </w:p>
        </w:tc>
      </w:tr>
      <w:tr w:rsidR="00950A14" w:rsidRPr="00B07E4A" w:rsidTr="008E0FD9">
        <w:trPr>
          <w:trHeight w:val="82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приобретение цветочной продукции</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A14" w:rsidRDefault="00950A14" w:rsidP="00950A14">
            <w:pPr>
              <w:jc w:val="center"/>
              <w:rPr>
                <w:color w:val="000000"/>
                <w:sz w:val="23"/>
                <w:szCs w:val="23"/>
              </w:rPr>
            </w:pPr>
            <w:r w:rsidRPr="00B07E4A">
              <w:rPr>
                <w:color w:val="000000"/>
                <w:sz w:val="23"/>
                <w:szCs w:val="23"/>
              </w:rPr>
              <w:t>отдел ОР</w:t>
            </w:r>
            <w:r w:rsidR="00FA72C7">
              <w:rPr>
                <w:color w:val="000000"/>
                <w:sz w:val="23"/>
                <w:szCs w:val="23"/>
              </w:rPr>
              <w:t xml:space="preserve"> </w:t>
            </w:r>
            <w:r w:rsidRPr="00B07E4A">
              <w:rPr>
                <w:color w:val="000000"/>
                <w:sz w:val="23"/>
                <w:szCs w:val="23"/>
              </w:rPr>
              <w:t>и</w:t>
            </w:r>
            <w:r w:rsidR="00FA72C7">
              <w:rPr>
                <w:color w:val="000000"/>
                <w:sz w:val="23"/>
                <w:szCs w:val="23"/>
              </w:rPr>
              <w:t xml:space="preserve"> </w:t>
            </w:r>
            <w:r w:rsidRPr="00B07E4A">
              <w:rPr>
                <w:color w:val="000000"/>
                <w:sz w:val="23"/>
                <w:szCs w:val="23"/>
              </w:rPr>
              <w:t xml:space="preserve">ОС УОИО, отдел </w:t>
            </w:r>
          </w:p>
          <w:p w:rsidR="00950A14" w:rsidRPr="00B07E4A" w:rsidRDefault="00950A14" w:rsidP="00950A14">
            <w:pPr>
              <w:jc w:val="center"/>
              <w:rPr>
                <w:color w:val="000000"/>
                <w:sz w:val="23"/>
                <w:szCs w:val="23"/>
              </w:rPr>
            </w:pPr>
            <w:r w:rsidRPr="00B07E4A">
              <w:rPr>
                <w:color w:val="000000"/>
                <w:sz w:val="23"/>
                <w:szCs w:val="23"/>
              </w:rPr>
              <w:t>по обеспечению деятельности главы города и заместителей главы города, МКУ УГХ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февраль</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Обеспечение торжественных и официальных мероприятий, проводимых Администрацией МО "Городской округ "Город Нарьян-Мар" в рамках общегосударственных и муниципальных праздников. </w:t>
            </w:r>
            <w:r w:rsidRPr="00B07E4A">
              <w:rPr>
                <w:color w:val="000000"/>
                <w:sz w:val="23"/>
                <w:szCs w:val="23"/>
              </w:rPr>
              <w:br/>
              <w:t>Проведение мероприятий, связанных с вручением муниципальных наград. Прием официальных делегаций, должностных лиц и почетных гостей города.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421,7</w:t>
            </w:r>
          </w:p>
        </w:tc>
      </w:tr>
      <w:tr w:rsidR="00950A14" w:rsidRPr="00B07E4A" w:rsidTr="008E0FD9">
        <w:trPr>
          <w:trHeight w:val="84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приобретение продуктов питания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февраль</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118,1</w:t>
            </w:r>
          </w:p>
        </w:tc>
      </w:tr>
      <w:tr w:rsidR="00950A14" w:rsidRPr="00B07E4A" w:rsidTr="008E0FD9">
        <w:trPr>
          <w:trHeight w:val="138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приобретение сувенирной и полиграфической продукции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100,0</w:t>
            </w:r>
          </w:p>
        </w:tc>
      </w:tr>
      <w:tr w:rsidR="00950A14" w:rsidRPr="00B07E4A" w:rsidTr="008E0FD9">
        <w:trPr>
          <w:trHeight w:val="31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июнь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июль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август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1 166,7</w:t>
            </w:r>
          </w:p>
        </w:tc>
      </w:tr>
      <w:tr w:rsidR="00950A14" w:rsidRPr="00B07E4A" w:rsidTr="008E0FD9">
        <w:trPr>
          <w:trHeight w:val="63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приобретение венков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февраль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март</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декабрь</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85,5</w:t>
            </w:r>
          </w:p>
        </w:tc>
      </w:tr>
      <w:tr w:rsidR="00950A14" w:rsidRPr="00B07E4A" w:rsidTr="008E0FD9">
        <w:trPr>
          <w:trHeight w:val="91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автотранспортные услуги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сентябрь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сентябрь</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29,1</w:t>
            </w:r>
          </w:p>
        </w:tc>
      </w:tr>
      <w:tr w:rsidR="00950A14" w:rsidRPr="00B07E4A" w:rsidTr="008E0FD9">
        <w:trPr>
          <w:trHeight w:val="85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0A14" w:rsidRPr="00B07E4A" w:rsidRDefault="00950A14" w:rsidP="00950A14">
            <w:pPr>
              <w:rPr>
                <w:sz w:val="23"/>
                <w:szCs w:val="23"/>
              </w:rPr>
            </w:pPr>
            <w:r w:rsidRPr="00B07E4A">
              <w:rPr>
                <w:sz w:val="23"/>
                <w:szCs w:val="23"/>
              </w:rPr>
              <w:t>- новогоднее оформление (консоли, перетяжки)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июнь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июль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август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267,9</w:t>
            </w:r>
          </w:p>
        </w:tc>
      </w:tr>
      <w:tr w:rsidR="00950A14" w:rsidRPr="00B07E4A" w:rsidTr="008E0FD9">
        <w:trPr>
          <w:trHeight w:val="98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sz w:val="23"/>
                <w:szCs w:val="23"/>
              </w:rPr>
            </w:pPr>
            <w:r w:rsidRPr="00B07E4A">
              <w:rPr>
                <w:sz w:val="23"/>
                <w:szCs w:val="23"/>
              </w:rPr>
              <w:t>- изготовление и размещение наружной рекламы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май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июнь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июль</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219,8</w:t>
            </w:r>
          </w:p>
        </w:tc>
      </w:tr>
      <w:tr w:rsidR="00950A14" w:rsidRPr="00B07E4A" w:rsidTr="008E0FD9">
        <w:trPr>
          <w:trHeight w:val="69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sz w:val="23"/>
                <w:szCs w:val="23"/>
              </w:rPr>
            </w:pPr>
            <w:r w:rsidRPr="00B07E4A">
              <w:rPr>
                <w:sz w:val="23"/>
                <w:szCs w:val="23"/>
              </w:rPr>
              <w:t>- экскурсионные мероприятия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сентябрь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сентябрь</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23,1</w:t>
            </w:r>
          </w:p>
        </w:tc>
      </w:tr>
      <w:tr w:rsidR="00950A14" w:rsidRPr="00B07E4A" w:rsidTr="008E0FD9">
        <w:trPr>
          <w:trHeight w:val="113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sz w:val="23"/>
                <w:szCs w:val="23"/>
              </w:rPr>
            </w:pPr>
            <w:r w:rsidRPr="00B07E4A">
              <w:rPr>
                <w:sz w:val="23"/>
                <w:szCs w:val="23"/>
              </w:rPr>
              <w:t>- изготовление раздаточного материала (буклеты, журналы, альманахи)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июнь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июль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август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112,3</w:t>
            </w:r>
          </w:p>
        </w:tc>
      </w:tr>
      <w:tr w:rsidR="00950A14" w:rsidRPr="00B07E4A" w:rsidTr="008E0FD9">
        <w:trPr>
          <w:trHeight w:val="225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sz w:val="23"/>
                <w:szCs w:val="23"/>
              </w:rPr>
            </w:pPr>
            <w:r w:rsidRPr="00B07E4A">
              <w:rPr>
                <w:sz w:val="23"/>
                <w:szCs w:val="23"/>
              </w:rPr>
              <w:t xml:space="preserve">- оплата услуг спикера (модератора, ведущего, лектора) </w:t>
            </w:r>
            <w:r w:rsidR="00FA72C7">
              <w:rPr>
                <w:sz w:val="23"/>
                <w:szCs w:val="23"/>
              </w:rPr>
              <w:br/>
            </w:r>
            <w:r w:rsidRPr="00B07E4A">
              <w:rPr>
                <w:sz w:val="23"/>
                <w:szCs w:val="23"/>
              </w:rPr>
              <w:t xml:space="preserve">в рамках проведения круглого стола (конференции); подготовка </w:t>
            </w:r>
            <w:r w:rsidR="00FA72C7">
              <w:rPr>
                <w:sz w:val="23"/>
                <w:szCs w:val="23"/>
              </w:rPr>
              <w:br/>
            </w:r>
            <w:r w:rsidRPr="00B07E4A">
              <w:rPr>
                <w:sz w:val="23"/>
                <w:szCs w:val="23"/>
              </w:rPr>
              <w:t>к конференциям</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август</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сентябрь</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125,6</w:t>
            </w:r>
          </w:p>
        </w:tc>
      </w:tr>
      <w:tr w:rsidR="00950A14" w:rsidRPr="00B07E4A" w:rsidTr="008E0FD9">
        <w:trPr>
          <w:trHeight w:val="1974"/>
        </w:trPr>
        <w:tc>
          <w:tcPr>
            <w:tcW w:w="676" w:type="dxa"/>
            <w:vMerge/>
            <w:tcBorders>
              <w:top w:val="single" w:sz="4" w:space="0" w:color="auto"/>
              <w:left w:val="single" w:sz="8" w:space="0" w:color="auto"/>
              <w:bottom w:val="single" w:sz="4" w:space="0" w:color="auto"/>
              <w:right w:val="single" w:sz="8"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rPr>
                <w:sz w:val="23"/>
                <w:szCs w:val="23"/>
              </w:rPr>
            </w:pPr>
            <w:r w:rsidRPr="00B07E4A">
              <w:rPr>
                <w:sz w:val="23"/>
                <w:szCs w:val="23"/>
              </w:rPr>
              <w:t xml:space="preserve">- оказание услуг общественного питания, связанных </w:t>
            </w:r>
            <w:r w:rsidR="00FA72C7">
              <w:rPr>
                <w:sz w:val="23"/>
                <w:szCs w:val="23"/>
              </w:rPr>
              <w:br/>
            </w:r>
            <w:r w:rsidRPr="00B07E4A">
              <w:rPr>
                <w:sz w:val="23"/>
                <w:szCs w:val="23"/>
              </w:rPr>
              <w:t>с проведением торжественных приемов в органах МСУ</w:t>
            </w:r>
          </w:p>
        </w:tc>
        <w:tc>
          <w:tcPr>
            <w:tcW w:w="1843" w:type="dxa"/>
            <w:vMerge/>
            <w:tcBorders>
              <w:top w:val="single" w:sz="4" w:space="0" w:color="auto"/>
              <w:left w:val="single" w:sz="8" w:space="0" w:color="auto"/>
              <w:bottom w:val="single" w:sz="4" w:space="0" w:color="auto"/>
              <w:right w:val="single" w:sz="8"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февраль</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февраль</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декабрь</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740,0</w:t>
            </w:r>
          </w:p>
        </w:tc>
      </w:tr>
      <w:tr w:rsidR="00950A14" w:rsidRPr="00B07E4A" w:rsidTr="008E0FD9">
        <w:trPr>
          <w:trHeight w:val="4966"/>
        </w:trPr>
        <w:tc>
          <w:tcPr>
            <w:tcW w:w="676" w:type="dxa"/>
            <w:tcBorders>
              <w:top w:val="single" w:sz="4" w:space="0" w:color="auto"/>
              <w:left w:val="single" w:sz="8" w:space="0" w:color="auto"/>
              <w:bottom w:val="single" w:sz="4" w:space="0" w:color="auto"/>
              <w:right w:val="single" w:sz="8" w:space="0" w:color="auto"/>
            </w:tcBorders>
            <w:shd w:val="clear" w:color="000000" w:fill="FFFFFF"/>
            <w:hideMark/>
          </w:tcPr>
          <w:p w:rsidR="00950A14" w:rsidRPr="00B07E4A" w:rsidRDefault="00950A14" w:rsidP="00950A14">
            <w:pPr>
              <w:jc w:val="center"/>
              <w:rPr>
                <w:sz w:val="23"/>
                <w:szCs w:val="23"/>
              </w:rPr>
            </w:pPr>
            <w:r w:rsidRPr="00B07E4A">
              <w:rPr>
                <w:sz w:val="23"/>
                <w:szCs w:val="23"/>
              </w:rPr>
              <w:t> </w:t>
            </w:r>
          </w:p>
        </w:tc>
        <w:tc>
          <w:tcPr>
            <w:tcW w:w="24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rPr>
                <w:sz w:val="23"/>
                <w:szCs w:val="23"/>
              </w:rPr>
            </w:pPr>
            <w:r w:rsidRPr="00B07E4A">
              <w:rPr>
                <w:sz w:val="23"/>
                <w:szCs w:val="23"/>
              </w:rPr>
              <w:t xml:space="preserve">-компенсации расходов по проезду лицам, замещавшим выборные должности в муниципальном образовании "Городской округ "Город Нарьян-Мар", и Почетным гражданам города Нарьян-Мара, приглашенным для участия </w:t>
            </w:r>
            <w:r w:rsidRPr="00B07E4A">
              <w:rPr>
                <w:sz w:val="23"/>
                <w:szCs w:val="23"/>
              </w:rPr>
              <w:br/>
              <w:t>в праздничных мероприятиях, проводимых на территории города Нарьян-Мара</w:t>
            </w:r>
          </w:p>
        </w:tc>
        <w:tc>
          <w:tcPr>
            <w:tcW w:w="1843" w:type="dxa"/>
            <w:vMerge/>
            <w:tcBorders>
              <w:top w:val="single" w:sz="4" w:space="0" w:color="auto"/>
              <w:left w:val="single" w:sz="8" w:space="0" w:color="auto"/>
              <w:bottom w:val="single" w:sz="4" w:space="0" w:color="auto"/>
              <w:right w:val="single" w:sz="8"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sz w:val="23"/>
                <w:szCs w:val="23"/>
              </w:rPr>
            </w:pPr>
            <w:proofErr w:type="spellStart"/>
            <w:r w:rsidRPr="00B07E4A">
              <w:rPr>
                <w:sz w:val="23"/>
                <w:szCs w:val="23"/>
              </w:rPr>
              <w:t>х</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март</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 xml:space="preserve">апрель </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 </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240,0</w:t>
            </w:r>
          </w:p>
        </w:tc>
      </w:tr>
      <w:tr w:rsidR="00950A14" w:rsidRPr="00B07E4A" w:rsidTr="008E0FD9">
        <w:trPr>
          <w:trHeight w:val="2532"/>
        </w:trPr>
        <w:tc>
          <w:tcPr>
            <w:tcW w:w="6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1.2.2</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proofErr w:type="gramStart"/>
            <w:r w:rsidRPr="00B07E4A">
              <w:rPr>
                <w:color w:val="000000"/>
                <w:sz w:val="23"/>
                <w:szCs w:val="23"/>
              </w:rPr>
              <w:t>Участие в общественных организациях, объединяющих муниципальные образования общероссийского и международного уровней</w:t>
            </w:r>
            <w:proofErr w:type="gram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отдел по работе с общественными организациями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494,7</w:t>
            </w:r>
          </w:p>
        </w:tc>
      </w:tr>
      <w:tr w:rsidR="00950A14" w:rsidRPr="00B07E4A" w:rsidTr="008E0FD9">
        <w:trPr>
          <w:trHeight w:val="28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xml:space="preserve">- членские взносы </w:t>
            </w:r>
            <w:r w:rsidR="00FA72C7">
              <w:rPr>
                <w:color w:val="000000"/>
                <w:sz w:val="23"/>
                <w:szCs w:val="23"/>
              </w:rPr>
              <w:br/>
            </w:r>
            <w:r w:rsidRPr="00B07E4A">
              <w:rPr>
                <w:color w:val="000000"/>
                <w:sz w:val="23"/>
                <w:szCs w:val="23"/>
              </w:rPr>
              <w:t>за участие в общественных организациях, объединяющих муниципальные образования общероссийского и международного уровня</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отдел по работе с общественными организациями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Повышение эффективности межмуниципального сотрудничества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494,7</w:t>
            </w:r>
          </w:p>
        </w:tc>
      </w:tr>
      <w:tr w:rsidR="00950A14" w:rsidRPr="00B07E4A" w:rsidTr="008E0FD9">
        <w:trPr>
          <w:trHeight w:val="1689"/>
        </w:trPr>
        <w:tc>
          <w:tcPr>
            <w:tcW w:w="676" w:type="dxa"/>
            <w:vMerge/>
            <w:tcBorders>
              <w:top w:val="single" w:sz="4" w:space="0" w:color="auto"/>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информационное освещение мероприятий, связанных с участием в общественных организациях</w:t>
            </w:r>
          </w:p>
        </w:tc>
        <w:tc>
          <w:tcPr>
            <w:tcW w:w="1843" w:type="dxa"/>
            <w:vMerge/>
            <w:tcBorders>
              <w:top w:val="single" w:sz="4" w:space="0" w:color="auto"/>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4" w:space="0" w:color="auto"/>
              <w:left w:val="nil"/>
              <w:bottom w:val="single" w:sz="8" w:space="0" w:color="auto"/>
              <w:right w:val="single" w:sz="8" w:space="0" w:color="000000"/>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vMerge/>
            <w:tcBorders>
              <w:top w:val="single" w:sz="4" w:space="0" w:color="auto"/>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FA72C7">
            <w:pPr>
              <w:ind w:left="-108" w:right="-108"/>
              <w:jc w:val="center"/>
              <w:rPr>
                <w:color w:val="000000"/>
                <w:sz w:val="23"/>
                <w:szCs w:val="23"/>
              </w:rPr>
            </w:pPr>
            <w:r w:rsidRPr="00B07E4A">
              <w:rPr>
                <w:color w:val="000000"/>
                <w:sz w:val="23"/>
                <w:szCs w:val="23"/>
              </w:rPr>
              <w:t>без финансирования</w:t>
            </w:r>
          </w:p>
        </w:tc>
      </w:tr>
      <w:tr w:rsidR="00950A14" w:rsidRPr="00B07E4A" w:rsidTr="008E0FD9">
        <w:trPr>
          <w:trHeight w:val="1831"/>
        </w:trPr>
        <w:tc>
          <w:tcPr>
            <w:tcW w:w="676" w:type="dxa"/>
            <w:tcBorders>
              <w:top w:val="nil"/>
              <w:left w:val="single" w:sz="8" w:space="0" w:color="auto"/>
              <w:bottom w:val="single" w:sz="8" w:space="0" w:color="auto"/>
              <w:right w:val="single" w:sz="8"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1.3</w:t>
            </w:r>
          </w:p>
        </w:tc>
        <w:tc>
          <w:tcPr>
            <w:tcW w:w="24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Основное мероприятие: Осуществление переданных государственных полномочий</w:t>
            </w:r>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1985"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4 136,7</w:t>
            </w:r>
          </w:p>
        </w:tc>
      </w:tr>
      <w:tr w:rsidR="00950A14" w:rsidRPr="00B07E4A" w:rsidTr="008E0FD9">
        <w:trPr>
          <w:trHeight w:val="2972"/>
        </w:trPr>
        <w:tc>
          <w:tcPr>
            <w:tcW w:w="676" w:type="dxa"/>
            <w:tcBorders>
              <w:top w:val="nil"/>
              <w:left w:val="single" w:sz="8" w:space="0" w:color="auto"/>
              <w:bottom w:val="single" w:sz="4" w:space="0" w:color="auto"/>
              <w:right w:val="single" w:sz="8"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1.3.1</w:t>
            </w:r>
          </w:p>
        </w:tc>
        <w:tc>
          <w:tcPr>
            <w:tcW w:w="24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xml:space="preserve">Осуществление полномочий по составлению (изменению) списков кандидатов в присяжные заседатели федеральных судов общей юрисдикции </w:t>
            </w:r>
            <w:r w:rsidR="00FA72C7">
              <w:rPr>
                <w:color w:val="000000"/>
                <w:sz w:val="23"/>
                <w:szCs w:val="23"/>
              </w:rPr>
              <w:br/>
            </w:r>
            <w:r w:rsidRPr="00B07E4A">
              <w:rPr>
                <w:color w:val="000000"/>
                <w:sz w:val="23"/>
                <w:szCs w:val="23"/>
              </w:rPr>
              <w:t>в Российской Федерации</w:t>
            </w:r>
          </w:p>
        </w:tc>
        <w:tc>
          <w:tcPr>
            <w:tcW w:w="18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управление делами, правовое управление</w:t>
            </w:r>
          </w:p>
        </w:tc>
        <w:tc>
          <w:tcPr>
            <w:tcW w:w="1985"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8" w:space="0" w:color="auto"/>
              <w:left w:val="nil"/>
              <w:bottom w:val="single" w:sz="4" w:space="0" w:color="auto"/>
              <w:right w:val="single" w:sz="8" w:space="0" w:color="000000"/>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Актуализация списков</w:t>
            </w:r>
          </w:p>
        </w:tc>
        <w:tc>
          <w:tcPr>
            <w:tcW w:w="18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67,1</w:t>
            </w:r>
          </w:p>
        </w:tc>
      </w:tr>
      <w:tr w:rsidR="00950A14" w:rsidRPr="00B07E4A" w:rsidTr="008E0FD9">
        <w:trPr>
          <w:trHeight w:val="5250"/>
        </w:trPr>
        <w:tc>
          <w:tcPr>
            <w:tcW w:w="676" w:type="dxa"/>
            <w:tcBorders>
              <w:top w:val="single" w:sz="4" w:space="0" w:color="auto"/>
              <w:left w:val="single" w:sz="8" w:space="0" w:color="auto"/>
              <w:bottom w:val="single" w:sz="4" w:space="0" w:color="auto"/>
              <w:right w:val="single" w:sz="8"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1.3.2</w:t>
            </w:r>
          </w:p>
        </w:tc>
        <w:tc>
          <w:tcPr>
            <w:tcW w:w="24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xml:space="preserve">Осуществление отдельных государственных полномочий Ненецкого автономного округа </w:t>
            </w:r>
            <w:r w:rsidR="00FA72C7">
              <w:rPr>
                <w:color w:val="000000"/>
                <w:sz w:val="23"/>
                <w:szCs w:val="23"/>
              </w:rPr>
              <w:br/>
            </w:r>
            <w:r w:rsidRPr="00B07E4A">
              <w:rPr>
                <w:color w:val="000000"/>
                <w:sz w:val="23"/>
                <w:szCs w:val="23"/>
              </w:rPr>
              <w:t>в сфере административных правонарушений</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правовое управление (Административная комиссия)</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4" w:space="0" w:color="auto"/>
              <w:left w:val="nil"/>
              <w:bottom w:val="single" w:sz="4" w:space="0" w:color="auto"/>
              <w:right w:val="single" w:sz="8" w:space="0" w:color="000000"/>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Рассмотрение дел об административных правонарушениях. Предупреждение административных правонарушений на территории муниципального образования "Городской округ "Город Нарьян-Мар" путем проведения профилактики административных правонарушений на территории МО "Городской округ "Город Нарьян-Мар". Взыскание назначенных административных штрафов путем взаимодействия административной комиссии со Службой судебных приставов, структурными подразделениями администрации города</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1 288,4</w:t>
            </w:r>
          </w:p>
        </w:tc>
      </w:tr>
      <w:tr w:rsidR="00950A14" w:rsidRPr="00B07E4A" w:rsidTr="008E0FD9">
        <w:trPr>
          <w:trHeight w:val="3974"/>
        </w:trPr>
        <w:tc>
          <w:tcPr>
            <w:tcW w:w="676" w:type="dxa"/>
            <w:tcBorders>
              <w:top w:val="single" w:sz="4" w:space="0" w:color="auto"/>
              <w:left w:val="single" w:sz="8" w:space="0" w:color="auto"/>
              <w:bottom w:val="single" w:sz="4" w:space="0" w:color="auto"/>
              <w:right w:val="single" w:sz="8"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1.3.3</w:t>
            </w:r>
          </w:p>
        </w:tc>
        <w:tc>
          <w:tcPr>
            <w:tcW w:w="24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FA72C7" w:rsidP="00950A14">
            <w:pPr>
              <w:jc w:val="center"/>
              <w:rPr>
                <w:color w:val="000000"/>
                <w:sz w:val="23"/>
                <w:szCs w:val="23"/>
              </w:rPr>
            </w:pPr>
            <w:r>
              <w:rPr>
                <w:color w:val="000000"/>
                <w:sz w:val="23"/>
                <w:szCs w:val="23"/>
              </w:rPr>
              <w:t>У</w:t>
            </w:r>
            <w:r w:rsidR="00950A14" w:rsidRPr="00B07E4A">
              <w:rPr>
                <w:color w:val="000000"/>
                <w:sz w:val="23"/>
                <w:szCs w:val="23"/>
              </w:rPr>
              <w:t>ЖКХ</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4" w:space="0" w:color="auto"/>
              <w:left w:val="nil"/>
              <w:bottom w:val="single" w:sz="4" w:space="0" w:color="auto"/>
              <w:right w:val="single" w:sz="8" w:space="0" w:color="000000"/>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 (по мере поступления заявлений)</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Оказание помощи пенсионерам </w:t>
            </w:r>
            <w:r w:rsidR="00FA72C7">
              <w:rPr>
                <w:color w:val="000000"/>
                <w:sz w:val="23"/>
                <w:szCs w:val="23"/>
              </w:rPr>
              <w:br/>
            </w:r>
            <w:r w:rsidRPr="00B07E4A">
              <w:rPr>
                <w:color w:val="000000"/>
                <w:sz w:val="23"/>
                <w:szCs w:val="23"/>
              </w:rPr>
              <w:t>на капитальный ремонт находящегося в их собственности жилого помещения</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8E0FD9">
            <w:pPr>
              <w:ind w:left="-108" w:right="-108"/>
              <w:jc w:val="center"/>
              <w:rPr>
                <w:color w:val="000000"/>
                <w:sz w:val="23"/>
                <w:szCs w:val="23"/>
              </w:rPr>
            </w:pPr>
            <w:r w:rsidRPr="00B07E4A">
              <w:rPr>
                <w:color w:val="000000"/>
                <w:sz w:val="23"/>
                <w:szCs w:val="23"/>
              </w:rPr>
              <w:t>без финансирования</w:t>
            </w:r>
          </w:p>
        </w:tc>
      </w:tr>
      <w:tr w:rsidR="00950A14" w:rsidRPr="00B07E4A" w:rsidTr="008E0FD9">
        <w:trPr>
          <w:trHeight w:val="6809"/>
        </w:trPr>
        <w:tc>
          <w:tcPr>
            <w:tcW w:w="676" w:type="dxa"/>
            <w:tcBorders>
              <w:top w:val="single" w:sz="4" w:space="0" w:color="auto"/>
              <w:left w:val="single" w:sz="8" w:space="0" w:color="auto"/>
              <w:bottom w:val="single" w:sz="4" w:space="0" w:color="auto"/>
              <w:right w:val="single" w:sz="8"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1.3.4</w:t>
            </w:r>
          </w:p>
        </w:tc>
        <w:tc>
          <w:tcPr>
            <w:tcW w:w="24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xml:space="preserve">Осуществление отдельных государственных полномочий Ненецкого автономного округа </w:t>
            </w:r>
            <w:r w:rsidR="00FA72C7">
              <w:rPr>
                <w:color w:val="000000"/>
                <w:sz w:val="23"/>
                <w:szCs w:val="23"/>
              </w:rPr>
              <w:br/>
            </w:r>
            <w:r w:rsidRPr="00B07E4A">
              <w:rPr>
                <w:color w:val="000000"/>
                <w:sz w:val="23"/>
                <w:szCs w:val="23"/>
              </w:rPr>
              <w:t>в сфере деятельности по профилактике безнадзорности и правонарушений несовершеннолетних</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FA72C7" w:rsidRDefault="00950A14" w:rsidP="00950A14">
            <w:pPr>
              <w:jc w:val="center"/>
              <w:rPr>
                <w:color w:val="000000"/>
                <w:sz w:val="23"/>
                <w:szCs w:val="23"/>
              </w:rPr>
            </w:pPr>
            <w:proofErr w:type="gramStart"/>
            <w:r w:rsidRPr="00B07E4A">
              <w:rPr>
                <w:color w:val="000000"/>
                <w:sz w:val="23"/>
                <w:szCs w:val="23"/>
              </w:rPr>
              <w:t>правовое управление (отдел по обеспечению деятельности комиссии по делам несовершенно</w:t>
            </w:r>
            <w:proofErr w:type="gramEnd"/>
          </w:p>
          <w:p w:rsidR="00950A14" w:rsidRPr="00B07E4A" w:rsidRDefault="00950A14" w:rsidP="00950A14">
            <w:pPr>
              <w:jc w:val="center"/>
              <w:rPr>
                <w:color w:val="000000"/>
                <w:sz w:val="23"/>
                <w:szCs w:val="23"/>
              </w:rPr>
            </w:pPr>
            <w:r w:rsidRPr="00B07E4A">
              <w:rPr>
                <w:color w:val="000000"/>
                <w:sz w:val="23"/>
                <w:szCs w:val="23"/>
              </w:rPr>
              <w:t>летних и защите их прав)</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4" w:space="0" w:color="auto"/>
              <w:left w:val="nil"/>
              <w:bottom w:val="single" w:sz="4" w:space="0" w:color="auto"/>
              <w:right w:val="single" w:sz="8" w:space="0" w:color="000000"/>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gramStart"/>
            <w:r w:rsidRPr="00B07E4A">
              <w:rPr>
                <w:color w:val="000000"/>
                <w:sz w:val="23"/>
                <w:szCs w:val="23"/>
              </w:rPr>
              <w:t xml:space="preserve">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w:t>
            </w:r>
            <w:r w:rsidR="00FA72C7">
              <w:rPr>
                <w:color w:val="000000"/>
                <w:sz w:val="23"/>
                <w:szCs w:val="23"/>
              </w:rPr>
              <w:br/>
            </w:r>
            <w:r w:rsidRPr="00B07E4A">
              <w:rPr>
                <w:color w:val="000000"/>
                <w:sz w:val="23"/>
                <w:szCs w:val="23"/>
              </w:rPr>
              <w:t>а также</w:t>
            </w:r>
            <w:proofErr w:type="gramEnd"/>
            <w:r w:rsidRPr="00B07E4A">
              <w:rPr>
                <w:color w:val="000000"/>
                <w:sz w:val="23"/>
                <w:szCs w:val="23"/>
              </w:rPr>
              <w:t xml:space="preserve"> случаев склонения их к суицидальным действиям</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2 781,2</w:t>
            </w:r>
          </w:p>
        </w:tc>
      </w:tr>
      <w:tr w:rsidR="00950A14" w:rsidRPr="00B07E4A" w:rsidTr="008E0FD9">
        <w:trPr>
          <w:trHeight w:val="1515"/>
        </w:trPr>
        <w:tc>
          <w:tcPr>
            <w:tcW w:w="676" w:type="dxa"/>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1.4</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Основное мероприятие: Обеспечение противодействия коррупции</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0,0</w:t>
            </w:r>
          </w:p>
        </w:tc>
      </w:tr>
      <w:tr w:rsidR="00950A14" w:rsidRPr="00B07E4A" w:rsidTr="008E0FD9">
        <w:trPr>
          <w:trHeight w:val="1271"/>
        </w:trPr>
        <w:tc>
          <w:tcPr>
            <w:tcW w:w="6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1.4.1</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Мероприятия по обеспечению противодействия коррупции</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4805A2">
            <w:pPr>
              <w:ind w:left="-108" w:right="-108"/>
              <w:jc w:val="center"/>
              <w:rPr>
                <w:color w:val="000000"/>
                <w:sz w:val="23"/>
                <w:szCs w:val="23"/>
              </w:rPr>
            </w:pPr>
            <w:r w:rsidRPr="00B07E4A">
              <w:rPr>
                <w:color w:val="000000"/>
                <w:sz w:val="23"/>
                <w:szCs w:val="23"/>
              </w:rPr>
              <w:t>управление делами (отдел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8E0FD9">
            <w:pPr>
              <w:ind w:left="-108" w:right="-108"/>
              <w:jc w:val="center"/>
              <w:rPr>
                <w:color w:val="000000"/>
                <w:sz w:val="23"/>
                <w:szCs w:val="23"/>
              </w:rPr>
            </w:pPr>
            <w:r w:rsidRPr="00B07E4A">
              <w:rPr>
                <w:color w:val="000000"/>
                <w:sz w:val="23"/>
                <w:szCs w:val="23"/>
              </w:rPr>
              <w:t>без финансирования</w:t>
            </w:r>
          </w:p>
        </w:tc>
      </w:tr>
      <w:tr w:rsidR="00950A14" w:rsidRPr="00B07E4A" w:rsidTr="008E0FD9">
        <w:trPr>
          <w:trHeight w:val="2276"/>
        </w:trPr>
        <w:tc>
          <w:tcPr>
            <w:tcW w:w="676" w:type="dxa"/>
            <w:vMerge/>
            <w:tcBorders>
              <w:top w:val="single" w:sz="4" w:space="0" w:color="auto"/>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информационно-учебные и разъяснительные мероприятия для работников Администрации МО "Городской округ "Город Нарьян-Мар"</w:t>
            </w: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4805A2">
            <w:pPr>
              <w:ind w:left="-108" w:right="-108"/>
              <w:jc w:val="center"/>
              <w:rPr>
                <w:color w:val="000000"/>
                <w:sz w:val="23"/>
                <w:szCs w:val="23"/>
              </w:rPr>
            </w:pPr>
            <w:r w:rsidRPr="00B07E4A">
              <w:rPr>
                <w:color w:val="000000"/>
                <w:sz w:val="23"/>
                <w:szCs w:val="23"/>
              </w:rPr>
              <w:t>управление делами (отдел по противодействию коррупции)</w:t>
            </w:r>
          </w:p>
        </w:tc>
        <w:tc>
          <w:tcPr>
            <w:tcW w:w="1985"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4" w:space="0" w:color="auto"/>
              <w:left w:val="nil"/>
              <w:bottom w:val="single" w:sz="8" w:space="0" w:color="auto"/>
              <w:right w:val="single" w:sz="8" w:space="0" w:color="000000"/>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Повышения правосознания и нетерпимости к коррупционным проявлениям работников Администрации города</w:t>
            </w: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8E0FD9">
            <w:pPr>
              <w:ind w:left="-108" w:right="-108"/>
              <w:jc w:val="center"/>
              <w:rPr>
                <w:color w:val="000000"/>
                <w:sz w:val="23"/>
                <w:szCs w:val="23"/>
              </w:rPr>
            </w:pPr>
            <w:r w:rsidRPr="00B07E4A">
              <w:rPr>
                <w:color w:val="000000"/>
                <w:sz w:val="23"/>
                <w:szCs w:val="23"/>
              </w:rPr>
              <w:t>без финансирования</w:t>
            </w:r>
          </w:p>
        </w:tc>
      </w:tr>
      <w:tr w:rsidR="00950A14" w:rsidRPr="00B07E4A" w:rsidTr="008E0FD9">
        <w:trPr>
          <w:trHeight w:val="4652"/>
        </w:trPr>
        <w:tc>
          <w:tcPr>
            <w:tcW w:w="676" w:type="dxa"/>
            <w:vMerge/>
            <w:tcBorders>
              <w:top w:val="nil"/>
              <w:left w:val="single" w:sz="8" w:space="0" w:color="auto"/>
              <w:bottom w:val="single" w:sz="4" w:space="0" w:color="auto"/>
              <w:right w:val="single" w:sz="8" w:space="0" w:color="auto"/>
            </w:tcBorders>
            <w:vAlign w:val="center"/>
            <w:hideMark/>
          </w:tcPr>
          <w:p w:rsidR="00950A14" w:rsidRPr="00B07E4A" w:rsidRDefault="00950A14" w:rsidP="00950A14">
            <w:pPr>
              <w:rPr>
                <w:color w:val="000000"/>
                <w:sz w:val="23"/>
                <w:szCs w:val="23"/>
              </w:rPr>
            </w:pPr>
          </w:p>
        </w:tc>
        <w:tc>
          <w:tcPr>
            <w:tcW w:w="24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размещение информации о проведенных профилактических мероприятиях и отчетов о деятельности образованных комиссий, подразделения по профилактике коррупционных правонарушений на официальном сайте Администрации МО "Городской округ "Город Нарьян-Мар"</w:t>
            </w:r>
          </w:p>
        </w:tc>
        <w:tc>
          <w:tcPr>
            <w:tcW w:w="18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524152">
            <w:pPr>
              <w:ind w:left="-108" w:right="-108"/>
              <w:jc w:val="center"/>
              <w:rPr>
                <w:color w:val="000000"/>
                <w:sz w:val="23"/>
                <w:szCs w:val="23"/>
              </w:rPr>
            </w:pPr>
            <w:r w:rsidRPr="00B07E4A">
              <w:rPr>
                <w:color w:val="000000"/>
                <w:sz w:val="23"/>
                <w:szCs w:val="23"/>
              </w:rPr>
              <w:t>управление делами (отдел по противодействию коррупции)</w:t>
            </w:r>
          </w:p>
        </w:tc>
        <w:tc>
          <w:tcPr>
            <w:tcW w:w="1985"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8" w:space="0" w:color="auto"/>
              <w:left w:val="nil"/>
              <w:bottom w:val="single" w:sz="4" w:space="0" w:color="auto"/>
              <w:right w:val="single" w:sz="8" w:space="0" w:color="000000"/>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vMerge w:val="restart"/>
            <w:tcBorders>
              <w:top w:val="nil"/>
              <w:left w:val="single" w:sz="8" w:space="0" w:color="auto"/>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Информированность населения и работников Администрации города о проведенных мероприятиях в сфере противодействия коррупции</w:t>
            </w:r>
          </w:p>
        </w:tc>
        <w:tc>
          <w:tcPr>
            <w:tcW w:w="18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8E0FD9">
            <w:pPr>
              <w:ind w:left="-108" w:right="-108"/>
              <w:jc w:val="center"/>
              <w:rPr>
                <w:color w:val="000000"/>
                <w:sz w:val="23"/>
                <w:szCs w:val="23"/>
              </w:rPr>
            </w:pPr>
            <w:r w:rsidRPr="00B07E4A">
              <w:rPr>
                <w:color w:val="000000"/>
                <w:sz w:val="23"/>
                <w:szCs w:val="23"/>
              </w:rPr>
              <w:t>без финансирования</w:t>
            </w:r>
          </w:p>
        </w:tc>
      </w:tr>
      <w:tr w:rsidR="00950A14" w:rsidRPr="00B07E4A" w:rsidTr="008E0FD9">
        <w:trPr>
          <w:trHeight w:val="3549"/>
        </w:trPr>
        <w:tc>
          <w:tcPr>
            <w:tcW w:w="676" w:type="dxa"/>
            <w:vMerge/>
            <w:tcBorders>
              <w:top w:val="single" w:sz="4" w:space="0" w:color="auto"/>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подготовка и размещение для свободного доступа посредством имеющегося сетевого ресурса актуальной информации в сфере противодействия коррупции для работников Администрации МО "Городской округ "Город Нарьян-Мар"</w:t>
            </w: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524152">
            <w:pPr>
              <w:ind w:left="-108" w:right="-108"/>
              <w:jc w:val="center"/>
              <w:rPr>
                <w:color w:val="000000"/>
                <w:sz w:val="23"/>
                <w:szCs w:val="23"/>
              </w:rPr>
            </w:pPr>
            <w:r w:rsidRPr="00B07E4A">
              <w:rPr>
                <w:color w:val="000000"/>
                <w:sz w:val="23"/>
                <w:szCs w:val="23"/>
              </w:rPr>
              <w:t>управление делами (отдел по противодействию коррупции)</w:t>
            </w:r>
          </w:p>
        </w:tc>
        <w:tc>
          <w:tcPr>
            <w:tcW w:w="1985"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4" w:space="0" w:color="auto"/>
              <w:left w:val="nil"/>
              <w:bottom w:val="single" w:sz="8" w:space="0" w:color="auto"/>
              <w:right w:val="single" w:sz="8" w:space="0" w:color="000000"/>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vMerge/>
            <w:tcBorders>
              <w:top w:val="single" w:sz="4" w:space="0" w:color="auto"/>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8E0FD9">
            <w:pPr>
              <w:ind w:left="-108" w:right="-108"/>
              <w:jc w:val="center"/>
              <w:rPr>
                <w:color w:val="000000"/>
                <w:sz w:val="23"/>
                <w:szCs w:val="23"/>
              </w:rPr>
            </w:pPr>
            <w:r w:rsidRPr="00B07E4A">
              <w:rPr>
                <w:color w:val="000000"/>
                <w:sz w:val="23"/>
                <w:szCs w:val="23"/>
              </w:rPr>
              <w:t>без финансирования</w:t>
            </w:r>
          </w:p>
        </w:tc>
      </w:tr>
      <w:tr w:rsidR="00950A14" w:rsidRPr="00B07E4A" w:rsidTr="008E0FD9">
        <w:trPr>
          <w:trHeight w:val="1391"/>
        </w:trPr>
        <w:tc>
          <w:tcPr>
            <w:tcW w:w="676" w:type="dxa"/>
            <w:vMerge/>
            <w:tcBorders>
              <w:top w:val="nil"/>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24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xml:space="preserve">- проведение </w:t>
            </w:r>
            <w:proofErr w:type="spellStart"/>
            <w:r w:rsidRPr="00B07E4A">
              <w:rPr>
                <w:color w:val="000000"/>
                <w:sz w:val="23"/>
                <w:szCs w:val="23"/>
              </w:rPr>
              <w:t>антикоррупционной</w:t>
            </w:r>
            <w:proofErr w:type="spellEnd"/>
            <w:r w:rsidRPr="00B07E4A">
              <w:rPr>
                <w:color w:val="000000"/>
                <w:sz w:val="23"/>
                <w:szCs w:val="23"/>
              </w:rPr>
              <w:t xml:space="preserve"> экспертизы проектов нормативных правовых актов</w:t>
            </w:r>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правовое управление</w:t>
            </w:r>
          </w:p>
        </w:tc>
        <w:tc>
          <w:tcPr>
            <w:tcW w:w="1985"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8" w:space="0" w:color="auto"/>
              <w:left w:val="nil"/>
              <w:bottom w:val="single" w:sz="8" w:space="0" w:color="auto"/>
              <w:right w:val="single" w:sz="8" w:space="0" w:color="000000"/>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Исключение </w:t>
            </w:r>
            <w:proofErr w:type="spellStart"/>
            <w:r w:rsidRPr="00B07E4A">
              <w:rPr>
                <w:color w:val="000000"/>
                <w:sz w:val="23"/>
                <w:szCs w:val="23"/>
              </w:rPr>
              <w:t>коррупциогенных</w:t>
            </w:r>
            <w:proofErr w:type="spellEnd"/>
            <w:r w:rsidRPr="00B07E4A">
              <w:rPr>
                <w:color w:val="000000"/>
                <w:sz w:val="23"/>
                <w:szCs w:val="23"/>
              </w:rPr>
              <w:t xml:space="preserve"> норм в нормативных правовых актах</w:t>
            </w:r>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8E0FD9">
            <w:pPr>
              <w:ind w:left="-108" w:right="-108"/>
              <w:jc w:val="center"/>
              <w:rPr>
                <w:color w:val="000000"/>
                <w:sz w:val="23"/>
                <w:szCs w:val="23"/>
              </w:rPr>
            </w:pPr>
            <w:r w:rsidRPr="00B07E4A">
              <w:rPr>
                <w:color w:val="000000"/>
                <w:sz w:val="23"/>
                <w:szCs w:val="23"/>
              </w:rPr>
              <w:t>без финансирования</w:t>
            </w:r>
          </w:p>
        </w:tc>
      </w:tr>
      <w:tr w:rsidR="00950A14" w:rsidRPr="00B07E4A" w:rsidTr="004805A2">
        <w:trPr>
          <w:trHeight w:val="600"/>
        </w:trPr>
        <w:tc>
          <w:tcPr>
            <w:tcW w:w="16019" w:type="dxa"/>
            <w:gridSpan w:val="8"/>
            <w:tcBorders>
              <w:top w:val="single" w:sz="8" w:space="0" w:color="auto"/>
              <w:left w:val="single" w:sz="8" w:space="0" w:color="auto"/>
              <w:bottom w:val="single" w:sz="4" w:space="0" w:color="auto"/>
              <w:right w:val="single" w:sz="8" w:space="0" w:color="000000"/>
            </w:tcBorders>
            <w:shd w:val="clear" w:color="000000" w:fill="FFFFFF"/>
            <w:vAlign w:val="center"/>
            <w:hideMark/>
          </w:tcPr>
          <w:p w:rsidR="00950A14" w:rsidRPr="00B07E4A" w:rsidRDefault="00950A14" w:rsidP="00950A14">
            <w:pPr>
              <w:jc w:val="center"/>
              <w:rPr>
                <w:color w:val="0000FF"/>
                <w:sz w:val="23"/>
                <w:szCs w:val="23"/>
                <w:u w:val="single"/>
              </w:rPr>
            </w:pPr>
            <w:hyperlink r:id="rId13" w:history="1">
              <w:r w:rsidRPr="00B07E4A">
                <w:rPr>
                  <w:color w:val="0000FF"/>
                  <w:sz w:val="23"/>
                  <w:szCs w:val="23"/>
                  <w:u w:val="single"/>
                </w:rPr>
                <w:t>Подпрограмма 2 "Обеспечение деятельности Администрации МО "Городской округ "Город Нарьян-Мар"</w:t>
              </w:r>
            </w:hyperlink>
          </w:p>
        </w:tc>
      </w:tr>
      <w:tr w:rsidR="00950A14" w:rsidRPr="00B07E4A" w:rsidTr="008E0FD9">
        <w:trPr>
          <w:trHeight w:val="1917"/>
        </w:trPr>
        <w:tc>
          <w:tcPr>
            <w:tcW w:w="676" w:type="dxa"/>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2.1</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Основное мероприятие: Обеспечение деятельности Администрации МО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14 209,3</w:t>
            </w:r>
          </w:p>
        </w:tc>
      </w:tr>
      <w:tr w:rsidR="00950A14" w:rsidRPr="00B07E4A" w:rsidTr="008E0FD9">
        <w:trPr>
          <w:trHeight w:val="1706"/>
        </w:trPr>
        <w:tc>
          <w:tcPr>
            <w:tcW w:w="6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2.1.1</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Материально-техническое и транспортное обеспечение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МКУ УГХ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14 209,3</w:t>
            </w:r>
          </w:p>
        </w:tc>
      </w:tr>
      <w:tr w:rsidR="00950A14" w:rsidRPr="00B07E4A" w:rsidTr="008E0FD9">
        <w:trPr>
          <w:trHeight w:val="227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обеспечение Администрации МО "Городской округ "Город Нарьян-Мар" услугами связи, подписка на периодические издания</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МКУ УГХ (отдел ООМС)</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февраль</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март</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декабрь</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Обеспечение деятельности Администрации МО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1 563,8</w:t>
            </w:r>
          </w:p>
        </w:tc>
      </w:tr>
      <w:tr w:rsidR="00950A14" w:rsidRPr="00B07E4A" w:rsidTr="008E0FD9">
        <w:trPr>
          <w:trHeight w:val="141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транспортное обеспечение Администрации МО "Городской округ "Город Нарьян-Мар"</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2 045,2</w:t>
            </w:r>
          </w:p>
        </w:tc>
      </w:tr>
      <w:tr w:rsidR="00950A14" w:rsidRPr="00B07E4A" w:rsidTr="008E0FD9">
        <w:trPr>
          <w:trHeight w:val="2254"/>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обеспечение Администрации МО "Городской округ "Город Нарьян-Мар" основными средствами, материальными запасами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10 600,3</w:t>
            </w:r>
          </w:p>
        </w:tc>
      </w:tr>
      <w:tr w:rsidR="00950A14" w:rsidRPr="00B07E4A" w:rsidTr="008E0FD9">
        <w:trPr>
          <w:trHeight w:val="2258"/>
        </w:trPr>
        <w:tc>
          <w:tcPr>
            <w:tcW w:w="676" w:type="dxa"/>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2.2</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Основное мероприятие: Освещение деятельности органов местного самоуправления МО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2 352,4</w:t>
            </w:r>
          </w:p>
        </w:tc>
      </w:tr>
      <w:tr w:rsidR="00950A14" w:rsidRPr="00B07E4A" w:rsidTr="008E0FD9">
        <w:trPr>
          <w:trHeight w:val="1139"/>
        </w:trPr>
        <w:tc>
          <w:tcPr>
            <w:tcW w:w="6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2.2.1</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Организационно-информационное обеспечение</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2 352,4</w:t>
            </w:r>
          </w:p>
        </w:tc>
      </w:tr>
      <w:tr w:rsidR="00950A14" w:rsidRPr="00B07E4A" w:rsidTr="008E0FD9">
        <w:trPr>
          <w:trHeight w:val="170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печать официального бюллетеня МО "Городской округ "Город Нарьян-Мар" "Наш город"</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524152">
            <w:pPr>
              <w:ind w:left="-108" w:right="-108"/>
              <w:jc w:val="center"/>
              <w:rPr>
                <w:color w:val="000000"/>
                <w:sz w:val="23"/>
                <w:szCs w:val="23"/>
              </w:rPr>
            </w:pPr>
            <w:r w:rsidRPr="00B07E4A">
              <w:rPr>
                <w:color w:val="000000"/>
                <w:sz w:val="23"/>
                <w:szCs w:val="23"/>
              </w:rPr>
              <w:t>МКУ УГХ (отдел по информированию граждан), отдел ОР</w:t>
            </w:r>
            <w:r w:rsidR="00524152">
              <w:rPr>
                <w:color w:val="000000"/>
                <w:sz w:val="23"/>
                <w:szCs w:val="23"/>
              </w:rPr>
              <w:t xml:space="preserve"> </w:t>
            </w:r>
            <w:r w:rsidRPr="00B07E4A">
              <w:rPr>
                <w:color w:val="000000"/>
                <w:sz w:val="23"/>
                <w:szCs w:val="23"/>
              </w:rPr>
              <w:t>и</w:t>
            </w:r>
            <w:r w:rsidR="00524152">
              <w:rPr>
                <w:color w:val="000000"/>
                <w:sz w:val="23"/>
                <w:szCs w:val="23"/>
              </w:rPr>
              <w:t xml:space="preserve"> </w:t>
            </w:r>
            <w:r w:rsidRPr="00B07E4A">
              <w:rPr>
                <w:color w:val="000000"/>
                <w:sz w:val="23"/>
                <w:szCs w:val="23"/>
              </w:rPr>
              <w:t>ОС УОИО</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январь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январь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декабрь</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Информационное обеспечение деятельности органов местного самоуправления и информирование населения о принятых муниципальных правовых актах</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257,3</w:t>
            </w:r>
          </w:p>
        </w:tc>
      </w:tr>
      <w:tr w:rsidR="00950A14" w:rsidRPr="00B07E4A" w:rsidTr="008E0FD9">
        <w:trPr>
          <w:trHeight w:val="168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печать сборника нормативных правовых актов Администрации МО "Городской округ "Город Нарьян-Мар"</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январь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январь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декабрь</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367,3</w:t>
            </w:r>
          </w:p>
        </w:tc>
      </w:tr>
      <w:tr w:rsidR="00950A14" w:rsidRPr="00B07E4A" w:rsidTr="008E0FD9">
        <w:trPr>
          <w:trHeight w:val="91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xml:space="preserve">- размещение информации в </w:t>
            </w:r>
            <w:proofErr w:type="spellStart"/>
            <w:r w:rsidRPr="00B07E4A">
              <w:rPr>
                <w:color w:val="000000"/>
                <w:sz w:val="23"/>
                <w:szCs w:val="23"/>
              </w:rPr>
              <w:t>радиоэфире</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отдел ОР</w:t>
            </w:r>
            <w:r w:rsidR="00524152">
              <w:rPr>
                <w:color w:val="000000"/>
                <w:sz w:val="23"/>
                <w:szCs w:val="23"/>
              </w:rPr>
              <w:t xml:space="preserve"> </w:t>
            </w:r>
            <w:r w:rsidRPr="00B07E4A">
              <w:rPr>
                <w:color w:val="000000"/>
                <w:sz w:val="23"/>
                <w:szCs w:val="23"/>
              </w:rPr>
              <w:t>и</w:t>
            </w:r>
            <w:r w:rsidR="00524152">
              <w:rPr>
                <w:color w:val="000000"/>
                <w:sz w:val="23"/>
                <w:szCs w:val="23"/>
              </w:rPr>
              <w:t xml:space="preserve"> </w:t>
            </w:r>
            <w:r w:rsidRPr="00B07E4A">
              <w:rPr>
                <w:color w:val="000000"/>
                <w:sz w:val="23"/>
                <w:szCs w:val="23"/>
              </w:rPr>
              <w:t>ОС УОИО</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январь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январь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декабрь</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Информирование населения о деятельности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90,8</w:t>
            </w:r>
          </w:p>
        </w:tc>
      </w:tr>
      <w:tr w:rsidR="00950A14" w:rsidRPr="00B07E4A" w:rsidTr="008E0FD9">
        <w:trPr>
          <w:trHeight w:val="91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размещение информации в телеэфире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январь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январь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декабрь</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638,8</w:t>
            </w:r>
          </w:p>
        </w:tc>
      </w:tr>
      <w:tr w:rsidR="00950A14" w:rsidRPr="00B07E4A" w:rsidTr="008E0FD9">
        <w:trPr>
          <w:trHeight w:val="212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размещение информации в общественно-политической газете Ненецкого автономного округа "</w:t>
            </w:r>
            <w:proofErr w:type="spellStart"/>
            <w:r w:rsidRPr="00B07E4A">
              <w:rPr>
                <w:color w:val="000000"/>
                <w:sz w:val="23"/>
                <w:szCs w:val="23"/>
              </w:rPr>
              <w:t>Няръяна</w:t>
            </w:r>
            <w:proofErr w:type="spellEnd"/>
            <w:r w:rsidRPr="00B07E4A">
              <w:rPr>
                <w:color w:val="000000"/>
                <w:sz w:val="23"/>
                <w:szCs w:val="23"/>
              </w:rPr>
              <w:t xml:space="preserve"> </w:t>
            </w:r>
            <w:proofErr w:type="spellStart"/>
            <w:r w:rsidRPr="00B07E4A">
              <w:rPr>
                <w:color w:val="000000"/>
                <w:sz w:val="23"/>
                <w:szCs w:val="23"/>
              </w:rPr>
              <w:t>вындер</w:t>
            </w:r>
            <w:proofErr w:type="spellEnd"/>
            <w:r w:rsidRPr="00B07E4A">
              <w:rPr>
                <w:color w:val="000000"/>
                <w:sz w:val="23"/>
                <w:szCs w:val="23"/>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январь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январь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декабрь</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364,0</w:t>
            </w:r>
          </w:p>
        </w:tc>
      </w:tr>
      <w:tr w:rsidR="00950A14" w:rsidRPr="00B07E4A" w:rsidTr="008E0FD9">
        <w:trPr>
          <w:trHeight w:val="1740"/>
        </w:trPr>
        <w:tc>
          <w:tcPr>
            <w:tcW w:w="676" w:type="dxa"/>
            <w:vMerge/>
            <w:tcBorders>
              <w:top w:val="single" w:sz="4" w:space="0" w:color="auto"/>
              <w:left w:val="single" w:sz="8" w:space="0" w:color="auto"/>
              <w:bottom w:val="single" w:sz="4" w:space="0" w:color="auto"/>
              <w:right w:val="single" w:sz="8"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nil"/>
              <w:bottom w:val="single" w:sz="4" w:space="0" w:color="auto"/>
              <w:right w:val="single" w:sz="8" w:space="0" w:color="auto"/>
            </w:tcBorders>
            <w:shd w:val="clear" w:color="000000" w:fill="FFFFFF"/>
            <w:vAlign w:val="bottom"/>
            <w:hideMark/>
          </w:tcPr>
          <w:p w:rsidR="00950A14" w:rsidRPr="00B07E4A" w:rsidRDefault="00950A14" w:rsidP="00950A14">
            <w:pPr>
              <w:rPr>
                <w:color w:val="000000"/>
                <w:sz w:val="23"/>
                <w:szCs w:val="23"/>
              </w:rPr>
            </w:pPr>
            <w:r w:rsidRPr="00B07E4A">
              <w:rPr>
                <w:color w:val="000000"/>
                <w:sz w:val="23"/>
                <w:szCs w:val="23"/>
              </w:rPr>
              <w:t>- разработка и сопровождение сайта по истории города Нарьян-Мара</w:t>
            </w:r>
          </w:p>
        </w:tc>
        <w:tc>
          <w:tcPr>
            <w:tcW w:w="1843" w:type="dxa"/>
            <w:vMerge w:val="restart"/>
            <w:tcBorders>
              <w:top w:val="single" w:sz="4" w:space="0" w:color="auto"/>
              <w:left w:val="single" w:sz="8" w:space="0" w:color="auto"/>
              <w:bottom w:val="single" w:sz="4" w:space="0" w:color="auto"/>
              <w:right w:val="single" w:sz="8" w:space="0" w:color="auto"/>
            </w:tcBorders>
            <w:shd w:val="clear" w:color="000000" w:fill="FFFFFF"/>
            <w:vAlign w:val="center"/>
            <w:hideMark/>
          </w:tcPr>
          <w:p w:rsidR="00950A14" w:rsidRPr="00B07E4A" w:rsidRDefault="00950A14" w:rsidP="00524152">
            <w:pPr>
              <w:ind w:left="-108" w:right="-108"/>
              <w:jc w:val="center"/>
              <w:rPr>
                <w:color w:val="000000"/>
                <w:sz w:val="23"/>
                <w:szCs w:val="23"/>
              </w:rPr>
            </w:pPr>
            <w:r w:rsidRPr="00B07E4A">
              <w:rPr>
                <w:color w:val="000000"/>
                <w:sz w:val="23"/>
                <w:szCs w:val="23"/>
              </w:rPr>
              <w:t xml:space="preserve">УОИО, МКУ УГХ (отдел по информированию граждан) </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март</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декабрь </w:t>
            </w:r>
          </w:p>
        </w:tc>
        <w:tc>
          <w:tcPr>
            <w:tcW w:w="3827" w:type="dxa"/>
            <w:vMerge w:val="restart"/>
            <w:tcBorders>
              <w:top w:val="single" w:sz="4" w:space="0" w:color="auto"/>
              <w:left w:val="single" w:sz="8" w:space="0" w:color="auto"/>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Подготовительные работы в рамках организации проведения торжественных и официальных мероприятий в рамках празднования дня города </w:t>
            </w:r>
            <w:r w:rsidR="00524152">
              <w:rPr>
                <w:color w:val="000000"/>
                <w:sz w:val="23"/>
                <w:szCs w:val="23"/>
              </w:rPr>
              <w:br/>
            </w:r>
            <w:r w:rsidRPr="00B07E4A">
              <w:rPr>
                <w:color w:val="000000"/>
                <w:sz w:val="23"/>
                <w:szCs w:val="23"/>
              </w:rPr>
              <w:t>Нарьян-Мара</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79,0</w:t>
            </w:r>
          </w:p>
        </w:tc>
      </w:tr>
      <w:tr w:rsidR="00950A14" w:rsidRPr="00B07E4A" w:rsidTr="008E0FD9">
        <w:trPr>
          <w:trHeight w:val="1564"/>
        </w:trPr>
        <w:tc>
          <w:tcPr>
            <w:tcW w:w="676" w:type="dxa"/>
            <w:vMerge/>
            <w:tcBorders>
              <w:top w:val="single" w:sz="4" w:space="0" w:color="auto"/>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продвижение сайтов и официальных групп в соц.</w:t>
            </w:r>
            <w:r w:rsidR="004805A2">
              <w:rPr>
                <w:color w:val="000000"/>
                <w:sz w:val="23"/>
                <w:szCs w:val="23"/>
              </w:rPr>
              <w:t xml:space="preserve"> </w:t>
            </w:r>
            <w:r w:rsidRPr="00B07E4A">
              <w:rPr>
                <w:color w:val="000000"/>
                <w:sz w:val="23"/>
                <w:szCs w:val="23"/>
              </w:rPr>
              <w:t>сетях (</w:t>
            </w:r>
            <w:proofErr w:type="spellStart"/>
            <w:r w:rsidRPr="00B07E4A">
              <w:rPr>
                <w:color w:val="000000"/>
                <w:sz w:val="23"/>
                <w:szCs w:val="23"/>
              </w:rPr>
              <w:t>таргетированная</w:t>
            </w:r>
            <w:proofErr w:type="spellEnd"/>
            <w:r w:rsidRPr="00B07E4A">
              <w:rPr>
                <w:color w:val="000000"/>
                <w:sz w:val="23"/>
                <w:szCs w:val="23"/>
              </w:rPr>
              <w:t xml:space="preserve"> реклама, СММ)</w:t>
            </w:r>
          </w:p>
        </w:tc>
        <w:tc>
          <w:tcPr>
            <w:tcW w:w="1843" w:type="dxa"/>
            <w:vMerge/>
            <w:tcBorders>
              <w:top w:val="single" w:sz="4" w:space="0" w:color="auto"/>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февраль</w:t>
            </w: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декабрь </w:t>
            </w:r>
          </w:p>
        </w:tc>
        <w:tc>
          <w:tcPr>
            <w:tcW w:w="3827" w:type="dxa"/>
            <w:vMerge/>
            <w:tcBorders>
              <w:top w:val="single" w:sz="4" w:space="0" w:color="auto"/>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13,1</w:t>
            </w:r>
          </w:p>
        </w:tc>
      </w:tr>
      <w:tr w:rsidR="00950A14" w:rsidRPr="00B07E4A" w:rsidTr="008E0FD9">
        <w:trPr>
          <w:trHeight w:val="980"/>
        </w:trPr>
        <w:tc>
          <w:tcPr>
            <w:tcW w:w="676" w:type="dxa"/>
            <w:vMerge/>
            <w:tcBorders>
              <w:top w:val="nil"/>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24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изготовление тематических видеороликов</w:t>
            </w:r>
          </w:p>
        </w:tc>
        <w:tc>
          <w:tcPr>
            <w:tcW w:w="1843" w:type="dxa"/>
            <w:vMerge/>
            <w:tcBorders>
              <w:top w:val="nil"/>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1985"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февраль</w:t>
            </w:r>
          </w:p>
        </w:tc>
        <w:tc>
          <w:tcPr>
            <w:tcW w:w="1559" w:type="dxa"/>
            <w:tcBorders>
              <w:top w:val="nil"/>
              <w:left w:val="nil"/>
              <w:bottom w:val="single" w:sz="8" w:space="0" w:color="auto"/>
              <w:right w:val="single" w:sz="8" w:space="0" w:color="auto"/>
            </w:tcBorders>
            <w:shd w:val="clear" w:color="000000" w:fill="FFFFFF"/>
            <w:vAlign w:val="center"/>
            <w:hideMark/>
          </w:tcPr>
          <w:p w:rsidR="00950A14" w:rsidRPr="00B07E4A" w:rsidRDefault="00524152" w:rsidP="00950A14">
            <w:pPr>
              <w:jc w:val="center"/>
              <w:rPr>
                <w:color w:val="000000"/>
                <w:sz w:val="23"/>
                <w:szCs w:val="23"/>
              </w:rPr>
            </w:pPr>
            <w:r>
              <w:rPr>
                <w:color w:val="000000"/>
                <w:sz w:val="23"/>
                <w:szCs w:val="23"/>
              </w:rPr>
              <w:t>ф</w:t>
            </w:r>
            <w:r w:rsidR="00950A14" w:rsidRPr="00B07E4A">
              <w:rPr>
                <w:color w:val="000000"/>
                <w:sz w:val="23"/>
                <w:szCs w:val="23"/>
              </w:rPr>
              <w:t xml:space="preserve">евраль </w:t>
            </w:r>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апрель </w:t>
            </w:r>
          </w:p>
        </w:tc>
        <w:tc>
          <w:tcPr>
            <w:tcW w:w="3827" w:type="dxa"/>
            <w:vMerge/>
            <w:tcBorders>
              <w:top w:val="nil"/>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242,1</w:t>
            </w:r>
          </w:p>
        </w:tc>
      </w:tr>
      <w:tr w:rsidR="00950A14" w:rsidRPr="00B07E4A" w:rsidTr="008E0FD9">
        <w:trPr>
          <w:trHeight w:val="966"/>
        </w:trPr>
        <w:tc>
          <w:tcPr>
            <w:tcW w:w="676" w:type="dxa"/>
            <w:vMerge/>
            <w:tcBorders>
              <w:top w:val="nil"/>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24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информационное сопровождение в региональных СМИ</w:t>
            </w:r>
          </w:p>
        </w:tc>
        <w:tc>
          <w:tcPr>
            <w:tcW w:w="1843" w:type="dxa"/>
            <w:vMerge/>
            <w:tcBorders>
              <w:top w:val="nil"/>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1985"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февраль</w:t>
            </w:r>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май</w:t>
            </w:r>
          </w:p>
        </w:tc>
        <w:tc>
          <w:tcPr>
            <w:tcW w:w="3827" w:type="dxa"/>
            <w:vMerge/>
            <w:tcBorders>
              <w:top w:val="nil"/>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300,0</w:t>
            </w:r>
          </w:p>
        </w:tc>
      </w:tr>
      <w:tr w:rsidR="00950A14" w:rsidRPr="00B07E4A" w:rsidTr="008E0FD9">
        <w:trPr>
          <w:trHeight w:val="2242"/>
        </w:trPr>
        <w:tc>
          <w:tcPr>
            <w:tcW w:w="676" w:type="dxa"/>
            <w:tcBorders>
              <w:top w:val="nil"/>
              <w:left w:val="single" w:sz="8" w:space="0" w:color="auto"/>
              <w:bottom w:val="single" w:sz="4" w:space="0" w:color="auto"/>
              <w:right w:val="single" w:sz="8"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2.3</w:t>
            </w:r>
          </w:p>
        </w:tc>
        <w:tc>
          <w:tcPr>
            <w:tcW w:w="24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Основное мероприятие: Обеспечение деятельности подведомственных казенных учреждений МО "Городской округ "Город Нарьян-Мар"</w:t>
            </w:r>
          </w:p>
        </w:tc>
        <w:tc>
          <w:tcPr>
            <w:tcW w:w="18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1985"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107 128,5</w:t>
            </w:r>
          </w:p>
        </w:tc>
      </w:tr>
      <w:tr w:rsidR="00950A14" w:rsidRPr="00B07E4A" w:rsidTr="008E0FD9">
        <w:trPr>
          <w:trHeight w:val="1835"/>
        </w:trPr>
        <w:tc>
          <w:tcPr>
            <w:tcW w:w="6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2.3.1</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xml:space="preserve">Расходы на обеспечение деятельности МКУ "Управление городского хозяйства </w:t>
            </w:r>
            <w:proofErr w:type="gramStart"/>
            <w:r w:rsidRPr="00B07E4A">
              <w:rPr>
                <w:color w:val="000000"/>
                <w:sz w:val="23"/>
                <w:szCs w:val="23"/>
              </w:rPr>
              <w:t>г</w:t>
            </w:r>
            <w:proofErr w:type="gramEnd"/>
            <w:r w:rsidRPr="00B07E4A">
              <w:rPr>
                <w:color w:val="000000"/>
                <w:sz w:val="23"/>
                <w:szCs w:val="23"/>
              </w:rPr>
              <w:t>. Нарьян-Мара"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МКУ УГХ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107 128,5</w:t>
            </w:r>
          </w:p>
        </w:tc>
      </w:tr>
      <w:tr w:rsidR="00950A14" w:rsidRPr="00B07E4A" w:rsidTr="008E0FD9">
        <w:trPr>
          <w:trHeight w:val="141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обеспечение деятельности МКУ "УГХ г. Нарьян-Мара"</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МКУ УГХ (главный бухгалтер, заведующий хозяйством, системный администратор)</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Обеспечение деятельности подведомственных казенных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103 235,7</w:t>
            </w:r>
          </w:p>
        </w:tc>
      </w:tr>
      <w:tr w:rsidR="00950A14" w:rsidRPr="00B07E4A" w:rsidTr="008E0FD9">
        <w:trPr>
          <w:trHeight w:val="121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в течение года </w:t>
            </w:r>
            <w:r w:rsidR="00524152">
              <w:rPr>
                <w:color w:val="000000"/>
                <w:sz w:val="23"/>
                <w:szCs w:val="23"/>
              </w:rPr>
              <w:br/>
            </w:r>
            <w:r w:rsidRPr="00B07E4A">
              <w:rPr>
                <w:color w:val="000000"/>
                <w:sz w:val="23"/>
                <w:szCs w:val="23"/>
              </w:rPr>
              <w:t xml:space="preserve">(в соответствии </w:t>
            </w:r>
            <w:r w:rsidR="00524152">
              <w:rPr>
                <w:color w:val="000000"/>
                <w:sz w:val="23"/>
                <w:szCs w:val="23"/>
              </w:rPr>
              <w:br/>
            </w:r>
            <w:r w:rsidRPr="00B07E4A">
              <w:rPr>
                <w:color w:val="000000"/>
                <w:sz w:val="23"/>
                <w:szCs w:val="23"/>
              </w:rPr>
              <w:t>с планом-графиком)</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3 693,7</w:t>
            </w:r>
          </w:p>
        </w:tc>
      </w:tr>
      <w:tr w:rsidR="00950A14" w:rsidRPr="00B07E4A" w:rsidTr="008E0FD9">
        <w:trPr>
          <w:trHeight w:val="175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sz w:val="23"/>
                <w:szCs w:val="23"/>
              </w:rPr>
            </w:pPr>
            <w:r w:rsidRPr="00B07E4A">
              <w:rPr>
                <w:sz w:val="23"/>
                <w:szCs w:val="23"/>
              </w:rPr>
              <w:t>- повышение квалификации, подготовка и переподготовка специалистов, участие в семинарах</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МКУ УГХ (начальники отделов, специалист по кадрам)</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 xml:space="preserve">в течение года </w:t>
            </w:r>
            <w:r w:rsidR="00524152">
              <w:rPr>
                <w:sz w:val="23"/>
                <w:szCs w:val="23"/>
              </w:rPr>
              <w:br/>
            </w:r>
            <w:r w:rsidRPr="00B07E4A">
              <w:rPr>
                <w:sz w:val="23"/>
                <w:szCs w:val="23"/>
              </w:rPr>
              <w:t xml:space="preserve">(в соответствии </w:t>
            </w:r>
            <w:r w:rsidR="00524152">
              <w:rPr>
                <w:sz w:val="23"/>
                <w:szCs w:val="23"/>
              </w:rPr>
              <w:br/>
            </w:r>
            <w:r w:rsidRPr="00B07E4A">
              <w:rPr>
                <w:sz w:val="23"/>
                <w:szCs w:val="23"/>
              </w:rPr>
              <w:t>с планом-графиком)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март</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декабрь</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Повышение квалификации работников МКУ УГХ</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199,1</w:t>
            </w:r>
          </w:p>
        </w:tc>
      </w:tr>
      <w:tr w:rsidR="00950A14" w:rsidRPr="00B07E4A" w:rsidTr="008E0FD9">
        <w:trPr>
          <w:trHeight w:val="1266"/>
        </w:trPr>
        <w:tc>
          <w:tcPr>
            <w:tcW w:w="676" w:type="dxa"/>
            <w:tcBorders>
              <w:top w:val="single" w:sz="4" w:space="0" w:color="auto"/>
              <w:left w:val="single" w:sz="8" w:space="0" w:color="auto"/>
              <w:bottom w:val="single" w:sz="8" w:space="0" w:color="auto"/>
              <w:right w:val="single" w:sz="8" w:space="0" w:color="auto"/>
            </w:tcBorders>
            <w:shd w:val="clear" w:color="000000" w:fill="FFFFFF"/>
            <w:hideMark/>
          </w:tcPr>
          <w:p w:rsidR="00950A14" w:rsidRPr="00B07E4A" w:rsidRDefault="00950A14" w:rsidP="00950A14">
            <w:pPr>
              <w:jc w:val="center"/>
              <w:rPr>
                <w:sz w:val="23"/>
                <w:szCs w:val="23"/>
              </w:rPr>
            </w:pPr>
            <w:r w:rsidRPr="00B07E4A">
              <w:rPr>
                <w:sz w:val="23"/>
                <w:szCs w:val="23"/>
              </w:rPr>
              <w:t>2.4</w:t>
            </w:r>
          </w:p>
        </w:tc>
        <w:tc>
          <w:tcPr>
            <w:tcW w:w="24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rPr>
                <w:sz w:val="23"/>
                <w:szCs w:val="23"/>
              </w:rPr>
            </w:pPr>
            <w:r w:rsidRPr="00B07E4A">
              <w:rPr>
                <w:sz w:val="23"/>
                <w:szCs w:val="23"/>
              </w:rPr>
              <w:t xml:space="preserve"> Основное мероприятие:</w:t>
            </w:r>
            <w:r w:rsidRPr="00B07E4A">
              <w:rPr>
                <w:sz w:val="23"/>
                <w:szCs w:val="23"/>
              </w:rPr>
              <w:br/>
              <w:t>Мероприятия в сфере информатизации</w:t>
            </w: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rPr>
                <w:sz w:val="23"/>
                <w:szCs w:val="23"/>
              </w:rPr>
            </w:pPr>
            <w:r w:rsidRPr="00B07E4A">
              <w:rPr>
                <w:sz w:val="23"/>
                <w:szCs w:val="23"/>
              </w:rPr>
              <w:t> </w:t>
            </w:r>
          </w:p>
        </w:tc>
        <w:tc>
          <w:tcPr>
            <w:tcW w:w="1985"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sz w:val="23"/>
                <w:szCs w:val="23"/>
              </w:rPr>
            </w:pPr>
            <w:proofErr w:type="spellStart"/>
            <w:r w:rsidRPr="00B07E4A">
              <w:rPr>
                <w:sz w:val="23"/>
                <w:szCs w:val="23"/>
              </w:rPr>
              <w:t>х</w:t>
            </w:r>
            <w:proofErr w:type="spellEnd"/>
          </w:p>
        </w:tc>
        <w:tc>
          <w:tcPr>
            <w:tcW w:w="1559"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sz w:val="23"/>
                <w:szCs w:val="23"/>
              </w:rPr>
            </w:pPr>
            <w:proofErr w:type="spellStart"/>
            <w:r w:rsidRPr="00B07E4A">
              <w:rPr>
                <w:sz w:val="23"/>
                <w:szCs w:val="23"/>
              </w:rPr>
              <w:t>х</w:t>
            </w:r>
            <w:proofErr w:type="spellEnd"/>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sz w:val="23"/>
                <w:szCs w:val="23"/>
              </w:rPr>
            </w:pPr>
            <w:proofErr w:type="spellStart"/>
            <w:r w:rsidRPr="00B07E4A">
              <w:rPr>
                <w:sz w:val="23"/>
                <w:szCs w:val="23"/>
              </w:rPr>
              <w:t>х</w:t>
            </w:r>
            <w:proofErr w:type="spellEnd"/>
          </w:p>
        </w:tc>
        <w:tc>
          <w:tcPr>
            <w:tcW w:w="3827"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sz w:val="23"/>
                <w:szCs w:val="23"/>
              </w:rPr>
            </w:pPr>
            <w:proofErr w:type="spellStart"/>
            <w:r w:rsidRPr="00B07E4A">
              <w:rPr>
                <w:sz w:val="23"/>
                <w:szCs w:val="23"/>
              </w:rPr>
              <w:t>х</w:t>
            </w:r>
            <w:proofErr w:type="spellEnd"/>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4 751,5</w:t>
            </w:r>
          </w:p>
        </w:tc>
      </w:tr>
      <w:tr w:rsidR="00950A14" w:rsidRPr="00B07E4A" w:rsidTr="008E0FD9">
        <w:trPr>
          <w:trHeight w:val="1826"/>
        </w:trPr>
        <w:tc>
          <w:tcPr>
            <w:tcW w:w="676" w:type="dxa"/>
            <w:tcBorders>
              <w:top w:val="nil"/>
              <w:left w:val="single" w:sz="8" w:space="0" w:color="auto"/>
              <w:bottom w:val="single" w:sz="8" w:space="0" w:color="auto"/>
              <w:right w:val="single" w:sz="8" w:space="0" w:color="auto"/>
            </w:tcBorders>
            <w:shd w:val="clear" w:color="000000" w:fill="FFFFFF"/>
            <w:hideMark/>
          </w:tcPr>
          <w:p w:rsidR="00950A14" w:rsidRPr="00B07E4A" w:rsidRDefault="00950A14" w:rsidP="00950A14">
            <w:pPr>
              <w:jc w:val="center"/>
              <w:rPr>
                <w:sz w:val="23"/>
                <w:szCs w:val="23"/>
              </w:rPr>
            </w:pPr>
            <w:r w:rsidRPr="00B07E4A">
              <w:rPr>
                <w:sz w:val="23"/>
                <w:szCs w:val="23"/>
              </w:rPr>
              <w:t>2.4.1</w:t>
            </w:r>
          </w:p>
        </w:tc>
        <w:tc>
          <w:tcPr>
            <w:tcW w:w="24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rPr>
                <w:sz w:val="23"/>
                <w:szCs w:val="23"/>
              </w:rPr>
            </w:pPr>
            <w:r w:rsidRPr="00B07E4A">
              <w:rPr>
                <w:sz w:val="23"/>
                <w:szCs w:val="23"/>
              </w:rPr>
              <w:t>Внедрение и сопровождение информационных систем и программного обеспечения</w:t>
            </w:r>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МКУ УГХ, УОИО</w:t>
            </w:r>
          </w:p>
        </w:tc>
        <w:tc>
          <w:tcPr>
            <w:tcW w:w="1985"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 xml:space="preserve">декабрь 2019 г., </w:t>
            </w:r>
            <w:r w:rsidR="00524152">
              <w:rPr>
                <w:sz w:val="23"/>
                <w:szCs w:val="23"/>
              </w:rPr>
              <w:br/>
            </w:r>
            <w:r w:rsidRPr="00B07E4A">
              <w:rPr>
                <w:sz w:val="23"/>
                <w:szCs w:val="23"/>
              </w:rPr>
              <w:t xml:space="preserve">в течение года </w:t>
            </w:r>
            <w:r w:rsidR="00524152">
              <w:rPr>
                <w:sz w:val="23"/>
                <w:szCs w:val="23"/>
              </w:rPr>
              <w:br/>
            </w:r>
            <w:r w:rsidRPr="00B07E4A">
              <w:rPr>
                <w:sz w:val="23"/>
                <w:szCs w:val="23"/>
              </w:rPr>
              <w:t xml:space="preserve">(в соответствии </w:t>
            </w:r>
            <w:r w:rsidR="00524152">
              <w:rPr>
                <w:sz w:val="23"/>
                <w:szCs w:val="23"/>
              </w:rPr>
              <w:br/>
            </w:r>
            <w:r w:rsidRPr="00B07E4A">
              <w:rPr>
                <w:sz w:val="23"/>
                <w:szCs w:val="23"/>
              </w:rPr>
              <w:t>с планом-графиком)</w:t>
            </w:r>
          </w:p>
        </w:tc>
        <w:tc>
          <w:tcPr>
            <w:tcW w:w="1559"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январь</w:t>
            </w:r>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май</w:t>
            </w:r>
          </w:p>
        </w:tc>
        <w:tc>
          <w:tcPr>
            <w:tcW w:w="3827"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Внедрение и сопровождение информационных систем и программного обеспечения</w:t>
            </w:r>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2 417,2</w:t>
            </w:r>
          </w:p>
        </w:tc>
      </w:tr>
      <w:tr w:rsidR="00950A14" w:rsidRPr="00B07E4A" w:rsidTr="008E0FD9">
        <w:trPr>
          <w:trHeight w:val="2715"/>
        </w:trPr>
        <w:tc>
          <w:tcPr>
            <w:tcW w:w="676" w:type="dxa"/>
            <w:vMerge w:val="restart"/>
            <w:tcBorders>
              <w:top w:val="nil"/>
              <w:left w:val="single" w:sz="8" w:space="0" w:color="auto"/>
              <w:bottom w:val="single" w:sz="4" w:space="0" w:color="auto"/>
              <w:right w:val="single" w:sz="8"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2.4.2</w:t>
            </w:r>
          </w:p>
        </w:tc>
        <w:tc>
          <w:tcPr>
            <w:tcW w:w="2443" w:type="dxa"/>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rPr>
                <w:sz w:val="23"/>
                <w:szCs w:val="23"/>
              </w:rPr>
            </w:pPr>
            <w:r w:rsidRPr="00B07E4A">
              <w:rPr>
                <w:sz w:val="23"/>
                <w:szCs w:val="23"/>
              </w:rPr>
              <w:t xml:space="preserve">Комплексная автоматизация бюджетного процесса:                                     </w:t>
            </w:r>
          </w:p>
        </w:tc>
        <w:tc>
          <w:tcPr>
            <w:tcW w:w="1843" w:type="dxa"/>
            <w:tcBorders>
              <w:top w:val="nil"/>
              <w:left w:val="nil"/>
              <w:bottom w:val="single" w:sz="4" w:space="0" w:color="auto"/>
              <w:right w:val="single" w:sz="8" w:space="0" w:color="auto"/>
            </w:tcBorders>
            <w:shd w:val="clear" w:color="000000" w:fill="FFFFFF"/>
            <w:vAlign w:val="center"/>
            <w:hideMark/>
          </w:tcPr>
          <w:p w:rsidR="00524152" w:rsidRDefault="00950A14" w:rsidP="00950A14">
            <w:pPr>
              <w:jc w:val="center"/>
              <w:rPr>
                <w:color w:val="000000"/>
                <w:sz w:val="23"/>
                <w:szCs w:val="23"/>
              </w:rPr>
            </w:pPr>
            <w:r w:rsidRPr="00B07E4A">
              <w:rPr>
                <w:color w:val="000000"/>
                <w:sz w:val="23"/>
                <w:szCs w:val="23"/>
              </w:rPr>
              <w:t xml:space="preserve">МКУ УГХ, начальник отдела обеспечения исполнения бюджета и </w:t>
            </w:r>
            <w:proofErr w:type="spellStart"/>
            <w:r w:rsidRPr="00B07E4A">
              <w:rPr>
                <w:color w:val="000000"/>
                <w:sz w:val="23"/>
                <w:szCs w:val="23"/>
              </w:rPr>
              <w:t>автоматизиро</w:t>
            </w:r>
            <w:proofErr w:type="spellEnd"/>
          </w:p>
          <w:p w:rsidR="00950A14" w:rsidRPr="00B07E4A" w:rsidRDefault="00950A14" w:rsidP="00950A14">
            <w:pPr>
              <w:jc w:val="center"/>
              <w:rPr>
                <w:color w:val="000000"/>
                <w:sz w:val="23"/>
                <w:szCs w:val="23"/>
              </w:rPr>
            </w:pPr>
            <w:r w:rsidRPr="00B07E4A">
              <w:rPr>
                <w:color w:val="000000"/>
                <w:sz w:val="23"/>
                <w:szCs w:val="23"/>
              </w:rPr>
              <w:t>ванных систем УФ</w:t>
            </w:r>
          </w:p>
        </w:tc>
        <w:tc>
          <w:tcPr>
            <w:tcW w:w="1985"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2 334,3</w:t>
            </w:r>
          </w:p>
        </w:tc>
      </w:tr>
      <w:tr w:rsidR="00950A14" w:rsidRPr="00B07E4A" w:rsidTr="008E0FD9">
        <w:trPr>
          <w:trHeight w:val="5817"/>
        </w:trPr>
        <w:tc>
          <w:tcPr>
            <w:tcW w:w="676" w:type="dxa"/>
            <w:vMerge/>
            <w:tcBorders>
              <w:top w:val="single" w:sz="4" w:space="0" w:color="auto"/>
              <w:left w:val="single" w:sz="8" w:space="0" w:color="auto"/>
              <w:bottom w:val="single" w:sz="4" w:space="0" w:color="auto"/>
              <w:right w:val="single" w:sz="8"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rPr>
                <w:sz w:val="23"/>
                <w:szCs w:val="23"/>
              </w:rPr>
            </w:pPr>
            <w:r w:rsidRPr="00B07E4A">
              <w:rPr>
                <w:sz w:val="23"/>
                <w:szCs w:val="23"/>
              </w:rPr>
              <w:t>- расширение и модернизация функционала  автоматизированных систем управления муниципальными финансами</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524152" w:rsidRDefault="00950A14" w:rsidP="00950A14">
            <w:pPr>
              <w:jc w:val="center"/>
              <w:rPr>
                <w:color w:val="000000"/>
                <w:sz w:val="23"/>
                <w:szCs w:val="23"/>
              </w:rPr>
            </w:pPr>
            <w:r w:rsidRPr="00B07E4A">
              <w:rPr>
                <w:color w:val="000000"/>
                <w:sz w:val="23"/>
                <w:szCs w:val="23"/>
              </w:rPr>
              <w:t xml:space="preserve">МКУ УГХ, начальник отдела обеспечения исполнения бюджета и </w:t>
            </w:r>
            <w:proofErr w:type="spellStart"/>
            <w:r w:rsidRPr="00B07E4A">
              <w:rPr>
                <w:color w:val="000000"/>
                <w:sz w:val="23"/>
                <w:szCs w:val="23"/>
              </w:rPr>
              <w:t>автоматизиро</w:t>
            </w:r>
            <w:proofErr w:type="spellEnd"/>
          </w:p>
          <w:p w:rsidR="00950A14" w:rsidRPr="00B07E4A" w:rsidRDefault="00950A14" w:rsidP="00950A14">
            <w:pPr>
              <w:jc w:val="center"/>
              <w:rPr>
                <w:color w:val="000000"/>
                <w:sz w:val="23"/>
                <w:szCs w:val="23"/>
              </w:rPr>
            </w:pPr>
            <w:r w:rsidRPr="00B07E4A">
              <w:rPr>
                <w:color w:val="000000"/>
                <w:sz w:val="23"/>
                <w:szCs w:val="23"/>
              </w:rPr>
              <w:t>ванных систем УФ</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в течение года </w:t>
            </w:r>
            <w:r w:rsidR="00524152">
              <w:rPr>
                <w:color w:val="000000"/>
                <w:sz w:val="23"/>
                <w:szCs w:val="23"/>
              </w:rPr>
              <w:br/>
            </w:r>
            <w:r w:rsidRPr="00B07E4A">
              <w:rPr>
                <w:color w:val="000000"/>
                <w:sz w:val="23"/>
                <w:szCs w:val="23"/>
              </w:rPr>
              <w:t>(в соответствие с планом-графиком)</w:t>
            </w:r>
          </w:p>
        </w:tc>
        <w:tc>
          <w:tcPr>
            <w:tcW w:w="3402" w:type="dxa"/>
            <w:gridSpan w:val="2"/>
            <w:tcBorders>
              <w:top w:val="single" w:sz="4" w:space="0" w:color="auto"/>
              <w:left w:val="nil"/>
              <w:bottom w:val="single" w:sz="4" w:space="0" w:color="auto"/>
              <w:right w:val="single" w:sz="8" w:space="0" w:color="000000"/>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gramStart"/>
            <w:r w:rsidRPr="00B07E4A">
              <w:rPr>
                <w:color w:val="000000"/>
                <w:sz w:val="23"/>
                <w:szCs w:val="23"/>
              </w:rPr>
              <w:t>Совершенствование информационных систем управления муниципальными финансами и информационного обеспечения бюджетным процессом (внедрение "Подсистемы планирования расходной части бюджета (</w:t>
            </w:r>
            <w:proofErr w:type="spellStart"/>
            <w:r w:rsidRPr="00B07E4A">
              <w:rPr>
                <w:color w:val="000000"/>
                <w:sz w:val="23"/>
                <w:szCs w:val="23"/>
              </w:rPr>
              <w:t>План-СМАРТ</w:t>
            </w:r>
            <w:proofErr w:type="spellEnd"/>
            <w:r w:rsidRPr="00B07E4A">
              <w:rPr>
                <w:color w:val="000000"/>
                <w:sz w:val="23"/>
                <w:szCs w:val="23"/>
              </w:rPr>
              <w:t>)"; "Подсистемы прогнозирования доходной части бюджета (</w:t>
            </w:r>
            <w:proofErr w:type="spellStart"/>
            <w:r w:rsidRPr="00B07E4A">
              <w:rPr>
                <w:color w:val="000000"/>
                <w:sz w:val="23"/>
                <w:szCs w:val="23"/>
              </w:rPr>
              <w:t>Прогноз-СМАРТ</w:t>
            </w:r>
            <w:proofErr w:type="spellEnd"/>
            <w:r w:rsidRPr="00B07E4A">
              <w:rPr>
                <w:color w:val="000000"/>
                <w:sz w:val="23"/>
                <w:szCs w:val="23"/>
              </w:rPr>
              <w:t>)", "Составление и исполнение доходов и расходов бюджетов субъектов, ЗАТО и муниципальных образований в технологии СМАРТ с базовым функционалом по исполнению бюджета (</w:t>
            </w:r>
            <w:proofErr w:type="spellStart"/>
            <w:r w:rsidRPr="00B07E4A">
              <w:rPr>
                <w:color w:val="000000"/>
                <w:sz w:val="23"/>
                <w:szCs w:val="23"/>
              </w:rPr>
              <w:t>Бюджет-СМАРТ</w:t>
            </w:r>
            <w:proofErr w:type="spellEnd"/>
            <w:r w:rsidRPr="00B07E4A">
              <w:rPr>
                <w:color w:val="000000"/>
                <w:sz w:val="23"/>
                <w:szCs w:val="23"/>
              </w:rPr>
              <w:t xml:space="preserve"> Стандарт)", "Формирование консолидированной бюджетной и произвольной отчетности (</w:t>
            </w:r>
            <w:proofErr w:type="spellStart"/>
            <w:r w:rsidRPr="00B07E4A">
              <w:rPr>
                <w:color w:val="000000"/>
                <w:sz w:val="23"/>
                <w:szCs w:val="23"/>
              </w:rPr>
              <w:t>Свод-СМАРТ</w:t>
            </w:r>
            <w:proofErr w:type="spellEnd"/>
            <w:r w:rsidRPr="00B07E4A">
              <w:rPr>
                <w:color w:val="000000"/>
                <w:sz w:val="23"/>
                <w:szCs w:val="23"/>
              </w:rPr>
              <w:t>)")</w:t>
            </w:r>
            <w:proofErr w:type="gramEnd"/>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2 334,3</w:t>
            </w:r>
          </w:p>
        </w:tc>
      </w:tr>
      <w:tr w:rsidR="00950A14" w:rsidRPr="00B07E4A" w:rsidTr="008E0FD9">
        <w:trPr>
          <w:trHeight w:val="3407"/>
        </w:trPr>
        <w:tc>
          <w:tcPr>
            <w:tcW w:w="676" w:type="dxa"/>
            <w:vMerge/>
            <w:tcBorders>
              <w:top w:val="single" w:sz="4" w:space="0" w:color="auto"/>
              <w:left w:val="single" w:sz="8" w:space="0" w:color="auto"/>
              <w:bottom w:val="single" w:sz="8" w:space="0" w:color="000000"/>
              <w:right w:val="single" w:sz="8"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интеграция автоматизированных систем управления муниципальными финансами с системой "Электронный бюджет"</w:t>
            </w: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524152" w:rsidRDefault="00950A14" w:rsidP="00950A14">
            <w:pPr>
              <w:jc w:val="center"/>
              <w:rPr>
                <w:color w:val="000000"/>
                <w:sz w:val="23"/>
                <w:szCs w:val="23"/>
              </w:rPr>
            </w:pPr>
            <w:r w:rsidRPr="00B07E4A">
              <w:rPr>
                <w:color w:val="000000"/>
                <w:sz w:val="23"/>
                <w:szCs w:val="23"/>
              </w:rPr>
              <w:t xml:space="preserve">МКУ УГХ, начальник отдела обеспечения исполнения бюджета и </w:t>
            </w:r>
            <w:proofErr w:type="spellStart"/>
            <w:r w:rsidRPr="00B07E4A">
              <w:rPr>
                <w:color w:val="000000"/>
                <w:sz w:val="23"/>
                <w:szCs w:val="23"/>
              </w:rPr>
              <w:t>автоматизиро</w:t>
            </w:r>
            <w:proofErr w:type="spellEnd"/>
          </w:p>
          <w:p w:rsidR="00950A14" w:rsidRPr="00B07E4A" w:rsidRDefault="00950A14" w:rsidP="00950A14">
            <w:pPr>
              <w:jc w:val="center"/>
              <w:rPr>
                <w:color w:val="000000"/>
                <w:sz w:val="23"/>
                <w:szCs w:val="23"/>
              </w:rPr>
            </w:pPr>
            <w:r w:rsidRPr="00B07E4A">
              <w:rPr>
                <w:color w:val="000000"/>
                <w:sz w:val="23"/>
                <w:szCs w:val="23"/>
              </w:rPr>
              <w:t>ванных систем УФ</w:t>
            </w:r>
          </w:p>
        </w:tc>
        <w:tc>
          <w:tcPr>
            <w:tcW w:w="1985"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в течение года </w:t>
            </w:r>
            <w:r w:rsidR="00524152">
              <w:rPr>
                <w:color w:val="000000"/>
                <w:sz w:val="23"/>
                <w:szCs w:val="23"/>
              </w:rPr>
              <w:br/>
            </w:r>
            <w:r w:rsidRPr="00B07E4A">
              <w:rPr>
                <w:color w:val="000000"/>
                <w:sz w:val="23"/>
                <w:szCs w:val="23"/>
              </w:rPr>
              <w:t xml:space="preserve">(в соответствии </w:t>
            </w:r>
            <w:r w:rsidR="00524152">
              <w:rPr>
                <w:color w:val="000000"/>
                <w:sz w:val="23"/>
                <w:szCs w:val="23"/>
              </w:rPr>
              <w:br/>
            </w:r>
            <w:r w:rsidRPr="00B07E4A">
              <w:rPr>
                <w:color w:val="000000"/>
                <w:sz w:val="23"/>
                <w:szCs w:val="23"/>
              </w:rPr>
              <w:t>с планом-графиком)</w:t>
            </w:r>
          </w:p>
        </w:tc>
        <w:tc>
          <w:tcPr>
            <w:tcW w:w="3402" w:type="dxa"/>
            <w:gridSpan w:val="2"/>
            <w:tcBorders>
              <w:top w:val="single" w:sz="4" w:space="0" w:color="auto"/>
              <w:left w:val="nil"/>
              <w:bottom w:val="single" w:sz="8" w:space="0" w:color="auto"/>
              <w:right w:val="single" w:sz="8" w:space="0" w:color="000000"/>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Совершенствование информационных систем управления муниципальными финансами и информационного обеспечения бюджетным процессом, интеграция "Подсистемы планирования расходной части бюджета (</w:t>
            </w:r>
            <w:proofErr w:type="spellStart"/>
            <w:r w:rsidRPr="00B07E4A">
              <w:rPr>
                <w:color w:val="000000"/>
                <w:sz w:val="23"/>
                <w:szCs w:val="23"/>
              </w:rPr>
              <w:t>План-СМАРТ</w:t>
            </w:r>
            <w:proofErr w:type="spellEnd"/>
            <w:r w:rsidRPr="00B07E4A">
              <w:rPr>
                <w:color w:val="000000"/>
                <w:sz w:val="23"/>
                <w:szCs w:val="23"/>
              </w:rPr>
              <w:t>)"; "Подсистемы прогнозирования доходной части бюджета (</w:t>
            </w:r>
            <w:proofErr w:type="spellStart"/>
            <w:r w:rsidRPr="00B07E4A">
              <w:rPr>
                <w:color w:val="000000"/>
                <w:sz w:val="23"/>
                <w:szCs w:val="23"/>
              </w:rPr>
              <w:t>Прогноз-СМАРТ</w:t>
            </w:r>
            <w:proofErr w:type="spellEnd"/>
            <w:r w:rsidRPr="00B07E4A">
              <w:rPr>
                <w:color w:val="000000"/>
                <w:sz w:val="23"/>
                <w:szCs w:val="23"/>
              </w:rPr>
              <w:t xml:space="preserve">)" </w:t>
            </w:r>
            <w:r w:rsidR="00524152">
              <w:rPr>
                <w:color w:val="000000"/>
                <w:sz w:val="23"/>
                <w:szCs w:val="23"/>
              </w:rPr>
              <w:br/>
            </w:r>
            <w:r w:rsidRPr="00B07E4A">
              <w:rPr>
                <w:color w:val="000000"/>
                <w:sz w:val="23"/>
                <w:szCs w:val="23"/>
              </w:rPr>
              <w:t>в систему "Электронный бюджет"</w:t>
            </w: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524152">
            <w:pPr>
              <w:ind w:left="-108" w:right="-108"/>
              <w:jc w:val="center"/>
              <w:rPr>
                <w:color w:val="000000"/>
                <w:sz w:val="23"/>
                <w:szCs w:val="23"/>
              </w:rPr>
            </w:pPr>
            <w:r w:rsidRPr="00B07E4A">
              <w:rPr>
                <w:color w:val="000000"/>
                <w:sz w:val="23"/>
                <w:szCs w:val="23"/>
              </w:rPr>
              <w:t>без финансирования</w:t>
            </w:r>
          </w:p>
        </w:tc>
      </w:tr>
      <w:tr w:rsidR="00950A14" w:rsidRPr="00B07E4A" w:rsidTr="00950A14">
        <w:trPr>
          <w:trHeight w:val="600"/>
        </w:trPr>
        <w:tc>
          <w:tcPr>
            <w:tcW w:w="16019"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950A14" w:rsidRPr="00B07E4A" w:rsidRDefault="00950A14" w:rsidP="00950A14">
            <w:pPr>
              <w:jc w:val="center"/>
              <w:rPr>
                <w:color w:val="0000FF"/>
                <w:sz w:val="23"/>
                <w:szCs w:val="23"/>
                <w:u w:val="single"/>
              </w:rPr>
            </w:pPr>
            <w:hyperlink r:id="rId14" w:history="1">
              <w:r w:rsidRPr="00B07E4A">
                <w:rPr>
                  <w:color w:val="0000FF"/>
                  <w:sz w:val="23"/>
                  <w:szCs w:val="23"/>
                  <w:u w:val="single"/>
                </w:rPr>
                <w:t>Подпрограмма 3 "Управление муниципальными финансами МО "Городской округ "Город Нарьян-Мар"</w:t>
              </w:r>
            </w:hyperlink>
          </w:p>
        </w:tc>
      </w:tr>
      <w:tr w:rsidR="00950A14" w:rsidRPr="00B07E4A" w:rsidTr="008E0FD9">
        <w:trPr>
          <w:trHeight w:val="2336"/>
        </w:trPr>
        <w:tc>
          <w:tcPr>
            <w:tcW w:w="676" w:type="dxa"/>
            <w:tcBorders>
              <w:top w:val="nil"/>
              <w:left w:val="single" w:sz="8" w:space="0" w:color="auto"/>
              <w:bottom w:val="single" w:sz="4" w:space="0" w:color="auto"/>
              <w:right w:val="single" w:sz="8"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3.1</w:t>
            </w:r>
          </w:p>
        </w:tc>
        <w:tc>
          <w:tcPr>
            <w:tcW w:w="24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Основное мероприятие: Обеспечение деятельности Управления финансов Администрации МО "Городской округ "Город Нарьян-Мар"</w:t>
            </w:r>
          </w:p>
        </w:tc>
        <w:tc>
          <w:tcPr>
            <w:tcW w:w="18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1985"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27 716,1</w:t>
            </w:r>
          </w:p>
        </w:tc>
      </w:tr>
      <w:tr w:rsidR="00950A14" w:rsidRPr="00B07E4A" w:rsidTr="008E0FD9">
        <w:trPr>
          <w:trHeight w:val="1675"/>
        </w:trPr>
        <w:tc>
          <w:tcPr>
            <w:tcW w:w="6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3.1.1</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Расходы на содержание органов местного самоуправления и обеспечение их функций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Управление финансов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27 716,1</w:t>
            </w:r>
          </w:p>
        </w:tc>
      </w:tr>
      <w:tr w:rsidR="00950A14" w:rsidRPr="00B07E4A" w:rsidTr="008E0FD9">
        <w:trPr>
          <w:trHeight w:val="45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финансовое обеспечение выполнения функций</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Начальник Управления финансов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не проводятся</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Повышение эффективности бюджетных расходов</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26 983,8</w:t>
            </w:r>
          </w:p>
        </w:tc>
      </w:tr>
      <w:tr w:rsidR="00950A14" w:rsidRPr="00B07E4A" w:rsidTr="008E0FD9">
        <w:trPr>
          <w:trHeight w:val="123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в течение года (в соответствии с планом-графиком)</w:t>
            </w: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732,3</w:t>
            </w:r>
          </w:p>
        </w:tc>
      </w:tr>
      <w:tr w:rsidR="00950A14" w:rsidRPr="00B07E4A" w:rsidTr="00524152">
        <w:trPr>
          <w:trHeight w:val="499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осуществление внутреннего финансового контроля и внутреннего финансового аудита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sz w:val="23"/>
                <w:szCs w:val="23"/>
              </w:rPr>
            </w:pPr>
            <w:r w:rsidRPr="00B07E4A">
              <w:rPr>
                <w:sz w:val="23"/>
                <w:szCs w:val="23"/>
              </w:rPr>
              <w:t xml:space="preserve">Заместитель начальника Управления финансов, начальник ОБП Управления финансов, начальник ОПБ Управления финансов, начальник </w:t>
            </w:r>
            <w:proofErr w:type="spellStart"/>
            <w:r w:rsidRPr="00B07E4A">
              <w:rPr>
                <w:sz w:val="23"/>
                <w:szCs w:val="23"/>
              </w:rPr>
              <w:t>ООИБиАС</w:t>
            </w:r>
            <w:proofErr w:type="spellEnd"/>
            <w:r w:rsidRPr="00B07E4A">
              <w:rPr>
                <w:sz w:val="23"/>
                <w:szCs w:val="23"/>
              </w:rPr>
              <w:t xml:space="preserve"> Управления финансов, начальник </w:t>
            </w:r>
            <w:proofErr w:type="spellStart"/>
            <w:r w:rsidRPr="00B07E4A">
              <w:rPr>
                <w:sz w:val="23"/>
                <w:szCs w:val="23"/>
              </w:rPr>
              <w:t>ОБУиО</w:t>
            </w:r>
            <w:proofErr w:type="spellEnd"/>
            <w:r w:rsidRPr="00B07E4A">
              <w:rPr>
                <w:sz w:val="23"/>
                <w:szCs w:val="23"/>
              </w:rPr>
              <w:t xml:space="preserve"> Управления финансов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Соблюдение требований бюджетного законодательства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524152">
            <w:pPr>
              <w:ind w:left="-108"/>
              <w:jc w:val="center"/>
              <w:rPr>
                <w:color w:val="000000"/>
                <w:sz w:val="23"/>
                <w:szCs w:val="23"/>
              </w:rPr>
            </w:pPr>
            <w:r w:rsidRPr="00B07E4A">
              <w:rPr>
                <w:color w:val="000000"/>
                <w:sz w:val="23"/>
                <w:szCs w:val="23"/>
              </w:rPr>
              <w:t>без финансирования</w:t>
            </w:r>
          </w:p>
        </w:tc>
      </w:tr>
      <w:tr w:rsidR="00950A14" w:rsidRPr="00B07E4A" w:rsidTr="00524152">
        <w:trPr>
          <w:trHeight w:val="223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формирование и ведение информационного ресурса "Бюджет для граждан"</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sz w:val="23"/>
                <w:szCs w:val="23"/>
              </w:rPr>
            </w:pPr>
            <w:r w:rsidRPr="00B07E4A">
              <w:rPr>
                <w:sz w:val="23"/>
                <w:szCs w:val="23"/>
              </w:rPr>
              <w:t xml:space="preserve">Экономист по финансовой работе 2 категории </w:t>
            </w:r>
            <w:proofErr w:type="spellStart"/>
            <w:r w:rsidRPr="00B07E4A">
              <w:rPr>
                <w:sz w:val="23"/>
                <w:szCs w:val="23"/>
              </w:rPr>
              <w:t>ООИБиАС</w:t>
            </w:r>
            <w:proofErr w:type="spellEnd"/>
            <w:r w:rsidRPr="00B07E4A">
              <w:rPr>
                <w:sz w:val="23"/>
                <w:szCs w:val="23"/>
              </w:rPr>
              <w:t xml:space="preserve"> Управления финансов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Открытость бюджетных данных муниципального образования "Городской округ "Город Нарьян-Мар", обеспечение доступности информации по рассмотрению, утверждению и исполнению городского бюджета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524152">
            <w:pPr>
              <w:ind w:left="-108"/>
              <w:jc w:val="center"/>
              <w:rPr>
                <w:color w:val="000000"/>
                <w:sz w:val="23"/>
                <w:szCs w:val="23"/>
              </w:rPr>
            </w:pPr>
            <w:r w:rsidRPr="00B07E4A">
              <w:rPr>
                <w:color w:val="000000"/>
                <w:sz w:val="23"/>
                <w:szCs w:val="23"/>
              </w:rPr>
              <w:t>без финансирования</w:t>
            </w:r>
          </w:p>
        </w:tc>
      </w:tr>
      <w:tr w:rsidR="00950A14" w:rsidRPr="00B07E4A" w:rsidTr="00524152">
        <w:trPr>
          <w:trHeight w:val="199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xml:space="preserve">- проведение </w:t>
            </w:r>
            <w:proofErr w:type="gramStart"/>
            <w:r w:rsidRPr="00B07E4A">
              <w:rPr>
                <w:color w:val="000000"/>
                <w:sz w:val="23"/>
                <w:szCs w:val="23"/>
              </w:rPr>
              <w:t>оценки качества финансового менеджмента главных администраторов средств городского бюджета</w:t>
            </w:r>
            <w:proofErr w:type="gram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Начальник ОБП Управления финансов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1 января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1 мая</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Уровень качества управления финансами главных распорядителей средств городского бюджета, определяемый Управлением финансов Администрации МО "Городской округ "Город Нарьян-Мар" не ниже среднего значения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524152">
            <w:pPr>
              <w:ind w:left="-108"/>
              <w:jc w:val="center"/>
              <w:rPr>
                <w:color w:val="000000"/>
                <w:sz w:val="23"/>
                <w:szCs w:val="23"/>
              </w:rPr>
            </w:pPr>
            <w:r w:rsidRPr="00B07E4A">
              <w:rPr>
                <w:color w:val="000000"/>
                <w:sz w:val="23"/>
                <w:szCs w:val="23"/>
              </w:rPr>
              <w:t>без финансирования</w:t>
            </w:r>
          </w:p>
        </w:tc>
      </w:tr>
      <w:tr w:rsidR="00950A14" w:rsidRPr="00B07E4A" w:rsidTr="008E0FD9">
        <w:trPr>
          <w:trHeight w:val="281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совершенствование нормативной правовой базы в сфере бюджетных правоотношений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sz w:val="23"/>
                <w:szCs w:val="23"/>
              </w:rPr>
            </w:pPr>
            <w:r w:rsidRPr="00B07E4A">
              <w:rPr>
                <w:sz w:val="23"/>
                <w:szCs w:val="23"/>
              </w:rPr>
              <w:t>Начальник Управления финансов, заместитель начальника Управления финансов, начальник ОБП Управления финансов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Соблюдение требований бюджетного законодательства (внесение изменений в действующие НПА в соответствии с требованиями законодательства)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524152">
            <w:pPr>
              <w:ind w:left="-108"/>
              <w:jc w:val="center"/>
              <w:rPr>
                <w:color w:val="000000"/>
                <w:sz w:val="23"/>
                <w:szCs w:val="23"/>
              </w:rPr>
            </w:pPr>
            <w:r w:rsidRPr="00B07E4A">
              <w:rPr>
                <w:color w:val="000000"/>
                <w:sz w:val="23"/>
                <w:szCs w:val="23"/>
              </w:rPr>
              <w:t>без финансирования</w:t>
            </w:r>
          </w:p>
        </w:tc>
      </w:tr>
      <w:tr w:rsidR="00950A14" w:rsidRPr="00B07E4A" w:rsidTr="008E0FD9">
        <w:trPr>
          <w:trHeight w:val="171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разработка основных направлений бюджетной и налоговой политики МО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Начальник ОБП Управления финансов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1 января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20 сентября</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Обеспечение сбалансированности и устойчивости городского бюджета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524152">
            <w:pPr>
              <w:ind w:left="-108"/>
              <w:jc w:val="center"/>
              <w:rPr>
                <w:color w:val="000000"/>
                <w:sz w:val="23"/>
                <w:szCs w:val="23"/>
              </w:rPr>
            </w:pPr>
            <w:r w:rsidRPr="00B07E4A">
              <w:rPr>
                <w:color w:val="000000"/>
                <w:sz w:val="23"/>
                <w:szCs w:val="23"/>
              </w:rPr>
              <w:t>без финансирования</w:t>
            </w:r>
          </w:p>
        </w:tc>
      </w:tr>
      <w:tr w:rsidR="00950A14" w:rsidRPr="00B07E4A" w:rsidTr="008E0FD9">
        <w:trPr>
          <w:trHeight w:val="241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формирование городского бюджета на основе программно-целевого принципа на очередной финансовый год и плановый период</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Начальник ОБП Управления финансов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Доля расходов городского бюджета, формируемых в рамках муниципальных программ, в общем объеме расходов городского бюджета, не менее 80%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524152">
            <w:pPr>
              <w:ind w:left="-108"/>
              <w:jc w:val="center"/>
              <w:rPr>
                <w:color w:val="000000"/>
                <w:sz w:val="23"/>
                <w:szCs w:val="23"/>
              </w:rPr>
            </w:pPr>
            <w:r w:rsidRPr="00B07E4A">
              <w:rPr>
                <w:color w:val="000000"/>
                <w:sz w:val="23"/>
                <w:szCs w:val="23"/>
              </w:rPr>
              <w:t>без финансирования</w:t>
            </w:r>
          </w:p>
        </w:tc>
      </w:tr>
      <w:tr w:rsidR="00950A14" w:rsidRPr="00B07E4A" w:rsidTr="008E0FD9">
        <w:trPr>
          <w:trHeight w:val="199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152" w:rsidRDefault="00950A14" w:rsidP="00950A14">
            <w:pPr>
              <w:rPr>
                <w:color w:val="000000"/>
                <w:sz w:val="23"/>
                <w:szCs w:val="23"/>
              </w:rPr>
            </w:pPr>
            <w:r w:rsidRPr="00B07E4A">
              <w:rPr>
                <w:color w:val="000000"/>
                <w:sz w:val="23"/>
                <w:szCs w:val="23"/>
              </w:rPr>
              <w:t xml:space="preserve">- обеспечение реализации Плана мероприятий по увеличению доходов </w:t>
            </w:r>
          </w:p>
          <w:p w:rsidR="00950A14" w:rsidRPr="00B07E4A" w:rsidRDefault="00950A14" w:rsidP="00950A14">
            <w:pPr>
              <w:rPr>
                <w:color w:val="000000"/>
                <w:sz w:val="23"/>
                <w:szCs w:val="23"/>
              </w:rPr>
            </w:pPr>
            <w:r w:rsidRPr="00B07E4A">
              <w:rPr>
                <w:color w:val="000000"/>
                <w:sz w:val="23"/>
                <w:szCs w:val="23"/>
              </w:rPr>
              <w:t>в бюджет МО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sz w:val="23"/>
                <w:szCs w:val="23"/>
              </w:rPr>
            </w:pPr>
            <w:r w:rsidRPr="00B07E4A">
              <w:rPr>
                <w:sz w:val="23"/>
                <w:szCs w:val="23"/>
              </w:rPr>
              <w:t>Экономист по финансовой работе 1 категории ОБП Управления финансов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Увеличение объема налоговых и неналоговых поступлений в городской бюджет</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524152">
            <w:pPr>
              <w:ind w:left="-108"/>
              <w:jc w:val="center"/>
              <w:rPr>
                <w:color w:val="000000"/>
                <w:sz w:val="23"/>
                <w:szCs w:val="23"/>
              </w:rPr>
            </w:pPr>
            <w:r w:rsidRPr="00B07E4A">
              <w:rPr>
                <w:color w:val="000000"/>
                <w:sz w:val="23"/>
                <w:szCs w:val="23"/>
              </w:rPr>
              <w:t>без финансирования</w:t>
            </w:r>
          </w:p>
        </w:tc>
      </w:tr>
      <w:tr w:rsidR="00950A14" w:rsidRPr="00B07E4A" w:rsidTr="008E0FD9">
        <w:trPr>
          <w:trHeight w:val="213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проведение ежегодной оценки эффективности предоставляемых (планируемых к предоставлению) налоговых льгот по местным налогам</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sz w:val="23"/>
                <w:szCs w:val="23"/>
              </w:rPr>
            </w:pPr>
            <w:r w:rsidRPr="00B07E4A">
              <w:rPr>
                <w:sz w:val="23"/>
                <w:szCs w:val="23"/>
              </w:rPr>
              <w:t>Экономист по финансовой работе 1 категории ОБП Управления финансов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 января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15 сентября</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Оптимизация налоговых ставок и налоговых льгот по местным налогам</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524152">
            <w:pPr>
              <w:ind w:left="-108"/>
              <w:jc w:val="center"/>
              <w:rPr>
                <w:color w:val="000000"/>
                <w:sz w:val="23"/>
                <w:szCs w:val="23"/>
              </w:rPr>
            </w:pPr>
            <w:r w:rsidRPr="00B07E4A">
              <w:rPr>
                <w:color w:val="000000"/>
                <w:sz w:val="23"/>
                <w:szCs w:val="23"/>
              </w:rPr>
              <w:t>без финансирования</w:t>
            </w:r>
          </w:p>
        </w:tc>
      </w:tr>
      <w:tr w:rsidR="00950A14" w:rsidRPr="00B07E4A" w:rsidTr="008E0FD9">
        <w:trPr>
          <w:trHeight w:val="1267"/>
        </w:trPr>
        <w:tc>
          <w:tcPr>
            <w:tcW w:w="676" w:type="dxa"/>
            <w:tcBorders>
              <w:top w:val="single" w:sz="4" w:space="0" w:color="auto"/>
              <w:left w:val="single" w:sz="8" w:space="0" w:color="auto"/>
              <w:bottom w:val="single" w:sz="4" w:space="0" w:color="auto"/>
              <w:right w:val="single" w:sz="8"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3.3</w:t>
            </w:r>
          </w:p>
        </w:tc>
        <w:tc>
          <w:tcPr>
            <w:tcW w:w="24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Основное мероприятие: Расходы на исполнение долговых обязательств</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5 448,0</w:t>
            </w:r>
          </w:p>
        </w:tc>
      </w:tr>
      <w:tr w:rsidR="00950A14" w:rsidRPr="00B07E4A" w:rsidTr="008E0FD9">
        <w:trPr>
          <w:trHeight w:val="781"/>
        </w:trPr>
        <w:tc>
          <w:tcPr>
            <w:tcW w:w="6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3.3.1</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Обслуживание муниципального долга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Управление финансов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5 448,0</w:t>
            </w:r>
          </w:p>
        </w:tc>
      </w:tr>
      <w:tr w:rsidR="00950A14" w:rsidRPr="00B07E4A" w:rsidTr="008E0FD9">
        <w:trPr>
          <w:trHeight w:val="510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мониторинг состояния объема муниципального долга и расходов на его обслуживание, дефицита городского бюджета на предмет соответствия ограничениям, установленным Бюджетным кодексом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Заместитель начальника Управления финансов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Отношение объема муниципального долга МО "Городской округ "Город Нарьян-Мар" к годовому объему доходов городского бюджета без учета безвозмездных поступлений и (или) поступлений налоговых доходов по дополнительным нормативам отчислений - не более 20%; отношение расходов на обслуживание муниципального долга МО "Городской округ "Город Нарьян-Мар"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не более 1,5%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524152">
            <w:pPr>
              <w:ind w:left="-108" w:firstLine="108"/>
              <w:jc w:val="center"/>
              <w:rPr>
                <w:color w:val="000000"/>
                <w:sz w:val="23"/>
                <w:szCs w:val="23"/>
              </w:rPr>
            </w:pPr>
            <w:r w:rsidRPr="00B07E4A">
              <w:rPr>
                <w:color w:val="000000"/>
                <w:sz w:val="23"/>
                <w:szCs w:val="23"/>
              </w:rPr>
              <w:t>без финансирования</w:t>
            </w:r>
          </w:p>
        </w:tc>
      </w:tr>
      <w:tr w:rsidR="00950A14" w:rsidRPr="00B07E4A" w:rsidTr="008E0FD9">
        <w:trPr>
          <w:trHeight w:val="1122"/>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ведение долговой книги МО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Начальник </w:t>
            </w:r>
            <w:proofErr w:type="spellStart"/>
            <w:r w:rsidRPr="00B07E4A">
              <w:rPr>
                <w:color w:val="000000"/>
                <w:sz w:val="23"/>
                <w:szCs w:val="23"/>
              </w:rPr>
              <w:t>ОБУиО</w:t>
            </w:r>
            <w:proofErr w:type="spellEnd"/>
            <w:r w:rsidRPr="00B07E4A">
              <w:rPr>
                <w:color w:val="000000"/>
                <w:sz w:val="23"/>
                <w:szCs w:val="23"/>
              </w:rPr>
              <w:t xml:space="preserve"> Управления финансов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Ведение долговой книги в соответствии с требованиями бюджетного законодательства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7A7584">
            <w:pPr>
              <w:ind w:left="-108" w:right="-108"/>
              <w:jc w:val="center"/>
              <w:rPr>
                <w:color w:val="000000"/>
                <w:sz w:val="23"/>
                <w:szCs w:val="23"/>
              </w:rPr>
            </w:pPr>
            <w:r w:rsidRPr="00B07E4A">
              <w:rPr>
                <w:color w:val="000000"/>
                <w:sz w:val="23"/>
                <w:szCs w:val="23"/>
              </w:rPr>
              <w:t>без финансирования</w:t>
            </w:r>
          </w:p>
        </w:tc>
      </w:tr>
      <w:tr w:rsidR="00950A14" w:rsidRPr="00B07E4A" w:rsidTr="007A7584">
        <w:trPr>
          <w:trHeight w:val="26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расчет расходов на исполнение долговых обязательств</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Заместитель начальника Управления финансов, Начальник </w:t>
            </w:r>
            <w:proofErr w:type="spellStart"/>
            <w:r w:rsidRPr="00B07E4A">
              <w:rPr>
                <w:color w:val="000000"/>
                <w:sz w:val="23"/>
                <w:szCs w:val="23"/>
              </w:rPr>
              <w:t>ОБУиО</w:t>
            </w:r>
            <w:proofErr w:type="spellEnd"/>
            <w:r w:rsidRPr="00B07E4A">
              <w:rPr>
                <w:color w:val="000000"/>
                <w:sz w:val="23"/>
                <w:szCs w:val="23"/>
              </w:rPr>
              <w:t xml:space="preserve"> Администрации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152" w:rsidRDefault="00950A14" w:rsidP="00950A14">
            <w:pPr>
              <w:jc w:val="center"/>
              <w:rPr>
                <w:color w:val="000000"/>
                <w:sz w:val="23"/>
                <w:szCs w:val="23"/>
              </w:rPr>
            </w:pPr>
            <w:r w:rsidRPr="00B07E4A">
              <w:rPr>
                <w:color w:val="000000"/>
                <w:sz w:val="23"/>
                <w:szCs w:val="23"/>
              </w:rPr>
              <w:t xml:space="preserve">в течение года </w:t>
            </w:r>
          </w:p>
          <w:p w:rsidR="00524152" w:rsidRDefault="00950A14" w:rsidP="00950A14">
            <w:pPr>
              <w:jc w:val="center"/>
              <w:rPr>
                <w:color w:val="000000"/>
                <w:sz w:val="23"/>
                <w:szCs w:val="23"/>
              </w:rPr>
            </w:pPr>
            <w:proofErr w:type="gramStart"/>
            <w:r w:rsidRPr="00B07E4A">
              <w:rPr>
                <w:color w:val="000000"/>
                <w:sz w:val="23"/>
                <w:szCs w:val="23"/>
              </w:rPr>
              <w:t xml:space="preserve">(в соответствии </w:t>
            </w:r>
            <w:proofErr w:type="gramEnd"/>
          </w:p>
          <w:p w:rsidR="00950A14" w:rsidRPr="00B07E4A" w:rsidRDefault="00950A14" w:rsidP="00950A14">
            <w:pPr>
              <w:jc w:val="center"/>
              <w:rPr>
                <w:color w:val="000000"/>
                <w:sz w:val="23"/>
                <w:szCs w:val="23"/>
              </w:rPr>
            </w:pPr>
            <w:r w:rsidRPr="00B07E4A">
              <w:rPr>
                <w:color w:val="000000"/>
                <w:sz w:val="23"/>
                <w:szCs w:val="23"/>
              </w:rPr>
              <w:t>с планом-графиком)</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152" w:rsidRDefault="00950A14" w:rsidP="007A7584">
            <w:pPr>
              <w:ind w:left="-108" w:right="-108"/>
              <w:jc w:val="center"/>
              <w:rPr>
                <w:color w:val="000000"/>
                <w:sz w:val="23"/>
                <w:szCs w:val="23"/>
              </w:rPr>
            </w:pPr>
            <w:proofErr w:type="gramStart"/>
            <w:r w:rsidRPr="00B07E4A">
              <w:rPr>
                <w:color w:val="000000"/>
                <w:sz w:val="23"/>
                <w:szCs w:val="23"/>
              </w:rPr>
              <w:t xml:space="preserve">Отношение расходов на обслуживание муниципального долга МО "Городской округ "Город Нарьян-Мар" к объему расходов городского бюджета (за исключением объема расходов, которые осуществляются </w:t>
            </w:r>
            <w:proofErr w:type="gramEnd"/>
          </w:p>
          <w:p w:rsidR="00524152" w:rsidRDefault="00950A14" w:rsidP="007A7584">
            <w:pPr>
              <w:ind w:left="-108" w:right="-108"/>
              <w:jc w:val="center"/>
              <w:rPr>
                <w:color w:val="000000"/>
                <w:sz w:val="23"/>
                <w:szCs w:val="23"/>
              </w:rPr>
            </w:pPr>
            <w:r w:rsidRPr="00B07E4A">
              <w:rPr>
                <w:color w:val="000000"/>
                <w:sz w:val="23"/>
                <w:szCs w:val="23"/>
              </w:rPr>
              <w:t xml:space="preserve">за счет субвенций, предоставляемых из бюджетов бюджетной системы Российской Федерации) </w:t>
            </w:r>
            <w:r w:rsidR="00524152">
              <w:rPr>
                <w:color w:val="000000"/>
                <w:sz w:val="23"/>
                <w:szCs w:val="23"/>
              </w:rPr>
              <w:t>–</w:t>
            </w:r>
            <w:r w:rsidRPr="00B07E4A">
              <w:rPr>
                <w:color w:val="000000"/>
                <w:sz w:val="23"/>
                <w:szCs w:val="23"/>
              </w:rPr>
              <w:t xml:space="preserve"> </w:t>
            </w:r>
          </w:p>
          <w:p w:rsidR="00950A14" w:rsidRPr="00B07E4A" w:rsidRDefault="00950A14" w:rsidP="007A7584">
            <w:pPr>
              <w:ind w:left="-108" w:right="-108"/>
              <w:jc w:val="center"/>
              <w:rPr>
                <w:color w:val="000000"/>
                <w:sz w:val="23"/>
                <w:szCs w:val="23"/>
              </w:rPr>
            </w:pPr>
            <w:r w:rsidRPr="00B07E4A">
              <w:rPr>
                <w:color w:val="000000"/>
                <w:sz w:val="23"/>
                <w:szCs w:val="23"/>
              </w:rPr>
              <w:t>не более 1,5%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5 448,0</w:t>
            </w:r>
          </w:p>
        </w:tc>
      </w:tr>
      <w:tr w:rsidR="00950A14" w:rsidRPr="00B07E4A" w:rsidTr="007A7584">
        <w:trPr>
          <w:trHeight w:val="155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соблюдение сроков исполнения обязательств по обслуживанию муниципального долга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Начальник </w:t>
            </w:r>
            <w:proofErr w:type="spellStart"/>
            <w:r w:rsidRPr="00B07E4A">
              <w:rPr>
                <w:color w:val="000000"/>
                <w:sz w:val="23"/>
                <w:szCs w:val="23"/>
              </w:rPr>
              <w:t>ОБУиО</w:t>
            </w:r>
            <w:proofErr w:type="spellEnd"/>
            <w:r w:rsidRPr="00B07E4A">
              <w:rPr>
                <w:color w:val="000000"/>
                <w:sz w:val="23"/>
                <w:szCs w:val="23"/>
              </w:rPr>
              <w:t xml:space="preserve"> Администрации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152" w:rsidRDefault="00950A14" w:rsidP="00950A14">
            <w:pPr>
              <w:jc w:val="center"/>
              <w:rPr>
                <w:color w:val="000000"/>
                <w:sz w:val="23"/>
                <w:szCs w:val="23"/>
              </w:rPr>
            </w:pPr>
            <w:r w:rsidRPr="00B07E4A">
              <w:rPr>
                <w:color w:val="000000"/>
                <w:sz w:val="23"/>
                <w:szCs w:val="23"/>
              </w:rPr>
              <w:t xml:space="preserve">в течение года </w:t>
            </w:r>
          </w:p>
          <w:p w:rsidR="00524152" w:rsidRDefault="00950A14" w:rsidP="00950A14">
            <w:pPr>
              <w:jc w:val="center"/>
              <w:rPr>
                <w:color w:val="000000"/>
                <w:sz w:val="23"/>
                <w:szCs w:val="23"/>
              </w:rPr>
            </w:pPr>
            <w:proofErr w:type="gramStart"/>
            <w:r w:rsidRPr="00B07E4A">
              <w:rPr>
                <w:color w:val="000000"/>
                <w:sz w:val="23"/>
                <w:szCs w:val="23"/>
              </w:rPr>
              <w:t xml:space="preserve">(в соответствии </w:t>
            </w:r>
            <w:proofErr w:type="gramEnd"/>
          </w:p>
          <w:p w:rsidR="00950A14" w:rsidRPr="00B07E4A" w:rsidRDefault="00950A14" w:rsidP="00950A14">
            <w:pPr>
              <w:jc w:val="center"/>
              <w:rPr>
                <w:color w:val="000000"/>
                <w:sz w:val="23"/>
                <w:szCs w:val="23"/>
              </w:rPr>
            </w:pPr>
            <w:r w:rsidRPr="00B07E4A">
              <w:rPr>
                <w:color w:val="000000"/>
                <w:sz w:val="23"/>
                <w:szCs w:val="23"/>
              </w:rPr>
              <w:t>с планом-графиком)</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сроки исполнения обязательств по кредитному договору</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Соблюдение сроков исполнения обязательств по кредитному договору</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7A7584">
            <w:pPr>
              <w:ind w:right="-108"/>
              <w:jc w:val="center"/>
              <w:rPr>
                <w:color w:val="000000"/>
                <w:sz w:val="23"/>
                <w:szCs w:val="23"/>
              </w:rPr>
            </w:pPr>
            <w:r w:rsidRPr="00B07E4A">
              <w:rPr>
                <w:color w:val="000000"/>
                <w:sz w:val="23"/>
                <w:szCs w:val="23"/>
              </w:rPr>
              <w:t>без финансирования</w:t>
            </w:r>
          </w:p>
        </w:tc>
      </w:tr>
      <w:tr w:rsidR="00950A14" w:rsidRPr="00B07E4A" w:rsidTr="007A7584">
        <w:trPr>
          <w:trHeight w:val="180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разработка программы муниципальных заимствований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Заместитель начальника Управления финансов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при формировании проекта ГБ на 2021 год и плановый период 2022 и 2023 годов</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31 декабря</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Разработка программы муниципальных заимствований в соответствии с требованиями бюджетного законодательства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7A7584">
            <w:pPr>
              <w:ind w:right="-108"/>
              <w:jc w:val="center"/>
              <w:rPr>
                <w:color w:val="000000"/>
                <w:sz w:val="23"/>
                <w:szCs w:val="23"/>
              </w:rPr>
            </w:pPr>
            <w:r w:rsidRPr="00B07E4A">
              <w:rPr>
                <w:color w:val="000000"/>
                <w:sz w:val="23"/>
                <w:szCs w:val="23"/>
              </w:rPr>
              <w:t>без финансирования</w:t>
            </w:r>
          </w:p>
        </w:tc>
      </w:tr>
      <w:tr w:rsidR="00950A14" w:rsidRPr="00B07E4A" w:rsidTr="007A7584">
        <w:trPr>
          <w:trHeight w:val="213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подготовка документов для привлечения кредитов</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sz w:val="23"/>
                <w:szCs w:val="23"/>
              </w:rPr>
            </w:pPr>
            <w:r w:rsidRPr="00B07E4A">
              <w:rPr>
                <w:sz w:val="23"/>
                <w:szCs w:val="23"/>
              </w:rPr>
              <w:t xml:space="preserve">Заместитель начальника Управления финансов, начальник </w:t>
            </w:r>
            <w:proofErr w:type="spellStart"/>
            <w:r w:rsidRPr="00B07E4A">
              <w:rPr>
                <w:sz w:val="23"/>
                <w:szCs w:val="23"/>
              </w:rPr>
              <w:t>ОБУиО</w:t>
            </w:r>
            <w:proofErr w:type="spellEnd"/>
            <w:r w:rsidRPr="00B07E4A">
              <w:rPr>
                <w:sz w:val="23"/>
                <w:szCs w:val="23"/>
              </w:rPr>
              <w:t xml:space="preserve"> Управления финансов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584" w:rsidRDefault="00950A14" w:rsidP="00950A14">
            <w:pPr>
              <w:jc w:val="center"/>
              <w:rPr>
                <w:color w:val="000000"/>
                <w:sz w:val="23"/>
                <w:szCs w:val="23"/>
              </w:rPr>
            </w:pPr>
            <w:r w:rsidRPr="00B07E4A">
              <w:rPr>
                <w:color w:val="000000"/>
                <w:sz w:val="23"/>
                <w:szCs w:val="23"/>
              </w:rPr>
              <w:t xml:space="preserve">в течение года </w:t>
            </w:r>
          </w:p>
          <w:p w:rsidR="007A7584" w:rsidRDefault="00950A14" w:rsidP="00950A14">
            <w:pPr>
              <w:jc w:val="center"/>
              <w:rPr>
                <w:color w:val="000000"/>
                <w:sz w:val="23"/>
                <w:szCs w:val="23"/>
              </w:rPr>
            </w:pPr>
            <w:proofErr w:type="gramStart"/>
            <w:r w:rsidRPr="00B07E4A">
              <w:rPr>
                <w:color w:val="000000"/>
                <w:sz w:val="23"/>
                <w:szCs w:val="23"/>
              </w:rPr>
              <w:t xml:space="preserve">(в соответствии </w:t>
            </w:r>
            <w:proofErr w:type="gramEnd"/>
          </w:p>
          <w:p w:rsidR="00950A14" w:rsidRPr="00B07E4A" w:rsidRDefault="00950A14" w:rsidP="00950A14">
            <w:pPr>
              <w:jc w:val="center"/>
              <w:rPr>
                <w:color w:val="000000"/>
                <w:sz w:val="23"/>
                <w:szCs w:val="23"/>
              </w:rPr>
            </w:pPr>
            <w:r w:rsidRPr="00B07E4A">
              <w:rPr>
                <w:color w:val="000000"/>
                <w:sz w:val="23"/>
                <w:szCs w:val="23"/>
              </w:rPr>
              <w:t>с планом-графиком)</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Привлечение кредита в качестве источника финансирования дефицита ГБ</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7A7584">
            <w:pPr>
              <w:ind w:left="-108" w:right="-108"/>
              <w:jc w:val="center"/>
              <w:rPr>
                <w:color w:val="000000"/>
                <w:sz w:val="23"/>
                <w:szCs w:val="23"/>
              </w:rPr>
            </w:pPr>
            <w:r w:rsidRPr="00B07E4A">
              <w:rPr>
                <w:color w:val="000000"/>
                <w:sz w:val="23"/>
                <w:szCs w:val="23"/>
              </w:rPr>
              <w:t>без финансирования</w:t>
            </w:r>
          </w:p>
        </w:tc>
      </w:tr>
      <w:tr w:rsidR="00950A14" w:rsidRPr="00B07E4A" w:rsidTr="007A7584">
        <w:trPr>
          <w:trHeight w:val="419"/>
        </w:trPr>
        <w:tc>
          <w:tcPr>
            <w:tcW w:w="16019" w:type="dxa"/>
            <w:gridSpan w:val="8"/>
            <w:tcBorders>
              <w:top w:val="single" w:sz="4" w:space="0" w:color="auto"/>
              <w:left w:val="single" w:sz="8" w:space="0" w:color="auto"/>
              <w:bottom w:val="single" w:sz="8" w:space="0" w:color="auto"/>
              <w:right w:val="single" w:sz="8" w:space="0" w:color="000000"/>
            </w:tcBorders>
            <w:shd w:val="clear" w:color="000000" w:fill="FFFFFF"/>
            <w:vAlign w:val="center"/>
            <w:hideMark/>
          </w:tcPr>
          <w:p w:rsidR="00950A14" w:rsidRPr="00B07E4A" w:rsidRDefault="00950A14" w:rsidP="00950A14">
            <w:pPr>
              <w:jc w:val="center"/>
              <w:rPr>
                <w:color w:val="0000FF"/>
                <w:sz w:val="23"/>
                <w:szCs w:val="23"/>
                <w:u w:val="single"/>
              </w:rPr>
            </w:pPr>
            <w:hyperlink r:id="rId15" w:history="1">
              <w:r w:rsidRPr="00B07E4A">
                <w:rPr>
                  <w:color w:val="0000FF"/>
                  <w:sz w:val="23"/>
                  <w:szCs w:val="23"/>
                  <w:u w:val="single"/>
                </w:rPr>
                <w:t>Подпрограмма 4 "Управление и распоряжение муниципальным имуществом МО "Городской округ "Город Нарьян-Мар"</w:t>
              </w:r>
            </w:hyperlink>
          </w:p>
        </w:tc>
      </w:tr>
      <w:tr w:rsidR="00950A14" w:rsidRPr="00B07E4A" w:rsidTr="00CE0C82">
        <w:trPr>
          <w:trHeight w:val="1354"/>
        </w:trPr>
        <w:tc>
          <w:tcPr>
            <w:tcW w:w="676" w:type="dxa"/>
            <w:tcBorders>
              <w:top w:val="nil"/>
              <w:left w:val="single" w:sz="8" w:space="0" w:color="auto"/>
              <w:bottom w:val="single" w:sz="8" w:space="0" w:color="auto"/>
              <w:right w:val="single" w:sz="8"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4.1</w:t>
            </w:r>
          </w:p>
        </w:tc>
        <w:tc>
          <w:tcPr>
            <w:tcW w:w="24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Основное мероприятие: Мероприятия в сфере имущественных и земельных отношений</w:t>
            </w:r>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1985"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nil"/>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1 451,5</w:t>
            </w:r>
          </w:p>
        </w:tc>
      </w:tr>
      <w:tr w:rsidR="00950A14" w:rsidRPr="00B07E4A" w:rsidTr="007A7584">
        <w:trPr>
          <w:trHeight w:val="1015"/>
        </w:trPr>
        <w:tc>
          <w:tcPr>
            <w:tcW w:w="676" w:type="dxa"/>
            <w:vMerge w:val="restart"/>
            <w:tcBorders>
              <w:top w:val="nil"/>
              <w:left w:val="single" w:sz="8" w:space="0" w:color="auto"/>
              <w:bottom w:val="single" w:sz="4" w:space="0" w:color="auto"/>
              <w:right w:val="single" w:sz="8"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4.1.1</w:t>
            </w:r>
          </w:p>
        </w:tc>
        <w:tc>
          <w:tcPr>
            <w:tcW w:w="24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Мероприятия по землеустройству и землепользованию</w:t>
            </w:r>
          </w:p>
        </w:tc>
        <w:tc>
          <w:tcPr>
            <w:tcW w:w="1843" w:type="dxa"/>
            <w:tcBorders>
              <w:top w:val="nil"/>
              <w:left w:val="nil"/>
              <w:bottom w:val="single" w:sz="4" w:space="0" w:color="auto"/>
              <w:right w:val="single" w:sz="8" w:space="0" w:color="auto"/>
            </w:tcBorders>
            <w:shd w:val="clear" w:color="000000" w:fill="FFFFFF"/>
            <w:vAlign w:val="center"/>
            <w:hideMark/>
          </w:tcPr>
          <w:p w:rsidR="00524152" w:rsidRDefault="00950A14" w:rsidP="00950A14">
            <w:pPr>
              <w:jc w:val="center"/>
              <w:rPr>
                <w:color w:val="000000"/>
                <w:sz w:val="23"/>
                <w:szCs w:val="23"/>
              </w:rPr>
            </w:pPr>
            <w:r w:rsidRPr="00B07E4A">
              <w:rPr>
                <w:color w:val="000000"/>
                <w:sz w:val="23"/>
                <w:szCs w:val="23"/>
              </w:rPr>
              <w:t xml:space="preserve">отдел по земельным вопросам </w:t>
            </w:r>
          </w:p>
          <w:p w:rsidR="00950A14" w:rsidRPr="00B07E4A" w:rsidRDefault="00950A14" w:rsidP="00950A14">
            <w:pPr>
              <w:jc w:val="center"/>
              <w:rPr>
                <w:color w:val="000000"/>
                <w:sz w:val="23"/>
                <w:szCs w:val="23"/>
              </w:rPr>
            </w:pPr>
            <w:r w:rsidRPr="00B07E4A">
              <w:rPr>
                <w:color w:val="000000"/>
                <w:sz w:val="23"/>
                <w:szCs w:val="23"/>
              </w:rPr>
              <w:t>УМИ</w:t>
            </w:r>
            <w:r w:rsidR="00524152">
              <w:rPr>
                <w:color w:val="000000"/>
                <w:sz w:val="23"/>
                <w:szCs w:val="23"/>
              </w:rPr>
              <w:t xml:space="preserve"> </w:t>
            </w:r>
            <w:r w:rsidRPr="00B07E4A">
              <w:rPr>
                <w:color w:val="000000"/>
                <w:sz w:val="23"/>
                <w:szCs w:val="23"/>
              </w:rPr>
              <w:t>и</w:t>
            </w:r>
            <w:r w:rsidR="00524152">
              <w:rPr>
                <w:color w:val="000000"/>
                <w:sz w:val="23"/>
                <w:szCs w:val="23"/>
              </w:rPr>
              <w:t xml:space="preserve"> </w:t>
            </w:r>
            <w:r w:rsidRPr="00B07E4A">
              <w:rPr>
                <w:color w:val="000000"/>
                <w:sz w:val="23"/>
                <w:szCs w:val="23"/>
              </w:rPr>
              <w:t>ЗО</w:t>
            </w:r>
          </w:p>
        </w:tc>
        <w:tc>
          <w:tcPr>
            <w:tcW w:w="1985"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nil"/>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480,0</w:t>
            </w:r>
          </w:p>
        </w:tc>
      </w:tr>
      <w:tr w:rsidR="00950A14" w:rsidRPr="00B07E4A" w:rsidTr="007A7584">
        <w:trPr>
          <w:trHeight w:val="4825"/>
        </w:trPr>
        <w:tc>
          <w:tcPr>
            <w:tcW w:w="676" w:type="dxa"/>
            <w:vMerge/>
            <w:tcBorders>
              <w:top w:val="single" w:sz="4" w:space="0" w:color="auto"/>
              <w:left w:val="single" w:sz="8" w:space="0" w:color="auto"/>
              <w:bottom w:val="single" w:sz="4" w:space="0" w:color="auto"/>
              <w:right w:val="single" w:sz="8"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 в том числе бесхозяйных объектов недвижимости</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524152" w:rsidRDefault="00950A14" w:rsidP="00950A14">
            <w:pPr>
              <w:jc w:val="center"/>
              <w:rPr>
                <w:color w:val="000000"/>
                <w:sz w:val="23"/>
                <w:szCs w:val="23"/>
              </w:rPr>
            </w:pPr>
            <w:r w:rsidRPr="00B07E4A">
              <w:rPr>
                <w:color w:val="000000"/>
                <w:sz w:val="23"/>
                <w:szCs w:val="23"/>
              </w:rPr>
              <w:t xml:space="preserve">отдел по земельным вопросам </w:t>
            </w:r>
          </w:p>
          <w:p w:rsidR="00950A14" w:rsidRPr="00B07E4A" w:rsidRDefault="00950A14" w:rsidP="00950A14">
            <w:pPr>
              <w:jc w:val="center"/>
              <w:rPr>
                <w:color w:val="000000"/>
                <w:sz w:val="23"/>
                <w:szCs w:val="23"/>
              </w:rPr>
            </w:pPr>
            <w:r w:rsidRPr="00B07E4A">
              <w:rPr>
                <w:color w:val="000000"/>
                <w:sz w:val="23"/>
                <w:szCs w:val="23"/>
              </w:rPr>
              <w:t>УМИ</w:t>
            </w:r>
            <w:r w:rsidR="00524152">
              <w:rPr>
                <w:color w:val="000000"/>
                <w:sz w:val="23"/>
                <w:szCs w:val="23"/>
              </w:rPr>
              <w:t xml:space="preserve"> </w:t>
            </w:r>
            <w:r w:rsidRPr="00B07E4A">
              <w:rPr>
                <w:color w:val="000000"/>
                <w:sz w:val="23"/>
                <w:szCs w:val="23"/>
              </w:rPr>
              <w:t>и</w:t>
            </w:r>
            <w:r w:rsidR="00524152">
              <w:rPr>
                <w:color w:val="000000"/>
                <w:sz w:val="23"/>
                <w:szCs w:val="23"/>
              </w:rPr>
              <w:t xml:space="preserve"> </w:t>
            </w:r>
            <w:r w:rsidRPr="00B07E4A">
              <w:rPr>
                <w:color w:val="000000"/>
                <w:sz w:val="23"/>
                <w:szCs w:val="23"/>
              </w:rPr>
              <w:t>ЗО</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 (в соответствии с планом-графиком)</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 квартал</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4 квартал</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Межевание земельных участков под объектами, постановка земельных участков на кадастровый учет</w:t>
            </w:r>
          </w:p>
        </w:tc>
        <w:tc>
          <w:tcPr>
            <w:tcW w:w="1843" w:type="dxa"/>
            <w:tcBorders>
              <w:top w:val="single" w:sz="4" w:space="0" w:color="auto"/>
              <w:left w:val="nil"/>
              <w:bottom w:val="single" w:sz="4"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480,0</w:t>
            </w:r>
          </w:p>
        </w:tc>
      </w:tr>
      <w:tr w:rsidR="00950A14" w:rsidRPr="00B07E4A" w:rsidTr="008E0FD9">
        <w:trPr>
          <w:trHeight w:val="997"/>
        </w:trPr>
        <w:tc>
          <w:tcPr>
            <w:tcW w:w="6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4.1.2</w:t>
            </w:r>
          </w:p>
        </w:tc>
        <w:tc>
          <w:tcPr>
            <w:tcW w:w="24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Оценка недвижимости, признание прав и регулирование отношений по муниципальной собственности</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отдел управления муниципальным имуществом и регистрации прав собственности УМИ</w:t>
            </w:r>
            <w:r w:rsidR="00524152">
              <w:rPr>
                <w:color w:val="000000"/>
                <w:sz w:val="23"/>
                <w:szCs w:val="23"/>
              </w:rPr>
              <w:t xml:space="preserve"> </w:t>
            </w:r>
            <w:r w:rsidRPr="00B07E4A">
              <w:rPr>
                <w:color w:val="000000"/>
                <w:sz w:val="23"/>
                <w:szCs w:val="23"/>
              </w:rPr>
              <w:t>и</w:t>
            </w:r>
            <w:r w:rsidR="00524152">
              <w:rPr>
                <w:color w:val="000000"/>
                <w:sz w:val="23"/>
                <w:szCs w:val="23"/>
              </w:rPr>
              <w:t xml:space="preserve"> </w:t>
            </w:r>
            <w:r w:rsidRPr="00B07E4A">
              <w:rPr>
                <w:color w:val="000000"/>
                <w:sz w:val="23"/>
                <w:szCs w:val="23"/>
              </w:rPr>
              <w:t>ЗО</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1-2 кварталы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 квартал</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3 квартал</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Подготовка технических планов и актов обследования на объекты недвижимости</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642,5</w:t>
            </w:r>
          </w:p>
        </w:tc>
      </w:tr>
      <w:tr w:rsidR="00950A14" w:rsidRPr="00B07E4A" w:rsidTr="008E0FD9">
        <w:trPr>
          <w:trHeight w:val="140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 квартал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 квартал</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4 квартал</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Оценка объектов недвижимости, права аренды объектов муниципальной собственности в соответствии с законодательством оценочной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200,0</w:t>
            </w:r>
          </w:p>
        </w:tc>
      </w:tr>
      <w:tr w:rsidR="00950A14" w:rsidRPr="00B07E4A" w:rsidTr="007A7584">
        <w:trPr>
          <w:trHeight w:val="86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не проводятся</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Оценка объектов жилого фонда в соответствии с законодательством оценочной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29,0</w:t>
            </w:r>
          </w:p>
        </w:tc>
      </w:tr>
      <w:tr w:rsidR="00950A14" w:rsidRPr="00B07E4A" w:rsidTr="00CE0C82">
        <w:trPr>
          <w:trHeight w:val="84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правовое управление, отдел БУ и</w:t>
            </w:r>
            <w:proofErr w:type="gramStart"/>
            <w:r w:rsidRPr="00B07E4A">
              <w:rPr>
                <w:sz w:val="23"/>
                <w:szCs w:val="23"/>
              </w:rPr>
              <w:t xml:space="preserve"> О</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не проводятся</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в течение года</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Оплата согласно поступившим исполнительным листам</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sz w:val="23"/>
                <w:szCs w:val="23"/>
              </w:rPr>
            </w:pPr>
            <w:r w:rsidRPr="00B07E4A">
              <w:rPr>
                <w:sz w:val="23"/>
                <w:szCs w:val="23"/>
              </w:rPr>
              <w:t>100,0</w:t>
            </w:r>
          </w:p>
        </w:tc>
      </w:tr>
      <w:tr w:rsidR="00950A14" w:rsidRPr="00B07E4A" w:rsidTr="00CE0C82">
        <w:trPr>
          <w:trHeight w:val="1706"/>
        </w:trPr>
        <w:tc>
          <w:tcPr>
            <w:tcW w:w="676" w:type="dxa"/>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4.2</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Основное мероприятие: Формирование и управление муниципальной собственностью</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27 887,4</w:t>
            </w:r>
          </w:p>
        </w:tc>
      </w:tr>
      <w:tr w:rsidR="00950A14" w:rsidRPr="00B07E4A" w:rsidTr="00CE0C82">
        <w:trPr>
          <w:trHeight w:val="1404"/>
        </w:trPr>
        <w:tc>
          <w:tcPr>
            <w:tcW w:w="676" w:type="dxa"/>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4.2.1</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Организация содержания муниципального жилищного фонда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524152" w:rsidP="00CE0C82">
            <w:pPr>
              <w:ind w:left="-108" w:right="-108"/>
              <w:jc w:val="center"/>
              <w:rPr>
                <w:color w:val="000000"/>
                <w:sz w:val="23"/>
                <w:szCs w:val="23"/>
              </w:rPr>
            </w:pPr>
            <w:r>
              <w:rPr>
                <w:color w:val="000000"/>
                <w:sz w:val="23"/>
                <w:szCs w:val="23"/>
              </w:rPr>
              <w:t>У</w:t>
            </w:r>
            <w:r w:rsidR="00950A14" w:rsidRPr="00B07E4A">
              <w:rPr>
                <w:color w:val="000000"/>
                <w:sz w:val="23"/>
                <w:szCs w:val="23"/>
              </w:rPr>
              <w:t>ЖКХ, МКУ УГХ (отдел СМЖФ, отдел муниципального заказа)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в течение года </w:t>
            </w:r>
            <w:r w:rsidR="00524152">
              <w:rPr>
                <w:color w:val="000000"/>
                <w:sz w:val="23"/>
                <w:szCs w:val="23"/>
              </w:rPr>
              <w:br/>
            </w:r>
            <w:r w:rsidRPr="00B07E4A">
              <w:rPr>
                <w:color w:val="000000"/>
                <w:sz w:val="23"/>
                <w:szCs w:val="23"/>
              </w:rPr>
              <w:t xml:space="preserve">(в соответствии </w:t>
            </w:r>
            <w:r w:rsidR="00524152">
              <w:rPr>
                <w:color w:val="000000"/>
                <w:sz w:val="23"/>
                <w:szCs w:val="23"/>
              </w:rPr>
              <w:br/>
            </w:r>
            <w:r w:rsidRPr="00B07E4A">
              <w:rPr>
                <w:color w:val="000000"/>
                <w:sz w:val="23"/>
                <w:szCs w:val="23"/>
              </w:rPr>
              <w:t>с планом-графиком)</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Обеспечение содержания объектов муниципальной собственности в надлежащем состоянии, включая проведение капитального и текущего ремонтов</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14 393,5</w:t>
            </w:r>
          </w:p>
        </w:tc>
      </w:tr>
      <w:tr w:rsidR="00950A14" w:rsidRPr="00B07E4A" w:rsidTr="007A7584">
        <w:trPr>
          <w:trHeight w:val="1384"/>
        </w:trPr>
        <w:tc>
          <w:tcPr>
            <w:tcW w:w="6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50A14" w:rsidRPr="00B07E4A" w:rsidRDefault="00950A14" w:rsidP="00950A14">
            <w:pPr>
              <w:jc w:val="center"/>
              <w:rPr>
                <w:color w:val="000000"/>
                <w:sz w:val="23"/>
                <w:szCs w:val="23"/>
              </w:rPr>
            </w:pPr>
            <w:r w:rsidRPr="00B07E4A">
              <w:rPr>
                <w:color w:val="000000"/>
                <w:sz w:val="23"/>
                <w:szCs w:val="23"/>
              </w:rPr>
              <w:t>4.2.2</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Мероприятия, направленные на содержание административных зданий и помещений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524152" w:rsidP="00CE0C82">
            <w:pPr>
              <w:ind w:left="-108" w:right="-108"/>
              <w:jc w:val="center"/>
              <w:rPr>
                <w:color w:val="000000"/>
                <w:sz w:val="23"/>
                <w:szCs w:val="23"/>
              </w:rPr>
            </w:pPr>
            <w:r>
              <w:rPr>
                <w:color w:val="000000"/>
                <w:sz w:val="23"/>
                <w:szCs w:val="23"/>
              </w:rPr>
              <w:t>У</w:t>
            </w:r>
            <w:r w:rsidR="00950A14" w:rsidRPr="00B07E4A">
              <w:rPr>
                <w:color w:val="000000"/>
                <w:sz w:val="23"/>
                <w:szCs w:val="23"/>
              </w:rPr>
              <w:t>ЖКХ, МКУ УГХ (отдел СМЖФ, отдел муниципального заказа)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proofErr w:type="spellStart"/>
            <w:r w:rsidRPr="00B07E4A">
              <w:rPr>
                <w:color w:val="000000"/>
                <w:sz w:val="23"/>
                <w:szCs w:val="23"/>
              </w:rPr>
              <w:t>х</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13 493,9</w:t>
            </w:r>
          </w:p>
        </w:tc>
      </w:tr>
      <w:tr w:rsidR="00950A14" w:rsidRPr="00B07E4A" w:rsidTr="007A7584">
        <w:trPr>
          <w:trHeight w:val="1261"/>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50A14" w:rsidRPr="00B07E4A" w:rsidRDefault="00950A14" w:rsidP="00950A14">
            <w:pPr>
              <w:rPr>
                <w:color w:val="000000"/>
                <w:sz w:val="23"/>
                <w:szCs w:val="23"/>
              </w:rPr>
            </w:pP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содержание административных зданий и помещений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524152" w:rsidP="00CE0C82">
            <w:pPr>
              <w:ind w:left="-108" w:right="-108"/>
              <w:jc w:val="center"/>
              <w:rPr>
                <w:color w:val="000000"/>
                <w:sz w:val="23"/>
                <w:szCs w:val="23"/>
              </w:rPr>
            </w:pPr>
            <w:r>
              <w:rPr>
                <w:color w:val="000000"/>
                <w:sz w:val="23"/>
                <w:szCs w:val="23"/>
              </w:rPr>
              <w:t>У</w:t>
            </w:r>
            <w:r w:rsidR="00950A14" w:rsidRPr="00B07E4A">
              <w:rPr>
                <w:color w:val="000000"/>
                <w:sz w:val="23"/>
                <w:szCs w:val="23"/>
              </w:rPr>
              <w:t>ЖКХ, МКУ УГХ (отдел СМЖФ, отдел муниципального заказа)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 xml:space="preserve">в течение года </w:t>
            </w:r>
            <w:r w:rsidR="00524152">
              <w:rPr>
                <w:color w:val="000000"/>
                <w:sz w:val="23"/>
                <w:szCs w:val="23"/>
              </w:rPr>
              <w:br/>
            </w:r>
            <w:r w:rsidRPr="00B07E4A">
              <w:rPr>
                <w:color w:val="000000"/>
                <w:sz w:val="23"/>
                <w:szCs w:val="23"/>
              </w:rPr>
              <w:t xml:space="preserve">(в соответствии </w:t>
            </w:r>
            <w:r w:rsidR="00524152">
              <w:rPr>
                <w:color w:val="000000"/>
                <w:sz w:val="23"/>
                <w:szCs w:val="23"/>
              </w:rPr>
              <w:br/>
            </w:r>
            <w:r w:rsidRPr="00B07E4A">
              <w:rPr>
                <w:color w:val="000000"/>
                <w:sz w:val="23"/>
                <w:szCs w:val="23"/>
              </w:rPr>
              <w:t>с планом-графиком)</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в течение года</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Обеспечение содержания административных зданий и помещений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13 493,9</w:t>
            </w:r>
          </w:p>
        </w:tc>
      </w:tr>
      <w:tr w:rsidR="00950A14" w:rsidRPr="00B07E4A" w:rsidTr="008E0FD9">
        <w:trPr>
          <w:trHeight w:val="315"/>
        </w:trPr>
        <w:tc>
          <w:tcPr>
            <w:tcW w:w="676" w:type="dxa"/>
            <w:tcBorders>
              <w:top w:val="single" w:sz="4" w:space="0" w:color="auto"/>
              <w:left w:val="single" w:sz="8" w:space="0" w:color="auto"/>
              <w:bottom w:val="single" w:sz="8" w:space="0" w:color="auto"/>
              <w:right w:val="single" w:sz="8" w:space="0" w:color="auto"/>
            </w:tcBorders>
            <w:shd w:val="clear" w:color="000000" w:fill="FFFFFF"/>
            <w:hideMark/>
          </w:tcPr>
          <w:p w:rsidR="00950A14" w:rsidRPr="00B07E4A" w:rsidRDefault="00950A14" w:rsidP="00950A14">
            <w:pPr>
              <w:rPr>
                <w:color w:val="000000"/>
                <w:sz w:val="23"/>
                <w:szCs w:val="23"/>
              </w:rPr>
            </w:pPr>
            <w:r w:rsidRPr="00B07E4A">
              <w:rPr>
                <w:color w:val="000000"/>
                <w:sz w:val="23"/>
                <w:szCs w:val="23"/>
              </w:rPr>
              <w:t> </w:t>
            </w:r>
          </w:p>
        </w:tc>
        <w:tc>
          <w:tcPr>
            <w:tcW w:w="24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Итого</w:t>
            </w: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1985"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3827"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rPr>
                <w:color w:val="000000"/>
                <w:sz w:val="23"/>
                <w:szCs w:val="23"/>
              </w:rPr>
            </w:pPr>
            <w:r w:rsidRPr="00B07E4A">
              <w:rPr>
                <w:color w:val="000000"/>
                <w:sz w:val="23"/>
                <w:szCs w:val="23"/>
              </w:rPr>
              <w:t> </w:t>
            </w: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rsidR="00950A14" w:rsidRPr="00B07E4A" w:rsidRDefault="00950A14" w:rsidP="00950A14">
            <w:pPr>
              <w:jc w:val="center"/>
              <w:rPr>
                <w:color w:val="000000"/>
                <w:sz w:val="23"/>
                <w:szCs w:val="23"/>
              </w:rPr>
            </w:pPr>
            <w:r w:rsidRPr="00B07E4A">
              <w:rPr>
                <w:color w:val="000000"/>
                <w:sz w:val="23"/>
                <w:szCs w:val="23"/>
              </w:rPr>
              <w:t>349 494,3</w:t>
            </w:r>
          </w:p>
        </w:tc>
      </w:tr>
    </w:tbl>
    <w:p w:rsidR="00950A14" w:rsidRPr="00B07E4A" w:rsidRDefault="00950A14" w:rsidP="007A7584">
      <w:pPr>
        <w:pStyle w:val="ConsPlusNormal"/>
        <w:ind w:firstLine="709"/>
        <w:jc w:val="both"/>
        <w:rPr>
          <w:sz w:val="26"/>
          <w:szCs w:val="26"/>
        </w:rPr>
      </w:pPr>
      <w:r w:rsidRPr="00B07E4A">
        <w:rPr>
          <w:sz w:val="26"/>
          <w:szCs w:val="26"/>
        </w:rPr>
        <w:t>Примечание:</w:t>
      </w:r>
    </w:p>
    <w:p w:rsidR="00950A14" w:rsidRPr="00B07E4A" w:rsidRDefault="00950A14" w:rsidP="007A7584">
      <w:pPr>
        <w:pStyle w:val="ConsPlusNormal"/>
        <w:ind w:firstLine="709"/>
        <w:jc w:val="both"/>
        <w:rPr>
          <w:sz w:val="26"/>
          <w:szCs w:val="26"/>
        </w:rPr>
      </w:pPr>
      <w:r w:rsidRPr="00B07E4A">
        <w:rPr>
          <w:sz w:val="26"/>
          <w:szCs w:val="26"/>
        </w:rPr>
        <w:t xml:space="preserve">- МКУ УГХ </w:t>
      </w:r>
      <w:r w:rsidR="0067644F">
        <w:rPr>
          <w:sz w:val="26"/>
          <w:szCs w:val="26"/>
        </w:rPr>
        <w:t>–</w:t>
      </w:r>
      <w:r w:rsidRPr="00B07E4A">
        <w:rPr>
          <w:sz w:val="26"/>
          <w:szCs w:val="26"/>
        </w:rPr>
        <w:t xml:space="preserve"> МКУ "УГХ г. Нарьян-Мара";</w:t>
      </w:r>
    </w:p>
    <w:p w:rsidR="00950A14" w:rsidRPr="00B07E4A" w:rsidRDefault="00950A14" w:rsidP="007A7584">
      <w:pPr>
        <w:pStyle w:val="ConsPlusNormal"/>
        <w:ind w:firstLine="709"/>
        <w:jc w:val="both"/>
        <w:rPr>
          <w:sz w:val="26"/>
          <w:szCs w:val="26"/>
        </w:rPr>
      </w:pPr>
      <w:r w:rsidRPr="00B07E4A">
        <w:rPr>
          <w:sz w:val="26"/>
          <w:szCs w:val="26"/>
        </w:rPr>
        <w:t xml:space="preserve">- ОБП Управления финансов </w:t>
      </w:r>
      <w:r w:rsidR="0067644F">
        <w:rPr>
          <w:sz w:val="26"/>
          <w:szCs w:val="26"/>
        </w:rPr>
        <w:t>–</w:t>
      </w:r>
      <w:r w:rsidRPr="00B07E4A">
        <w:rPr>
          <w:sz w:val="26"/>
          <w:szCs w:val="26"/>
        </w:rPr>
        <w:t xml:space="preserve"> отдел бюджетной политики Управления финансов Администрации МО "Городской округ "Город Нарьян-Мар";</w:t>
      </w:r>
    </w:p>
    <w:p w:rsidR="00950A14" w:rsidRPr="00B07E4A" w:rsidRDefault="00950A14" w:rsidP="007A7584">
      <w:pPr>
        <w:pStyle w:val="ConsPlusNormal"/>
        <w:ind w:firstLine="709"/>
        <w:jc w:val="both"/>
        <w:rPr>
          <w:sz w:val="26"/>
          <w:szCs w:val="26"/>
        </w:rPr>
      </w:pPr>
      <w:r w:rsidRPr="00B07E4A">
        <w:rPr>
          <w:sz w:val="26"/>
          <w:szCs w:val="26"/>
        </w:rPr>
        <w:t>- ОБУ и</w:t>
      </w:r>
      <w:proofErr w:type="gramStart"/>
      <w:r w:rsidRPr="00B07E4A">
        <w:rPr>
          <w:sz w:val="26"/>
          <w:szCs w:val="26"/>
        </w:rPr>
        <w:t xml:space="preserve"> О</w:t>
      </w:r>
      <w:proofErr w:type="gramEnd"/>
      <w:r w:rsidRPr="00B07E4A">
        <w:rPr>
          <w:sz w:val="26"/>
          <w:szCs w:val="26"/>
        </w:rPr>
        <w:t xml:space="preserve"> Управления финансов </w:t>
      </w:r>
      <w:r w:rsidR="0067644F">
        <w:rPr>
          <w:sz w:val="26"/>
          <w:szCs w:val="26"/>
        </w:rPr>
        <w:t>–</w:t>
      </w:r>
      <w:r w:rsidRPr="00B07E4A">
        <w:rPr>
          <w:sz w:val="26"/>
          <w:szCs w:val="26"/>
        </w:rPr>
        <w:t xml:space="preserve"> отдел бухгалтерского учета и отчетности Управления финансов Администрации МО "Городской округ "Город Нарьян-Мар";</w:t>
      </w:r>
    </w:p>
    <w:p w:rsidR="00950A14" w:rsidRPr="00B07E4A" w:rsidRDefault="00950A14" w:rsidP="007A7584">
      <w:pPr>
        <w:pStyle w:val="ConsPlusNormal"/>
        <w:ind w:firstLine="709"/>
        <w:jc w:val="both"/>
        <w:rPr>
          <w:sz w:val="26"/>
          <w:szCs w:val="26"/>
        </w:rPr>
      </w:pPr>
      <w:r w:rsidRPr="00B07E4A">
        <w:rPr>
          <w:sz w:val="26"/>
          <w:szCs w:val="26"/>
        </w:rPr>
        <w:t xml:space="preserve">- ООИБ и АС Управления финансов </w:t>
      </w:r>
      <w:r w:rsidR="0067644F">
        <w:rPr>
          <w:sz w:val="26"/>
          <w:szCs w:val="26"/>
        </w:rPr>
        <w:t>–</w:t>
      </w:r>
      <w:r w:rsidRPr="00B07E4A">
        <w:rPr>
          <w:sz w:val="26"/>
          <w:szCs w:val="26"/>
        </w:rPr>
        <w:t xml:space="preserve"> отдел обеспечения исполнения бюджета и автоматизированных систем Управления финансов Администрации МО "Городской округ "Город Нарьян-Мар";</w:t>
      </w:r>
    </w:p>
    <w:p w:rsidR="00950A14" w:rsidRPr="00B07E4A" w:rsidRDefault="00950A14" w:rsidP="007A7584">
      <w:pPr>
        <w:pStyle w:val="ConsPlusNormal"/>
        <w:ind w:firstLine="709"/>
        <w:jc w:val="both"/>
        <w:rPr>
          <w:sz w:val="26"/>
          <w:szCs w:val="26"/>
        </w:rPr>
      </w:pPr>
      <w:r w:rsidRPr="00B07E4A">
        <w:rPr>
          <w:sz w:val="26"/>
          <w:szCs w:val="26"/>
        </w:rPr>
        <w:t xml:space="preserve">- ОПБ Управления финансов </w:t>
      </w:r>
      <w:r w:rsidR="0067644F">
        <w:rPr>
          <w:sz w:val="26"/>
          <w:szCs w:val="26"/>
        </w:rPr>
        <w:t>–</w:t>
      </w:r>
      <w:r w:rsidRPr="00B07E4A">
        <w:rPr>
          <w:sz w:val="26"/>
          <w:szCs w:val="26"/>
        </w:rPr>
        <w:t xml:space="preserve"> отдел планирования бюджета Управления финансов Администрации МО "Городской округ "Город Нарьян-Мар";</w:t>
      </w:r>
    </w:p>
    <w:p w:rsidR="00950A14" w:rsidRPr="00B07E4A" w:rsidRDefault="00950A14" w:rsidP="007A7584">
      <w:pPr>
        <w:pStyle w:val="ConsPlusNormal"/>
        <w:ind w:firstLine="709"/>
        <w:jc w:val="both"/>
        <w:rPr>
          <w:sz w:val="26"/>
          <w:szCs w:val="26"/>
        </w:rPr>
      </w:pPr>
      <w:r w:rsidRPr="00B07E4A">
        <w:rPr>
          <w:sz w:val="26"/>
          <w:szCs w:val="26"/>
        </w:rPr>
        <w:t>- отдел БУ и</w:t>
      </w:r>
      <w:proofErr w:type="gramStart"/>
      <w:r w:rsidRPr="00B07E4A">
        <w:rPr>
          <w:sz w:val="26"/>
          <w:szCs w:val="26"/>
        </w:rPr>
        <w:t xml:space="preserve"> О</w:t>
      </w:r>
      <w:proofErr w:type="gramEnd"/>
      <w:r w:rsidRPr="00B07E4A">
        <w:rPr>
          <w:sz w:val="26"/>
          <w:szCs w:val="26"/>
        </w:rPr>
        <w:t xml:space="preserve"> </w:t>
      </w:r>
      <w:r w:rsidR="0067644F">
        <w:rPr>
          <w:sz w:val="26"/>
          <w:szCs w:val="26"/>
        </w:rPr>
        <w:t>–</w:t>
      </w:r>
      <w:r w:rsidRPr="00B07E4A">
        <w:rPr>
          <w:sz w:val="26"/>
          <w:szCs w:val="26"/>
        </w:rPr>
        <w:t xml:space="preserve"> отдел бухгалтерского учета и отчетности Администрации МО "Городской округ "Город Нарьян-Мар";</w:t>
      </w:r>
    </w:p>
    <w:p w:rsidR="00950A14" w:rsidRPr="00B07E4A" w:rsidRDefault="00950A14" w:rsidP="007A7584">
      <w:pPr>
        <w:pStyle w:val="ConsPlusNormal"/>
        <w:ind w:firstLine="709"/>
        <w:jc w:val="both"/>
        <w:rPr>
          <w:sz w:val="26"/>
          <w:szCs w:val="26"/>
        </w:rPr>
      </w:pPr>
      <w:r w:rsidRPr="00B07E4A">
        <w:rPr>
          <w:sz w:val="26"/>
          <w:szCs w:val="26"/>
        </w:rPr>
        <w:t xml:space="preserve">- отдел ООМС МКУ УГХ </w:t>
      </w:r>
      <w:r w:rsidR="0067644F">
        <w:rPr>
          <w:sz w:val="26"/>
          <w:szCs w:val="26"/>
        </w:rPr>
        <w:t>–</w:t>
      </w:r>
      <w:r w:rsidRPr="00B07E4A">
        <w:rPr>
          <w:sz w:val="26"/>
          <w:szCs w:val="26"/>
        </w:rPr>
        <w:t xml:space="preserve"> отдел обеспечения органов местного самоуправления МКУ "УГХ г. Нарьян-Мара";</w:t>
      </w:r>
    </w:p>
    <w:p w:rsidR="00950A14" w:rsidRPr="00B07E4A" w:rsidRDefault="00950A14" w:rsidP="007A7584">
      <w:pPr>
        <w:pStyle w:val="ConsPlusNormal"/>
        <w:ind w:firstLine="709"/>
        <w:jc w:val="both"/>
        <w:rPr>
          <w:sz w:val="26"/>
          <w:szCs w:val="26"/>
        </w:rPr>
      </w:pPr>
      <w:r w:rsidRPr="00B07E4A">
        <w:rPr>
          <w:sz w:val="26"/>
          <w:szCs w:val="26"/>
        </w:rPr>
        <w:t xml:space="preserve">- отдел ОР и ОС УОИО </w:t>
      </w:r>
      <w:r w:rsidR="0067644F">
        <w:rPr>
          <w:sz w:val="26"/>
          <w:szCs w:val="26"/>
        </w:rPr>
        <w:t>–</w:t>
      </w:r>
      <w:r w:rsidRPr="00B07E4A">
        <w:rPr>
          <w:sz w:val="26"/>
          <w:szCs w:val="26"/>
        </w:rPr>
        <w:t xml:space="preserve"> отдел организационной работы и общественных связей управления организационно-информационного обеспечения Администрации МО "Городской округ "Город Нарьян-Мар";</w:t>
      </w:r>
    </w:p>
    <w:p w:rsidR="00950A14" w:rsidRPr="00B07E4A" w:rsidRDefault="00950A14" w:rsidP="007A7584">
      <w:pPr>
        <w:pStyle w:val="ConsPlusNormal"/>
        <w:ind w:firstLine="709"/>
        <w:jc w:val="both"/>
        <w:rPr>
          <w:sz w:val="26"/>
          <w:szCs w:val="26"/>
        </w:rPr>
      </w:pPr>
      <w:r w:rsidRPr="00B07E4A">
        <w:rPr>
          <w:sz w:val="26"/>
          <w:szCs w:val="26"/>
        </w:rPr>
        <w:t xml:space="preserve">- отдел по обеспечению деятельности главы города и заместителей главы города </w:t>
      </w:r>
      <w:r w:rsidR="0067644F">
        <w:rPr>
          <w:sz w:val="26"/>
          <w:szCs w:val="26"/>
        </w:rPr>
        <w:t>–</w:t>
      </w:r>
      <w:r w:rsidRPr="00B07E4A">
        <w:rPr>
          <w:sz w:val="26"/>
          <w:szCs w:val="26"/>
        </w:rPr>
        <w:t xml:space="preserve"> отдел по обеспечению деятельности главы города Нарьян-Мара и заместителей главы Администрации МО "Городской округ "Город Нарьян-Мар";</w:t>
      </w:r>
    </w:p>
    <w:p w:rsidR="00950A14" w:rsidRPr="00B07E4A" w:rsidRDefault="00950A14" w:rsidP="007A7584">
      <w:pPr>
        <w:pStyle w:val="ConsPlusNormal"/>
        <w:ind w:firstLine="709"/>
        <w:jc w:val="both"/>
        <w:rPr>
          <w:sz w:val="26"/>
          <w:szCs w:val="26"/>
        </w:rPr>
      </w:pPr>
      <w:r w:rsidRPr="00B07E4A">
        <w:rPr>
          <w:sz w:val="26"/>
          <w:szCs w:val="26"/>
        </w:rPr>
        <w:t xml:space="preserve">- отдел по работе с общественными организациями </w:t>
      </w:r>
      <w:r w:rsidR="0067644F">
        <w:rPr>
          <w:sz w:val="26"/>
          <w:szCs w:val="26"/>
        </w:rPr>
        <w:t>–</w:t>
      </w:r>
      <w:r w:rsidRPr="00B07E4A">
        <w:rPr>
          <w:sz w:val="26"/>
          <w:szCs w:val="26"/>
        </w:rPr>
        <w:t xml:space="preserve"> отдел по работе с общественными организациями Администрации МО "Городской округ "Город Нарьян-Мар";</w:t>
      </w:r>
    </w:p>
    <w:p w:rsidR="00950A14" w:rsidRPr="00B07E4A" w:rsidRDefault="00950A14" w:rsidP="007A7584">
      <w:pPr>
        <w:pStyle w:val="ConsPlusNormal"/>
        <w:ind w:firstLine="709"/>
        <w:jc w:val="both"/>
        <w:rPr>
          <w:sz w:val="26"/>
          <w:szCs w:val="26"/>
        </w:rPr>
      </w:pPr>
      <w:r w:rsidRPr="00B07E4A">
        <w:rPr>
          <w:sz w:val="26"/>
          <w:szCs w:val="26"/>
        </w:rPr>
        <w:t xml:space="preserve">- отдел СМЖФ МКУ УГХ </w:t>
      </w:r>
      <w:r w:rsidR="0067644F">
        <w:rPr>
          <w:sz w:val="26"/>
          <w:szCs w:val="26"/>
        </w:rPr>
        <w:t>–</w:t>
      </w:r>
      <w:r w:rsidRPr="00B07E4A">
        <w:rPr>
          <w:sz w:val="26"/>
          <w:szCs w:val="26"/>
        </w:rPr>
        <w:t xml:space="preserve"> отдел по содержанию муниципального жилищного фонда МКУ "УГХ г. Нарьян-Мара";</w:t>
      </w:r>
    </w:p>
    <w:p w:rsidR="00950A14" w:rsidRPr="00B07E4A" w:rsidRDefault="00950A14" w:rsidP="007A7584">
      <w:pPr>
        <w:pStyle w:val="ConsPlusNormal"/>
        <w:ind w:firstLine="709"/>
        <w:jc w:val="both"/>
        <w:rPr>
          <w:sz w:val="26"/>
          <w:szCs w:val="26"/>
        </w:rPr>
      </w:pPr>
      <w:r w:rsidRPr="00B07E4A">
        <w:rPr>
          <w:sz w:val="26"/>
          <w:szCs w:val="26"/>
        </w:rPr>
        <w:t xml:space="preserve">- правовое управление </w:t>
      </w:r>
      <w:r w:rsidR="0067644F">
        <w:rPr>
          <w:sz w:val="26"/>
          <w:szCs w:val="26"/>
        </w:rPr>
        <w:t>–</w:t>
      </w:r>
      <w:r w:rsidRPr="00B07E4A">
        <w:rPr>
          <w:sz w:val="26"/>
          <w:szCs w:val="26"/>
        </w:rPr>
        <w:t xml:space="preserve"> правовое управление Администрации МО "Городской округ "Город Нарьян-Мар";</w:t>
      </w:r>
    </w:p>
    <w:p w:rsidR="00950A14" w:rsidRPr="00B07E4A" w:rsidRDefault="00950A14" w:rsidP="007A7584">
      <w:pPr>
        <w:pStyle w:val="ConsPlusNormal"/>
        <w:ind w:firstLine="709"/>
        <w:jc w:val="both"/>
        <w:rPr>
          <w:sz w:val="26"/>
          <w:szCs w:val="26"/>
        </w:rPr>
      </w:pPr>
      <w:r w:rsidRPr="00B07E4A">
        <w:rPr>
          <w:sz w:val="26"/>
          <w:szCs w:val="26"/>
        </w:rPr>
        <w:t>- УМИ</w:t>
      </w:r>
      <w:r w:rsidR="00524152">
        <w:rPr>
          <w:sz w:val="26"/>
          <w:szCs w:val="26"/>
        </w:rPr>
        <w:t xml:space="preserve"> </w:t>
      </w:r>
      <w:r w:rsidRPr="00B07E4A">
        <w:rPr>
          <w:sz w:val="26"/>
          <w:szCs w:val="26"/>
        </w:rPr>
        <w:t>и</w:t>
      </w:r>
      <w:r w:rsidR="00524152">
        <w:rPr>
          <w:sz w:val="26"/>
          <w:szCs w:val="26"/>
        </w:rPr>
        <w:t xml:space="preserve"> </w:t>
      </w:r>
      <w:r w:rsidRPr="00B07E4A">
        <w:rPr>
          <w:sz w:val="26"/>
          <w:szCs w:val="26"/>
        </w:rPr>
        <w:t xml:space="preserve">ЗО </w:t>
      </w:r>
      <w:r w:rsidR="0067644F">
        <w:rPr>
          <w:sz w:val="26"/>
          <w:szCs w:val="26"/>
        </w:rPr>
        <w:t>–</w:t>
      </w:r>
      <w:r w:rsidRPr="00B07E4A">
        <w:rPr>
          <w:sz w:val="26"/>
          <w:szCs w:val="26"/>
        </w:rPr>
        <w:t xml:space="preserve"> управление муниципального имущества и земельных отношений Администрации МО "Городской округ "Город Нарьян-Мар";</w:t>
      </w:r>
    </w:p>
    <w:p w:rsidR="00950A14" w:rsidRPr="00B07E4A" w:rsidRDefault="00950A14" w:rsidP="007A7584">
      <w:pPr>
        <w:pStyle w:val="ConsPlusNormal"/>
        <w:ind w:firstLine="709"/>
        <w:jc w:val="both"/>
        <w:rPr>
          <w:sz w:val="26"/>
          <w:szCs w:val="26"/>
        </w:rPr>
      </w:pPr>
      <w:r w:rsidRPr="00B07E4A">
        <w:rPr>
          <w:sz w:val="26"/>
          <w:szCs w:val="26"/>
        </w:rPr>
        <w:t xml:space="preserve">- УОИО </w:t>
      </w:r>
      <w:r w:rsidR="0067644F">
        <w:rPr>
          <w:sz w:val="26"/>
          <w:szCs w:val="26"/>
        </w:rPr>
        <w:t>–</w:t>
      </w:r>
      <w:r w:rsidRPr="00B07E4A">
        <w:rPr>
          <w:sz w:val="26"/>
          <w:szCs w:val="26"/>
        </w:rPr>
        <w:t xml:space="preserve"> управление организационно-информационного обеспечения Администрации МО "Городской округ "Город Нарьян-Мар";</w:t>
      </w:r>
    </w:p>
    <w:p w:rsidR="00950A14" w:rsidRPr="00B07E4A" w:rsidRDefault="00950A14" w:rsidP="007A7584">
      <w:pPr>
        <w:pStyle w:val="ConsPlusNormal"/>
        <w:ind w:firstLine="709"/>
        <w:jc w:val="both"/>
        <w:rPr>
          <w:sz w:val="26"/>
          <w:szCs w:val="26"/>
        </w:rPr>
      </w:pPr>
      <w:r w:rsidRPr="00B07E4A">
        <w:rPr>
          <w:sz w:val="26"/>
          <w:szCs w:val="26"/>
        </w:rPr>
        <w:t xml:space="preserve">- управление делами </w:t>
      </w:r>
      <w:r w:rsidR="0067644F">
        <w:rPr>
          <w:sz w:val="26"/>
          <w:szCs w:val="26"/>
        </w:rPr>
        <w:t>–</w:t>
      </w:r>
      <w:r w:rsidRPr="00B07E4A">
        <w:rPr>
          <w:sz w:val="26"/>
          <w:szCs w:val="26"/>
        </w:rPr>
        <w:t xml:space="preserve"> управление делами Администрации МО "Городской округ "Город Нарьян-Мар";</w:t>
      </w:r>
    </w:p>
    <w:p w:rsidR="00950A14" w:rsidRPr="00B07E4A" w:rsidRDefault="00950A14" w:rsidP="007A7584">
      <w:pPr>
        <w:pStyle w:val="ConsPlusNormal"/>
        <w:ind w:firstLine="709"/>
        <w:jc w:val="both"/>
        <w:rPr>
          <w:sz w:val="26"/>
          <w:szCs w:val="26"/>
        </w:rPr>
      </w:pPr>
      <w:r w:rsidRPr="00B07E4A">
        <w:rPr>
          <w:sz w:val="26"/>
          <w:szCs w:val="26"/>
        </w:rPr>
        <w:t xml:space="preserve">- Управление финансов </w:t>
      </w:r>
      <w:r w:rsidR="0067644F">
        <w:rPr>
          <w:sz w:val="26"/>
          <w:szCs w:val="26"/>
        </w:rPr>
        <w:t>–</w:t>
      </w:r>
      <w:r w:rsidRPr="00B07E4A">
        <w:rPr>
          <w:sz w:val="26"/>
          <w:szCs w:val="26"/>
        </w:rPr>
        <w:t xml:space="preserve"> Управление финансов Администрации МО "Городской округ "Город Нарьян-Мар";</w:t>
      </w:r>
    </w:p>
    <w:p w:rsidR="00950A14" w:rsidRPr="00B07E4A" w:rsidRDefault="00950A14" w:rsidP="007A7584">
      <w:pPr>
        <w:pStyle w:val="ConsPlusNormal"/>
        <w:ind w:firstLine="709"/>
        <w:jc w:val="both"/>
        <w:rPr>
          <w:sz w:val="26"/>
          <w:szCs w:val="26"/>
        </w:rPr>
      </w:pPr>
      <w:r w:rsidRPr="00B07E4A">
        <w:rPr>
          <w:sz w:val="26"/>
          <w:szCs w:val="26"/>
        </w:rPr>
        <w:t xml:space="preserve">- </w:t>
      </w:r>
      <w:r w:rsidR="00524152">
        <w:rPr>
          <w:sz w:val="26"/>
          <w:szCs w:val="26"/>
        </w:rPr>
        <w:t>У</w:t>
      </w:r>
      <w:r w:rsidRPr="00B07E4A">
        <w:rPr>
          <w:sz w:val="26"/>
          <w:szCs w:val="26"/>
        </w:rPr>
        <w:t xml:space="preserve">ЖКХ </w:t>
      </w:r>
      <w:r w:rsidR="0067644F">
        <w:rPr>
          <w:sz w:val="26"/>
          <w:szCs w:val="26"/>
        </w:rPr>
        <w:t>–</w:t>
      </w:r>
      <w:r w:rsidRPr="00B07E4A">
        <w:rPr>
          <w:sz w:val="26"/>
          <w:szCs w:val="26"/>
        </w:rPr>
        <w:t xml:space="preserve"> управление жилищно-коммунального хозяйства Администрации МО "Городской округ "Город Нарьян-Мар".</w:t>
      </w:r>
    </w:p>
    <w:p w:rsidR="00950A14" w:rsidRPr="00B07E4A" w:rsidRDefault="00950A14" w:rsidP="007A7584">
      <w:pPr>
        <w:pStyle w:val="ConsPlusNormal"/>
        <w:ind w:firstLine="709"/>
        <w:jc w:val="right"/>
        <w:rPr>
          <w:sz w:val="26"/>
          <w:szCs w:val="26"/>
        </w:rPr>
      </w:pPr>
      <w:r>
        <w:rPr>
          <w:sz w:val="26"/>
          <w:szCs w:val="26"/>
        </w:rPr>
        <w:t>".</w:t>
      </w:r>
    </w:p>
    <w:sectPr w:rsidR="00950A14" w:rsidRPr="00B07E4A" w:rsidSect="00950A14">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2C7" w:rsidRDefault="00FA72C7" w:rsidP="0035168A">
      <w:r>
        <w:separator/>
      </w:r>
    </w:p>
  </w:endnote>
  <w:endnote w:type="continuationSeparator" w:id="0">
    <w:p w:rsidR="00FA72C7" w:rsidRDefault="00FA72C7"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2C7" w:rsidRDefault="00FA72C7" w:rsidP="0035168A">
      <w:r>
        <w:separator/>
      </w:r>
    </w:p>
  </w:footnote>
  <w:footnote w:type="continuationSeparator" w:id="0">
    <w:p w:rsidR="00FA72C7" w:rsidRDefault="00FA72C7"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1476"/>
      <w:docPartObj>
        <w:docPartGallery w:val="Page Numbers (Top of Page)"/>
        <w:docPartUnique/>
      </w:docPartObj>
    </w:sdtPr>
    <w:sdtContent>
      <w:p w:rsidR="00FA72C7" w:rsidRDefault="00FA72C7">
        <w:pPr>
          <w:pStyle w:val="a3"/>
          <w:jc w:val="center"/>
        </w:pPr>
        <w:fldSimple w:instr=" PAGE   \* MERGEFORMAT ">
          <w:r w:rsidR="0067644F">
            <w:rPr>
              <w:noProof/>
            </w:rPr>
            <w:t>22</w:t>
          </w:r>
        </w:fldSimple>
      </w:p>
    </w:sdtContent>
  </w:sdt>
  <w:p w:rsidR="00FA72C7" w:rsidRDefault="00FA72C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B52"/>
    <w:multiLevelType w:val="hybridMultilevel"/>
    <w:tmpl w:val="81262B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A175CA"/>
    <w:multiLevelType w:val="hybridMultilevel"/>
    <w:tmpl w:val="6FB88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302314"/>
    <w:multiLevelType w:val="hybridMultilevel"/>
    <w:tmpl w:val="9B1E3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C860E2F"/>
    <w:multiLevelType w:val="multilevel"/>
    <w:tmpl w:val="8D08D548"/>
    <w:lvl w:ilvl="0">
      <w:start w:val="1"/>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E352DED"/>
    <w:multiLevelType w:val="hybridMultilevel"/>
    <w:tmpl w:val="0A6C171C"/>
    <w:lvl w:ilvl="0" w:tplc="799854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1">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3">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5">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549819B8"/>
    <w:multiLevelType w:val="hybridMultilevel"/>
    <w:tmpl w:val="BBB0E0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8">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2728D"/>
    <w:multiLevelType w:val="multilevel"/>
    <w:tmpl w:val="CAB2A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1C92D9C"/>
    <w:multiLevelType w:val="multilevel"/>
    <w:tmpl w:val="8226724A"/>
    <w:lvl w:ilvl="0">
      <w:start w:val="1"/>
      <w:numFmt w:val="decimal"/>
      <w:lvlText w:val="%1."/>
      <w:lvlJc w:val="left"/>
      <w:pPr>
        <w:ind w:left="1204" w:hanging="495"/>
      </w:pPr>
      <w:rPr>
        <w:rFonts w:hint="default"/>
      </w:rPr>
    </w:lvl>
    <w:lvl w:ilvl="1">
      <w:start w:val="2"/>
      <w:numFmt w:val="decimal"/>
      <w:isLgl/>
      <w:lvlText w:val="%1.%2."/>
      <w:lvlJc w:val="left"/>
      <w:pPr>
        <w:ind w:left="242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nsid w:val="70CE650C"/>
    <w:multiLevelType w:val="multilevel"/>
    <w:tmpl w:val="287A2AB4"/>
    <w:lvl w:ilvl="0">
      <w:start w:val="4"/>
      <w:numFmt w:val="decimal"/>
      <w:lvlText w:val="%1."/>
      <w:lvlJc w:val="left"/>
      <w:pPr>
        <w:ind w:left="390" w:hanging="390"/>
      </w:pPr>
      <w:rPr>
        <w:rFonts w:eastAsia="Times New Roman" w:hint="default"/>
        <w:sz w:val="24"/>
        <w:szCs w:val="24"/>
      </w:rPr>
    </w:lvl>
    <w:lvl w:ilvl="1">
      <w:start w:val="1"/>
      <w:numFmt w:val="decimal"/>
      <w:lvlText w:val="%1.%2."/>
      <w:lvlJc w:val="left"/>
      <w:pPr>
        <w:ind w:left="6390" w:hanging="720"/>
      </w:pPr>
      <w:rPr>
        <w:rFonts w:eastAsia="Times New Roman" w:hint="default"/>
      </w:rPr>
    </w:lvl>
    <w:lvl w:ilvl="2">
      <w:start w:val="1"/>
      <w:numFmt w:val="decimal"/>
      <w:lvlText w:val="%1.%2.%3."/>
      <w:lvlJc w:val="left"/>
      <w:pPr>
        <w:ind w:left="850" w:hanging="720"/>
      </w:pPr>
      <w:rPr>
        <w:rFonts w:eastAsia="Times New Roman" w:hint="default"/>
      </w:rPr>
    </w:lvl>
    <w:lvl w:ilvl="3">
      <w:start w:val="1"/>
      <w:numFmt w:val="decimal"/>
      <w:lvlText w:val="%1.%2.%3.%4."/>
      <w:lvlJc w:val="left"/>
      <w:pPr>
        <w:ind w:left="1275" w:hanging="1080"/>
      </w:pPr>
      <w:rPr>
        <w:rFonts w:eastAsia="Times New Roman" w:hint="default"/>
      </w:rPr>
    </w:lvl>
    <w:lvl w:ilvl="4">
      <w:start w:val="1"/>
      <w:numFmt w:val="decimal"/>
      <w:lvlText w:val="%1.%2.%3.%4.%5."/>
      <w:lvlJc w:val="left"/>
      <w:pPr>
        <w:ind w:left="1340" w:hanging="1080"/>
      </w:pPr>
      <w:rPr>
        <w:rFonts w:eastAsia="Times New Roman" w:hint="default"/>
      </w:rPr>
    </w:lvl>
    <w:lvl w:ilvl="5">
      <w:start w:val="1"/>
      <w:numFmt w:val="decimal"/>
      <w:lvlText w:val="%1.%2.%3.%4.%5.%6."/>
      <w:lvlJc w:val="left"/>
      <w:pPr>
        <w:ind w:left="1765" w:hanging="1440"/>
      </w:pPr>
      <w:rPr>
        <w:rFonts w:eastAsia="Times New Roman" w:hint="default"/>
      </w:rPr>
    </w:lvl>
    <w:lvl w:ilvl="6">
      <w:start w:val="1"/>
      <w:numFmt w:val="decimal"/>
      <w:lvlText w:val="%1.%2.%3.%4.%5.%6.%7."/>
      <w:lvlJc w:val="left"/>
      <w:pPr>
        <w:ind w:left="1830" w:hanging="1440"/>
      </w:pPr>
      <w:rPr>
        <w:rFonts w:eastAsia="Times New Roman" w:hint="default"/>
      </w:rPr>
    </w:lvl>
    <w:lvl w:ilvl="7">
      <w:start w:val="1"/>
      <w:numFmt w:val="decimal"/>
      <w:lvlText w:val="%1.%2.%3.%4.%5.%6.%7.%8."/>
      <w:lvlJc w:val="left"/>
      <w:pPr>
        <w:ind w:left="2255" w:hanging="1800"/>
      </w:pPr>
      <w:rPr>
        <w:rFonts w:eastAsia="Times New Roman" w:hint="default"/>
      </w:rPr>
    </w:lvl>
    <w:lvl w:ilvl="8">
      <w:start w:val="1"/>
      <w:numFmt w:val="decimal"/>
      <w:lvlText w:val="%1.%2.%3.%4.%5.%6.%7.%8.%9."/>
      <w:lvlJc w:val="left"/>
      <w:pPr>
        <w:ind w:left="2320" w:hanging="1800"/>
      </w:pPr>
      <w:rPr>
        <w:rFonts w:eastAsia="Times New Roman" w:hint="default"/>
      </w:rPr>
    </w:lvl>
  </w:abstractNum>
  <w:abstractNum w:abstractNumId="35">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20"/>
  </w:num>
  <w:num w:numId="3">
    <w:abstractNumId w:val="11"/>
  </w:num>
  <w:num w:numId="4">
    <w:abstractNumId w:val="7"/>
  </w:num>
  <w:num w:numId="5">
    <w:abstractNumId w:val="8"/>
  </w:num>
  <w:num w:numId="6">
    <w:abstractNumId w:val="22"/>
  </w:num>
  <w:num w:numId="7">
    <w:abstractNumId w:val="4"/>
  </w:num>
  <w:num w:numId="8">
    <w:abstractNumId w:val="6"/>
  </w:num>
  <w:num w:numId="9">
    <w:abstractNumId w:val="37"/>
  </w:num>
  <w:num w:numId="10">
    <w:abstractNumId w:val="21"/>
  </w:num>
  <w:num w:numId="11">
    <w:abstractNumId w:val="19"/>
  </w:num>
  <w:num w:numId="12">
    <w:abstractNumId w:val="32"/>
  </w:num>
  <w:num w:numId="13">
    <w:abstractNumId w:val="2"/>
  </w:num>
  <w:num w:numId="14">
    <w:abstractNumId w:val="38"/>
  </w:num>
  <w:num w:numId="15">
    <w:abstractNumId w:val="24"/>
  </w:num>
  <w:num w:numId="16">
    <w:abstractNumId w:val="28"/>
  </w:num>
  <w:num w:numId="17">
    <w:abstractNumId w:val="13"/>
  </w:num>
  <w:num w:numId="18">
    <w:abstractNumId w:val="10"/>
  </w:num>
  <w:num w:numId="19">
    <w:abstractNumId w:val="17"/>
  </w:num>
  <w:num w:numId="20">
    <w:abstractNumId w:val="29"/>
  </w:num>
  <w:num w:numId="21">
    <w:abstractNumId w:val="31"/>
  </w:num>
  <w:num w:numId="22">
    <w:abstractNumId w:val="35"/>
  </w:num>
  <w:num w:numId="23">
    <w:abstractNumId w:val="3"/>
  </w:num>
  <w:num w:numId="24">
    <w:abstractNumId w:val="9"/>
  </w:num>
  <w:num w:numId="25">
    <w:abstractNumId w:val="14"/>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3"/>
  </w:num>
  <w:num w:numId="30">
    <w:abstractNumId w:val="34"/>
  </w:num>
  <w:num w:numId="31">
    <w:abstractNumId w:val="15"/>
  </w:num>
  <w:num w:numId="32">
    <w:abstractNumId w:val="30"/>
  </w:num>
  <w:num w:numId="33">
    <w:abstractNumId w:val="1"/>
  </w:num>
  <w:num w:numId="34">
    <w:abstractNumId w:val="18"/>
  </w:num>
  <w:num w:numId="35">
    <w:abstractNumId w:val="23"/>
  </w:num>
  <w:num w:numId="36">
    <w:abstractNumId w:val="12"/>
  </w:num>
  <w:num w:numId="37">
    <w:abstractNumId w:val="26"/>
  </w:num>
  <w:num w:numId="38">
    <w:abstractNumId w:val="16"/>
  </w:num>
  <w:num w:numId="39">
    <w:abstractNumId w:val="25"/>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43B9"/>
    <w:rsid w:val="00004551"/>
    <w:rsid w:val="00004566"/>
    <w:rsid w:val="0000489B"/>
    <w:rsid w:val="00004C1F"/>
    <w:rsid w:val="00004D5E"/>
    <w:rsid w:val="00004ED6"/>
    <w:rsid w:val="00005043"/>
    <w:rsid w:val="0000554B"/>
    <w:rsid w:val="00005FBD"/>
    <w:rsid w:val="000068A7"/>
    <w:rsid w:val="00006BC9"/>
    <w:rsid w:val="000073CD"/>
    <w:rsid w:val="000073EF"/>
    <w:rsid w:val="00007511"/>
    <w:rsid w:val="00007772"/>
    <w:rsid w:val="00007972"/>
    <w:rsid w:val="00007D44"/>
    <w:rsid w:val="00007EDA"/>
    <w:rsid w:val="000100E3"/>
    <w:rsid w:val="00010330"/>
    <w:rsid w:val="000108CF"/>
    <w:rsid w:val="00010A10"/>
    <w:rsid w:val="00010C30"/>
    <w:rsid w:val="000112B2"/>
    <w:rsid w:val="00011503"/>
    <w:rsid w:val="000115DB"/>
    <w:rsid w:val="0001191E"/>
    <w:rsid w:val="00011F8A"/>
    <w:rsid w:val="00012BA6"/>
    <w:rsid w:val="00012F6B"/>
    <w:rsid w:val="0001332C"/>
    <w:rsid w:val="0001373A"/>
    <w:rsid w:val="00013989"/>
    <w:rsid w:val="00013BF3"/>
    <w:rsid w:val="00013ECD"/>
    <w:rsid w:val="00014248"/>
    <w:rsid w:val="00014BE9"/>
    <w:rsid w:val="00014C78"/>
    <w:rsid w:val="00014E87"/>
    <w:rsid w:val="00015382"/>
    <w:rsid w:val="0001576B"/>
    <w:rsid w:val="0001681D"/>
    <w:rsid w:val="0001793C"/>
    <w:rsid w:val="00017CF0"/>
    <w:rsid w:val="00017D00"/>
    <w:rsid w:val="00017D59"/>
    <w:rsid w:val="00017D81"/>
    <w:rsid w:val="000207F7"/>
    <w:rsid w:val="000210A9"/>
    <w:rsid w:val="00021CCD"/>
    <w:rsid w:val="00022162"/>
    <w:rsid w:val="0002230A"/>
    <w:rsid w:val="000224A2"/>
    <w:rsid w:val="00022808"/>
    <w:rsid w:val="00022E00"/>
    <w:rsid w:val="000233F8"/>
    <w:rsid w:val="00023B6B"/>
    <w:rsid w:val="00023CFD"/>
    <w:rsid w:val="00024089"/>
    <w:rsid w:val="00024760"/>
    <w:rsid w:val="000247A1"/>
    <w:rsid w:val="000250B6"/>
    <w:rsid w:val="0002565F"/>
    <w:rsid w:val="00025E70"/>
    <w:rsid w:val="000269BE"/>
    <w:rsid w:val="000275D1"/>
    <w:rsid w:val="00027AB0"/>
    <w:rsid w:val="00027EF6"/>
    <w:rsid w:val="00030423"/>
    <w:rsid w:val="000304FB"/>
    <w:rsid w:val="0003112C"/>
    <w:rsid w:val="0003121C"/>
    <w:rsid w:val="00031251"/>
    <w:rsid w:val="000315C1"/>
    <w:rsid w:val="000318D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6E11"/>
    <w:rsid w:val="000372C4"/>
    <w:rsid w:val="000374F6"/>
    <w:rsid w:val="0003794D"/>
    <w:rsid w:val="00037D51"/>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2CE"/>
    <w:rsid w:val="000507A6"/>
    <w:rsid w:val="000507FE"/>
    <w:rsid w:val="000509D6"/>
    <w:rsid w:val="00050BF6"/>
    <w:rsid w:val="00050C52"/>
    <w:rsid w:val="00050C64"/>
    <w:rsid w:val="00050D0A"/>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3A7A"/>
    <w:rsid w:val="00054E3E"/>
    <w:rsid w:val="00054F72"/>
    <w:rsid w:val="000551B4"/>
    <w:rsid w:val="0005525A"/>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1629"/>
    <w:rsid w:val="00061778"/>
    <w:rsid w:val="00061792"/>
    <w:rsid w:val="000622A4"/>
    <w:rsid w:val="00062746"/>
    <w:rsid w:val="000627DA"/>
    <w:rsid w:val="00062987"/>
    <w:rsid w:val="00062D20"/>
    <w:rsid w:val="00062F4B"/>
    <w:rsid w:val="00064EEA"/>
    <w:rsid w:val="00065031"/>
    <w:rsid w:val="0006522D"/>
    <w:rsid w:val="00065549"/>
    <w:rsid w:val="000655CD"/>
    <w:rsid w:val="00065BE7"/>
    <w:rsid w:val="00065C13"/>
    <w:rsid w:val="00066725"/>
    <w:rsid w:val="00066DA2"/>
    <w:rsid w:val="00066E99"/>
    <w:rsid w:val="00066FB4"/>
    <w:rsid w:val="000678F7"/>
    <w:rsid w:val="00067E53"/>
    <w:rsid w:val="0007035E"/>
    <w:rsid w:val="0007049A"/>
    <w:rsid w:val="00070669"/>
    <w:rsid w:val="00070B40"/>
    <w:rsid w:val="00070D7E"/>
    <w:rsid w:val="00071A14"/>
    <w:rsid w:val="00071CD1"/>
    <w:rsid w:val="00072891"/>
    <w:rsid w:val="00072A91"/>
    <w:rsid w:val="00072B8E"/>
    <w:rsid w:val="00073024"/>
    <w:rsid w:val="00073034"/>
    <w:rsid w:val="00073E2F"/>
    <w:rsid w:val="0007408E"/>
    <w:rsid w:val="00074541"/>
    <w:rsid w:val="00074970"/>
    <w:rsid w:val="000750C1"/>
    <w:rsid w:val="000752AD"/>
    <w:rsid w:val="00075A46"/>
    <w:rsid w:val="000767F9"/>
    <w:rsid w:val="00077A47"/>
    <w:rsid w:val="00080ED5"/>
    <w:rsid w:val="000812E1"/>
    <w:rsid w:val="00081F24"/>
    <w:rsid w:val="000820C3"/>
    <w:rsid w:val="000820D9"/>
    <w:rsid w:val="00082823"/>
    <w:rsid w:val="00082A40"/>
    <w:rsid w:val="00082CE7"/>
    <w:rsid w:val="00082E2B"/>
    <w:rsid w:val="00083523"/>
    <w:rsid w:val="00083999"/>
    <w:rsid w:val="00083BE9"/>
    <w:rsid w:val="00085277"/>
    <w:rsid w:val="00085279"/>
    <w:rsid w:val="00085486"/>
    <w:rsid w:val="0008558A"/>
    <w:rsid w:val="000857F1"/>
    <w:rsid w:val="000860A6"/>
    <w:rsid w:val="0008620C"/>
    <w:rsid w:val="0008636C"/>
    <w:rsid w:val="00086C5D"/>
    <w:rsid w:val="00087527"/>
    <w:rsid w:val="00087656"/>
    <w:rsid w:val="000876E7"/>
    <w:rsid w:val="00087BE4"/>
    <w:rsid w:val="00087FFB"/>
    <w:rsid w:val="000905C6"/>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B23"/>
    <w:rsid w:val="00096A9D"/>
    <w:rsid w:val="00097087"/>
    <w:rsid w:val="000971F3"/>
    <w:rsid w:val="00097762"/>
    <w:rsid w:val="00097993"/>
    <w:rsid w:val="00097B9B"/>
    <w:rsid w:val="00097ECA"/>
    <w:rsid w:val="000A0384"/>
    <w:rsid w:val="000A078E"/>
    <w:rsid w:val="000A0965"/>
    <w:rsid w:val="000A0983"/>
    <w:rsid w:val="000A0B78"/>
    <w:rsid w:val="000A10EE"/>
    <w:rsid w:val="000A1600"/>
    <w:rsid w:val="000A1686"/>
    <w:rsid w:val="000A1C9F"/>
    <w:rsid w:val="000A22E3"/>
    <w:rsid w:val="000A2612"/>
    <w:rsid w:val="000A2BC8"/>
    <w:rsid w:val="000A2C0F"/>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AF4"/>
    <w:rsid w:val="000A7FA8"/>
    <w:rsid w:val="000B01A8"/>
    <w:rsid w:val="000B0DF1"/>
    <w:rsid w:val="000B12CD"/>
    <w:rsid w:val="000B1463"/>
    <w:rsid w:val="000B14FD"/>
    <w:rsid w:val="000B1E86"/>
    <w:rsid w:val="000B2151"/>
    <w:rsid w:val="000B24AB"/>
    <w:rsid w:val="000B2678"/>
    <w:rsid w:val="000B361B"/>
    <w:rsid w:val="000B3F20"/>
    <w:rsid w:val="000B4055"/>
    <w:rsid w:val="000B4194"/>
    <w:rsid w:val="000B4382"/>
    <w:rsid w:val="000B4C52"/>
    <w:rsid w:val="000B4C84"/>
    <w:rsid w:val="000B4D95"/>
    <w:rsid w:val="000B58FE"/>
    <w:rsid w:val="000B5BF9"/>
    <w:rsid w:val="000B5D18"/>
    <w:rsid w:val="000B631C"/>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C67"/>
    <w:rsid w:val="000D000B"/>
    <w:rsid w:val="000D0112"/>
    <w:rsid w:val="000D0346"/>
    <w:rsid w:val="000D0409"/>
    <w:rsid w:val="000D09A1"/>
    <w:rsid w:val="000D0A20"/>
    <w:rsid w:val="000D0AB5"/>
    <w:rsid w:val="000D0D13"/>
    <w:rsid w:val="000D1582"/>
    <w:rsid w:val="000D17CA"/>
    <w:rsid w:val="000D1D13"/>
    <w:rsid w:val="000D1FF2"/>
    <w:rsid w:val="000D24CA"/>
    <w:rsid w:val="000D2D78"/>
    <w:rsid w:val="000D3347"/>
    <w:rsid w:val="000D351D"/>
    <w:rsid w:val="000D352F"/>
    <w:rsid w:val="000D377D"/>
    <w:rsid w:val="000D37D0"/>
    <w:rsid w:val="000D38C8"/>
    <w:rsid w:val="000D39A8"/>
    <w:rsid w:val="000D39F7"/>
    <w:rsid w:val="000D3B05"/>
    <w:rsid w:val="000D3BE6"/>
    <w:rsid w:val="000D403C"/>
    <w:rsid w:val="000D4472"/>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8DB"/>
    <w:rsid w:val="000D7C3A"/>
    <w:rsid w:val="000E021F"/>
    <w:rsid w:val="000E0377"/>
    <w:rsid w:val="000E0F4C"/>
    <w:rsid w:val="000E1A50"/>
    <w:rsid w:val="000E1DB5"/>
    <w:rsid w:val="000E21A3"/>
    <w:rsid w:val="000E22EF"/>
    <w:rsid w:val="000E23FC"/>
    <w:rsid w:val="000E271D"/>
    <w:rsid w:val="000E27E6"/>
    <w:rsid w:val="000E2856"/>
    <w:rsid w:val="000E2DD8"/>
    <w:rsid w:val="000E34D0"/>
    <w:rsid w:val="000E34EF"/>
    <w:rsid w:val="000E35C7"/>
    <w:rsid w:val="000E39FE"/>
    <w:rsid w:val="000E3E5F"/>
    <w:rsid w:val="000E4429"/>
    <w:rsid w:val="000E4489"/>
    <w:rsid w:val="000E47DE"/>
    <w:rsid w:val="000E50B0"/>
    <w:rsid w:val="000E528D"/>
    <w:rsid w:val="000E5298"/>
    <w:rsid w:val="000E5C67"/>
    <w:rsid w:val="000E5EF7"/>
    <w:rsid w:val="000E6124"/>
    <w:rsid w:val="000E64E4"/>
    <w:rsid w:val="000E64E6"/>
    <w:rsid w:val="000E6BC2"/>
    <w:rsid w:val="000E6CC2"/>
    <w:rsid w:val="000E701D"/>
    <w:rsid w:val="000E7153"/>
    <w:rsid w:val="000E71CC"/>
    <w:rsid w:val="000E7A85"/>
    <w:rsid w:val="000E7B4F"/>
    <w:rsid w:val="000F0897"/>
    <w:rsid w:val="000F0D32"/>
    <w:rsid w:val="000F1EEC"/>
    <w:rsid w:val="000F2541"/>
    <w:rsid w:val="000F2BEF"/>
    <w:rsid w:val="000F2C06"/>
    <w:rsid w:val="000F2E64"/>
    <w:rsid w:val="000F3BA1"/>
    <w:rsid w:val="000F43AF"/>
    <w:rsid w:val="000F4705"/>
    <w:rsid w:val="000F47B5"/>
    <w:rsid w:val="000F4AA3"/>
    <w:rsid w:val="000F4C1D"/>
    <w:rsid w:val="000F500C"/>
    <w:rsid w:val="000F50AD"/>
    <w:rsid w:val="000F5DCA"/>
    <w:rsid w:val="000F6109"/>
    <w:rsid w:val="000F6181"/>
    <w:rsid w:val="000F61B0"/>
    <w:rsid w:val="000F6906"/>
    <w:rsid w:val="000F695D"/>
    <w:rsid w:val="000F6A6C"/>
    <w:rsid w:val="000F6A76"/>
    <w:rsid w:val="000F71E4"/>
    <w:rsid w:val="000F74B9"/>
    <w:rsid w:val="000F7A67"/>
    <w:rsid w:val="000F7ABB"/>
    <w:rsid w:val="00100363"/>
    <w:rsid w:val="00100522"/>
    <w:rsid w:val="0010091E"/>
    <w:rsid w:val="0010106B"/>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B93"/>
    <w:rsid w:val="00110E23"/>
    <w:rsid w:val="00111300"/>
    <w:rsid w:val="001114FA"/>
    <w:rsid w:val="00111727"/>
    <w:rsid w:val="00111CA1"/>
    <w:rsid w:val="001136C8"/>
    <w:rsid w:val="001138CE"/>
    <w:rsid w:val="00113A7A"/>
    <w:rsid w:val="00113A8D"/>
    <w:rsid w:val="00113CCF"/>
    <w:rsid w:val="00113EDC"/>
    <w:rsid w:val="00113EFE"/>
    <w:rsid w:val="00113F11"/>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01C"/>
    <w:rsid w:val="00125E4B"/>
    <w:rsid w:val="0012627D"/>
    <w:rsid w:val="00126384"/>
    <w:rsid w:val="001263B0"/>
    <w:rsid w:val="001269CF"/>
    <w:rsid w:val="00126F28"/>
    <w:rsid w:val="0012719B"/>
    <w:rsid w:val="00127211"/>
    <w:rsid w:val="00127472"/>
    <w:rsid w:val="0012747D"/>
    <w:rsid w:val="001279DB"/>
    <w:rsid w:val="00127DD2"/>
    <w:rsid w:val="00127F0D"/>
    <w:rsid w:val="00130386"/>
    <w:rsid w:val="00130B3B"/>
    <w:rsid w:val="00130F92"/>
    <w:rsid w:val="00131B70"/>
    <w:rsid w:val="00131E39"/>
    <w:rsid w:val="00132572"/>
    <w:rsid w:val="001325D4"/>
    <w:rsid w:val="001326A3"/>
    <w:rsid w:val="00132795"/>
    <w:rsid w:val="0013289D"/>
    <w:rsid w:val="00133AA4"/>
    <w:rsid w:val="00133BD6"/>
    <w:rsid w:val="00133DD6"/>
    <w:rsid w:val="00133ECB"/>
    <w:rsid w:val="00133F38"/>
    <w:rsid w:val="0013405D"/>
    <w:rsid w:val="0013449B"/>
    <w:rsid w:val="00134615"/>
    <w:rsid w:val="00134A70"/>
    <w:rsid w:val="00134A7C"/>
    <w:rsid w:val="00134E84"/>
    <w:rsid w:val="001359F5"/>
    <w:rsid w:val="00135D07"/>
    <w:rsid w:val="00135D85"/>
    <w:rsid w:val="0013603A"/>
    <w:rsid w:val="00136352"/>
    <w:rsid w:val="00136698"/>
    <w:rsid w:val="00136705"/>
    <w:rsid w:val="00137003"/>
    <w:rsid w:val="001374F4"/>
    <w:rsid w:val="001377CB"/>
    <w:rsid w:val="001378B6"/>
    <w:rsid w:val="00137E1C"/>
    <w:rsid w:val="0014027B"/>
    <w:rsid w:val="00141093"/>
    <w:rsid w:val="001410C3"/>
    <w:rsid w:val="00141377"/>
    <w:rsid w:val="0014205E"/>
    <w:rsid w:val="001422F5"/>
    <w:rsid w:val="001424D9"/>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8B2"/>
    <w:rsid w:val="00147F2A"/>
    <w:rsid w:val="0015001E"/>
    <w:rsid w:val="0015014A"/>
    <w:rsid w:val="00150783"/>
    <w:rsid w:val="001509BE"/>
    <w:rsid w:val="00150ADE"/>
    <w:rsid w:val="00150B91"/>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09D"/>
    <w:rsid w:val="00157271"/>
    <w:rsid w:val="001579F8"/>
    <w:rsid w:val="00157C33"/>
    <w:rsid w:val="00157F5A"/>
    <w:rsid w:val="001602ED"/>
    <w:rsid w:val="00160720"/>
    <w:rsid w:val="001607D8"/>
    <w:rsid w:val="001607EB"/>
    <w:rsid w:val="00160A2F"/>
    <w:rsid w:val="00160A60"/>
    <w:rsid w:val="00160AFC"/>
    <w:rsid w:val="00160DD8"/>
    <w:rsid w:val="00161328"/>
    <w:rsid w:val="0016169C"/>
    <w:rsid w:val="001619B4"/>
    <w:rsid w:val="00161A48"/>
    <w:rsid w:val="00162019"/>
    <w:rsid w:val="001624CD"/>
    <w:rsid w:val="001625F3"/>
    <w:rsid w:val="00162D00"/>
    <w:rsid w:val="00163994"/>
    <w:rsid w:val="00163A87"/>
    <w:rsid w:val="00163ADC"/>
    <w:rsid w:val="00163CC0"/>
    <w:rsid w:val="00163DC1"/>
    <w:rsid w:val="00164585"/>
    <w:rsid w:val="00164CB8"/>
    <w:rsid w:val="00165410"/>
    <w:rsid w:val="001655A0"/>
    <w:rsid w:val="00165E83"/>
    <w:rsid w:val="00165FA4"/>
    <w:rsid w:val="00165FFF"/>
    <w:rsid w:val="001666AF"/>
    <w:rsid w:val="001671D7"/>
    <w:rsid w:val="0016726F"/>
    <w:rsid w:val="00167AF4"/>
    <w:rsid w:val="00167C06"/>
    <w:rsid w:val="00170996"/>
    <w:rsid w:val="00170AB9"/>
    <w:rsid w:val="00171A02"/>
    <w:rsid w:val="0017222F"/>
    <w:rsid w:val="001730BD"/>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5EC"/>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44C"/>
    <w:rsid w:val="00195C94"/>
    <w:rsid w:val="001960D3"/>
    <w:rsid w:val="00196291"/>
    <w:rsid w:val="00196BF7"/>
    <w:rsid w:val="00196E34"/>
    <w:rsid w:val="00197093"/>
    <w:rsid w:val="001979E6"/>
    <w:rsid w:val="001A020D"/>
    <w:rsid w:val="001A03B2"/>
    <w:rsid w:val="001A044C"/>
    <w:rsid w:val="001A103C"/>
    <w:rsid w:val="001A123A"/>
    <w:rsid w:val="001A1432"/>
    <w:rsid w:val="001A1587"/>
    <w:rsid w:val="001A1AD2"/>
    <w:rsid w:val="001A3106"/>
    <w:rsid w:val="001A32D2"/>
    <w:rsid w:val="001A32D7"/>
    <w:rsid w:val="001A36CC"/>
    <w:rsid w:val="001A3902"/>
    <w:rsid w:val="001A3B76"/>
    <w:rsid w:val="001A4324"/>
    <w:rsid w:val="001A44B1"/>
    <w:rsid w:val="001A4AA2"/>
    <w:rsid w:val="001A4C55"/>
    <w:rsid w:val="001A4F8D"/>
    <w:rsid w:val="001A512F"/>
    <w:rsid w:val="001A533F"/>
    <w:rsid w:val="001A575E"/>
    <w:rsid w:val="001A5F2A"/>
    <w:rsid w:val="001A60FA"/>
    <w:rsid w:val="001A6116"/>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E61"/>
    <w:rsid w:val="001C20AF"/>
    <w:rsid w:val="001C2E99"/>
    <w:rsid w:val="001C3255"/>
    <w:rsid w:val="001C325E"/>
    <w:rsid w:val="001C33BD"/>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3DC1"/>
    <w:rsid w:val="001D452B"/>
    <w:rsid w:val="001D4609"/>
    <w:rsid w:val="001D4701"/>
    <w:rsid w:val="001D4AB9"/>
    <w:rsid w:val="001D4E57"/>
    <w:rsid w:val="001D4F3E"/>
    <w:rsid w:val="001D5023"/>
    <w:rsid w:val="001D50C3"/>
    <w:rsid w:val="001D5663"/>
    <w:rsid w:val="001D59F2"/>
    <w:rsid w:val="001D5C5A"/>
    <w:rsid w:val="001D5DBF"/>
    <w:rsid w:val="001D5E1B"/>
    <w:rsid w:val="001D61A7"/>
    <w:rsid w:val="001D62EA"/>
    <w:rsid w:val="001D69FC"/>
    <w:rsid w:val="001D6B2E"/>
    <w:rsid w:val="001D7340"/>
    <w:rsid w:val="001D73FB"/>
    <w:rsid w:val="001D7611"/>
    <w:rsid w:val="001D7A63"/>
    <w:rsid w:val="001E02FA"/>
    <w:rsid w:val="001E0561"/>
    <w:rsid w:val="001E0678"/>
    <w:rsid w:val="001E0D61"/>
    <w:rsid w:val="001E0F33"/>
    <w:rsid w:val="001E1097"/>
    <w:rsid w:val="001E167E"/>
    <w:rsid w:val="001E18C1"/>
    <w:rsid w:val="001E18DB"/>
    <w:rsid w:val="001E19CF"/>
    <w:rsid w:val="001E2205"/>
    <w:rsid w:val="001E2AE6"/>
    <w:rsid w:val="001E2D31"/>
    <w:rsid w:val="001E3805"/>
    <w:rsid w:val="001E3E37"/>
    <w:rsid w:val="001E424E"/>
    <w:rsid w:val="001E433A"/>
    <w:rsid w:val="001E4A55"/>
    <w:rsid w:val="001E5167"/>
    <w:rsid w:val="001E5187"/>
    <w:rsid w:val="001E5750"/>
    <w:rsid w:val="001E5B82"/>
    <w:rsid w:val="001E5D8C"/>
    <w:rsid w:val="001E5E60"/>
    <w:rsid w:val="001E608C"/>
    <w:rsid w:val="001E68C8"/>
    <w:rsid w:val="001E6FEC"/>
    <w:rsid w:val="001E7E44"/>
    <w:rsid w:val="001F03FF"/>
    <w:rsid w:val="001F0C44"/>
    <w:rsid w:val="001F0F26"/>
    <w:rsid w:val="001F0F90"/>
    <w:rsid w:val="001F0FD7"/>
    <w:rsid w:val="001F111A"/>
    <w:rsid w:val="001F12C6"/>
    <w:rsid w:val="001F1D04"/>
    <w:rsid w:val="001F1D32"/>
    <w:rsid w:val="001F2237"/>
    <w:rsid w:val="001F22AA"/>
    <w:rsid w:val="001F231E"/>
    <w:rsid w:val="001F245B"/>
    <w:rsid w:val="001F38DC"/>
    <w:rsid w:val="001F3A65"/>
    <w:rsid w:val="001F3ACE"/>
    <w:rsid w:val="001F3C62"/>
    <w:rsid w:val="001F3FA0"/>
    <w:rsid w:val="001F4979"/>
    <w:rsid w:val="001F4D1D"/>
    <w:rsid w:val="001F5306"/>
    <w:rsid w:val="001F5365"/>
    <w:rsid w:val="001F5604"/>
    <w:rsid w:val="001F5A56"/>
    <w:rsid w:val="001F5C04"/>
    <w:rsid w:val="001F5DF2"/>
    <w:rsid w:val="001F627B"/>
    <w:rsid w:val="001F6E7F"/>
    <w:rsid w:val="001F7295"/>
    <w:rsid w:val="001F768E"/>
    <w:rsid w:val="001F76D7"/>
    <w:rsid w:val="001F7A79"/>
    <w:rsid w:val="001F7DF0"/>
    <w:rsid w:val="002006AA"/>
    <w:rsid w:val="00200CBC"/>
    <w:rsid w:val="00201428"/>
    <w:rsid w:val="00201B38"/>
    <w:rsid w:val="00201B6A"/>
    <w:rsid w:val="00202E60"/>
    <w:rsid w:val="00202F82"/>
    <w:rsid w:val="002032B3"/>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6F53"/>
    <w:rsid w:val="00207234"/>
    <w:rsid w:val="00207C24"/>
    <w:rsid w:val="00210695"/>
    <w:rsid w:val="00210A51"/>
    <w:rsid w:val="00210BE9"/>
    <w:rsid w:val="00210D04"/>
    <w:rsid w:val="00210DC9"/>
    <w:rsid w:val="00211418"/>
    <w:rsid w:val="00211D7B"/>
    <w:rsid w:val="00211F2D"/>
    <w:rsid w:val="0021231A"/>
    <w:rsid w:val="0021239C"/>
    <w:rsid w:val="0021254C"/>
    <w:rsid w:val="002128F1"/>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0F9"/>
    <w:rsid w:val="00220663"/>
    <w:rsid w:val="0022082B"/>
    <w:rsid w:val="00220A6F"/>
    <w:rsid w:val="00220DF3"/>
    <w:rsid w:val="00221136"/>
    <w:rsid w:val="00221355"/>
    <w:rsid w:val="00221787"/>
    <w:rsid w:val="0022188B"/>
    <w:rsid w:val="002219AF"/>
    <w:rsid w:val="00221B23"/>
    <w:rsid w:val="00221BCC"/>
    <w:rsid w:val="0022207C"/>
    <w:rsid w:val="002227B4"/>
    <w:rsid w:val="0022303A"/>
    <w:rsid w:val="002234CB"/>
    <w:rsid w:val="002235E4"/>
    <w:rsid w:val="00223680"/>
    <w:rsid w:val="00223BB8"/>
    <w:rsid w:val="002249C7"/>
    <w:rsid w:val="00224C05"/>
    <w:rsid w:val="00225085"/>
    <w:rsid w:val="00225A64"/>
    <w:rsid w:val="00225B8F"/>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90"/>
    <w:rsid w:val="00235452"/>
    <w:rsid w:val="0023547F"/>
    <w:rsid w:val="0023583C"/>
    <w:rsid w:val="00235B7F"/>
    <w:rsid w:val="00235D88"/>
    <w:rsid w:val="00235E33"/>
    <w:rsid w:val="0023617A"/>
    <w:rsid w:val="00237970"/>
    <w:rsid w:val="00237CFF"/>
    <w:rsid w:val="00237EF0"/>
    <w:rsid w:val="0024106A"/>
    <w:rsid w:val="00241541"/>
    <w:rsid w:val="002419DE"/>
    <w:rsid w:val="00242500"/>
    <w:rsid w:val="00242638"/>
    <w:rsid w:val="00243648"/>
    <w:rsid w:val="00243813"/>
    <w:rsid w:val="00243D1C"/>
    <w:rsid w:val="0024412A"/>
    <w:rsid w:val="002447C5"/>
    <w:rsid w:val="002452EE"/>
    <w:rsid w:val="002453F4"/>
    <w:rsid w:val="002456B0"/>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7F5A"/>
    <w:rsid w:val="00260147"/>
    <w:rsid w:val="0026092D"/>
    <w:rsid w:val="002612D1"/>
    <w:rsid w:val="00261332"/>
    <w:rsid w:val="0026174A"/>
    <w:rsid w:val="00261885"/>
    <w:rsid w:val="00261ACD"/>
    <w:rsid w:val="00262AC1"/>
    <w:rsid w:val="00262B24"/>
    <w:rsid w:val="00263147"/>
    <w:rsid w:val="002631F9"/>
    <w:rsid w:val="00263286"/>
    <w:rsid w:val="002632DB"/>
    <w:rsid w:val="002633A4"/>
    <w:rsid w:val="00263808"/>
    <w:rsid w:val="00263D08"/>
    <w:rsid w:val="00263E17"/>
    <w:rsid w:val="002644C5"/>
    <w:rsid w:val="0026467E"/>
    <w:rsid w:val="00264F15"/>
    <w:rsid w:val="00264F8A"/>
    <w:rsid w:val="002657CE"/>
    <w:rsid w:val="00265A2D"/>
    <w:rsid w:val="00266A1D"/>
    <w:rsid w:val="00266C86"/>
    <w:rsid w:val="00266FB9"/>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3E2A"/>
    <w:rsid w:val="00274505"/>
    <w:rsid w:val="00274681"/>
    <w:rsid w:val="00274967"/>
    <w:rsid w:val="00274DDC"/>
    <w:rsid w:val="00275420"/>
    <w:rsid w:val="002754E2"/>
    <w:rsid w:val="00275ADB"/>
    <w:rsid w:val="00275B55"/>
    <w:rsid w:val="00275FC0"/>
    <w:rsid w:val="00276123"/>
    <w:rsid w:val="00276426"/>
    <w:rsid w:val="00276F4D"/>
    <w:rsid w:val="002771BC"/>
    <w:rsid w:val="00277926"/>
    <w:rsid w:val="002779FD"/>
    <w:rsid w:val="00277A47"/>
    <w:rsid w:val="00277ABC"/>
    <w:rsid w:val="0028012C"/>
    <w:rsid w:val="00280C70"/>
    <w:rsid w:val="00280DE7"/>
    <w:rsid w:val="00281248"/>
    <w:rsid w:val="002813D6"/>
    <w:rsid w:val="00281856"/>
    <w:rsid w:val="00281E7D"/>
    <w:rsid w:val="00282C29"/>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491"/>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3F"/>
    <w:rsid w:val="00295A46"/>
    <w:rsid w:val="00295C7C"/>
    <w:rsid w:val="00295F56"/>
    <w:rsid w:val="0029648A"/>
    <w:rsid w:val="002967F5"/>
    <w:rsid w:val="00296E9F"/>
    <w:rsid w:val="00297868"/>
    <w:rsid w:val="00297D8A"/>
    <w:rsid w:val="00297DCB"/>
    <w:rsid w:val="002A06D1"/>
    <w:rsid w:val="002A0CBE"/>
    <w:rsid w:val="002A148D"/>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643"/>
    <w:rsid w:val="002A4A4A"/>
    <w:rsid w:val="002A5A7E"/>
    <w:rsid w:val="002A6024"/>
    <w:rsid w:val="002A670D"/>
    <w:rsid w:val="002A7CD0"/>
    <w:rsid w:val="002B002F"/>
    <w:rsid w:val="002B0122"/>
    <w:rsid w:val="002B0D38"/>
    <w:rsid w:val="002B0EFB"/>
    <w:rsid w:val="002B124B"/>
    <w:rsid w:val="002B1A93"/>
    <w:rsid w:val="002B1F0F"/>
    <w:rsid w:val="002B200C"/>
    <w:rsid w:val="002B2414"/>
    <w:rsid w:val="002B28DC"/>
    <w:rsid w:val="002B2C90"/>
    <w:rsid w:val="002B2FB5"/>
    <w:rsid w:val="002B3498"/>
    <w:rsid w:val="002B3A31"/>
    <w:rsid w:val="002B3C5B"/>
    <w:rsid w:val="002B3ED8"/>
    <w:rsid w:val="002B42E1"/>
    <w:rsid w:val="002B4D1E"/>
    <w:rsid w:val="002B5102"/>
    <w:rsid w:val="002B56D9"/>
    <w:rsid w:val="002B6B02"/>
    <w:rsid w:val="002B6ED0"/>
    <w:rsid w:val="002B724F"/>
    <w:rsid w:val="002B7A8C"/>
    <w:rsid w:val="002B7BB2"/>
    <w:rsid w:val="002C0038"/>
    <w:rsid w:val="002C0307"/>
    <w:rsid w:val="002C05EF"/>
    <w:rsid w:val="002C06F6"/>
    <w:rsid w:val="002C0839"/>
    <w:rsid w:val="002C098B"/>
    <w:rsid w:val="002C0B2D"/>
    <w:rsid w:val="002C0C2A"/>
    <w:rsid w:val="002C0D5F"/>
    <w:rsid w:val="002C12E9"/>
    <w:rsid w:val="002C1D95"/>
    <w:rsid w:val="002C1E50"/>
    <w:rsid w:val="002C2043"/>
    <w:rsid w:val="002C2489"/>
    <w:rsid w:val="002C2ADE"/>
    <w:rsid w:val="002C2C9A"/>
    <w:rsid w:val="002C2D38"/>
    <w:rsid w:val="002C2E43"/>
    <w:rsid w:val="002C2EB0"/>
    <w:rsid w:val="002C2FF2"/>
    <w:rsid w:val="002C311B"/>
    <w:rsid w:val="002C3479"/>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6C0"/>
    <w:rsid w:val="002D478C"/>
    <w:rsid w:val="002D47B4"/>
    <w:rsid w:val="002D4BDC"/>
    <w:rsid w:val="002D500F"/>
    <w:rsid w:val="002D5BC7"/>
    <w:rsid w:val="002D5C1B"/>
    <w:rsid w:val="002D5ED3"/>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AC7"/>
    <w:rsid w:val="002F1C24"/>
    <w:rsid w:val="002F1FCF"/>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0DE"/>
    <w:rsid w:val="0030072D"/>
    <w:rsid w:val="00300B52"/>
    <w:rsid w:val="00300E65"/>
    <w:rsid w:val="003012E4"/>
    <w:rsid w:val="00301B76"/>
    <w:rsid w:val="003027B1"/>
    <w:rsid w:val="0030282C"/>
    <w:rsid w:val="0030287B"/>
    <w:rsid w:val="00302A82"/>
    <w:rsid w:val="00302D2F"/>
    <w:rsid w:val="00302DEA"/>
    <w:rsid w:val="003035E2"/>
    <w:rsid w:val="00303745"/>
    <w:rsid w:val="00303B42"/>
    <w:rsid w:val="00303E50"/>
    <w:rsid w:val="00303F74"/>
    <w:rsid w:val="0030428E"/>
    <w:rsid w:val="00304331"/>
    <w:rsid w:val="00304AC8"/>
    <w:rsid w:val="00304C21"/>
    <w:rsid w:val="00304FBB"/>
    <w:rsid w:val="00305011"/>
    <w:rsid w:val="003056A7"/>
    <w:rsid w:val="00305FF9"/>
    <w:rsid w:val="003061C2"/>
    <w:rsid w:val="00306A07"/>
    <w:rsid w:val="00306AFB"/>
    <w:rsid w:val="003071A8"/>
    <w:rsid w:val="00307525"/>
    <w:rsid w:val="0030753E"/>
    <w:rsid w:val="00307787"/>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ABB"/>
    <w:rsid w:val="00317F1B"/>
    <w:rsid w:val="00317FCE"/>
    <w:rsid w:val="0032097F"/>
    <w:rsid w:val="00320F32"/>
    <w:rsid w:val="00321191"/>
    <w:rsid w:val="00321896"/>
    <w:rsid w:val="00321E03"/>
    <w:rsid w:val="003223EE"/>
    <w:rsid w:val="00322C36"/>
    <w:rsid w:val="00322DD5"/>
    <w:rsid w:val="00322E70"/>
    <w:rsid w:val="00323131"/>
    <w:rsid w:val="00323756"/>
    <w:rsid w:val="00323DA2"/>
    <w:rsid w:val="0032428E"/>
    <w:rsid w:val="00324475"/>
    <w:rsid w:val="003247B4"/>
    <w:rsid w:val="00325248"/>
    <w:rsid w:val="00325513"/>
    <w:rsid w:val="003262CC"/>
    <w:rsid w:val="003264A2"/>
    <w:rsid w:val="003269ED"/>
    <w:rsid w:val="003272F5"/>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7B7"/>
    <w:rsid w:val="00332BB0"/>
    <w:rsid w:val="00332C93"/>
    <w:rsid w:val="00333F49"/>
    <w:rsid w:val="003340E3"/>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A64"/>
    <w:rsid w:val="00341ED0"/>
    <w:rsid w:val="003428AB"/>
    <w:rsid w:val="0034292E"/>
    <w:rsid w:val="00343066"/>
    <w:rsid w:val="003433DD"/>
    <w:rsid w:val="0034344F"/>
    <w:rsid w:val="00343B15"/>
    <w:rsid w:val="00343B6B"/>
    <w:rsid w:val="00343B6D"/>
    <w:rsid w:val="00343C1E"/>
    <w:rsid w:val="00343C46"/>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A"/>
    <w:rsid w:val="003508DA"/>
    <w:rsid w:val="00350E55"/>
    <w:rsid w:val="00351569"/>
    <w:rsid w:val="0035168A"/>
    <w:rsid w:val="00351823"/>
    <w:rsid w:val="00351833"/>
    <w:rsid w:val="00351F35"/>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D3D"/>
    <w:rsid w:val="00355E38"/>
    <w:rsid w:val="003564AF"/>
    <w:rsid w:val="00356B21"/>
    <w:rsid w:val="00356CAB"/>
    <w:rsid w:val="00356E5A"/>
    <w:rsid w:val="00356F6D"/>
    <w:rsid w:val="00357550"/>
    <w:rsid w:val="00357635"/>
    <w:rsid w:val="00357967"/>
    <w:rsid w:val="00357A51"/>
    <w:rsid w:val="003601BB"/>
    <w:rsid w:val="00360323"/>
    <w:rsid w:val="003607F2"/>
    <w:rsid w:val="00360B3D"/>
    <w:rsid w:val="00360C75"/>
    <w:rsid w:val="003610A2"/>
    <w:rsid w:val="0036144D"/>
    <w:rsid w:val="00361B4A"/>
    <w:rsid w:val="00361FA7"/>
    <w:rsid w:val="00362EBD"/>
    <w:rsid w:val="00362F67"/>
    <w:rsid w:val="0036343D"/>
    <w:rsid w:val="0036400B"/>
    <w:rsid w:val="003644BF"/>
    <w:rsid w:val="003649C4"/>
    <w:rsid w:val="00364B8A"/>
    <w:rsid w:val="00364F64"/>
    <w:rsid w:val="00364FAF"/>
    <w:rsid w:val="00365C04"/>
    <w:rsid w:val="00365CCA"/>
    <w:rsid w:val="00366797"/>
    <w:rsid w:val="00366FC4"/>
    <w:rsid w:val="003670AB"/>
    <w:rsid w:val="00367311"/>
    <w:rsid w:val="00367484"/>
    <w:rsid w:val="00367897"/>
    <w:rsid w:val="00367AF6"/>
    <w:rsid w:val="003700D9"/>
    <w:rsid w:val="00370413"/>
    <w:rsid w:val="00370536"/>
    <w:rsid w:val="0037061D"/>
    <w:rsid w:val="00370E93"/>
    <w:rsid w:val="00371341"/>
    <w:rsid w:val="003713E5"/>
    <w:rsid w:val="00371993"/>
    <w:rsid w:val="00371AB0"/>
    <w:rsid w:val="00371DDF"/>
    <w:rsid w:val="003720AD"/>
    <w:rsid w:val="00372642"/>
    <w:rsid w:val="00372930"/>
    <w:rsid w:val="003730D1"/>
    <w:rsid w:val="003732BE"/>
    <w:rsid w:val="00373340"/>
    <w:rsid w:val="003736E9"/>
    <w:rsid w:val="0037376D"/>
    <w:rsid w:val="00373828"/>
    <w:rsid w:val="003738FB"/>
    <w:rsid w:val="00374C34"/>
    <w:rsid w:val="00374DDC"/>
    <w:rsid w:val="003752B9"/>
    <w:rsid w:val="00375AA7"/>
    <w:rsid w:val="00375FA7"/>
    <w:rsid w:val="00376940"/>
    <w:rsid w:val="00376A91"/>
    <w:rsid w:val="00376C6D"/>
    <w:rsid w:val="00376CD7"/>
    <w:rsid w:val="00376EEE"/>
    <w:rsid w:val="00377570"/>
    <w:rsid w:val="00377EC3"/>
    <w:rsid w:val="00380147"/>
    <w:rsid w:val="0038021B"/>
    <w:rsid w:val="00380306"/>
    <w:rsid w:val="003805E9"/>
    <w:rsid w:val="003813A4"/>
    <w:rsid w:val="003815BC"/>
    <w:rsid w:val="00381651"/>
    <w:rsid w:val="003819BE"/>
    <w:rsid w:val="00381AF7"/>
    <w:rsid w:val="0038357E"/>
    <w:rsid w:val="00383BCF"/>
    <w:rsid w:val="00383E8E"/>
    <w:rsid w:val="003841B1"/>
    <w:rsid w:val="00384296"/>
    <w:rsid w:val="003844BE"/>
    <w:rsid w:val="00384552"/>
    <w:rsid w:val="003845EC"/>
    <w:rsid w:val="00384A50"/>
    <w:rsid w:val="00385C0B"/>
    <w:rsid w:val="00385E88"/>
    <w:rsid w:val="003865CE"/>
    <w:rsid w:val="00387526"/>
    <w:rsid w:val="003878EB"/>
    <w:rsid w:val="00387CFA"/>
    <w:rsid w:val="00387E42"/>
    <w:rsid w:val="003906E5"/>
    <w:rsid w:val="00390A6C"/>
    <w:rsid w:val="00390F6E"/>
    <w:rsid w:val="003912FC"/>
    <w:rsid w:val="0039168E"/>
    <w:rsid w:val="003917FE"/>
    <w:rsid w:val="0039184D"/>
    <w:rsid w:val="00391A92"/>
    <w:rsid w:val="00392022"/>
    <w:rsid w:val="003923E6"/>
    <w:rsid w:val="00392587"/>
    <w:rsid w:val="00392968"/>
    <w:rsid w:val="0039359B"/>
    <w:rsid w:val="003940DF"/>
    <w:rsid w:val="003949FA"/>
    <w:rsid w:val="00394EF2"/>
    <w:rsid w:val="00394FC8"/>
    <w:rsid w:val="00396A15"/>
    <w:rsid w:val="00397D0F"/>
    <w:rsid w:val="00397EDE"/>
    <w:rsid w:val="003A005E"/>
    <w:rsid w:val="003A05E3"/>
    <w:rsid w:val="003A07F5"/>
    <w:rsid w:val="003A0CE3"/>
    <w:rsid w:val="003A1112"/>
    <w:rsid w:val="003A11B6"/>
    <w:rsid w:val="003A1551"/>
    <w:rsid w:val="003A21D1"/>
    <w:rsid w:val="003A28B5"/>
    <w:rsid w:val="003A2A77"/>
    <w:rsid w:val="003A3599"/>
    <w:rsid w:val="003A39D2"/>
    <w:rsid w:val="003A3C0A"/>
    <w:rsid w:val="003A3FC5"/>
    <w:rsid w:val="003A41BC"/>
    <w:rsid w:val="003A4A16"/>
    <w:rsid w:val="003A4FF4"/>
    <w:rsid w:val="003A52D4"/>
    <w:rsid w:val="003A53CA"/>
    <w:rsid w:val="003A580D"/>
    <w:rsid w:val="003A5946"/>
    <w:rsid w:val="003A5A61"/>
    <w:rsid w:val="003A5D6B"/>
    <w:rsid w:val="003A61F5"/>
    <w:rsid w:val="003A662F"/>
    <w:rsid w:val="003A66A1"/>
    <w:rsid w:val="003A67C5"/>
    <w:rsid w:val="003A6EC9"/>
    <w:rsid w:val="003A6F35"/>
    <w:rsid w:val="003A6F64"/>
    <w:rsid w:val="003A6F9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949"/>
    <w:rsid w:val="003B2B32"/>
    <w:rsid w:val="003B2D28"/>
    <w:rsid w:val="003B2F97"/>
    <w:rsid w:val="003B3481"/>
    <w:rsid w:val="003B3673"/>
    <w:rsid w:val="003B381C"/>
    <w:rsid w:val="003B3C09"/>
    <w:rsid w:val="003B3D81"/>
    <w:rsid w:val="003B3E75"/>
    <w:rsid w:val="003B4C56"/>
    <w:rsid w:val="003B4D4E"/>
    <w:rsid w:val="003B4DB7"/>
    <w:rsid w:val="003B4DDC"/>
    <w:rsid w:val="003B50C0"/>
    <w:rsid w:val="003B54A3"/>
    <w:rsid w:val="003B5610"/>
    <w:rsid w:val="003B58FB"/>
    <w:rsid w:val="003B592B"/>
    <w:rsid w:val="003B65AB"/>
    <w:rsid w:val="003B65D2"/>
    <w:rsid w:val="003B67D2"/>
    <w:rsid w:val="003B6E69"/>
    <w:rsid w:val="003B705A"/>
    <w:rsid w:val="003B720F"/>
    <w:rsid w:val="003B7307"/>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4AA"/>
    <w:rsid w:val="003C372C"/>
    <w:rsid w:val="003C37D5"/>
    <w:rsid w:val="003C3D8A"/>
    <w:rsid w:val="003C3F6A"/>
    <w:rsid w:val="003C41C3"/>
    <w:rsid w:val="003C46EC"/>
    <w:rsid w:val="003C55DC"/>
    <w:rsid w:val="003C56FF"/>
    <w:rsid w:val="003C59E7"/>
    <w:rsid w:val="003C5EC7"/>
    <w:rsid w:val="003C61F3"/>
    <w:rsid w:val="003C65A0"/>
    <w:rsid w:val="003C664D"/>
    <w:rsid w:val="003C6BFA"/>
    <w:rsid w:val="003C6FF2"/>
    <w:rsid w:val="003C7038"/>
    <w:rsid w:val="003C74C8"/>
    <w:rsid w:val="003C74E8"/>
    <w:rsid w:val="003C7550"/>
    <w:rsid w:val="003C761F"/>
    <w:rsid w:val="003C7766"/>
    <w:rsid w:val="003C7E7C"/>
    <w:rsid w:val="003D02C3"/>
    <w:rsid w:val="003D06CA"/>
    <w:rsid w:val="003D082E"/>
    <w:rsid w:val="003D0A10"/>
    <w:rsid w:val="003D10AD"/>
    <w:rsid w:val="003D12C5"/>
    <w:rsid w:val="003D1669"/>
    <w:rsid w:val="003D16FA"/>
    <w:rsid w:val="003D1B17"/>
    <w:rsid w:val="003D1D22"/>
    <w:rsid w:val="003D1F26"/>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E8"/>
    <w:rsid w:val="003E0990"/>
    <w:rsid w:val="003E0A88"/>
    <w:rsid w:val="003E106B"/>
    <w:rsid w:val="003E11AA"/>
    <w:rsid w:val="003E1FE4"/>
    <w:rsid w:val="003E2000"/>
    <w:rsid w:val="003E2030"/>
    <w:rsid w:val="003E22F8"/>
    <w:rsid w:val="003E2447"/>
    <w:rsid w:val="003E25C3"/>
    <w:rsid w:val="003E2FD6"/>
    <w:rsid w:val="003E332A"/>
    <w:rsid w:val="003E3338"/>
    <w:rsid w:val="003E366E"/>
    <w:rsid w:val="003E3811"/>
    <w:rsid w:val="003E3BC6"/>
    <w:rsid w:val="003E404D"/>
    <w:rsid w:val="003E4A14"/>
    <w:rsid w:val="003E501E"/>
    <w:rsid w:val="003E54B5"/>
    <w:rsid w:val="003E5966"/>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1B16"/>
    <w:rsid w:val="003F202F"/>
    <w:rsid w:val="003F20EF"/>
    <w:rsid w:val="003F2605"/>
    <w:rsid w:val="003F2813"/>
    <w:rsid w:val="003F2B16"/>
    <w:rsid w:val="003F3B33"/>
    <w:rsid w:val="003F3DFF"/>
    <w:rsid w:val="003F4692"/>
    <w:rsid w:val="003F4C1A"/>
    <w:rsid w:val="003F5124"/>
    <w:rsid w:val="003F54FE"/>
    <w:rsid w:val="003F57ED"/>
    <w:rsid w:val="003F59C5"/>
    <w:rsid w:val="003F5D05"/>
    <w:rsid w:val="003F6172"/>
    <w:rsid w:val="003F67F9"/>
    <w:rsid w:val="003F6B59"/>
    <w:rsid w:val="003F6B74"/>
    <w:rsid w:val="003F6DB6"/>
    <w:rsid w:val="003F6DE5"/>
    <w:rsid w:val="003F7053"/>
    <w:rsid w:val="003F734E"/>
    <w:rsid w:val="003F756B"/>
    <w:rsid w:val="003F79EF"/>
    <w:rsid w:val="0040006C"/>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9A3"/>
    <w:rsid w:val="00414E6A"/>
    <w:rsid w:val="00414E79"/>
    <w:rsid w:val="00414EE8"/>
    <w:rsid w:val="004155FE"/>
    <w:rsid w:val="00415986"/>
    <w:rsid w:val="00415BFF"/>
    <w:rsid w:val="00416987"/>
    <w:rsid w:val="00416DC7"/>
    <w:rsid w:val="00416E02"/>
    <w:rsid w:val="00416F6C"/>
    <w:rsid w:val="004177E6"/>
    <w:rsid w:val="004178B3"/>
    <w:rsid w:val="00417CB3"/>
    <w:rsid w:val="00417D6A"/>
    <w:rsid w:val="004202B3"/>
    <w:rsid w:val="0042053A"/>
    <w:rsid w:val="00420FA5"/>
    <w:rsid w:val="004211AB"/>
    <w:rsid w:val="00421ABE"/>
    <w:rsid w:val="00421ACC"/>
    <w:rsid w:val="00421E21"/>
    <w:rsid w:val="0042305B"/>
    <w:rsid w:val="004230A3"/>
    <w:rsid w:val="004231EF"/>
    <w:rsid w:val="00423220"/>
    <w:rsid w:val="00423225"/>
    <w:rsid w:val="0042437E"/>
    <w:rsid w:val="00424F14"/>
    <w:rsid w:val="0042551F"/>
    <w:rsid w:val="0042577E"/>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F3"/>
    <w:rsid w:val="0043033B"/>
    <w:rsid w:val="00430494"/>
    <w:rsid w:val="004304BC"/>
    <w:rsid w:val="004307FF"/>
    <w:rsid w:val="00430E25"/>
    <w:rsid w:val="004313B4"/>
    <w:rsid w:val="00431AA9"/>
    <w:rsid w:val="00432589"/>
    <w:rsid w:val="00432C8E"/>
    <w:rsid w:val="00433104"/>
    <w:rsid w:val="00433573"/>
    <w:rsid w:val="0043357E"/>
    <w:rsid w:val="00434741"/>
    <w:rsid w:val="00434844"/>
    <w:rsid w:val="004348B6"/>
    <w:rsid w:val="00434DE9"/>
    <w:rsid w:val="004357E4"/>
    <w:rsid w:val="0043626A"/>
    <w:rsid w:val="004363F9"/>
    <w:rsid w:val="0043684E"/>
    <w:rsid w:val="00436BBD"/>
    <w:rsid w:val="004373E8"/>
    <w:rsid w:val="00437900"/>
    <w:rsid w:val="004408FC"/>
    <w:rsid w:val="00440B91"/>
    <w:rsid w:val="004413C7"/>
    <w:rsid w:val="00441A60"/>
    <w:rsid w:val="004424FD"/>
    <w:rsid w:val="00442A90"/>
    <w:rsid w:val="0044314B"/>
    <w:rsid w:val="00443338"/>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FF"/>
    <w:rsid w:val="0045140B"/>
    <w:rsid w:val="004527B5"/>
    <w:rsid w:val="004527F0"/>
    <w:rsid w:val="004528FC"/>
    <w:rsid w:val="00452C67"/>
    <w:rsid w:val="00452D59"/>
    <w:rsid w:val="00452EF0"/>
    <w:rsid w:val="00452F94"/>
    <w:rsid w:val="004533E8"/>
    <w:rsid w:val="00453407"/>
    <w:rsid w:val="0045347C"/>
    <w:rsid w:val="004537AA"/>
    <w:rsid w:val="00453B47"/>
    <w:rsid w:val="00453F7A"/>
    <w:rsid w:val="00453FFC"/>
    <w:rsid w:val="00454674"/>
    <w:rsid w:val="0045470D"/>
    <w:rsid w:val="00454CD2"/>
    <w:rsid w:val="00454F51"/>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F2B"/>
    <w:rsid w:val="00464362"/>
    <w:rsid w:val="0046439E"/>
    <w:rsid w:val="00464448"/>
    <w:rsid w:val="004644AE"/>
    <w:rsid w:val="004658BB"/>
    <w:rsid w:val="00465B9B"/>
    <w:rsid w:val="00465D4F"/>
    <w:rsid w:val="004664CA"/>
    <w:rsid w:val="004672BD"/>
    <w:rsid w:val="00467378"/>
    <w:rsid w:val="0046765E"/>
    <w:rsid w:val="00467D91"/>
    <w:rsid w:val="0047015B"/>
    <w:rsid w:val="004701D4"/>
    <w:rsid w:val="004702A2"/>
    <w:rsid w:val="00470612"/>
    <w:rsid w:val="00470995"/>
    <w:rsid w:val="00470A27"/>
    <w:rsid w:val="00470E82"/>
    <w:rsid w:val="004712EE"/>
    <w:rsid w:val="0047182A"/>
    <w:rsid w:val="0047192A"/>
    <w:rsid w:val="00471B8F"/>
    <w:rsid w:val="00471C40"/>
    <w:rsid w:val="00472406"/>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5A2"/>
    <w:rsid w:val="00480CCA"/>
    <w:rsid w:val="00480F88"/>
    <w:rsid w:val="0048107B"/>
    <w:rsid w:val="0048109F"/>
    <w:rsid w:val="004817F9"/>
    <w:rsid w:val="00481A74"/>
    <w:rsid w:val="00481C86"/>
    <w:rsid w:val="00482799"/>
    <w:rsid w:val="004835F2"/>
    <w:rsid w:val="0048382B"/>
    <w:rsid w:val="00483C4B"/>
    <w:rsid w:val="00483D60"/>
    <w:rsid w:val="00483F1E"/>
    <w:rsid w:val="00484479"/>
    <w:rsid w:val="004849E0"/>
    <w:rsid w:val="00484A66"/>
    <w:rsid w:val="00484B5A"/>
    <w:rsid w:val="00484C13"/>
    <w:rsid w:val="004851C8"/>
    <w:rsid w:val="00485525"/>
    <w:rsid w:val="00485CDA"/>
    <w:rsid w:val="00485EDC"/>
    <w:rsid w:val="00486182"/>
    <w:rsid w:val="00487319"/>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EDB"/>
    <w:rsid w:val="004946FC"/>
    <w:rsid w:val="0049493D"/>
    <w:rsid w:val="00495B84"/>
    <w:rsid w:val="00495DB4"/>
    <w:rsid w:val="00496069"/>
    <w:rsid w:val="00496093"/>
    <w:rsid w:val="00496C4C"/>
    <w:rsid w:val="0049705D"/>
    <w:rsid w:val="0049795E"/>
    <w:rsid w:val="00497CCE"/>
    <w:rsid w:val="00497E97"/>
    <w:rsid w:val="004A0659"/>
    <w:rsid w:val="004A07BA"/>
    <w:rsid w:val="004A08C5"/>
    <w:rsid w:val="004A0C81"/>
    <w:rsid w:val="004A0F3A"/>
    <w:rsid w:val="004A1267"/>
    <w:rsid w:val="004A12B3"/>
    <w:rsid w:val="004A1325"/>
    <w:rsid w:val="004A14A2"/>
    <w:rsid w:val="004A1726"/>
    <w:rsid w:val="004A18A3"/>
    <w:rsid w:val="004A195E"/>
    <w:rsid w:val="004A1A2E"/>
    <w:rsid w:val="004A1DE9"/>
    <w:rsid w:val="004A2A6E"/>
    <w:rsid w:val="004A2E39"/>
    <w:rsid w:val="004A2EC9"/>
    <w:rsid w:val="004A3073"/>
    <w:rsid w:val="004A3795"/>
    <w:rsid w:val="004A3B78"/>
    <w:rsid w:val="004A3B8B"/>
    <w:rsid w:val="004A41CC"/>
    <w:rsid w:val="004A48D1"/>
    <w:rsid w:val="004A4915"/>
    <w:rsid w:val="004A5413"/>
    <w:rsid w:val="004A57B0"/>
    <w:rsid w:val="004A5D4C"/>
    <w:rsid w:val="004A6340"/>
    <w:rsid w:val="004A6864"/>
    <w:rsid w:val="004A6D75"/>
    <w:rsid w:val="004A709D"/>
    <w:rsid w:val="004A7696"/>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570"/>
    <w:rsid w:val="004B66EC"/>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1E0"/>
    <w:rsid w:val="004C6245"/>
    <w:rsid w:val="004C646F"/>
    <w:rsid w:val="004C738B"/>
    <w:rsid w:val="004C7689"/>
    <w:rsid w:val="004C791B"/>
    <w:rsid w:val="004C7A85"/>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506F"/>
    <w:rsid w:val="004D559A"/>
    <w:rsid w:val="004D6315"/>
    <w:rsid w:val="004D65BD"/>
    <w:rsid w:val="004D688C"/>
    <w:rsid w:val="004D6B10"/>
    <w:rsid w:val="004D7004"/>
    <w:rsid w:val="004D74EF"/>
    <w:rsid w:val="004D792B"/>
    <w:rsid w:val="004D7E87"/>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70D"/>
    <w:rsid w:val="004E471F"/>
    <w:rsid w:val="004E472F"/>
    <w:rsid w:val="004E487A"/>
    <w:rsid w:val="004E4880"/>
    <w:rsid w:val="004E4D47"/>
    <w:rsid w:val="004E562B"/>
    <w:rsid w:val="004E5A0F"/>
    <w:rsid w:val="004E5D36"/>
    <w:rsid w:val="004E6698"/>
    <w:rsid w:val="004E67B4"/>
    <w:rsid w:val="004E6BBF"/>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4EC3"/>
    <w:rsid w:val="004F518F"/>
    <w:rsid w:val="004F5CDA"/>
    <w:rsid w:val="004F6273"/>
    <w:rsid w:val="004F63D4"/>
    <w:rsid w:val="004F6F0B"/>
    <w:rsid w:val="004F7847"/>
    <w:rsid w:val="004F7F1C"/>
    <w:rsid w:val="005003A6"/>
    <w:rsid w:val="00500568"/>
    <w:rsid w:val="00500B20"/>
    <w:rsid w:val="00500B65"/>
    <w:rsid w:val="00500D1E"/>
    <w:rsid w:val="00500D37"/>
    <w:rsid w:val="00500D8B"/>
    <w:rsid w:val="0050137E"/>
    <w:rsid w:val="00501738"/>
    <w:rsid w:val="00501758"/>
    <w:rsid w:val="00501B1A"/>
    <w:rsid w:val="00501D63"/>
    <w:rsid w:val="005024BC"/>
    <w:rsid w:val="00502516"/>
    <w:rsid w:val="0050297A"/>
    <w:rsid w:val="00502BFD"/>
    <w:rsid w:val="0050303E"/>
    <w:rsid w:val="005038E2"/>
    <w:rsid w:val="00503A7F"/>
    <w:rsid w:val="005040F2"/>
    <w:rsid w:val="00505032"/>
    <w:rsid w:val="0050505B"/>
    <w:rsid w:val="0050517D"/>
    <w:rsid w:val="00505250"/>
    <w:rsid w:val="005052DC"/>
    <w:rsid w:val="00505414"/>
    <w:rsid w:val="00506933"/>
    <w:rsid w:val="00506CA0"/>
    <w:rsid w:val="00506E40"/>
    <w:rsid w:val="0050715C"/>
    <w:rsid w:val="0050718D"/>
    <w:rsid w:val="005075AB"/>
    <w:rsid w:val="0050768B"/>
    <w:rsid w:val="0050795E"/>
    <w:rsid w:val="00510726"/>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69C"/>
    <w:rsid w:val="005149A6"/>
    <w:rsid w:val="00514D50"/>
    <w:rsid w:val="00514E64"/>
    <w:rsid w:val="00515132"/>
    <w:rsid w:val="0051596E"/>
    <w:rsid w:val="005161B5"/>
    <w:rsid w:val="005169AC"/>
    <w:rsid w:val="00516A70"/>
    <w:rsid w:val="00517BE9"/>
    <w:rsid w:val="00517DF4"/>
    <w:rsid w:val="005202D5"/>
    <w:rsid w:val="0052038B"/>
    <w:rsid w:val="005206C9"/>
    <w:rsid w:val="00520D92"/>
    <w:rsid w:val="00521277"/>
    <w:rsid w:val="00521286"/>
    <w:rsid w:val="005213C4"/>
    <w:rsid w:val="00521435"/>
    <w:rsid w:val="005215F2"/>
    <w:rsid w:val="0052196F"/>
    <w:rsid w:val="00521B93"/>
    <w:rsid w:val="0052217F"/>
    <w:rsid w:val="005221EB"/>
    <w:rsid w:val="00523853"/>
    <w:rsid w:val="00523FFC"/>
    <w:rsid w:val="00524042"/>
    <w:rsid w:val="00524152"/>
    <w:rsid w:val="00524600"/>
    <w:rsid w:val="005247C7"/>
    <w:rsid w:val="00524A38"/>
    <w:rsid w:val="00524E01"/>
    <w:rsid w:val="005254BA"/>
    <w:rsid w:val="0052580B"/>
    <w:rsid w:val="00525D16"/>
    <w:rsid w:val="00525DB3"/>
    <w:rsid w:val="00526206"/>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CAF"/>
    <w:rsid w:val="00533F70"/>
    <w:rsid w:val="00533FD4"/>
    <w:rsid w:val="005340D9"/>
    <w:rsid w:val="005345B6"/>
    <w:rsid w:val="005348DF"/>
    <w:rsid w:val="00534BA2"/>
    <w:rsid w:val="00534BC8"/>
    <w:rsid w:val="00534BF7"/>
    <w:rsid w:val="00534DA2"/>
    <w:rsid w:val="0053565B"/>
    <w:rsid w:val="005356DB"/>
    <w:rsid w:val="00535CAD"/>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3E50"/>
    <w:rsid w:val="00544904"/>
    <w:rsid w:val="00544F7C"/>
    <w:rsid w:val="00545144"/>
    <w:rsid w:val="0054553D"/>
    <w:rsid w:val="005456F4"/>
    <w:rsid w:val="00545824"/>
    <w:rsid w:val="0054592F"/>
    <w:rsid w:val="0054655E"/>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146"/>
    <w:rsid w:val="00552621"/>
    <w:rsid w:val="00553012"/>
    <w:rsid w:val="00553949"/>
    <w:rsid w:val="00553AB2"/>
    <w:rsid w:val="00554C94"/>
    <w:rsid w:val="005550D6"/>
    <w:rsid w:val="00555313"/>
    <w:rsid w:val="00555D42"/>
    <w:rsid w:val="00555EED"/>
    <w:rsid w:val="005560A7"/>
    <w:rsid w:val="00556436"/>
    <w:rsid w:val="00556714"/>
    <w:rsid w:val="0055698C"/>
    <w:rsid w:val="00556BF4"/>
    <w:rsid w:val="0055757B"/>
    <w:rsid w:val="00557A9E"/>
    <w:rsid w:val="0056050E"/>
    <w:rsid w:val="0056051A"/>
    <w:rsid w:val="00560CE5"/>
    <w:rsid w:val="00561219"/>
    <w:rsid w:val="00562243"/>
    <w:rsid w:val="0056232D"/>
    <w:rsid w:val="00562B51"/>
    <w:rsid w:val="00562E44"/>
    <w:rsid w:val="005639C0"/>
    <w:rsid w:val="00563CA8"/>
    <w:rsid w:val="00563EC7"/>
    <w:rsid w:val="00564598"/>
    <w:rsid w:val="00564B43"/>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DC"/>
    <w:rsid w:val="00570EFF"/>
    <w:rsid w:val="00570FA9"/>
    <w:rsid w:val="00571720"/>
    <w:rsid w:val="00571B2A"/>
    <w:rsid w:val="00571C8E"/>
    <w:rsid w:val="00571E38"/>
    <w:rsid w:val="005720FC"/>
    <w:rsid w:val="005722C5"/>
    <w:rsid w:val="00572C2B"/>
    <w:rsid w:val="005739EA"/>
    <w:rsid w:val="00573AB4"/>
    <w:rsid w:val="00573F35"/>
    <w:rsid w:val="00574EB3"/>
    <w:rsid w:val="00574FA1"/>
    <w:rsid w:val="005750D2"/>
    <w:rsid w:val="00575E0D"/>
    <w:rsid w:val="00575F61"/>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2EAF"/>
    <w:rsid w:val="00583034"/>
    <w:rsid w:val="0058330F"/>
    <w:rsid w:val="00584187"/>
    <w:rsid w:val="00584B27"/>
    <w:rsid w:val="00584B84"/>
    <w:rsid w:val="00584BB1"/>
    <w:rsid w:val="00584D93"/>
    <w:rsid w:val="005850AD"/>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4DE7"/>
    <w:rsid w:val="005A54EA"/>
    <w:rsid w:val="005A551E"/>
    <w:rsid w:val="005A5C34"/>
    <w:rsid w:val="005A5CEB"/>
    <w:rsid w:val="005A5D81"/>
    <w:rsid w:val="005A6100"/>
    <w:rsid w:val="005A6315"/>
    <w:rsid w:val="005A63E9"/>
    <w:rsid w:val="005A693C"/>
    <w:rsid w:val="005A7409"/>
    <w:rsid w:val="005A7546"/>
    <w:rsid w:val="005A75DA"/>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2744"/>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94D"/>
    <w:rsid w:val="005C5B1D"/>
    <w:rsid w:val="005C636F"/>
    <w:rsid w:val="005C6582"/>
    <w:rsid w:val="005C6614"/>
    <w:rsid w:val="005C683D"/>
    <w:rsid w:val="005C6A96"/>
    <w:rsid w:val="005C6DCD"/>
    <w:rsid w:val="005C725B"/>
    <w:rsid w:val="005C7DEF"/>
    <w:rsid w:val="005D06C9"/>
    <w:rsid w:val="005D0A49"/>
    <w:rsid w:val="005D1180"/>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8D8"/>
    <w:rsid w:val="005D4A03"/>
    <w:rsid w:val="005D4A37"/>
    <w:rsid w:val="005D5B2B"/>
    <w:rsid w:val="005D6822"/>
    <w:rsid w:val="005D753D"/>
    <w:rsid w:val="005D764F"/>
    <w:rsid w:val="005D7751"/>
    <w:rsid w:val="005D7966"/>
    <w:rsid w:val="005D7B9E"/>
    <w:rsid w:val="005E0394"/>
    <w:rsid w:val="005E1607"/>
    <w:rsid w:val="005E1751"/>
    <w:rsid w:val="005E18F6"/>
    <w:rsid w:val="005E1EAA"/>
    <w:rsid w:val="005E2147"/>
    <w:rsid w:val="005E23D0"/>
    <w:rsid w:val="005E28F5"/>
    <w:rsid w:val="005E2A7C"/>
    <w:rsid w:val="005E2BE9"/>
    <w:rsid w:val="005E2C33"/>
    <w:rsid w:val="005E2E7E"/>
    <w:rsid w:val="005E3A18"/>
    <w:rsid w:val="005E3CAD"/>
    <w:rsid w:val="005E3DA3"/>
    <w:rsid w:val="005E42FA"/>
    <w:rsid w:val="005E432D"/>
    <w:rsid w:val="005E440C"/>
    <w:rsid w:val="005E4439"/>
    <w:rsid w:val="005E51CC"/>
    <w:rsid w:val="005E54AA"/>
    <w:rsid w:val="005E557A"/>
    <w:rsid w:val="005E5726"/>
    <w:rsid w:val="005E5A26"/>
    <w:rsid w:val="005E5AC7"/>
    <w:rsid w:val="005E6BD7"/>
    <w:rsid w:val="005E71E3"/>
    <w:rsid w:val="005E74FF"/>
    <w:rsid w:val="005E7504"/>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C3"/>
    <w:rsid w:val="005F63EE"/>
    <w:rsid w:val="005F63EF"/>
    <w:rsid w:val="005F662A"/>
    <w:rsid w:val="005F6B4F"/>
    <w:rsid w:val="005F6D1B"/>
    <w:rsid w:val="005F723C"/>
    <w:rsid w:val="005F7F12"/>
    <w:rsid w:val="00600804"/>
    <w:rsid w:val="00601A5F"/>
    <w:rsid w:val="00601C08"/>
    <w:rsid w:val="00601C49"/>
    <w:rsid w:val="00601C94"/>
    <w:rsid w:val="00602424"/>
    <w:rsid w:val="00602721"/>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449"/>
    <w:rsid w:val="006159C8"/>
    <w:rsid w:val="0061672C"/>
    <w:rsid w:val="006167B4"/>
    <w:rsid w:val="00616B79"/>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89"/>
    <w:rsid w:val="00621EF4"/>
    <w:rsid w:val="006221A5"/>
    <w:rsid w:val="00622902"/>
    <w:rsid w:val="00622A81"/>
    <w:rsid w:val="00622FE7"/>
    <w:rsid w:val="0062421E"/>
    <w:rsid w:val="00624642"/>
    <w:rsid w:val="00624A8A"/>
    <w:rsid w:val="0062528C"/>
    <w:rsid w:val="0062577F"/>
    <w:rsid w:val="00625EA9"/>
    <w:rsid w:val="006260F5"/>
    <w:rsid w:val="00626CCD"/>
    <w:rsid w:val="00627B27"/>
    <w:rsid w:val="006301F0"/>
    <w:rsid w:val="006303F1"/>
    <w:rsid w:val="00630806"/>
    <w:rsid w:val="0063131E"/>
    <w:rsid w:val="006317E2"/>
    <w:rsid w:val="00632191"/>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1FBE"/>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6567"/>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1DDE"/>
    <w:rsid w:val="00662416"/>
    <w:rsid w:val="006624B6"/>
    <w:rsid w:val="006625A0"/>
    <w:rsid w:val="00662922"/>
    <w:rsid w:val="00662AF1"/>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4C"/>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B0D"/>
    <w:rsid w:val="00673BAB"/>
    <w:rsid w:val="00673E85"/>
    <w:rsid w:val="00673FA8"/>
    <w:rsid w:val="00674047"/>
    <w:rsid w:val="0067544B"/>
    <w:rsid w:val="00675A8C"/>
    <w:rsid w:val="00675C81"/>
    <w:rsid w:val="00675F54"/>
    <w:rsid w:val="0067601B"/>
    <w:rsid w:val="0067640E"/>
    <w:rsid w:val="0067644F"/>
    <w:rsid w:val="00676CBA"/>
    <w:rsid w:val="00677AC3"/>
    <w:rsid w:val="0068012B"/>
    <w:rsid w:val="006816EA"/>
    <w:rsid w:val="0068170D"/>
    <w:rsid w:val="00681730"/>
    <w:rsid w:val="006819CD"/>
    <w:rsid w:val="0068210B"/>
    <w:rsid w:val="00682211"/>
    <w:rsid w:val="0068231F"/>
    <w:rsid w:val="00682344"/>
    <w:rsid w:val="00682403"/>
    <w:rsid w:val="006826BD"/>
    <w:rsid w:val="00682DD2"/>
    <w:rsid w:val="00684128"/>
    <w:rsid w:val="0068421A"/>
    <w:rsid w:val="00684464"/>
    <w:rsid w:val="006845F0"/>
    <w:rsid w:val="00684708"/>
    <w:rsid w:val="00684998"/>
    <w:rsid w:val="00684A9F"/>
    <w:rsid w:val="00684D7D"/>
    <w:rsid w:val="006851B7"/>
    <w:rsid w:val="006855CE"/>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3D19"/>
    <w:rsid w:val="006941A1"/>
    <w:rsid w:val="006949B7"/>
    <w:rsid w:val="00694ABC"/>
    <w:rsid w:val="0069502C"/>
    <w:rsid w:val="0069518C"/>
    <w:rsid w:val="00695201"/>
    <w:rsid w:val="006957E4"/>
    <w:rsid w:val="00695829"/>
    <w:rsid w:val="00695834"/>
    <w:rsid w:val="00695A79"/>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E21"/>
    <w:rsid w:val="006A3ED1"/>
    <w:rsid w:val="006A41DE"/>
    <w:rsid w:val="006A46EB"/>
    <w:rsid w:val="006A520F"/>
    <w:rsid w:val="006A5361"/>
    <w:rsid w:val="006A5896"/>
    <w:rsid w:val="006A5AEC"/>
    <w:rsid w:val="006A5E9B"/>
    <w:rsid w:val="006A65FA"/>
    <w:rsid w:val="006A686D"/>
    <w:rsid w:val="006A6BE7"/>
    <w:rsid w:val="006A6EAD"/>
    <w:rsid w:val="006A72A4"/>
    <w:rsid w:val="006A7E83"/>
    <w:rsid w:val="006B0983"/>
    <w:rsid w:val="006B0A07"/>
    <w:rsid w:val="006B0EC8"/>
    <w:rsid w:val="006B15FB"/>
    <w:rsid w:val="006B17A4"/>
    <w:rsid w:val="006B1B06"/>
    <w:rsid w:val="006B1B70"/>
    <w:rsid w:val="006B1C9C"/>
    <w:rsid w:val="006B2032"/>
    <w:rsid w:val="006B2607"/>
    <w:rsid w:val="006B26CB"/>
    <w:rsid w:val="006B2B3A"/>
    <w:rsid w:val="006B2C16"/>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2352"/>
    <w:rsid w:val="006C2776"/>
    <w:rsid w:val="006C2D11"/>
    <w:rsid w:val="006C2D3F"/>
    <w:rsid w:val="006C31E6"/>
    <w:rsid w:val="006C35BE"/>
    <w:rsid w:val="006C372B"/>
    <w:rsid w:val="006C37E1"/>
    <w:rsid w:val="006C3AB9"/>
    <w:rsid w:val="006C4561"/>
    <w:rsid w:val="006C4A21"/>
    <w:rsid w:val="006C4D62"/>
    <w:rsid w:val="006C4E5A"/>
    <w:rsid w:val="006C5173"/>
    <w:rsid w:val="006C5624"/>
    <w:rsid w:val="006C568C"/>
    <w:rsid w:val="006C58CD"/>
    <w:rsid w:val="006C6778"/>
    <w:rsid w:val="006C697E"/>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1DF"/>
    <w:rsid w:val="006D2229"/>
    <w:rsid w:val="006D25C4"/>
    <w:rsid w:val="006D2A56"/>
    <w:rsid w:val="006D2ACC"/>
    <w:rsid w:val="006D32BA"/>
    <w:rsid w:val="006D335B"/>
    <w:rsid w:val="006D3686"/>
    <w:rsid w:val="006D4093"/>
    <w:rsid w:val="006D40F6"/>
    <w:rsid w:val="006D449E"/>
    <w:rsid w:val="006D4A72"/>
    <w:rsid w:val="006D4DE8"/>
    <w:rsid w:val="006D4E50"/>
    <w:rsid w:val="006D4F28"/>
    <w:rsid w:val="006D597A"/>
    <w:rsid w:val="006D5CA0"/>
    <w:rsid w:val="006D5FBC"/>
    <w:rsid w:val="006D5FBF"/>
    <w:rsid w:val="006D6016"/>
    <w:rsid w:val="006D622C"/>
    <w:rsid w:val="006D648E"/>
    <w:rsid w:val="006D64AB"/>
    <w:rsid w:val="006D695C"/>
    <w:rsid w:val="006D70F3"/>
    <w:rsid w:val="006D7279"/>
    <w:rsid w:val="006D72A7"/>
    <w:rsid w:val="006D7611"/>
    <w:rsid w:val="006D766B"/>
    <w:rsid w:val="006E0717"/>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3DA"/>
    <w:rsid w:val="006E790D"/>
    <w:rsid w:val="006E7E39"/>
    <w:rsid w:val="006F014E"/>
    <w:rsid w:val="006F0192"/>
    <w:rsid w:val="006F01B4"/>
    <w:rsid w:val="006F0475"/>
    <w:rsid w:val="006F06CC"/>
    <w:rsid w:val="006F106C"/>
    <w:rsid w:val="006F12F7"/>
    <w:rsid w:val="006F14F1"/>
    <w:rsid w:val="006F17F7"/>
    <w:rsid w:val="006F1D6E"/>
    <w:rsid w:val="006F22C8"/>
    <w:rsid w:val="006F2AF1"/>
    <w:rsid w:val="006F2C2A"/>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A71"/>
    <w:rsid w:val="006F73BF"/>
    <w:rsid w:val="006F7B76"/>
    <w:rsid w:val="006F7F83"/>
    <w:rsid w:val="00700093"/>
    <w:rsid w:val="007006E1"/>
    <w:rsid w:val="007006E2"/>
    <w:rsid w:val="007010C6"/>
    <w:rsid w:val="00701703"/>
    <w:rsid w:val="00701913"/>
    <w:rsid w:val="007021BF"/>
    <w:rsid w:val="007026B3"/>
    <w:rsid w:val="00702915"/>
    <w:rsid w:val="00702B34"/>
    <w:rsid w:val="00702BB1"/>
    <w:rsid w:val="00702CB6"/>
    <w:rsid w:val="0070319F"/>
    <w:rsid w:val="00703335"/>
    <w:rsid w:val="00703978"/>
    <w:rsid w:val="007039FA"/>
    <w:rsid w:val="00703CDD"/>
    <w:rsid w:val="0070408D"/>
    <w:rsid w:val="00704272"/>
    <w:rsid w:val="00704B47"/>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15E"/>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42F"/>
    <w:rsid w:val="007175ED"/>
    <w:rsid w:val="00717B04"/>
    <w:rsid w:val="00717BD3"/>
    <w:rsid w:val="007207B9"/>
    <w:rsid w:val="00720ECD"/>
    <w:rsid w:val="00720ED7"/>
    <w:rsid w:val="0072149B"/>
    <w:rsid w:val="007218AA"/>
    <w:rsid w:val="00721B95"/>
    <w:rsid w:val="00721F9B"/>
    <w:rsid w:val="00722447"/>
    <w:rsid w:val="0072249B"/>
    <w:rsid w:val="007227FF"/>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7344"/>
    <w:rsid w:val="007275D4"/>
    <w:rsid w:val="0072770A"/>
    <w:rsid w:val="00727A3C"/>
    <w:rsid w:val="00727A57"/>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4ED0"/>
    <w:rsid w:val="00735158"/>
    <w:rsid w:val="0073526A"/>
    <w:rsid w:val="00735341"/>
    <w:rsid w:val="007356F0"/>
    <w:rsid w:val="00735FB6"/>
    <w:rsid w:val="00736997"/>
    <w:rsid w:val="00736C17"/>
    <w:rsid w:val="00736EE8"/>
    <w:rsid w:val="00737301"/>
    <w:rsid w:val="0073757A"/>
    <w:rsid w:val="00737969"/>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5457"/>
    <w:rsid w:val="0074566B"/>
    <w:rsid w:val="00745D82"/>
    <w:rsid w:val="00745EBB"/>
    <w:rsid w:val="00745F6D"/>
    <w:rsid w:val="007462F9"/>
    <w:rsid w:val="00746689"/>
    <w:rsid w:val="00746AF9"/>
    <w:rsid w:val="00746FD5"/>
    <w:rsid w:val="007470E3"/>
    <w:rsid w:val="00747846"/>
    <w:rsid w:val="00747AF1"/>
    <w:rsid w:val="00747E31"/>
    <w:rsid w:val="0075027C"/>
    <w:rsid w:val="00750FF3"/>
    <w:rsid w:val="0075120D"/>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412"/>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5FB3"/>
    <w:rsid w:val="007660A5"/>
    <w:rsid w:val="00766194"/>
    <w:rsid w:val="0076659E"/>
    <w:rsid w:val="007666EE"/>
    <w:rsid w:val="00766A6D"/>
    <w:rsid w:val="00767490"/>
    <w:rsid w:val="0077037F"/>
    <w:rsid w:val="0077057F"/>
    <w:rsid w:val="00770632"/>
    <w:rsid w:val="00770707"/>
    <w:rsid w:val="00770CC3"/>
    <w:rsid w:val="00770E93"/>
    <w:rsid w:val="00771218"/>
    <w:rsid w:val="0077247C"/>
    <w:rsid w:val="00772612"/>
    <w:rsid w:val="007728B6"/>
    <w:rsid w:val="00772942"/>
    <w:rsid w:val="0077313F"/>
    <w:rsid w:val="00773352"/>
    <w:rsid w:val="007739A5"/>
    <w:rsid w:val="00773A25"/>
    <w:rsid w:val="00773C48"/>
    <w:rsid w:val="00773E2F"/>
    <w:rsid w:val="007741D6"/>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A7"/>
    <w:rsid w:val="00777AFB"/>
    <w:rsid w:val="00777DB9"/>
    <w:rsid w:val="00780357"/>
    <w:rsid w:val="00780499"/>
    <w:rsid w:val="00780884"/>
    <w:rsid w:val="00780906"/>
    <w:rsid w:val="007809CC"/>
    <w:rsid w:val="00780A1E"/>
    <w:rsid w:val="00780BF5"/>
    <w:rsid w:val="00780E7F"/>
    <w:rsid w:val="00781068"/>
    <w:rsid w:val="00781811"/>
    <w:rsid w:val="00781B0B"/>
    <w:rsid w:val="007820AF"/>
    <w:rsid w:val="007828E9"/>
    <w:rsid w:val="00782DC4"/>
    <w:rsid w:val="007838E2"/>
    <w:rsid w:val="00783924"/>
    <w:rsid w:val="00783BE1"/>
    <w:rsid w:val="007841CE"/>
    <w:rsid w:val="00784734"/>
    <w:rsid w:val="0078488B"/>
    <w:rsid w:val="00785298"/>
    <w:rsid w:val="00785A69"/>
    <w:rsid w:val="00785C1C"/>
    <w:rsid w:val="007866F6"/>
    <w:rsid w:val="00786915"/>
    <w:rsid w:val="00786A4D"/>
    <w:rsid w:val="00786C0C"/>
    <w:rsid w:val="00787445"/>
    <w:rsid w:val="00787B91"/>
    <w:rsid w:val="00790598"/>
    <w:rsid w:val="007905F7"/>
    <w:rsid w:val="00790A86"/>
    <w:rsid w:val="00790B61"/>
    <w:rsid w:val="00790DFC"/>
    <w:rsid w:val="00791400"/>
    <w:rsid w:val="00791953"/>
    <w:rsid w:val="00791A71"/>
    <w:rsid w:val="0079208F"/>
    <w:rsid w:val="0079237C"/>
    <w:rsid w:val="007925C7"/>
    <w:rsid w:val="007928C2"/>
    <w:rsid w:val="00792D6A"/>
    <w:rsid w:val="00792DE1"/>
    <w:rsid w:val="0079393E"/>
    <w:rsid w:val="0079472A"/>
    <w:rsid w:val="0079507E"/>
    <w:rsid w:val="007955A3"/>
    <w:rsid w:val="007957E1"/>
    <w:rsid w:val="00795D87"/>
    <w:rsid w:val="00795EA9"/>
    <w:rsid w:val="0079616F"/>
    <w:rsid w:val="00796385"/>
    <w:rsid w:val="00796421"/>
    <w:rsid w:val="007965EB"/>
    <w:rsid w:val="00796DDB"/>
    <w:rsid w:val="00797655"/>
    <w:rsid w:val="00797931"/>
    <w:rsid w:val="00797945"/>
    <w:rsid w:val="007A0C2E"/>
    <w:rsid w:val="007A0C7B"/>
    <w:rsid w:val="007A0CB8"/>
    <w:rsid w:val="007A149C"/>
    <w:rsid w:val="007A1541"/>
    <w:rsid w:val="007A1685"/>
    <w:rsid w:val="007A18B5"/>
    <w:rsid w:val="007A18E2"/>
    <w:rsid w:val="007A1FE5"/>
    <w:rsid w:val="007A2064"/>
    <w:rsid w:val="007A21E1"/>
    <w:rsid w:val="007A2330"/>
    <w:rsid w:val="007A2A65"/>
    <w:rsid w:val="007A2B96"/>
    <w:rsid w:val="007A2C76"/>
    <w:rsid w:val="007A32BF"/>
    <w:rsid w:val="007A33FE"/>
    <w:rsid w:val="007A3961"/>
    <w:rsid w:val="007A3965"/>
    <w:rsid w:val="007A4298"/>
    <w:rsid w:val="007A477D"/>
    <w:rsid w:val="007A4A29"/>
    <w:rsid w:val="007A4C19"/>
    <w:rsid w:val="007A4F9A"/>
    <w:rsid w:val="007A50A4"/>
    <w:rsid w:val="007A5128"/>
    <w:rsid w:val="007A5182"/>
    <w:rsid w:val="007A5EF8"/>
    <w:rsid w:val="007A5F1F"/>
    <w:rsid w:val="007A6B1D"/>
    <w:rsid w:val="007A6F75"/>
    <w:rsid w:val="007A7584"/>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FAA"/>
    <w:rsid w:val="007B6132"/>
    <w:rsid w:val="007B68A6"/>
    <w:rsid w:val="007B6ED3"/>
    <w:rsid w:val="007B74A3"/>
    <w:rsid w:val="007B7542"/>
    <w:rsid w:val="007B7898"/>
    <w:rsid w:val="007B7C1E"/>
    <w:rsid w:val="007C07CD"/>
    <w:rsid w:val="007C0A7A"/>
    <w:rsid w:val="007C0BAB"/>
    <w:rsid w:val="007C0D5A"/>
    <w:rsid w:val="007C0F13"/>
    <w:rsid w:val="007C10BA"/>
    <w:rsid w:val="007C179B"/>
    <w:rsid w:val="007C1927"/>
    <w:rsid w:val="007C1B34"/>
    <w:rsid w:val="007C24F6"/>
    <w:rsid w:val="007C27D2"/>
    <w:rsid w:val="007C2C9B"/>
    <w:rsid w:val="007C2D4B"/>
    <w:rsid w:val="007C308E"/>
    <w:rsid w:val="007C30DE"/>
    <w:rsid w:val="007C31BD"/>
    <w:rsid w:val="007C3E34"/>
    <w:rsid w:val="007C4287"/>
    <w:rsid w:val="007C4460"/>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BF6"/>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93F"/>
    <w:rsid w:val="007D7B16"/>
    <w:rsid w:val="007D7E84"/>
    <w:rsid w:val="007D7EFF"/>
    <w:rsid w:val="007E006A"/>
    <w:rsid w:val="007E0121"/>
    <w:rsid w:val="007E03E6"/>
    <w:rsid w:val="007E0AFB"/>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8F3"/>
    <w:rsid w:val="007E7BF6"/>
    <w:rsid w:val="007F1158"/>
    <w:rsid w:val="007F180B"/>
    <w:rsid w:val="007F1935"/>
    <w:rsid w:val="007F1BD2"/>
    <w:rsid w:val="007F1E3B"/>
    <w:rsid w:val="007F1E75"/>
    <w:rsid w:val="007F249E"/>
    <w:rsid w:val="007F2646"/>
    <w:rsid w:val="007F2651"/>
    <w:rsid w:val="007F284D"/>
    <w:rsid w:val="007F2971"/>
    <w:rsid w:val="007F2A2A"/>
    <w:rsid w:val="007F348C"/>
    <w:rsid w:val="007F3761"/>
    <w:rsid w:val="007F3A2E"/>
    <w:rsid w:val="007F3A56"/>
    <w:rsid w:val="007F3A6F"/>
    <w:rsid w:val="007F3B32"/>
    <w:rsid w:val="007F413B"/>
    <w:rsid w:val="007F4572"/>
    <w:rsid w:val="007F45E1"/>
    <w:rsid w:val="007F47DA"/>
    <w:rsid w:val="007F4C69"/>
    <w:rsid w:val="007F4DCC"/>
    <w:rsid w:val="007F505C"/>
    <w:rsid w:val="007F5164"/>
    <w:rsid w:val="007F52A7"/>
    <w:rsid w:val="007F5376"/>
    <w:rsid w:val="007F549F"/>
    <w:rsid w:val="007F56B5"/>
    <w:rsid w:val="007F5B18"/>
    <w:rsid w:val="007F5E3E"/>
    <w:rsid w:val="007F63B2"/>
    <w:rsid w:val="007F69EC"/>
    <w:rsid w:val="007F6FA4"/>
    <w:rsid w:val="007F75AF"/>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A52"/>
    <w:rsid w:val="00805BCF"/>
    <w:rsid w:val="00805CBD"/>
    <w:rsid w:val="00805D33"/>
    <w:rsid w:val="00806035"/>
    <w:rsid w:val="00806244"/>
    <w:rsid w:val="008062C6"/>
    <w:rsid w:val="00806541"/>
    <w:rsid w:val="0080697F"/>
    <w:rsid w:val="00806BED"/>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17ECB"/>
    <w:rsid w:val="0082046C"/>
    <w:rsid w:val="0082109F"/>
    <w:rsid w:val="00821262"/>
    <w:rsid w:val="008212E0"/>
    <w:rsid w:val="00821451"/>
    <w:rsid w:val="00821887"/>
    <w:rsid w:val="00822109"/>
    <w:rsid w:val="00822463"/>
    <w:rsid w:val="0082316D"/>
    <w:rsid w:val="008233F6"/>
    <w:rsid w:val="0082368E"/>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2D7E"/>
    <w:rsid w:val="00833831"/>
    <w:rsid w:val="00833B87"/>
    <w:rsid w:val="00834282"/>
    <w:rsid w:val="00834A05"/>
    <w:rsid w:val="00834A9C"/>
    <w:rsid w:val="00834DA6"/>
    <w:rsid w:val="00835B2F"/>
    <w:rsid w:val="00835FE4"/>
    <w:rsid w:val="00836A96"/>
    <w:rsid w:val="00836D8A"/>
    <w:rsid w:val="00836E3B"/>
    <w:rsid w:val="0083737E"/>
    <w:rsid w:val="00837658"/>
    <w:rsid w:val="008376E1"/>
    <w:rsid w:val="00840B52"/>
    <w:rsid w:val="00841FE2"/>
    <w:rsid w:val="00842210"/>
    <w:rsid w:val="00842289"/>
    <w:rsid w:val="008423F4"/>
    <w:rsid w:val="008424E4"/>
    <w:rsid w:val="0084255D"/>
    <w:rsid w:val="0084275F"/>
    <w:rsid w:val="00842AAB"/>
    <w:rsid w:val="00842D05"/>
    <w:rsid w:val="00842E86"/>
    <w:rsid w:val="0084304F"/>
    <w:rsid w:val="0084312A"/>
    <w:rsid w:val="0084347D"/>
    <w:rsid w:val="0084355B"/>
    <w:rsid w:val="008439D6"/>
    <w:rsid w:val="00843C8B"/>
    <w:rsid w:val="00843EF4"/>
    <w:rsid w:val="008441DE"/>
    <w:rsid w:val="0084437A"/>
    <w:rsid w:val="00844544"/>
    <w:rsid w:val="00844B94"/>
    <w:rsid w:val="00844C69"/>
    <w:rsid w:val="00844E60"/>
    <w:rsid w:val="008453E4"/>
    <w:rsid w:val="008455E5"/>
    <w:rsid w:val="00846650"/>
    <w:rsid w:val="0084691B"/>
    <w:rsid w:val="00846AE0"/>
    <w:rsid w:val="00846D09"/>
    <w:rsid w:val="00846F22"/>
    <w:rsid w:val="0084745E"/>
    <w:rsid w:val="008474EA"/>
    <w:rsid w:val="00847ABF"/>
    <w:rsid w:val="00847CA9"/>
    <w:rsid w:val="008508BC"/>
    <w:rsid w:val="00850D4B"/>
    <w:rsid w:val="00850F37"/>
    <w:rsid w:val="00851231"/>
    <w:rsid w:val="00851365"/>
    <w:rsid w:val="0085194A"/>
    <w:rsid w:val="00851EE5"/>
    <w:rsid w:val="00852212"/>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25E"/>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5E4"/>
    <w:rsid w:val="00871894"/>
    <w:rsid w:val="00871C48"/>
    <w:rsid w:val="00871EF8"/>
    <w:rsid w:val="008728BB"/>
    <w:rsid w:val="00873BF3"/>
    <w:rsid w:val="00873CB8"/>
    <w:rsid w:val="0087438F"/>
    <w:rsid w:val="008745D9"/>
    <w:rsid w:val="008747E6"/>
    <w:rsid w:val="00874982"/>
    <w:rsid w:val="00874D33"/>
    <w:rsid w:val="00874D46"/>
    <w:rsid w:val="00874F9A"/>
    <w:rsid w:val="0087513A"/>
    <w:rsid w:val="0087514C"/>
    <w:rsid w:val="00876238"/>
    <w:rsid w:val="00876EF7"/>
    <w:rsid w:val="00876F11"/>
    <w:rsid w:val="0087743A"/>
    <w:rsid w:val="008775CA"/>
    <w:rsid w:val="008776C6"/>
    <w:rsid w:val="00877AF6"/>
    <w:rsid w:val="0088034B"/>
    <w:rsid w:val="00880351"/>
    <w:rsid w:val="008807DA"/>
    <w:rsid w:val="00881433"/>
    <w:rsid w:val="0088176E"/>
    <w:rsid w:val="008824BD"/>
    <w:rsid w:val="00882768"/>
    <w:rsid w:val="0088277F"/>
    <w:rsid w:val="008829A7"/>
    <w:rsid w:val="00882B46"/>
    <w:rsid w:val="00883003"/>
    <w:rsid w:val="008834B4"/>
    <w:rsid w:val="00883EA2"/>
    <w:rsid w:val="008843F6"/>
    <w:rsid w:val="0088455A"/>
    <w:rsid w:val="008848C0"/>
    <w:rsid w:val="00884DC6"/>
    <w:rsid w:val="00885124"/>
    <w:rsid w:val="008852D3"/>
    <w:rsid w:val="00885409"/>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1E7"/>
    <w:rsid w:val="00891A55"/>
    <w:rsid w:val="00891FFD"/>
    <w:rsid w:val="008925EB"/>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81F"/>
    <w:rsid w:val="00897A08"/>
    <w:rsid w:val="00897D6D"/>
    <w:rsid w:val="00897F1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17A"/>
    <w:rsid w:val="008A4650"/>
    <w:rsid w:val="008A46DF"/>
    <w:rsid w:val="008A4BFE"/>
    <w:rsid w:val="008A4E56"/>
    <w:rsid w:val="008A4FF0"/>
    <w:rsid w:val="008A5241"/>
    <w:rsid w:val="008A54DC"/>
    <w:rsid w:val="008A55DA"/>
    <w:rsid w:val="008A58E1"/>
    <w:rsid w:val="008A5E72"/>
    <w:rsid w:val="008A6088"/>
    <w:rsid w:val="008A677A"/>
    <w:rsid w:val="008A6AAF"/>
    <w:rsid w:val="008A6EBA"/>
    <w:rsid w:val="008A6F97"/>
    <w:rsid w:val="008A713A"/>
    <w:rsid w:val="008A7194"/>
    <w:rsid w:val="008A72E5"/>
    <w:rsid w:val="008A7859"/>
    <w:rsid w:val="008A79F7"/>
    <w:rsid w:val="008A7BF9"/>
    <w:rsid w:val="008A7D4E"/>
    <w:rsid w:val="008B090A"/>
    <w:rsid w:val="008B0AB1"/>
    <w:rsid w:val="008B0DAA"/>
    <w:rsid w:val="008B1144"/>
    <w:rsid w:val="008B1938"/>
    <w:rsid w:val="008B19EA"/>
    <w:rsid w:val="008B20DE"/>
    <w:rsid w:val="008B22FE"/>
    <w:rsid w:val="008B28CF"/>
    <w:rsid w:val="008B2D8C"/>
    <w:rsid w:val="008B32BF"/>
    <w:rsid w:val="008B33E3"/>
    <w:rsid w:val="008B3631"/>
    <w:rsid w:val="008B3B2E"/>
    <w:rsid w:val="008B3C5A"/>
    <w:rsid w:val="008B3D48"/>
    <w:rsid w:val="008B4151"/>
    <w:rsid w:val="008B4227"/>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C58"/>
    <w:rsid w:val="008C0CBB"/>
    <w:rsid w:val="008C1294"/>
    <w:rsid w:val="008C17A4"/>
    <w:rsid w:val="008C17E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1F8C"/>
    <w:rsid w:val="008D20E1"/>
    <w:rsid w:val="008D267A"/>
    <w:rsid w:val="008D2A09"/>
    <w:rsid w:val="008D2B6B"/>
    <w:rsid w:val="008D2C09"/>
    <w:rsid w:val="008D2EF4"/>
    <w:rsid w:val="008D30ED"/>
    <w:rsid w:val="008D311A"/>
    <w:rsid w:val="008D39C4"/>
    <w:rsid w:val="008D3ADF"/>
    <w:rsid w:val="008D3CCD"/>
    <w:rsid w:val="008D3CEB"/>
    <w:rsid w:val="008D4670"/>
    <w:rsid w:val="008D4B60"/>
    <w:rsid w:val="008D4D5F"/>
    <w:rsid w:val="008D4DB8"/>
    <w:rsid w:val="008D59CE"/>
    <w:rsid w:val="008D63B2"/>
    <w:rsid w:val="008D6509"/>
    <w:rsid w:val="008D669C"/>
    <w:rsid w:val="008D6BE4"/>
    <w:rsid w:val="008D718E"/>
    <w:rsid w:val="008D72B0"/>
    <w:rsid w:val="008D72DF"/>
    <w:rsid w:val="008D767C"/>
    <w:rsid w:val="008D7C08"/>
    <w:rsid w:val="008E087C"/>
    <w:rsid w:val="008E0D39"/>
    <w:rsid w:val="008E0E11"/>
    <w:rsid w:val="008E0F8C"/>
    <w:rsid w:val="008E0FAB"/>
    <w:rsid w:val="008E0FD9"/>
    <w:rsid w:val="008E134E"/>
    <w:rsid w:val="008E16A3"/>
    <w:rsid w:val="008E1905"/>
    <w:rsid w:val="008E1960"/>
    <w:rsid w:val="008E20DD"/>
    <w:rsid w:val="008E2280"/>
    <w:rsid w:val="008E33D9"/>
    <w:rsid w:val="008E3834"/>
    <w:rsid w:val="008E3F0B"/>
    <w:rsid w:val="008E3FEC"/>
    <w:rsid w:val="008E4194"/>
    <w:rsid w:val="008E47E6"/>
    <w:rsid w:val="008E4F64"/>
    <w:rsid w:val="008E507A"/>
    <w:rsid w:val="008E53A1"/>
    <w:rsid w:val="008E5B3F"/>
    <w:rsid w:val="008E5BC7"/>
    <w:rsid w:val="008E5DDE"/>
    <w:rsid w:val="008E6095"/>
    <w:rsid w:val="008E6F9B"/>
    <w:rsid w:val="008E7C93"/>
    <w:rsid w:val="008E7ECF"/>
    <w:rsid w:val="008F01FF"/>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76D"/>
    <w:rsid w:val="008F6B05"/>
    <w:rsid w:val="008F6B56"/>
    <w:rsid w:val="008F758A"/>
    <w:rsid w:val="008F76A7"/>
    <w:rsid w:val="008F78AC"/>
    <w:rsid w:val="008F7C7F"/>
    <w:rsid w:val="00900498"/>
    <w:rsid w:val="009007B5"/>
    <w:rsid w:val="00900B59"/>
    <w:rsid w:val="00900E22"/>
    <w:rsid w:val="00901750"/>
    <w:rsid w:val="009019E4"/>
    <w:rsid w:val="00901C3D"/>
    <w:rsid w:val="00901E9A"/>
    <w:rsid w:val="009035B2"/>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FA"/>
    <w:rsid w:val="00911C8B"/>
    <w:rsid w:val="00911DDD"/>
    <w:rsid w:val="00912011"/>
    <w:rsid w:val="00912144"/>
    <w:rsid w:val="00912247"/>
    <w:rsid w:val="0091233E"/>
    <w:rsid w:val="009125E9"/>
    <w:rsid w:val="00912966"/>
    <w:rsid w:val="00912A89"/>
    <w:rsid w:val="0091311D"/>
    <w:rsid w:val="0091387B"/>
    <w:rsid w:val="0091428C"/>
    <w:rsid w:val="00914495"/>
    <w:rsid w:val="009146BD"/>
    <w:rsid w:val="0091483B"/>
    <w:rsid w:val="00914851"/>
    <w:rsid w:val="00914BC6"/>
    <w:rsid w:val="00914FE6"/>
    <w:rsid w:val="00914FE9"/>
    <w:rsid w:val="00915560"/>
    <w:rsid w:val="00915A76"/>
    <w:rsid w:val="00916450"/>
    <w:rsid w:val="0091660F"/>
    <w:rsid w:val="0091677B"/>
    <w:rsid w:val="00916835"/>
    <w:rsid w:val="0091690B"/>
    <w:rsid w:val="00916957"/>
    <w:rsid w:val="009169CC"/>
    <w:rsid w:val="00916FDA"/>
    <w:rsid w:val="0091716B"/>
    <w:rsid w:val="009173EB"/>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C09"/>
    <w:rsid w:val="00924033"/>
    <w:rsid w:val="009245AE"/>
    <w:rsid w:val="009251EF"/>
    <w:rsid w:val="009252BB"/>
    <w:rsid w:val="009253E8"/>
    <w:rsid w:val="00925F3C"/>
    <w:rsid w:val="00926067"/>
    <w:rsid w:val="00926795"/>
    <w:rsid w:val="00926F32"/>
    <w:rsid w:val="009275D0"/>
    <w:rsid w:val="00927AC6"/>
    <w:rsid w:val="00927DE0"/>
    <w:rsid w:val="00927FC7"/>
    <w:rsid w:val="0093029B"/>
    <w:rsid w:val="00931111"/>
    <w:rsid w:val="00931CF7"/>
    <w:rsid w:val="00932973"/>
    <w:rsid w:val="00932B38"/>
    <w:rsid w:val="00933C00"/>
    <w:rsid w:val="00933C42"/>
    <w:rsid w:val="00933FAE"/>
    <w:rsid w:val="0093422C"/>
    <w:rsid w:val="009342DB"/>
    <w:rsid w:val="00934479"/>
    <w:rsid w:val="009356A9"/>
    <w:rsid w:val="00935752"/>
    <w:rsid w:val="00935B45"/>
    <w:rsid w:val="00935C92"/>
    <w:rsid w:val="00935E3A"/>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158"/>
    <w:rsid w:val="0094227F"/>
    <w:rsid w:val="00942E2C"/>
    <w:rsid w:val="00943294"/>
    <w:rsid w:val="00943302"/>
    <w:rsid w:val="00943381"/>
    <w:rsid w:val="00943665"/>
    <w:rsid w:val="009437B7"/>
    <w:rsid w:val="00944004"/>
    <w:rsid w:val="0094402B"/>
    <w:rsid w:val="00944359"/>
    <w:rsid w:val="009445F4"/>
    <w:rsid w:val="00944715"/>
    <w:rsid w:val="00944AC0"/>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14"/>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82"/>
    <w:rsid w:val="00982FAE"/>
    <w:rsid w:val="00983398"/>
    <w:rsid w:val="009833CE"/>
    <w:rsid w:val="0098355E"/>
    <w:rsid w:val="00983723"/>
    <w:rsid w:val="00983A5E"/>
    <w:rsid w:val="00983AD7"/>
    <w:rsid w:val="00984193"/>
    <w:rsid w:val="00984A0C"/>
    <w:rsid w:val="00984C9B"/>
    <w:rsid w:val="0098572F"/>
    <w:rsid w:val="009858A1"/>
    <w:rsid w:val="00985B66"/>
    <w:rsid w:val="00985B9F"/>
    <w:rsid w:val="00985DDF"/>
    <w:rsid w:val="009869E0"/>
    <w:rsid w:val="00987505"/>
    <w:rsid w:val="009876D8"/>
    <w:rsid w:val="00987794"/>
    <w:rsid w:val="00987BCC"/>
    <w:rsid w:val="00990097"/>
    <w:rsid w:val="00990CEB"/>
    <w:rsid w:val="009912AE"/>
    <w:rsid w:val="0099141E"/>
    <w:rsid w:val="0099143C"/>
    <w:rsid w:val="00991917"/>
    <w:rsid w:val="00991936"/>
    <w:rsid w:val="00991A81"/>
    <w:rsid w:val="00991D2E"/>
    <w:rsid w:val="00991E1A"/>
    <w:rsid w:val="00991EDD"/>
    <w:rsid w:val="009920F0"/>
    <w:rsid w:val="009922F7"/>
    <w:rsid w:val="009923DD"/>
    <w:rsid w:val="00992C86"/>
    <w:rsid w:val="0099325B"/>
    <w:rsid w:val="009938EF"/>
    <w:rsid w:val="00993AD5"/>
    <w:rsid w:val="00994065"/>
    <w:rsid w:val="00994252"/>
    <w:rsid w:val="0099447B"/>
    <w:rsid w:val="0099486C"/>
    <w:rsid w:val="00994ABD"/>
    <w:rsid w:val="00995444"/>
    <w:rsid w:val="009959B9"/>
    <w:rsid w:val="00995F2C"/>
    <w:rsid w:val="0099600A"/>
    <w:rsid w:val="00996147"/>
    <w:rsid w:val="00996544"/>
    <w:rsid w:val="00996B43"/>
    <w:rsid w:val="00996C14"/>
    <w:rsid w:val="00996E37"/>
    <w:rsid w:val="0099767B"/>
    <w:rsid w:val="00997CF7"/>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53"/>
    <w:rsid w:val="009A5583"/>
    <w:rsid w:val="009A5700"/>
    <w:rsid w:val="009A572A"/>
    <w:rsid w:val="009A5AE8"/>
    <w:rsid w:val="009A629D"/>
    <w:rsid w:val="009A777F"/>
    <w:rsid w:val="009B07E2"/>
    <w:rsid w:val="009B0BDD"/>
    <w:rsid w:val="009B0C69"/>
    <w:rsid w:val="009B0D99"/>
    <w:rsid w:val="009B0FF6"/>
    <w:rsid w:val="009B1364"/>
    <w:rsid w:val="009B1768"/>
    <w:rsid w:val="009B1A35"/>
    <w:rsid w:val="009B1B97"/>
    <w:rsid w:val="009B1BCE"/>
    <w:rsid w:val="009B1C83"/>
    <w:rsid w:val="009B224A"/>
    <w:rsid w:val="009B268E"/>
    <w:rsid w:val="009B2BF2"/>
    <w:rsid w:val="009B2C06"/>
    <w:rsid w:val="009B2C0E"/>
    <w:rsid w:val="009B2D32"/>
    <w:rsid w:val="009B2DD7"/>
    <w:rsid w:val="009B3567"/>
    <w:rsid w:val="009B363C"/>
    <w:rsid w:val="009B3858"/>
    <w:rsid w:val="009B3F4E"/>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D78"/>
    <w:rsid w:val="009C1213"/>
    <w:rsid w:val="009C151E"/>
    <w:rsid w:val="009C1543"/>
    <w:rsid w:val="009C18DE"/>
    <w:rsid w:val="009C1B8F"/>
    <w:rsid w:val="009C1D01"/>
    <w:rsid w:val="009C1D15"/>
    <w:rsid w:val="009C1EC8"/>
    <w:rsid w:val="009C241B"/>
    <w:rsid w:val="009C294A"/>
    <w:rsid w:val="009C2D1C"/>
    <w:rsid w:val="009C2EF6"/>
    <w:rsid w:val="009C3139"/>
    <w:rsid w:val="009C3789"/>
    <w:rsid w:val="009C3DDB"/>
    <w:rsid w:val="009C3FA2"/>
    <w:rsid w:val="009C4B7C"/>
    <w:rsid w:val="009C4C0E"/>
    <w:rsid w:val="009C4C44"/>
    <w:rsid w:val="009C4CE8"/>
    <w:rsid w:val="009C4D8C"/>
    <w:rsid w:val="009C4DA4"/>
    <w:rsid w:val="009C50FE"/>
    <w:rsid w:val="009C53CF"/>
    <w:rsid w:val="009C54C6"/>
    <w:rsid w:val="009C57F1"/>
    <w:rsid w:val="009C5822"/>
    <w:rsid w:val="009C5E1B"/>
    <w:rsid w:val="009C6364"/>
    <w:rsid w:val="009C6877"/>
    <w:rsid w:val="009C6E34"/>
    <w:rsid w:val="009C6E64"/>
    <w:rsid w:val="009C7136"/>
    <w:rsid w:val="009C7150"/>
    <w:rsid w:val="009D04B2"/>
    <w:rsid w:val="009D0544"/>
    <w:rsid w:val="009D0D86"/>
    <w:rsid w:val="009D13DC"/>
    <w:rsid w:val="009D153B"/>
    <w:rsid w:val="009D17DF"/>
    <w:rsid w:val="009D1D5C"/>
    <w:rsid w:val="009D2171"/>
    <w:rsid w:val="009D242B"/>
    <w:rsid w:val="009D2DF0"/>
    <w:rsid w:val="009D2E77"/>
    <w:rsid w:val="009D30C2"/>
    <w:rsid w:val="009D3BE6"/>
    <w:rsid w:val="009D3FF3"/>
    <w:rsid w:val="009D4044"/>
    <w:rsid w:val="009D444F"/>
    <w:rsid w:val="009D44C5"/>
    <w:rsid w:val="009D4521"/>
    <w:rsid w:val="009D47C0"/>
    <w:rsid w:val="009D53EC"/>
    <w:rsid w:val="009D55AF"/>
    <w:rsid w:val="009D58F0"/>
    <w:rsid w:val="009D65A1"/>
    <w:rsid w:val="009D681B"/>
    <w:rsid w:val="009D6AA2"/>
    <w:rsid w:val="009D753A"/>
    <w:rsid w:val="009D773B"/>
    <w:rsid w:val="009E1864"/>
    <w:rsid w:val="009E186C"/>
    <w:rsid w:val="009E213B"/>
    <w:rsid w:val="009E2188"/>
    <w:rsid w:val="009E27F9"/>
    <w:rsid w:val="009E2824"/>
    <w:rsid w:val="009E28D7"/>
    <w:rsid w:val="009E2E18"/>
    <w:rsid w:val="009E2E5B"/>
    <w:rsid w:val="009E30EF"/>
    <w:rsid w:val="009E314C"/>
    <w:rsid w:val="009E3A85"/>
    <w:rsid w:val="009E3CE1"/>
    <w:rsid w:val="009E4E8B"/>
    <w:rsid w:val="009E5049"/>
    <w:rsid w:val="009E56E2"/>
    <w:rsid w:val="009E58E0"/>
    <w:rsid w:val="009E5D80"/>
    <w:rsid w:val="009E6310"/>
    <w:rsid w:val="009E639C"/>
    <w:rsid w:val="009E6593"/>
    <w:rsid w:val="009E679E"/>
    <w:rsid w:val="009E687E"/>
    <w:rsid w:val="009E6A9B"/>
    <w:rsid w:val="009E6D11"/>
    <w:rsid w:val="009E6D72"/>
    <w:rsid w:val="009E73CB"/>
    <w:rsid w:val="009E753D"/>
    <w:rsid w:val="009E7A21"/>
    <w:rsid w:val="009E7B89"/>
    <w:rsid w:val="009F00A3"/>
    <w:rsid w:val="009F0324"/>
    <w:rsid w:val="009F075D"/>
    <w:rsid w:val="009F1081"/>
    <w:rsid w:val="009F2C7F"/>
    <w:rsid w:val="009F322F"/>
    <w:rsid w:val="009F399D"/>
    <w:rsid w:val="009F3E3B"/>
    <w:rsid w:val="009F3FE3"/>
    <w:rsid w:val="009F47B8"/>
    <w:rsid w:val="009F4E47"/>
    <w:rsid w:val="009F4F52"/>
    <w:rsid w:val="009F51BB"/>
    <w:rsid w:val="009F5754"/>
    <w:rsid w:val="009F580E"/>
    <w:rsid w:val="009F617E"/>
    <w:rsid w:val="009F6230"/>
    <w:rsid w:val="009F6515"/>
    <w:rsid w:val="009F6964"/>
    <w:rsid w:val="009F6979"/>
    <w:rsid w:val="009F78AF"/>
    <w:rsid w:val="009F7B69"/>
    <w:rsid w:val="00A000C0"/>
    <w:rsid w:val="00A00365"/>
    <w:rsid w:val="00A004CE"/>
    <w:rsid w:val="00A00A17"/>
    <w:rsid w:val="00A011D8"/>
    <w:rsid w:val="00A015F6"/>
    <w:rsid w:val="00A01678"/>
    <w:rsid w:val="00A0192C"/>
    <w:rsid w:val="00A019F5"/>
    <w:rsid w:val="00A02087"/>
    <w:rsid w:val="00A0216E"/>
    <w:rsid w:val="00A02B07"/>
    <w:rsid w:val="00A02C4C"/>
    <w:rsid w:val="00A02D6D"/>
    <w:rsid w:val="00A03F9E"/>
    <w:rsid w:val="00A0422D"/>
    <w:rsid w:val="00A043B9"/>
    <w:rsid w:val="00A0466B"/>
    <w:rsid w:val="00A0495D"/>
    <w:rsid w:val="00A049A3"/>
    <w:rsid w:val="00A04CD1"/>
    <w:rsid w:val="00A04E01"/>
    <w:rsid w:val="00A051CB"/>
    <w:rsid w:val="00A052A8"/>
    <w:rsid w:val="00A05BC2"/>
    <w:rsid w:val="00A05E96"/>
    <w:rsid w:val="00A05F4D"/>
    <w:rsid w:val="00A0604C"/>
    <w:rsid w:val="00A06823"/>
    <w:rsid w:val="00A06CAD"/>
    <w:rsid w:val="00A07A4B"/>
    <w:rsid w:val="00A07A50"/>
    <w:rsid w:val="00A07E52"/>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3F67"/>
    <w:rsid w:val="00A14435"/>
    <w:rsid w:val="00A144C3"/>
    <w:rsid w:val="00A14523"/>
    <w:rsid w:val="00A14870"/>
    <w:rsid w:val="00A151C0"/>
    <w:rsid w:val="00A15468"/>
    <w:rsid w:val="00A1557A"/>
    <w:rsid w:val="00A15A08"/>
    <w:rsid w:val="00A17127"/>
    <w:rsid w:val="00A17F55"/>
    <w:rsid w:val="00A206FE"/>
    <w:rsid w:val="00A207E9"/>
    <w:rsid w:val="00A207F5"/>
    <w:rsid w:val="00A20A4F"/>
    <w:rsid w:val="00A213CC"/>
    <w:rsid w:val="00A227A3"/>
    <w:rsid w:val="00A2304F"/>
    <w:rsid w:val="00A23596"/>
    <w:rsid w:val="00A2365E"/>
    <w:rsid w:val="00A23818"/>
    <w:rsid w:val="00A2381E"/>
    <w:rsid w:val="00A23896"/>
    <w:rsid w:val="00A248BC"/>
    <w:rsid w:val="00A25560"/>
    <w:rsid w:val="00A257D9"/>
    <w:rsid w:val="00A25A02"/>
    <w:rsid w:val="00A260A1"/>
    <w:rsid w:val="00A267BD"/>
    <w:rsid w:val="00A26CB5"/>
    <w:rsid w:val="00A26E34"/>
    <w:rsid w:val="00A27110"/>
    <w:rsid w:val="00A2719D"/>
    <w:rsid w:val="00A276EC"/>
    <w:rsid w:val="00A27A9D"/>
    <w:rsid w:val="00A27C66"/>
    <w:rsid w:val="00A27FEB"/>
    <w:rsid w:val="00A3005D"/>
    <w:rsid w:val="00A300AF"/>
    <w:rsid w:val="00A3015A"/>
    <w:rsid w:val="00A30498"/>
    <w:rsid w:val="00A308B5"/>
    <w:rsid w:val="00A30BB4"/>
    <w:rsid w:val="00A31153"/>
    <w:rsid w:val="00A3191A"/>
    <w:rsid w:val="00A31C5D"/>
    <w:rsid w:val="00A321A7"/>
    <w:rsid w:val="00A32380"/>
    <w:rsid w:val="00A32975"/>
    <w:rsid w:val="00A32E7C"/>
    <w:rsid w:val="00A334AB"/>
    <w:rsid w:val="00A33A8F"/>
    <w:rsid w:val="00A33DD4"/>
    <w:rsid w:val="00A34845"/>
    <w:rsid w:val="00A34930"/>
    <w:rsid w:val="00A34AAE"/>
    <w:rsid w:val="00A3523E"/>
    <w:rsid w:val="00A35731"/>
    <w:rsid w:val="00A361C8"/>
    <w:rsid w:val="00A36482"/>
    <w:rsid w:val="00A365A5"/>
    <w:rsid w:val="00A3674B"/>
    <w:rsid w:val="00A367AC"/>
    <w:rsid w:val="00A36A58"/>
    <w:rsid w:val="00A36EB3"/>
    <w:rsid w:val="00A377AE"/>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A69"/>
    <w:rsid w:val="00A42C61"/>
    <w:rsid w:val="00A42F88"/>
    <w:rsid w:val="00A430A3"/>
    <w:rsid w:val="00A431FD"/>
    <w:rsid w:val="00A43434"/>
    <w:rsid w:val="00A43624"/>
    <w:rsid w:val="00A43CF3"/>
    <w:rsid w:val="00A43F5A"/>
    <w:rsid w:val="00A441E4"/>
    <w:rsid w:val="00A44388"/>
    <w:rsid w:val="00A44616"/>
    <w:rsid w:val="00A446FF"/>
    <w:rsid w:val="00A44A55"/>
    <w:rsid w:val="00A44B4E"/>
    <w:rsid w:val="00A45061"/>
    <w:rsid w:val="00A453DF"/>
    <w:rsid w:val="00A45742"/>
    <w:rsid w:val="00A4588E"/>
    <w:rsid w:val="00A45EC9"/>
    <w:rsid w:val="00A46731"/>
    <w:rsid w:val="00A46915"/>
    <w:rsid w:val="00A469F2"/>
    <w:rsid w:val="00A474A2"/>
    <w:rsid w:val="00A47F96"/>
    <w:rsid w:val="00A504A8"/>
    <w:rsid w:val="00A50664"/>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504"/>
    <w:rsid w:val="00A5570D"/>
    <w:rsid w:val="00A55B46"/>
    <w:rsid w:val="00A55C30"/>
    <w:rsid w:val="00A55DAE"/>
    <w:rsid w:val="00A56755"/>
    <w:rsid w:val="00A56A44"/>
    <w:rsid w:val="00A56BE3"/>
    <w:rsid w:val="00A56C7E"/>
    <w:rsid w:val="00A60063"/>
    <w:rsid w:val="00A60A97"/>
    <w:rsid w:val="00A60CFA"/>
    <w:rsid w:val="00A60E27"/>
    <w:rsid w:val="00A60EA7"/>
    <w:rsid w:val="00A6127A"/>
    <w:rsid w:val="00A61695"/>
    <w:rsid w:val="00A619D3"/>
    <w:rsid w:val="00A61AB2"/>
    <w:rsid w:val="00A61AF8"/>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679A7"/>
    <w:rsid w:val="00A7072B"/>
    <w:rsid w:val="00A707AC"/>
    <w:rsid w:val="00A709D0"/>
    <w:rsid w:val="00A70BD1"/>
    <w:rsid w:val="00A71158"/>
    <w:rsid w:val="00A713B3"/>
    <w:rsid w:val="00A7198E"/>
    <w:rsid w:val="00A71BB9"/>
    <w:rsid w:val="00A71E64"/>
    <w:rsid w:val="00A71EF4"/>
    <w:rsid w:val="00A720BE"/>
    <w:rsid w:val="00A72140"/>
    <w:rsid w:val="00A721CB"/>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F94"/>
    <w:rsid w:val="00A80E4C"/>
    <w:rsid w:val="00A81474"/>
    <w:rsid w:val="00A81C2C"/>
    <w:rsid w:val="00A81CF6"/>
    <w:rsid w:val="00A826DF"/>
    <w:rsid w:val="00A82C78"/>
    <w:rsid w:val="00A82DE6"/>
    <w:rsid w:val="00A82F9A"/>
    <w:rsid w:val="00A82FFD"/>
    <w:rsid w:val="00A83101"/>
    <w:rsid w:val="00A8344F"/>
    <w:rsid w:val="00A8348D"/>
    <w:rsid w:val="00A838D0"/>
    <w:rsid w:val="00A843AD"/>
    <w:rsid w:val="00A84431"/>
    <w:rsid w:val="00A845E5"/>
    <w:rsid w:val="00A84644"/>
    <w:rsid w:val="00A84BF5"/>
    <w:rsid w:val="00A84EC4"/>
    <w:rsid w:val="00A851F1"/>
    <w:rsid w:val="00A853C7"/>
    <w:rsid w:val="00A85E84"/>
    <w:rsid w:val="00A86073"/>
    <w:rsid w:val="00A86508"/>
    <w:rsid w:val="00A86886"/>
    <w:rsid w:val="00A86C42"/>
    <w:rsid w:val="00A876C3"/>
    <w:rsid w:val="00A877E4"/>
    <w:rsid w:val="00A87826"/>
    <w:rsid w:val="00A878F4"/>
    <w:rsid w:val="00A87BAE"/>
    <w:rsid w:val="00A87D4D"/>
    <w:rsid w:val="00A87DB5"/>
    <w:rsid w:val="00A87E71"/>
    <w:rsid w:val="00A90060"/>
    <w:rsid w:val="00A90169"/>
    <w:rsid w:val="00A9075C"/>
    <w:rsid w:val="00A90CDB"/>
    <w:rsid w:val="00A90E36"/>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9E8"/>
    <w:rsid w:val="00AA1DA4"/>
    <w:rsid w:val="00AA1F4A"/>
    <w:rsid w:val="00AA1FE1"/>
    <w:rsid w:val="00AA2674"/>
    <w:rsid w:val="00AA2F50"/>
    <w:rsid w:val="00AA2FF2"/>
    <w:rsid w:val="00AA3081"/>
    <w:rsid w:val="00AA3AE8"/>
    <w:rsid w:val="00AA4158"/>
    <w:rsid w:val="00AA4394"/>
    <w:rsid w:val="00AA43F2"/>
    <w:rsid w:val="00AA4D70"/>
    <w:rsid w:val="00AA65C6"/>
    <w:rsid w:val="00AA7A2D"/>
    <w:rsid w:val="00AA7E65"/>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AA6"/>
    <w:rsid w:val="00AB3C7C"/>
    <w:rsid w:val="00AB4118"/>
    <w:rsid w:val="00AB45D4"/>
    <w:rsid w:val="00AB4E19"/>
    <w:rsid w:val="00AB540E"/>
    <w:rsid w:val="00AB562C"/>
    <w:rsid w:val="00AB5865"/>
    <w:rsid w:val="00AB5A9A"/>
    <w:rsid w:val="00AB5E81"/>
    <w:rsid w:val="00AB66A1"/>
    <w:rsid w:val="00AB66FF"/>
    <w:rsid w:val="00AB6823"/>
    <w:rsid w:val="00AB7132"/>
    <w:rsid w:val="00AC01D1"/>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1597"/>
    <w:rsid w:val="00AD1FE2"/>
    <w:rsid w:val="00AD263D"/>
    <w:rsid w:val="00AD2D24"/>
    <w:rsid w:val="00AD353B"/>
    <w:rsid w:val="00AD38DC"/>
    <w:rsid w:val="00AD3E33"/>
    <w:rsid w:val="00AD3FE4"/>
    <w:rsid w:val="00AD47DC"/>
    <w:rsid w:val="00AD559C"/>
    <w:rsid w:val="00AD5D64"/>
    <w:rsid w:val="00AD5DAA"/>
    <w:rsid w:val="00AD6355"/>
    <w:rsid w:val="00AD6528"/>
    <w:rsid w:val="00AD694D"/>
    <w:rsid w:val="00AD6F13"/>
    <w:rsid w:val="00AD78D1"/>
    <w:rsid w:val="00AE00C6"/>
    <w:rsid w:val="00AE0376"/>
    <w:rsid w:val="00AE08F8"/>
    <w:rsid w:val="00AE0F7F"/>
    <w:rsid w:val="00AE14CB"/>
    <w:rsid w:val="00AE1CF4"/>
    <w:rsid w:val="00AE2936"/>
    <w:rsid w:val="00AE2BED"/>
    <w:rsid w:val="00AE2E59"/>
    <w:rsid w:val="00AE38B6"/>
    <w:rsid w:val="00AE3BCE"/>
    <w:rsid w:val="00AE4497"/>
    <w:rsid w:val="00AE4BEC"/>
    <w:rsid w:val="00AE4EA2"/>
    <w:rsid w:val="00AE55E0"/>
    <w:rsid w:val="00AE56EF"/>
    <w:rsid w:val="00AE59EE"/>
    <w:rsid w:val="00AE5AC3"/>
    <w:rsid w:val="00AE5EC8"/>
    <w:rsid w:val="00AE5FCD"/>
    <w:rsid w:val="00AE5FF6"/>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E0"/>
    <w:rsid w:val="00AF60B1"/>
    <w:rsid w:val="00AF6F0F"/>
    <w:rsid w:val="00AF7298"/>
    <w:rsid w:val="00AF741C"/>
    <w:rsid w:val="00AF7C59"/>
    <w:rsid w:val="00AF7DA9"/>
    <w:rsid w:val="00B00188"/>
    <w:rsid w:val="00B00634"/>
    <w:rsid w:val="00B00A68"/>
    <w:rsid w:val="00B01167"/>
    <w:rsid w:val="00B01186"/>
    <w:rsid w:val="00B012D7"/>
    <w:rsid w:val="00B012E4"/>
    <w:rsid w:val="00B01409"/>
    <w:rsid w:val="00B01858"/>
    <w:rsid w:val="00B01B0E"/>
    <w:rsid w:val="00B02170"/>
    <w:rsid w:val="00B02210"/>
    <w:rsid w:val="00B02881"/>
    <w:rsid w:val="00B02AF5"/>
    <w:rsid w:val="00B02BCC"/>
    <w:rsid w:val="00B02E62"/>
    <w:rsid w:val="00B02E99"/>
    <w:rsid w:val="00B0337C"/>
    <w:rsid w:val="00B03FC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D80"/>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6209"/>
    <w:rsid w:val="00B162C0"/>
    <w:rsid w:val="00B1631E"/>
    <w:rsid w:val="00B16A2B"/>
    <w:rsid w:val="00B16B16"/>
    <w:rsid w:val="00B16B1A"/>
    <w:rsid w:val="00B17326"/>
    <w:rsid w:val="00B17896"/>
    <w:rsid w:val="00B17898"/>
    <w:rsid w:val="00B178A9"/>
    <w:rsid w:val="00B201B5"/>
    <w:rsid w:val="00B202BF"/>
    <w:rsid w:val="00B20714"/>
    <w:rsid w:val="00B20A16"/>
    <w:rsid w:val="00B20AC5"/>
    <w:rsid w:val="00B20C49"/>
    <w:rsid w:val="00B20CE6"/>
    <w:rsid w:val="00B20EBE"/>
    <w:rsid w:val="00B21049"/>
    <w:rsid w:val="00B210BA"/>
    <w:rsid w:val="00B21334"/>
    <w:rsid w:val="00B21A68"/>
    <w:rsid w:val="00B21CDD"/>
    <w:rsid w:val="00B21FCA"/>
    <w:rsid w:val="00B220D4"/>
    <w:rsid w:val="00B221CF"/>
    <w:rsid w:val="00B224EB"/>
    <w:rsid w:val="00B22608"/>
    <w:rsid w:val="00B22792"/>
    <w:rsid w:val="00B22B9B"/>
    <w:rsid w:val="00B22F9E"/>
    <w:rsid w:val="00B2305F"/>
    <w:rsid w:val="00B232C3"/>
    <w:rsid w:val="00B23396"/>
    <w:rsid w:val="00B23450"/>
    <w:rsid w:val="00B2348F"/>
    <w:rsid w:val="00B23779"/>
    <w:rsid w:val="00B23DA3"/>
    <w:rsid w:val="00B23E31"/>
    <w:rsid w:val="00B24079"/>
    <w:rsid w:val="00B24858"/>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77BE"/>
    <w:rsid w:val="00B27CC7"/>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4F6"/>
    <w:rsid w:val="00B37B5D"/>
    <w:rsid w:val="00B4011C"/>
    <w:rsid w:val="00B40D8E"/>
    <w:rsid w:val="00B40E08"/>
    <w:rsid w:val="00B4174B"/>
    <w:rsid w:val="00B41BC1"/>
    <w:rsid w:val="00B420A6"/>
    <w:rsid w:val="00B42C61"/>
    <w:rsid w:val="00B43117"/>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50507"/>
    <w:rsid w:val="00B5081D"/>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240"/>
    <w:rsid w:val="00B54D19"/>
    <w:rsid w:val="00B55075"/>
    <w:rsid w:val="00B55368"/>
    <w:rsid w:val="00B559F5"/>
    <w:rsid w:val="00B570F9"/>
    <w:rsid w:val="00B573CE"/>
    <w:rsid w:val="00B57521"/>
    <w:rsid w:val="00B57F2D"/>
    <w:rsid w:val="00B6003D"/>
    <w:rsid w:val="00B60606"/>
    <w:rsid w:val="00B6063C"/>
    <w:rsid w:val="00B6073D"/>
    <w:rsid w:val="00B60BAD"/>
    <w:rsid w:val="00B60D4A"/>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2DD"/>
    <w:rsid w:val="00B64662"/>
    <w:rsid w:val="00B648FC"/>
    <w:rsid w:val="00B64A15"/>
    <w:rsid w:val="00B64A5D"/>
    <w:rsid w:val="00B64E2F"/>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E2"/>
    <w:rsid w:val="00B70687"/>
    <w:rsid w:val="00B706B8"/>
    <w:rsid w:val="00B70B03"/>
    <w:rsid w:val="00B70C9C"/>
    <w:rsid w:val="00B71492"/>
    <w:rsid w:val="00B71503"/>
    <w:rsid w:val="00B7208F"/>
    <w:rsid w:val="00B724AC"/>
    <w:rsid w:val="00B72992"/>
    <w:rsid w:val="00B72AFA"/>
    <w:rsid w:val="00B7342F"/>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00"/>
    <w:rsid w:val="00B770C8"/>
    <w:rsid w:val="00B7733B"/>
    <w:rsid w:val="00B80071"/>
    <w:rsid w:val="00B80189"/>
    <w:rsid w:val="00B81309"/>
    <w:rsid w:val="00B81444"/>
    <w:rsid w:val="00B81619"/>
    <w:rsid w:val="00B81708"/>
    <w:rsid w:val="00B81DA6"/>
    <w:rsid w:val="00B81E80"/>
    <w:rsid w:val="00B81F11"/>
    <w:rsid w:val="00B82134"/>
    <w:rsid w:val="00B826ED"/>
    <w:rsid w:val="00B832D4"/>
    <w:rsid w:val="00B83358"/>
    <w:rsid w:val="00B833E9"/>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2FF"/>
    <w:rsid w:val="00B876C5"/>
    <w:rsid w:val="00B87BAD"/>
    <w:rsid w:val="00B90031"/>
    <w:rsid w:val="00B9076C"/>
    <w:rsid w:val="00B90ACD"/>
    <w:rsid w:val="00B90C98"/>
    <w:rsid w:val="00B91033"/>
    <w:rsid w:val="00B91529"/>
    <w:rsid w:val="00B91749"/>
    <w:rsid w:val="00B91B11"/>
    <w:rsid w:val="00B9258B"/>
    <w:rsid w:val="00B926BB"/>
    <w:rsid w:val="00B92932"/>
    <w:rsid w:val="00B9297A"/>
    <w:rsid w:val="00B92BF3"/>
    <w:rsid w:val="00B92CB7"/>
    <w:rsid w:val="00B93121"/>
    <w:rsid w:val="00B93BB3"/>
    <w:rsid w:val="00B941B6"/>
    <w:rsid w:val="00B943ED"/>
    <w:rsid w:val="00B946A4"/>
    <w:rsid w:val="00B9477F"/>
    <w:rsid w:val="00B94990"/>
    <w:rsid w:val="00B94F77"/>
    <w:rsid w:val="00B96507"/>
    <w:rsid w:val="00B96528"/>
    <w:rsid w:val="00B96585"/>
    <w:rsid w:val="00B96B07"/>
    <w:rsid w:val="00B96D77"/>
    <w:rsid w:val="00B97018"/>
    <w:rsid w:val="00B97428"/>
    <w:rsid w:val="00B97811"/>
    <w:rsid w:val="00B97C70"/>
    <w:rsid w:val="00BA06FB"/>
    <w:rsid w:val="00BA0CD6"/>
    <w:rsid w:val="00BA1020"/>
    <w:rsid w:val="00BA1326"/>
    <w:rsid w:val="00BA150C"/>
    <w:rsid w:val="00BA1A72"/>
    <w:rsid w:val="00BA1E9F"/>
    <w:rsid w:val="00BA1F04"/>
    <w:rsid w:val="00BA20EC"/>
    <w:rsid w:val="00BA229F"/>
    <w:rsid w:val="00BA2950"/>
    <w:rsid w:val="00BA2E31"/>
    <w:rsid w:val="00BA2FB7"/>
    <w:rsid w:val="00BA3008"/>
    <w:rsid w:val="00BA3142"/>
    <w:rsid w:val="00BA3284"/>
    <w:rsid w:val="00BA3461"/>
    <w:rsid w:val="00BA348E"/>
    <w:rsid w:val="00BA3534"/>
    <w:rsid w:val="00BA38F9"/>
    <w:rsid w:val="00BA44DB"/>
    <w:rsid w:val="00BA4B82"/>
    <w:rsid w:val="00BA50F9"/>
    <w:rsid w:val="00BA5169"/>
    <w:rsid w:val="00BA5541"/>
    <w:rsid w:val="00BA565F"/>
    <w:rsid w:val="00BA5AE5"/>
    <w:rsid w:val="00BA5C72"/>
    <w:rsid w:val="00BA5CA5"/>
    <w:rsid w:val="00BA5F50"/>
    <w:rsid w:val="00BA5FFA"/>
    <w:rsid w:val="00BA7456"/>
    <w:rsid w:val="00BA74AC"/>
    <w:rsid w:val="00BA76FB"/>
    <w:rsid w:val="00BB0B28"/>
    <w:rsid w:val="00BB0BDD"/>
    <w:rsid w:val="00BB0E8E"/>
    <w:rsid w:val="00BB10EB"/>
    <w:rsid w:val="00BB1A88"/>
    <w:rsid w:val="00BB1C6C"/>
    <w:rsid w:val="00BB1CE8"/>
    <w:rsid w:val="00BB1DC9"/>
    <w:rsid w:val="00BB2480"/>
    <w:rsid w:val="00BB2532"/>
    <w:rsid w:val="00BB2E7E"/>
    <w:rsid w:val="00BB3082"/>
    <w:rsid w:val="00BB4211"/>
    <w:rsid w:val="00BB49A8"/>
    <w:rsid w:val="00BB4AFB"/>
    <w:rsid w:val="00BB58B8"/>
    <w:rsid w:val="00BB58C2"/>
    <w:rsid w:val="00BB5DBB"/>
    <w:rsid w:val="00BB5F2B"/>
    <w:rsid w:val="00BB63C5"/>
    <w:rsid w:val="00BB64BC"/>
    <w:rsid w:val="00BB676A"/>
    <w:rsid w:val="00BB67FB"/>
    <w:rsid w:val="00BB6D12"/>
    <w:rsid w:val="00BB74A2"/>
    <w:rsid w:val="00BB7D61"/>
    <w:rsid w:val="00BB7E30"/>
    <w:rsid w:val="00BB7EEF"/>
    <w:rsid w:val="00BC0372"/>
    <w:rsid w:val="00BC04B3"/>
    <w:rsid w:val="00BC0767"/>
    <w:rsid w:val="00BC0C1A"/>
    <w:rsid w:val="00BC1298"/>
    <w:rsid w:val="00BC1CF3"/>
    <w:rsid w:val="00BC1D86"/>
    <w:rsid w:val="00BC208C"/>
    <w:rsid w:val="00BC2365"/>
    <w:rsid w:val="00BC2AB8"/>
    <w:rsid w:val="00BC31C0"/>
    <w:rsid w:val="00BC3889"/>
    <w:rsid w:val="00BC39A5"/>
    <w:rsid w:val="00BC3B7F"/>
    <w:rsid w:val="00BC3E01"/>
    <w:rsid w:val="00BC4533"/>
    <w:rsid w:val="00BC45BF"/>
    <w:rsid w:val="00BC4997"/>
    <w:rsid w:val="00BC4D95"/>
    <w:rsid w:val="00BC507A"/>
    <w:rsid w:val="00BC510E"/>
    <w:rsid w:val="00BC52C3"/>
    <w:rsid w:val="00BC58EF"/>
    <w:rsid w:val="00BC5D1D"/>
    <w:rsid w:val="00BC5D32"/>
    <w:rsid w:val="00BC5E68"/>
    <w:rsid w:val="00BC5FA1"/>
    <w:rsid w:val="00BC64F9"/>
    <w:rsid w:val="00BC6579"/>
    <w:rsid w:val="00BC6CCF"/>
    <w:rsid w:val="00BC6D27"/>
    <w:rsid w:val="00BC6DB9"/>
    <w:rsid w:val="00BC7091"/>
    <w:rsid w:val="00BC7875"/>
    <w:rsid w:val="00BC7ACB"/>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44A"/>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AAB"/>
    <w:rsid w:val="00BE2DB4"/>
    <w:rsid w:val="00BE2DD8"/>
    <w:rsid w:val="00BE36AF"/>
    <w:rsid w:val="00BE3A87"/>
    <w:rsid w:val="00BE4441"/>
    <w:rsid w:val="00BE50A3"/>
    <w:rsid w:val="00BE5E26"/>
    <w:rsid w:val="00BE5E46"/>
    <w:rsid w:val="00BE6183"/>
    <w:rsid w:val="00BE62BC"/>
    <w:rsid w:val="00BE7039"/>
    <w:rsid w:val="00BE704C"/>
    <w:rsid w:val="00BE7806"/>
    <w:rsid w:val="00BE7C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C0"/>
    <w:rsid w:val="00BF45E2"/>
    <w:rsid w:val="00BF4828"/>
    <w:rsid w:val="00BF4921"/>
    <w:rsid w:val="00BF507E"/>
    <w:rsid w:val="00BF51F8"/>
    <w:rsid w:val="00BF597C"/>
    <w:rsid w:val="00BF603D"/>
    <w:rsid w:val="00BF63CB"/>
    <w:rsid w:val="00BF640D"/>
    <w:rsid w:val="00BF6535"/>
    <w:rsid w:val="00BF7012"/>
    <w:rsid w:val="00BF7086"/>
    <w:rsid w:val="00BF70D3"/>
    <w:rsid w:val="00BF7140"/>
    <w:rsid w:val="00BF759E"/>
    <w:rsid w:val="00BF75DE"/>
    <w:rsid w:val="00BF7F39"/>
    <w:rsid w:val="00BF7F60"/>
    <w:rsid w:val="00C0091F"/>
    <w:rsid w:val="00C00DF4"/>
    <w:rsid w:val="00C00DFE"/>
    <w:rsid w:val="00C015BA"/>
    <w:rsid w:val="00C015F1"/>
    <w:rsid w:val="00C01BB0"/>
    <w:rsid w:val="00C02D6C"/>
    <w:rsid w:val="00C03201"/>
    <w:rsid w:val="00C03C11"/>
    <w:rsid w:val="00C03DF4"/>
    <w:rsid w:val="00C04088"/>
    <w:rsid w:val="00C046BB"/>
    <w:rsid w:val="00C0503E"/>
    <w:rsid w:val="00C0588D"/>
    <w:rsid w:val="00C059AD"/>
    <w:rsid w:val="00C059C5"/>
    <w:rsid w:val="00C05B6F"/>
    <w:rsid w:val="00C0666D"/>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E78"/>
    <w:rsid w:val="00C12FAA"/>
    <w:rsid w:val="00C13129"/>
    <w:rsid w:val="00C137FE"/>
    <w:rsid w:val="00C138F2"/>
    <w:rsid w:val="00C13C3E"/>
    <w:rsid w:val="00C14285"/>
    <w:rsid w:val="00C148EF"/>
    <w:rsid w:val="00C14ABF"/>
    <w:rsid w:val="00C14C78"/>
    <w:rsid w:val="00C14ECC"/>
    <w:rsid w:val="00C1585E"/>
    <w:rsid w:val="00C15AC6"/>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8B"/>
    <w:rsid w:val="00C214FF"/>
    <w:rsid w:val="00C215ED"/>
    <w:rsid w:val="00C21C4D"/>
    <w:rsid w:val="00C21C92"/>
    <w:rsid w:val="00C225F8"/>
    <w:rsid w:val="00C22AF7"/>
    <w:rsid w:val="00C22FC8"/>
    <w:rsid w:val="00C237FA"/>
    <w:rsid w:val="00C23907"/>
    <w:rsid w:val="00C23AF6"/>
    <w:rsid w:val="00C248B6"/>
    <w:rsid w:val="00C24D6C"/>
    <w:rsid w:val="00C25105"/>
    <w:rsid w:val="00C2533A"/>
    <w:rsid w:val="00C253E9"/>
    <w:rsid w:val="00C255ED"/>
    <w:rsid w:val="00C25817"/>
    <w:rsid w:val="00C26220"/>
    <w:rsid w:val="00C263A5"/>
    <w:rsid w:val="00C26618"/>
    <w:rsid w:val="00C2699E"/>
    <w:rsid w:val="00C27178"/>
    <w:rsid w:val="00C27303"/>
    <w:rsid w:val="00C27A06"/>
    <w:rsid w:val="00C27DBD"/>
    <w:rsid w:val="00C31351"/>
    <w:rsid w:val="00C31371"/>
    <w:rsid w:val="00C313BE"/>
    <w:rsid w:val="00C313D3"/>
    <w:rsid w:val="00C31B50"/>
    <w:rsid w:val="00C32477"/>
    <w:rsid w:val="00C32B02"/>
    <w:rsid w:val="00C32C18"/>
    <w:rsid w:val="00C32DAF"/>
    <w:rsid w:val="00C32F94"/>
    <w:rsid w:val="00C32FE4"/>
    <w:rsid w:val="00C339EA"/>
    <w:rsid w:val="00C33BD2"/>
    <w:rsid w:val="00C34182"/>
    <w:rsid w:val="00C342DA"/>
    <w:rsid w:val="00C34933"/>
    <w:rsid w:val="00C35491"/>
    <w:rsid w:val="00C354BE"/>
    <w:rsid w:val="00C35780"/>
    <w:rsid w:val="00C35B35"/>
    <w:rsid w:val="00C3601B"/>
    <w:rsid w:val="00C36B53"/>
    <w:rsid w:val="00C36F55"/>
    <w:rsid w:val="00C37037"/>
    <w:rsid w:val="00C37343"/>
    <w:rsid w:val="00C3744C"/>
    <w:rsid w:val="00C374B6"/>
    <w:rsid w:val="00C37BF2"/>
    <w:rsid w:val="00C37E45"/>
    <w:rsid w:val="00C4020E"/>
    <w:rsid w:val="00C4061C"/>
    <w:rsid w:val="00C4066D"/>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3CD0"/>
    <w:rsid w:val="00C44402"/>
    <w:rsid w:val="00C44CE5"/>
    <w:rsid w:val="00C45D9B"/>
    <w:rsid w:val="00C4629C"/>
    <w:rsid w:val="00C46CF4"/>
    <w:rsid w:val="00C471E1"/>
    <w:rsid w:val="00C4725D"/>
    <w:rsid w:val="00C47531"/>
    <w:rsid w:val="00C47942"/>
    <w:rsid w:val="00C47DFF"/>
    <w:rsid w:val="00C47E4B"/>
    <w:rsid w:val="00C506F9"/>
    <w:rsid w:val="00C514F6"/>
    <w:rsid w:val="00C51940"/>
    <w:rsid w:val="00C52430"/>
    <w:rsid w:val="00C532C6"/>
    <w:rsid w:val="00C53554"/>
    <w:rsid w:val="00C53C8E"/>
    <w:rsid w:val="00C53CEE"/>
    <w:rsid w:val="00C544AD"/>
    <w:rsid w:val="00C550B1"/>
    <w:rsid w:val="00C55166"/>
    <w:rsid w:val="00C552C9"/>
    <w:rsid w:val="00C554DD"/>
    <w:rsid w:val="00C565C6"/>
    <w:rsid w:val="00C566D9"/>
    <w:rsid w:val="00C56B6F"/>
    <w:rsid w:val="00C571B0"/>
    <w:rsid w:val="00C5723D"/>
    <w:rsid w:val="00C57560"/>
    <w:rsid w:val="00C575AB"/>
    <w:rsid w:val="00C57FF8"/>
    <w:rsid w:val="00C60295"/>
    <w:rsid w:val="00C602BE"/>
    <w:rsid w:val="00C6071B"/>
    <w:rsid w:val="00C60768"/>
    <w:rsid w:val="00C60E56"/>
    <w:rsid w:val="00C610BA"/>
    <w:rsid w:val="00C610CA"/>
    <w:rsid w:val="00C61277"/>
    <w:rsid w:val="00C6179B"/>
    <w:rsid w:val="00C61CC6"/>
    <w:rsid w:val="00C61CF7"/>
    <w:rsid w:val="00C61F2B"/>
    <w:rsid w:val="00C622D9"/>
    <w:rsid w:val="00C6258F"/>
    <w:rsid w:val="00C62888"/>
    <w:rsid w:val="00C63522"/>
    <w:rsid w:val="00C63891"/>
    <w:rsid w:val="00C63C23"/>
    <w:rsid w:val="00C63CC9"/>
    <w:rsid w:val="00C640EA"/>
    <w:rsid w:val="00C64798"/>
    <w:rsid w:val="00C64914"/>
    <w:rsid w:val="00C65CFE"/>
    <w:rsid w:val="00C65E90"/>
    <w:rsid w:val="00C6608E"/>
    <w:rsid w:val="00C665B6"/>
    <w:rsid w:val="00C6686A"/>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571"/>
    <w:rsid w:val="00C74F84"/>
    <w:rsid w:val="00C7521A"/>
    <w:rsid w:val="00C75541"/>
    <w:rsid w:val="00C757B9"/>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A68"/>
    <w:rsid w:val="00C80D13"/>
    <w:rsid w:val="00C81560"/>
    <w:rsid w:val="00C8183B"/>
    <w:rsid w:val="00C818DD"/>
    <w:rsid w:val="00C81F99"/>
    <w:rsid w:val="00C82712"/>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25C"/>
    <w:rsid w:val="00C916B7"/>
    <w:rsid w:val="00C91C1C"/>
    <w:rsid w:val="00C91D7E"/>
    <w:rsid w:val="00C91DC5"/>
    <w:rsid w:val="00C91F02"/>
    <w:rsid w:val="00C9250F"/>
    <w:rsid w:val="00C92723"/>
    <w:rsid w:val="00C92AFE"/>
    <w:rsid w:val="00C9352C"/>
    <w:rsid w:val="00C936DA"/>
    <w:rsid w:val="00C937DA"/>
    <w:rsid w:val="00C9384C"/>
    <w:rsid w:val="00C93C8C"/>
    <w:rsid w:val="00C93FE7"/>
    <w:rsid w:val="00C94103"/>
    <w:rsid w:val="00C943FC"/>
    <w:rsid w:val="00C94A77"/>
    <w:rsid w:val="00C94A81"/>
    <w:rsid w:val="00C94C76"/>
    <w:rsid w:val="00C9552B"/>
    <w:rsid w:val="00C95717"/>
    <w:rsid w:val="00C95850"/>
    <w:rsid w:val="00C95D1B"/>
    <w:rsid w:val="00C962D3"/>
    <w:rsid w:val="00C965AD"/>
    <w:rsid w:val="00C96749"/>
    <w:rsid w:val="00C96932"/>
    <w:rsid w:val="00C96AAB"/>
    <w:rsid w:val="00C97798"/>
    <w:rsid w:val="00C97B0A"/>
    <w:rsid w:val="00C97E81"/>
    <w:rsid w:val="00CA0650"/>
    <w:rsid w:val="00CA07B4"/>
    <w:rsid w:val="00CA0CDA"/>
    <w:rsid w:val="00CA0F7D"/>
    <w:rsid w:val="00CA220E"/>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5F4"/>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30B8"/>
    <w:rsid w:val="00CB3744"/>
    <w:rsid w:val="00CB37A7"/>
    <w:rsid w:val="00CB3998"/>
    <w:rsid w:val="00CB3B06"/>
    <w:rsid w:val="00CB3B16"/>
    <w:rsid w:val="00CB3B81"/>
    <w:rsid w:val="00CB4348"/>
    <w:rsid w:val="00CB4EC2"/>
    <w:rsid w:val="00CB5D37"/>
    <w:rsid w:val="00CB5EB0"/>
    <w:rsid w:val="00CB60A2"/>
    <w:rsid w:val="00CB6145"/>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E13"/>
    <w:rsid w:val="00CC0F04"/>
    <w:rsid w:val="00CC0F7A"/>
    <w:rsid w:val="00CC1585"/>
    <w:rsid w:val="00CC1B3A"/>
    <w:rsid w:val="00CC20EF"/>
    <w:rsid w:val="00CC2357"/>
    <w:rsid w:val="00CC2464"/>
    <w:rsid w:val="00CC2527"/>
    <w:rsid w:val="00CC28D1"/>
    <w:rsid w:val="00CC2BA1"/>
    <w:rsid w:val="00CC2C53"/>
    <w:rsid w:val="00CC2C7D"/>
    <w:rsid w:val="00CC30AB"/>
    <w:rsid w:val="00CC316E"/>
    <w:rsid w:val="00CC33AF"/>
    <w:rsid w:val="00CC35A7"/>
    <w:rsid w:val="00CC37F9"/>
    <w:rsid w:val="00CC393C"/>
    <w:rsid w:val="00CC399E"/>
    <w:rsid w:val="00CC3E96"/>
    <w:rsid w:val="00CC573E"/>
    <w:rsid w:val="00CC58CD"/>
    <w:rsid w:val="00CC5C40"/>
    <w:rsid w:val="00CC6346"/>
    <w:rsid w:val="00CC672A"/>
    <w:rsid w:val="00CC699F"/>
    <w:rsid w:val="00CC6FEC"/>
    <w:rsid w:val="00CC7041"/>
    <w:rsid w:val="00CC7381"/>
    <w:rsid w:val="00CC774F"/>
    <w:rsid w:val="00CC7834"/>
    <w:rsid w:val="00CC7EA2"/>
    <w:rsid w:val="00CC7EF7"/>
    <w:rsid w:val="00CD02A9"/>
    <w:rsid w:val="00CD055A"/>
    <w:rsid w:val="00CD057C"/>
    <w:rsid w:val="00CD0716"/>
    <w:rsid w:val="00CD0754"/>
    <w:rsid w:val="00CD0B99"/>
    <w:rsid w:val="00CD0C74"/>
    <w:rsid w:val="00CD0E5C"/>
    <w:rsid w:val="00CD1435"/>
    <w:rsid w:val="00CD1515"/>
    <w:rsid w:val="00CD17BD"/>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BBA"/>
    <w:rsid w:val="00CD6F58"/>
    <w:rsid w:val="00CD72A2"/>
    <w:rsid w:val="00CD781C"/>
    <w:rsid w:val="00CD79C8"/>
    <w:rsid w:val="00CD7ACB"/>
    <w:rsid w:val="00CE00EE"/>
    <w:rsid w:val="00CE062A"/>
    <w:rsid w:val="00CE07A1"/>
    <w:rsid w:val="00CE0857"/>
    <w:rsid w:val="00CE0C82"/>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77"/>
    <w:rsid w:val="00CF163D"/>
    <w:rsid w:val="00CF17CD"/>
    <w:rsid w:val="00CF2295"/>
    <w:rsid w:val="00CF24BF"/>
    <w:rsid w:val="00CF27B2"/>
    <w:rsid w:val="00CF2826"/>
    <w:rsid w:val="00CF31BB"/>
    <w:rsid w:val="00CF32B4"/>
    <w:rsid w:val="00CF341B"/>
    <w:rsid w:val="00CF351E"/>
    <w:rsid w:val="00CF3563"/>
    <w:rsid w:val="00CF383A"/>
    <w:rsid w:val="00CF3EF1"/>
    <w:rsid w:val="00CF4AF1"/>
    <w:rsid w:val="00CF4CDC"/>
    <w:rsid w:val="00CF53DA"/>
    <w:rsid w:val="00CF5674"/>
    <w:rsid w:val="00CF57FA"/>
    <w:rsid w:val="00CF6AC9"/>
    <w:rsid w:val="00CF6D01"/>
    <w:rsid w:val="00CF6E35"/>
    <w:rsid w:val="00CF78E5"/>
    <w:rsid w:val="00D00A62"/>
    <w:rsid w:val="00D0103D"/>
    <w:rsid w:val="00D01592"/>
    <w:rsid w:val="00D015FC"/>
    <w:rsid w:val="00D02219"/>
    <w:rsid w:val="00D02758"/>
    <w:rsid w:val="00D02762"/>
    <w:rsid w:val="00D028BA"/>
    <w:rsid w:val="00D03123"/>
    <w:rsid w:val="00D035EB"/>
    <w:rsid w:val="00D03D14"/>
    <w:rsid w:val="00D03DC2"/>
    <w:rsid w:val="00D03DEE"/>
    <w:rsid w:val="00D04200"/>
    <w:rsid w:val="00D04598"/>
    <w:rsid w:val="00D04886"/>
    <w:rsid w:val="00D0491E"/>
    <w:rsid w:val="00D0507C"/>
    <w:rsid w:val="00D0566F"/>
    <w:rsid w:val="00D05A4C"/>
    <w:rsid w:val="00D05CFD"/>
    <w:rsid w:val="00D05DD9"/>
    <w:rsid w:val="00D05E01"/>
    <w:rsid w:val="00D06087"/>
    <w:rsid w:val="00D060DF"/>
    <w:rsid w:val="00D062E2"/>
    <w:rsid w:val="00D06990"/>
    <w:rsid w:val="00D06D3A"/>
    <w:rsid w:val="00D07231"/>
    <w:rsid w:val="00D07478"/>
    <w:rsid w:val="00D0748F"/>
    <w:rsid w:val="00D07AEF"/>
    <w:rsid w:val="00D07F25"/>
    <w:rsid w:val="00D1009A"/>
    <w:rsid w:val="00D104E0"/>
    <w:rsid w:val="00D10ADE"/>
    <w:rsid w:val="00D10D0B"/>
    <w:rsid w:val="00D11C89"/>
    <w:rsid w:val="00D11F85"/>
    <w:rsid w:val="00D12228"/>
    <w:rsid w:val="00D123A9"/>
    <w:rsid w:val="00D12934"/>
    <w:rsid w:val="00D12AFD"/>
    <w:rsid w:val="00D136EF"/>
    <w:rsid w:val="00D13BB3"/>
    <w:rsid w:val="00D13ECA"/>
    <w:rsid w:val="00D1437F"/>
    <w:rsid w:val="00D144E2"/>
    <w:rsid w:val="00D147B6"/>
    <w:rsid w:val="00D14B09"/>
    <w:rsid w:val="00D14F42"/>
    <w:rsid w:val="00D150C7"/>
    <w:rsid w:val="00D1557E"/>
    <w:rsid w:val="00D15BD8"/>
    <w:rsid w:val="00D15C62"/>
    <w:rsid w:val="00D15DF7"/>
    <w:rsid w:val="00D16524"/>
    <w:rsid w:val="00D16EC4"/>
    <w:rsid w:val="00D17727"/>
    <w:rsid w:val="00D179A2"/>
    <w:rsid w:val="00D20534"/>
    <w:rsid w:val="00D206F0"/>
    <w:rsid w:val="00D20D74"/>
    <w:rsid w:val="00D21954"/>
    <w:rsid w:val="00D21E09"/>
    <w:rsid w:val="00D22508"/>
    <w:rsid w:val="00D22688"/>
    <w:rsid w:val="00D227F6"/>
    <w:rsid w:val="00D22BA2"/>
    <w:rsid w:val="00D23041"/>
    <w:rsid w:val="00D23F92"/>
    <w:rsid w:val="00D243FE"/>
    <w:rsid w:val="00D2486F"/>
    <w:rsid w:val="00D24AD8"/>
    <w:rsid w:val="00D25800"/>
    <w:rsid w:val="00D25AAE"/>
    <w:rsid w:val="00D25BE7"/>
    <w:rsid w:val="00D2613A"/>
    <w:rsid w:val="00D26712"/>
    <w:rsid w:val="00D26BBE"/>
    <w:rsid w:val="00D26D35"/>
    <w:rsid w:val="00D26DAD"/>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82B"/>
    <w:rsid w:val="00D468C1"/>
    <w:rsid w:val="00D46915"/>
    <w:rsid w:val="00D469F6"/>
    <w:rsid w:val="00D46EE6"/>
    <w:rsid w:val="00D4711B"/>
    <w:rsid w:val="00D47690"/>
    <w:rsid w:val="00D47C2F"/>
    <w:rsid w:val="00D50677"/>
    <w:rsid w:val="00D50815"/>
    <w:rsid w:val="00D50836"/>
    <w:rsid w:val="00D50AA4"/>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D52"/>
    <w:rsid w:val="00D6045B"/>
    <w:rsid w:val="00D605BF"/>
    <w:rsid w:val="00D605C5"/>
    <w:rsid w:val="00D607DC"/>
    <w:rsid w:val="00D60A53"/>
    <w:rsid w:val="00D60B8D"/>
    <w:rsid w:val="00D60BCA"/>
    <w:rsid w:val="00D612F3"/>
    <w:rsid w:val="00D613E7"/>
    <w:rsid w:val="00D616BA"/>
    <w:rsid w:val="00D61888"/>
    <w:rsid w:val="00D61B80"/>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9B1"/>
    <w:rsid w:val="00D66AB4"/>
    <w:rsid w:val="00D670C0"/>
    <w:rsid w:val="00D67188"/>
    <w:rsid w:val="00D67281"/>
    <w:rsid w:val="00D679BA"/>
    <w:rsid w:val="00D67BBD"/>
    <w:rsid w:val="00D67E31"/>
    <w:rsid w:val="00D703B9"/>
    <w:rsid w:val="00D70734"/>
    <w:rsid w:val="00D70C34"/>
    <w:rsid w:val="00D70E4B"/>
    <w:rsid w:val="00D7141F"/>
    <w:rsid w:val="00D716E1"/>
    <w:rsid w:val="00D721C0"/>
    <w:rsid w:val="00D7345F"/>
    <w:rsid w:val="00D7371C"/>
    <w:rsid w:val="00D73919"/>
    <w:rsid w:val="00D74283"/>
    <w:rsid w:val="00D745B9"/>
    <w:rsid w:val="00D74CA0"/>
    <w:rsid w:val="00D75A3B"/>
    <w:rsid w:val="00D75C94"/>
    <w:rsid w:val="00D7614D"/>
    <w:rsid w:val="00D762A6"/>
    <w:rsid w:val="00D77263"/>
    <w:rsid w:val="00D772BC"/>
    <w:rsid w:val="00D772BE"/>
    <w:rsid w:val="00D77343"/>
    <w:rsid w:val="00D77584"/>
    <w:rsid w:val="00D77750"/>
    <w:rsid w:val="00D8021D"/>
    <w:rsid w:val="00D8032A"/>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5CE"/>
    <w:rsid w:val="00D86642"/>
    <w:rsid w:val="00D869E7"/>
    <w:rsid w:val="00D86B1A"/>
    <w:rsid w:val="00D87794"/>
    <w:rsid w:val="00D900E6"/>
    <w:rsid w:val="00D9014C"/>
    <w:rsid w:val="00D90281"/>
    <w:rsid w:val="00D90835"/>
    <w:rsid w:val="00D90979"/>
    <w:rsid w:val="00D909B0"/>
    <w:rsid w:val="00D90B4A"/>
    <w:rsid w:val="00D91082"/>
    <w:rsid w:val="00D912AB"/>
    <w:rsid w:val="00D914DC"/>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05"/>
    <w:rsid w:val="00D9462B"/>
    <w:rsid w:val="00D9481F"/>
    <w:rsid w:val="00D94875"/>
    <w:rsid w:val="00D94B81"/>
    <w:rsid w:val="00D94F30"/>
    <w:rsid w:val="00D95C7D"/>
    <w:rsid w:val="00D95EA8"/>
    <w:rsid w:val="00D96065"/>
    <w:rsid w:val="00D960FF"/>
    <w:rsid w:val="00D96407"/>
    <w:rsid w:val="00D966FF"/>
    <w:rsid w:val="00D96FD3"/>
    <w:rsid w:val="00D97315"/>
    <w:rsid w:val="00D976F1"/>
    <w:rsid w:val="00D979C3"/>
    <w:rsid w:val="00D97E43"/>
    <w:rsid w:val="00D97EF4"/>
    <w:rsid w:val="00DA0429"/>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99E"/>
    <w:rsid w:val="00DA4D1A"/>
    <w:rsid w:val="00DA4E97"/>
    <w:rsid w:val="00DA537C"/>
    <w:rsid w:val="00DA5520"/>
    <w:rsid w:val="00DA5D80"/>
    <w:rsid w:val="00DA63CE"/>
    <w:rsid w:val="00DA657D"/>
    <w:rsid w:val="00DA69CA"/>
    <w:rsid w:val="00DA7C9A"/>
    <w:rsid w:val="00DB018E"/>
    <w:rsid w:val="00DB0512"/>
    <w:rsid w:val="00DB06DD"/>
    <w:rsid w:val="00DB0707"/>
    <w:rsid w:val="00DB0708"/>
    <w:rsid w:val="00DB0A7C"/>
    <w:rsid w:val="00DB0AF2"/>
    <w:rsid w:val="00DB0C14"/>
    <w:rsid w:val="00DB0D73"/>
    <w:rsid w:val="00DB10E0"/>
    <w:rsid w:val="00DB12DA"/>
    <w:rsid w:val="00DB14B0"/>
    <w:rsid w:val="00DB1EAF"/>
    <w:rsid w:val="00DB1F82"/>
    <w:rsid w:val="00DB2131"/>
    <w:rsid w:val="00DB244E"/>
    <w:rsid w:val="00DB2ABE"/>
    <w:rsid w:val="00DB2B88"/>
    <w:rsid w:val="00DB2E2A"/>
    <w:rsid w:val="00DB2FAB"/>
    <w:rsid w:val="00DB4426"/>
    <w:rsid w:val="00DB4831"/>
    <w:rsid w:val="00DB4C0E"/>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3E4"/>
    <w:rsid w:val="00DC1446"/>
    <w:rsid w:val="00DC15C5"/>
    <w:rsid w:val="00DC1A5D"/>
    <w:rsid w:val="00DC22D2"/>
    <w:rsid w:val="00DC25D8"/>
    <w:rsid w:val="00DC2BED"/>
    <w:rsid w:val="00DC325B"/>
    <w:rsid w:val="00DC411F"/>
    <w:rsid w:val="00DC4245"/>
    <w:rsid w:val="00DC42B5"/>
    <w:rsid w:val="00DC4367"/>
    <w:rsid w:val="00DC45BA"/>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1D7"/>
    <w:rsid w:val="00DD353A"/>
    <w:rsid w:val="00DD369E"/>
    <w:rsid w:val="00DD37C4"/>
    <w:rsid w:val="00DD3F2E"/>
    <w:rsid w:val="00DD4177"/>
    <w:rsid w:val="00DD4634"/>
    <w:rsid w:val="00DD4B0D"/>
    <w:rsid w:val="00DD4BFC"/>
    <w:rsid w:val="00DD4CD2"/>
    <w:rsid w:val="00DD4E2D"/>
    <w:rsid w:val="00DD54F6"/>
    <w:rsid w:val="00DD59FB"/>
    <w:rsid w:val="00DD6832"/>
    <w:rsid w:val="00DD78EA"/>
    <w:rsid w:val="00DD79B3"/>
    <w:rsid w:val="00DE0BA5"/>
    <w:rsid w:val="00DE1548"/>
    <w:rsid w:val="00DE1586"/>
    <w:rsid w:val="00DE18CC"/>
    <w:rsid w:val="00DE18E4"/>
    <w:rsid w:val="00DE2008"/>
    <w:rsid w:val="00DE22A4"/>
    <w:rsid w:val="00DE2518"/>
    <w:rsid w:val="00DE2660"/>
    <w:rsid w:val="00DE274A"/>
    <w:rsid w:val="00DE2903"/>
    <w:rsid w:val="00DE2F5E"/>
    <w:rsid w:val="00DE33DC"/>
    <w:rsid w:val="00DE3565"/>
    <w:rsid w:val="00DE35BC"/>
    <w:rsid w:val="00DE3877"/>
    <w:rsid w:val="00DE3A1C"/>
    <w:rsid w:val="00DE3A31"/>
    <w:rsid w:val="00DE4118"/>
    <w:rsid w:val="00DE4C39"/>
    <w:rsid w:val="00DE52A3"/>
    <w:rsid w:val="00DE56DD"/>
    <w:rsid w:val="00DE5753"/>
    <w:rsid w:val="00DE5EB2"/>
    <w:rsid w:val="00DE5FB9"/>
    <w:rsid w:val="00DE63E9"/>
    <w:rsid w:val="00DE64D7"/>
    <w:rsid w:val="00DE6627"/>
    <w:rsid w:val="00DE6D17"/>
    <w:rsid w:val="00DE75A0"/>
    <w:rsid w:val="00DE7CDF"/>
    <w:rsid w:val="00DE7DFA"/>
    <w:rsid w:val="00DE7E3C"/>
    <w:rsid w:val="00DE7F6D"/>
    <w:rsid w:val="00DF03DC"/>
    <w:rsid w:val="00DF0989"/>
    <w:rsid w:val="00DF0B03"/>
    <w:rsid w:val="00DF12A9"/>
    <w:rsid w:val="00DF12FB"/>
    <w:rsid w:val="00DF137F"/>
    <w:rsid w:val="00DF1428"/>
    <w:rsid w:val="00DF1568"/>
    <w:rsid w:val="00DF1ABD"/>
    <w:rsid w:val="00DF2774"/>
    <w:rsid w:val="00DF2A48"/>
    <w:rsid w:val="00DF2E53"/>
    <w:rsid w:val="00DF34EF"/>
    <w:rsid w:val="00DF366A"/>
    <w:rsid w:val="00DF367A"/>
    <w:rsid w:val="00DF3EBE"/>
    <w:rsid w:val="00DF4691"/>
    <w:rsid w:val="00DF4B58"/>
    <w:rsid w:val="00DF4C2B"/>
    <w:rsid w:val="00DF4E77"/>
    <w:rsid w:val="00DF52CC"/>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2E3A"/>
    <w:rsid w:val="00E039A9"/>
    <w:rsid w:val="00E03DC9"/>
    <w:rsid w:val="00E03E41"/>
    <w:rsid w:val="00E040C0"/>
    <w:rsid w:val="00E04245"/>
    <w:rsid w:val="00E04798"/>
    <w:rsid w:val="00E04C59"/>
    <w:rsid w:val="00E04C7D"/>
    <w:rsid w:val="00E04D51"/>
    <w:rsid w:val="00E04FA8"/>
    <w:rsid w:val="00E05123"/>
    <w:rsid w:val="00E05F24"/>
    <w:rsid w:val="00E0635B"/>
    <w:rsid w:val="00E066F3"/>
    <w:rsid w:val="00E069FA"/>
    <w:rsid w:val="00E06A88"/>
    <w:rsid w:val="00E06D58"/>
    <w:rsid w:val="00E0706F"/>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698"/>
    <w:rsid w:val="00E14A2E"/>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8C3"/>
    <w:rsid w:val="00E22620"/>
    <w:rsid w:val="00E227B0"/>
    <w:rsid w:val="00E227FE"/>
    <w:rsid w:val="00E233C6"/>
    <w:rsid w:val="00E23416"/>
    <w:rsid w:val="00E235C6"/>
    <w:rsid w:val="00E241E7"/>
    <w:rsid w:val="00E246E4"/>
    <w:rsid w:val="00E2564F"/>
    <w:rsid w:val="00E256E2"/>
    <w:rsid w:val="00E25BBA"/>
    <w:rsid w:val="00E25F7C"/>
    <w:rsid w:val="00E26062"/>
    <w:rsid w:val="00E2615E"/>
    <w:rsid w:val="00E262D3"/>
    <w:rsid w:val="00E2656D"/>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1A7"/>
    <w:rsid w:val="00E41351"/>
    <w:rsid w:val="00E41788"/>
    <w:rsid w:val="00E418E6"/>
    <w:rsid w:val="00E41A59"/>
    <w:rsid w:val="00E42699"/>
    <w:rsid w:val="00E427D4"/>
    <w:rsid w:val="00E430CC"/>
    <w:rsid w:val="00E43160"/>
    <w:rsid w:val="00E43369"/>
    <w:rsid w:val="00E4364E"/>
    <w:rsid w:val="00E43D77"/>
    <w:rsid w:val="00E43E50"/>
    <w:rsid w:val="00E440A8"/>
    <w:rsid w:val="00E44401"/>
    <w:rsid w:val="00E44C8D"/>
    <w:rsid w:val="00E45022"/>
    <w:rsid w:val="00E4525F"/>
    <w:rsid w:val="00E459D8"/>
    <w:rsid w:val="00E45E4A"/>
    <w:rsid w:val="00E4675E"/>
    <w:rsid w:val="00E46804"/>
    <w:rsid w:val="00E47575"/>
    <w:rsid w:val="00E47E48"/>
    <w:rsid w:val="00E50373"/>
    <w:rsid w:val="00E50EB1"/>
    <w:rsid w:val="00E51040"/>
    <w:rsid w:val="00E515B6"/>
    <w:rsid w:val="00E51B91"/>
    <w:rsid w:val="00E524FA"/>
    <w:rsid w:val="00E52994"/>
    <w:rsid w:val="00E529C1"/>
    <w:rsid w:val="00E52ADD"/>
    <w:rsid w:val="00E52B1F"/>
    <w:rsid w:val="00E52BAF"/>
    <w:rsid w:val="00E52F6B"/>
    <w:rsid w:val="00E5316D"/>
    <w:rsid w:val="00E531F3"/>
    <w:rsid w:val="00E5329F"/>
    <w:rsid w:val="00E53EDD"/>
    <w:rsid w:val="00E53F5E"/>
    <w:rsid w:val="00E53FC2"/>
    <w:rsid w:val="00E547B5"/>
    <w:rsid w:val="00E5519B"/>
    <w:rsid w:val="00E551F2"/>
    <w:rsid w:val="00E55688"/>
    <w:rsid w:val="00E5575E"/>
    <w:rsid w:val="00E55DEE"/>
    <w:rsid w:val="00E5660D"/>
    <w:rsid w:val="00E56807"/>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138"/>
    <w:rsid w:val="00E6326E"/>
    <w:rsid w:val="00E640A6"/>
    <w:rsid w:val="00E64595"/>
    <w:rsid w:val="00E65000"/>
    <w:rsid w:val="00E655DC"/>
    <w:rsid w:val="00E65D62"/>
    <w:rsid w:val="00E66066"/>
    <w:rsid w:val="00E665CC"/>
    <w:rsid w:val="00E66794"/>
    <w:rsid w:val="00E669D4"/>
    <w:rsid w:val="00E66BE9"/>
    <w:rsid w:val="00E6709D"/>
    <w:rsid w:val="00E67C62"/>
    <w:rsid w:val="00E67C91"/>
    <w:rsid w:val="00E70BD6"/>
    <w:rsid w:val="00E70EA3"/>
    <w:rsid w:val="00E70FF4"/>
    <w:rsid w:val="00E719ED"/>
    <w:rsid w:val="00E71A60"/>
    <w:rsid w:val="00E72235"/>
    <w:rsid w:val="00E7242E"/>
    <w:rsid w:val="00E72E1D"/>
    <w:rsid w:val="00E73342"/>
    <w:rsid w:val="00E7347B"/>
    <w:rsid w:val="00E73699"/>
    <w:rsid w:val="00E73BF5"/>
    <w:rsid w:val="00E73EFC"/>
    <w:rsid w:val="00E73FFB"/>
    <w:rsid w:val="00E74056"/>
    <w:rsid w:val="00E7417C"/>
    <w:rsid w:val="00E7435C"/>
    <w:rsid w:val="00E743B6"/>
    <w:rsid w:val="00E74AA1"/>
    <w:rsid w:val="00E74BFC"/>
    <w:rsid w:val="00E7517E"/>
    <w:rsid w:val="00E75298"/>
    <w:rsid w:val="00E75400"/>
    <w:rsid w:val="00E758CC"/>
    <w:rsid w:val="00E75CCA"/>
    <w:rsid w:val="00E76629"/>
    <w:rsid w:val="00E76F63"/>
    <w:rsid w:val="00E77032"/>
    <w:rsid w:val="00E77587"/>
    <w:rsid w:val="00E7782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F9E"/>
    <w:rsid w:val="00E832D1"/>
    <w:rsid w:val="00E836C3"/>
    <w:rsid w:val="00E83E8D"/>
    <w:rsid w:val="00E840B5"/>
    <w:rsid w:val="00E84110"/>
    <w:rsid w:val="00E84A76"/>
    <w:rsid w:val="00E84E7A"/>
    <w:rsid w:val="00E851FB"/>
    <w:rsid w:val="00E8528A"/>
    <w:rsid w:val="00E854BC"/>
    <w:rsid w:val="00E85FC6"/>
    <w:rsid w:val="00E86372"/>
    <w:rsid w:val="00E86A62"/>
    <w:rsid w:val="00E871A4"/>
    <w:rsid w:val="00E874D4"/>
    <w:rsid w:val="00E87A6F"/>
    <w:rsid w:val="00E87A8C"/>
    <w:rsid w:val="00E87DAA"/>
    <w:rsid w:val="00E901B3"/>
    <w:rsid w:val="00E90383"/>
    <w:rsid w:val="00E907C6"/>
    <w:rsid w:val="00E90F01"/>
    <w:rsid w:val="00E91016"/>
    <w:rsid w:val="00E912A7"/>
    <w:rsid w:val="00E912E6"/>
    <w:rsid w:val="00E914F3"/>
    <w:rsid w:val="00E917D3"/>
    <w:rsid w:val="00E91C7E"/>
    <w:rsid w:val="00E91D17"/>
    <w:rsid w:val="00E91F9D"/>
    <w:rsid w:val="00E9226C"/>
    <w:rsid w:val="00E9235E"/>
    <w:rsid w:val="00E92755"/>
    <w:rsid w:val="00E931D9"/>
    <w:rsid w:val="00E932C7"/>
    <w:rsid w:val="00E93312"/>
    <w:rsid w:val="00E93CA4"/>
    <w:rsid w:val="00E94134"/>
    <w:rsid w:val="00E94637"/>
    <w:rsid w:val="00E94825"/>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97D"/>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2BE"/>
    <w:rsid w:val="00EA38FD"/>
    <w:rsid w:val="00EA3ACB"/>
    <w:rsid w:val="00EA3D7B"/>
    <w:rsid w:val="00EA3E21"/>
    <w:rsid w:val="00EA40B6"/>
    <w:rsid w:val="00EA478C"/>
    <w:rsid w:val="00EA4C1B"/>
    <w:rsid w:val="00EA524B"/>
    <w:rsid w:val="00EA53C6"/>
    <w:rsid w:val="00EA541A"/>
    <w:rsid w:val="00EA592E"/>
    <w:rsid w:val="00EA5B1E"/>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44F"/>
    <w:rsid w:val="00EB1512"/>
    <w:rsid w:val="00EB19C1"/>
    <w:rsid w:val="00EB1DF2"/>
    <w:rsid w:val="00EB1F41"/>
    <w:rsid w:val="00EB1FB9"/>
    <w:rsid w:val="00EB1FCC"/>
    <w:rsid w:val="00EB2A53"/>
    <w:rsid w:val="00EB2D1B"/>
    <w:rsid w:val="00EB35B6"/>
    <w:rsid w:val="00EB3ADE"/>
    <w:rsid w:val="00EB3B34"/>
    <w:rsid w:val="00EB3ED7"/>
    <w:rsid w:val="00EB489A"/>
    <w:rsid w:val="00EB48AE"/>
    <w:rsid w:val="00EB4A30"/>
    <w:rsid w:val="00EB4A83"/>
    <w:rsid w:val="00EB4FB0"/>
    <w:rsid w:val="00EB5360"/>
    <w:rsid w:val="00EB53F2"/>
    <w:rsid w:val="00EB65A2"/>
    <w:rsid w:val="00EB66F7"/>
    <w:rsid w:val="00EB6DEE"/>
    <w:rsid w:val="00EB71E0"/>
    <w:rsid w:val="00EB741C"/>
    <w:rsid w:val="00EB74DD"/>
    <w:rsid w:val="00EB77A1"/>
    <w:rsid w:val="00EB7B38"/>
    <w:rsid w:val="00EB7B3A"/>
    <w:rsid w:val="00EB7B9E"/>
    <w:rsid w:val="00EC075D"/>
    <w:rsid w:val="00EC0BD1"/>
    <w:rsid w:val="00EC0C60"/>
    <w:rsid w:val="00EC0D59"/>
    <w:rsid w:val="00EC1951"/>
    <w:rsid w:val="00EC1F3D"/>
    <w:rsid w:val="00EC258D"/>
    <w:rsid w:val="00EC268D"/>
    <w:rsid w:val="00EC2AD7"/>
    <w:rsid w:val="00EC322A"/>
    <w:rsid w:val="00EC417D"/>
    <w:rsid w:val="00EC44F0"/>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27"/>
    <w:rsid w:val="00ED2F72"/>
    <w:rsid w:val="00ED368E"/>
    <w:rsid w:val="00ED36B5"/>
    <w:rsid w:val="00ED39AE"/>
    <w:rsid w:val="00ED4558"/>
    <w:rsid w:val="00ED4A22"/>
    <w:rsid w:val="00ED4F06"/>
    <w:rsid w:val="00ED565D"/>
    <w:rsid w:val="00ED5CB2"/>
    <w:rsid w:val="00ED727B"/>
    <w:rsid w:val="00ED72E8"/>
    <w:rsid w:val="00ED768A"/>
    <w:rsid w:val="00ED772E"/>
    <w:rsid w:val="00EE01E3"/>
    <w:rsid w:val="00EE02B0"/>
    <w:rsid w:val="00EE09EA"/>
    <w:rsid w:val="00EE0CA5"/>
    <w:rsid w:val="00EE0DCE"/>
    <w:rsid w:val="00EE1A82"/>
    <w:rsid w:val="00EE1E0D"/>
    <w:rsid w:val="00EE206C"/>
    <w:rsid w:val="00EE230F"/>
    <w:rsid w:val="00EE2701"/>
    <w:rsid w:val="00EE2D43"/>
    <w:rsid w:val="00EE322C"/>
    <w:rsid w:val="00EE3396"/>
    <w:rsid w:val="00EE340E"/>
    <w:rsid w:val="00EE348E"/>
    <w:rsid w:val="00EE3618"/>
    <w:rsid w:val="00EE3768"/>
    <w:rsid w:val="00EE38FC"/>
    <w:rsid w:val="00EE430C"/>
    <w:rsid w:val="00EE4A9B"/>
    <w:rsid w:val="00EE4EEE"/>
    <w:rsid w:val="00EE5D6E"/>
    <w:rsid w:val="00EE5F26"/>
    <w:rsid w:val="00EE61CB"/>
    <w:rsid w:val="00EE64AF"/>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74B"/>
    <w:rsid w:val="00EF280A"/>
    <w:rsid w:val="00EF2ABE"/>
    <w:rsid w:val="00EF2D64"/>
    <w:rsid w:val="00EF2F2E"/>
    <w:rsid w:val="00EF30FA"/>
    <w:rsid w:val="00EF3190"/>
    <w:rsid w:val="00EF4372"/>
    <w:rsid w:val="00EF446E"/>
    <w:rsid w:val="00EF45DF"/>
    <w:rsid w:val="00EF5363"/>
    <w:rsid w:val="00EF5431"/>
    <w:rsid w:val="00EF5E5A"/>
    <w:rsid w:val="00EF6197"/>
    <w:rsid w:val="00EF6341"/>
    <w:rsid w:val="00EF63D4"/>
    <w:rsid w:val="00EF6CFC"/>
    <w:rsid w:val="00EF6F7E"/>
    <w:rsid w:val="00EF73CB"/>
    <w:rsid w:val="00F00B6A"/>
    <w:rsid w:val="00F00EE5"/>
    <w:rsid w:val="00F00F6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5CD0"/>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1F3"/>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20191"/>
    <w:rsid w:val="00F201FB"/>
    <w:rsid w:val="00F21380"/>
    <w:rsid w:val="00F21507"/>
    <w:rsid w:val="00F21A3A"/>
    <w:rsid w:val="00F21D41"/>
    <w:rsid w:val="00F2219A"/>
    <w:rsid w:val="00F2221F"/>
    <w:rsid w:val="00F22351"/>
    <w:rsid w:val="00F22E6B"/>
    <w:rsid w:val="00F22F92"/>
    <w:rsid w:val="00F234D4"/>
    <w:rsid w:val="00F2366D"/>
    <w:rsid w:val="00F23FEA"/>
    <w:rsid w:val="00F24507"/>
    <w:rsid w:val="00F24643"/>
    <w:rsid w:val="00F246C9"/>
    <w:rsid w:val="00F24AFA"/>
    <w:rsid w:val="00F25013"/>
    <w:rsid w:val="00F2542C"/>
    <w:rsid w:val="00F26006"/>
    <w:rsid w:val="00F264C7"/>
    <w:rsid w:val="00F266A5"/>
    <w:rsid w:val="00F2695E"/>
    <w:rsid w:val="00F26C7A"/>
    <w:rsid w:val="00F26DD3"/>
    <w:rsid w:val="00F27B16"/>
    <w:rsid w:val="00F27BE1"/>
    <w:rsid w:val="00F27D71"/>
    <w:rsid w:val="00F3029B"/>
    <w:rsid w:val="00F302E6"/>
    <w:rsid w:val="00F30384"/>
    <w:rsid w:val="00F303D7"/>
    <w:rsid w:val="00F30C3B"/>
    <w:rsid w:val="00F30E8C"/>
    <w:rsid w:val="00F31A9A"/>
    <w:rsid w:val="00F31DD7"/>
    <w:rsid w:val="00F3226B"/>
    <w:rsid w:val="00F328CA"/>
    <w:rsid w:val="00F32A9A"/>
    <w:rsid w:val="00F32E1B"/>
    <w:rsid w:val="00F33084"/>
    <w:rsid w:val="00F33F13"/>
    <w:rsid w:val="00F343C7"/>
    <w:rsid w:val="00F3495C"/>
    <w:rsid w:val="00F35739"/>
    <w:rsid w:val="00F3575D"/>
    <w:rsid w:val="00F357C4"/>
    <w:rsid w:val="00F35BBE"/>
    <w:rsid w:val="00F3616B"/>
    <w:rsid w:val="00F3697D"/>
    <w:rsid w:val="00F374BE"/>
    <w:rsid w:val="00F379FF"/>
    <w:rsid w:val="00F37B60"/>
    <w:rsid w:val="00F37DAD"/>
    <w:rsid w:val="00F37E69"/>
    <w:rsid w:val="00F41242"/>
    <w:rsid w:val="00F41320"/>
    <w:rsid w:val="00F413CB"/>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0"/>
    <w:rsid w:val="00F44A63"/>
    <w:rsid w:val="00F44AE8"/>
    <w:rsid w:val="00F44B3F"/>
    <w:rsid w:val="00F44C5F"/>
    <w:rsid w:val="00F44E69"/>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AE1"/>
    <w:rsid w:val="00F55F57"/>
    <w:rsid w:val="00F561EB"/>
    <w:rsid w:val="00F565A7"/>
    <w:rsid w:val="00F56B22"/>
    <w:rsid w:val="00F56FF5"/>
    <w:rsid w:val="00F57254"/>
    <w:rsid w:val="00F572CD"/>
    <w:rsid w:val="00F57380"/>
    <w:rsid w:val="00F57C88"/>
    <w:rsid w:val="00F60621"/>
    <w:rsid w:val="00F609D4"/>
    <w:rsid w:val="00F60A28"/>
    <w:rsid w:val="00F6120A"/>
    <w:rsid w:val="00F61661"/>
    <w:rsid w:val="00F61D57"/>
    <w:rsid w:val="00F6239C"/>
    <w:rsid w:val="00F629A5"/>
    <w:rsid w:val="00F629B1"/>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2BF3"/>
    <w:rsid w:val="00F72EB1"/>
    <w:rsid w:val="00F72F2C"/>
    <w:rsid w:val="00F73034"/>
    <w:rsid w:val="00F7328D"/>
    <w:rsid w:val="00F733A8"/>
    <w:rsid w:val="00F735D5"/>
    <w:rsid w:val="00F7360E"/>
    <w:rsid w:val="00F73714"/>
    <w:rsid w:val="00F73744"/>
    <w:rsid w:val="00F7471B"/>
    <w:rsid w:val="00F74982"/>
    <w:rsid w:val="00F74C87"/>
    <w:rsid w:val="00F750EF"/>
    <w:rsid w:val="00F7574D"/>
    <w:rsid w:val="00F75E64"/>
    <w:rsid w:val="00F75F96"/>
    <w:rsid w:val="00F76ADF"/>
    <w:rsid w:val="00F76C39"/>
    <w:rsid w:val="00F773FA"/>
    <w:rsid w:val="00F776E5"/>
    <w:rsid w:val="00F776F6"/>
    <w:rsid w:val="00F80154"/>
    <w:rsid w:val="00F806D3"/>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17B"/>
    <w:rsid w:val="00F85417"/>
    <w:rsid w:val="00F856FA"/>
    <w:rsid w:val="00F86426"/>
    <w:rsid w:val="00F86AD2"/>
    <w:rsid w:val="00F871F9"/>
    <w:rsid w:val="00F872AA"/>
    <w:rsid w:val="00F873FC"/>
    <w:rsid w:val="00F879C9"/>
    <w:rsid w:val="00F879D0"/>
    <w:rsid w:val="00F87F67"/>
    <w:rsid w:val="00F87F76"/>
    <w:rsid w:val="00F90340"/>
    <w:rsid w:val="00F9088A"/>
    <w:rsid w:val="00F90917"/>
    <w:rsid w:val="00F9128E"/>
    <w:rsid w:val="00F91365"/>
    <w:rsid w:val="00F915AC"/>
    <w:rsid w:val="00F91773"/>
    <w:rsid w:val="00F91CC7"/>
    <w:rsid w:val="00F91EF8"/>
    <w:rsid w:val="00F91FED"/>
    <w:rsid w:val="00F924FC"/>
    <w:rsid w:val="00F92B91"/>
    <w:rsid w:val="00F92D44"/>
    <w:rsid w:val="00F92F83"/>
    <w:rsid w:val="00F9321D"/>
    <w:rsid w:val="00F9325B"/>
    <w:rsid w:val="00F93A6E"/>
    <w:rsid w:val="00F93B2A"/>
    <w:rsid w:val="00F94133"/>
    <w:rsid w:val="00F94665"/>
    <w:rsid w:val="00F9468C"/>
    <w:rsid w:val="00F948F6"/>
    <w:rsid w:val="00F9493A"/>
    <w:rsid w:val="00F94CDB"/>
    <w:rsid w:val="00F94FD4"/>
    <w:rsid w:val="00F957C8"/>
    <w:rsid w:val="00F95C37"/>
    <w:rsid w:val="00F95F5D"/>
    <w:rsid w:val="00F96115"/>
    <w:rsid w:val="00F96BDE"/>
    <w:rsid w:val="00F96EB3"/>
    <w:rsid w:val="00F9755F"/>
    <w:rsid w:val="00F975AA"/>
    <w:rsid w:val="00FA007A"/>
    <w:rsid w:val="00FA02B0"/>
    <w:rsid w:val="00FA0599"/>
    <w:rsid w:val="00FA0DEC"/>
    <w:rsid w:val="00FA1067"/>
    <w:rsid w:val="00FA13C7"/>
    <w:rsid w:val="00FA1567"/>
    <w:rsid w:val="00FA1908"/>
    <w:rsid w:val="00FA1F7F"/>
    <w:rsid w:val="00FA1FA1"/>
    <w:rsid w:val="00FA256C"/>
    <w:rsid w:val="00FA27C2"/>
    <w:rsid w:val="00FA2BE4"/>
    <w:rsid w:val="00FA2EDC"/>
    <w:rsid w:val="00FA3172"/>
    <w:rsid w:val="00FA349D"/>
    <w:rsid w:val="00FA3613"/>
    <w:rsid w:val="00FA42D5"/>
    <w:rsid w:val="00FA4436"/>
    <w:rsid w:val="00FA462D"/>
    <w:rsid w:val="00FA4AE7"/>
    <w:rsid w:val="00FA5AD7"/>
    <w:rsid w:val="00FA5B17"/>
    <w:rsid w:val="00FA5C73"/>
    <w:rsid w:val="00FA6296"/>
    <w:rsid w:val="00FA6698"/>
    <w:rsid w:val="00FA6841"/>
    <w:rsid w:val="00FA6E57"/>
    <w:rsid w:val="00FA72C7"/>
    <w:rsid w:val="00FA7ED5"/>
    <w:rsid w:val="00FB0209"/>
    <w:rsid w:val="00FB0DF9"/>
    <w:rsid w:val="00FB12A2"/>
    <w:rsid w:val="00FB16CC"/>
    <w:rsid w:val="00FB19CA"/>
    <w:rsid w:val="00FB1C12"/>
    <w:rsid w:val="00FB1F9A"/>
    <w:rsid w:val="00FB29D0"/>
    <w:rsid w:val="00FB2CBA"/>
    <w:rsid w:val="00FB2CF5"/>
    <w:rsid w:val="00FB2E49"/>
    <w:rsid w:val="00FB33DF"/>
    <w:rsid w:val="00FB3961"/>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27D"/>
    <w:rsid w:val="00FC3ACD"/>
    <w:rsid w:val="00FC3C98"/>
    <w:rsid w:val="00FC45FF"/>
    <w:rsid w:val="00FC4736"/>
    <w:rsid w:val="00FC4976"/>
    <w:rsid w:val="00FC4A20"/>
    <w:rsid w:val="00FC4B08"/>
    <w:rsid w:val="00FC4F73"/>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81"/>
    <w:rsid w:val="00FC7C59"/>
    <w:rsid w:val="00FC7D68"/>
    <w:rsid w:val="00FD0630"/>
    <w:rsid w:val="00FD0750"/>
    <w:rsid w:val="00FD1072"/>
    <w:rsid w:val="00FD1204"/>
    <w:rsid w:val="00FD1278"/>
    <w:rsid w:val="00FD1399"/>
    <w:rsid w:val="00FD180C"/>
    <w:rsid w:val="00FD18EB"/>
    <w:rsid w:val="00FD1B24"/>
    <w:rsid w:val="00FD1BBF"/>
    <w:rsid w:val="00FD1FD4"/>
    <w:rsid w:val="00FD201C"/>
    <w:rsid w:val="00FD2394"/>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5A0"/>
    <w:rsid w:val="00FD76ED"/>
    <w:rsid w:val="00FD7BFB"/>
    <w:rsid w:val="00FD7C99"/>
    <w:rsid w:val="00FE05F7"/>
    <w:rsid w:val="00FE09FF"/>
    <w:rsid w:val="00FE1583"/>
    <w:rsid w:val="00FE1928"/>
    <w:rsid w:val="00FE1E4B"/>
    <w:rsid w:val="00FE2652"/>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9E5"/>
    <w:rsid w:val="00FE5E13"/>
    <w:rsid w:val="00FE633E"/>
    <w:rsid w:val="00FE653E"/>
    <w:rsid w:val="00FE764E"/>
    <w:rsid w:val="00FE7665"/>
    <w:rsid w:val="00FE76CD"/>
    <w:rsid w:val="00FE7830"/>
    <w:rsid w:val="00FE7EA3"/>
    <w:rsid w:val="00FF004D"/>
    <w:rsid w:val="00FF0220"/>
    <w:rsid w:val="00FF075B"/>
    <w:rsid w:val="00FF0962"/>
    <w:rsid w:val="00FF0E91"/>
    <w:rsid w:val="00FF0EF3"/>
    <w:rsid w:val="00FF1387"/>
    <w:rsid w:val="00FF1389"/>
    <w:rsid w:val="00FF1567"/>
    <w:rsid w:val="00FF181D"/>
    <w:rsid w:val="00FF187F"/>
    <w:rsid w:val="00FF1988"/>
    <w:rsid w:val="00FF1C7D"/>
    <w:rsid w:val="00FF22AB"/>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2D5"/>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50A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50A14"/>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50A14"/>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customStyle="1" w:styleId="11">
    <w:name w:val="Сетка таблицы1"/>
    <w:basedOn w:val="a1"/>
    <w:next w:val="af"/>
    <w:locked/>
    <w:rsid w:val="00332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0CE6"/>
    <w:pPr>
      <w:autoSpaceDE w:val="0"/>
      <w:autoSpaceDN w:val="0"/>
      <w:adjustRightInd w:val="0"/>
      <w:spacing w:after="0" w:line="240" w:lineRule="auto"/>
    </w:pPr>
    <w:rPr>
      <w:rFonts w:ascii="Courier New" w:eastAsiaTheme="minorEastAsia" w:hAnsi="Courier New" w:cs="Courier New"/>
      <w:sz w:val="20"/>
      <w:szCs w:val="20"/>
    </w:rPr>
  </w:style>
  <w:style w:type="paragraph" w:styleId="af0">
    <w:name w:val="Balloon Text"/>
    <w:basedOn w:val="a"/>
    <w:link w:val="af1"/>
    <w:uiPriority w:val="99"/>
    <w:semiHidden/>
    <w:unhideWhenUsed/>
    <w:rsid w:val="006F2C2A"/>
    <w:rPr>
      <w:rFonts w:ascii="Tahoma" w:hAnsi="Tahoma" w:cs="Tahoma"/>
      <w:sz w:val="16"/>
      <w:szCs w:val="16"/>
    </w:rPr>
  </w:style>
  <w:style w:type="character" w:customStyle="1" w:styleId="af1">
    <w:name w:val="Текст выноски Знак"/>
    <w:basedOn w:val="a0"/>
    <w:link w:val="af0"/>
    <w:uiPriority w:val="99"/>
    <w:semiHidden/>
    <w:rsid w:val="006F2C2A"/>
    <w:rPr>
      <w:rFonts w:ascii="Tahoma" w:eastAsia="Times New Roman" w:hAnsi="Tahoma" w:cs="Tahoma"/>
      <w:sz w:val="16"/>
      <w:szCs w:val="16"/>
      <w:lang w:eastAsia="ru-RU"/>
    </w:rPr>
  </w:style>
  <w:style w:type="table" w:customStyle="1" w:styleId="3">
    <w:name w:val="Сетка таблицы3"/>
    <w:basedOn w:val="a1"/>
    <w:next w:val="af"/>
    <w:rsid w:val="00A36E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nhideWhenUsed/>
    <w:rsid w:val="00950A14"/>
    <w:rPr>
      <w:color w:val="0000FF"/>
      <w:u w:val="single"/>
    </w:rPr>
  </w:style>
  <w:style w:type="paragraph" w:customStyle="1" w:styleId="font5">
    <w:name w:val="font5"/>
    <w:basedOn w:val="a"/>
    <w:rsid w:val="00950A14"/>
    <w:pPr>
      <w:spacing w:before="100" w:beforeAutospacing="1" w:after="100" w:afterAutospacing="1"/>
    </w:pPr>
    <w:rPr>
      <w:sz w:val="26"/>
      <w:szCs w:val="26"/>
    </w:rPr>
  </w:style>
  <w:style w:type="paragraph" w:customStyle="1" w:styleId="font6">
    <w:name w:val="font6"/>
    <w:basedOn w:val="a"/>
    <w:rsid w:val="00950A14"/>
    <w:pPr>
      <w:spacing w:before="100" w:beforeAutospacing="1" w:after="100" w:afterAutospacing="1"/>
    </w:pPr>
    <w:rPr>
      <w:b/>
      <w:bCs/>
      <w:sz w:val="26"/>
      <w:szCs w:val="26"/>
    </w:rPr>
  </w:style>
  <w:style w:type="paragraph" w:customStyle="1" w:styleId="font7">
    <w:name w:val="font7"/>
    <w:basedOn w:val="a"/>
    <w:rsid w:val="00950A14"/>
    <w:pPr>
      <w:spacing w:before="100" w:beforeAutospacing="1" w:after="100" w:afterAutospacing="1"/>
    </w:pPr>
    <w:rPr>
      <w:sz w:val="26"/>
      <w:szCs w:val="26"/>
    </w:rPr>
  </w:style>
  <w:style w:type="paragraph" w:customStyle="1" w:styleId="font8">
    <w:name w:val="font8"/>
    <w:basedOn w:val="a"/>
    <w:rsid w:val="00950A14"/>
    <w:pPr>
      <w:spacing w:before="100" w:beforeAutospacing="1" w:after="100" w:afterAutospacing="1"/>
    </w:pPr>
    <w:rPr>
      <w:rFonts w:ascii="Tahoma" w:hAnsi="Tahoma" w:cs="Tahoma"/>
      <w:color w:val="000000"/>
      <w:sz w:val="18"/>
      <w:szCs w:val="18"/>
    </w:rPr>
  </w:style>
  <w:style w:type="paragraph" w:customStyle="1" w:styleId="font9">
    <w:name w:val="font9"/>
    <w:basedOn w:val="a"/>
    <w:rsid w:val="00950A14"/>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50A14"/>
    <w:pPr>
      <w:spacing w:before="100" w:beforeAutospacing="1" w:after="100" w:afterAutospacing="1"/>
    </w:pPr>
    <w:rPr>
      <w:b/>
      <w:bCs/>
      <w:color w:val="FF0000"/>
      <w:sz w:val="32"/>
      <w:szCs w:val="32"/>
    </w:rPr>
  </w:style>
  <w:style w:type="paragraph" w:customStyle="1" w:styleId="xl65">
    <w:name w:val="xl65"/>
    <w:basedOn w:val="a"/>
    <w:rsid w:val="00950A14"/>
    <w:pPr>
      <w:spacing w:before="100" w:beforeAutospacing="1" w:after="100" w:afterAutospacing="1"/>
    </w:pPr>
  </w:style>
  <w:style w:type="paragraph" w:customStyle="1" w:styleId="xl66">
    <w:name w:val="xl66"/>
    <w:basedOn w:val="a"/>
    <w:rsid w:val="00950A14"/>
    <w:pPr>
      <w:spacing w:before="100" w:beforeAutospacing="1" w:after="100" w:afterAutospacing="1"/>
    </w:pPr>
  </w:style>
  <w:style w:type="paragraph" w:customStyle="1" w:styleId="xl67">
    <w:name w:val="xl67"/>
    <w:basedOn w:val="a"/>
    <w:rsid w:val="00950A14"/>
    <w:pPr>
      <w:spacing w:before="100" w:beforeAutospacing="1" w:after="100" w:afterAutospacing="1"/>
      <w:textAlignment w:val="center"/>
    </w:pPr>
    <w:rPr>
      <w:sz w:val="26"/>
      <w:szCs w:val="26"/>
    </w:rPr>
  </w:style>
  <w:style w:type="paragraph" w:customStyle="1" w:styleId="xl68">
    <w:name w:val="xl68"/>
    <w:basedOn w:val="a"/>
    <w:rsid w:val="00950A14"/>
    <w:pPr>
      <w:spacing w:before="100" w:beforeAutospacing="1" w:after="100" w:afterAutospacing="1"/>
    </w:pPr>
  </w:style>
  <w:style w:type="paragraph" w:customStyle="1" w:styleId="xl69">
    <w:name w:val="xl69"/>
    <w:basedOn w:val="a"/>
    <w:rsid w:val="00950A14"/>
    <w:pPr>
      <w:spacing w:before="100" w:beforeAutospacing="1" w:after="100" w:afterAutospacing="1"/>
    </w:pPr>
    <w:rPr>
      <w:sz w:val="26"/>
      <w:szCs w:val="26"/>
    </w:rPr>
  </w:style>
  <w:style w:type="paragraph" w:customStyle="1" w:styleId="xl70">
    <w:name w:val="xl70"/>
    <w:basedOn w:val="a"/>
    <w:rsid w:val="00950A14"/>
    <w:pPr>
      <w:spacing w:before="100" w:beforeAutospacing="1" w:after="100" w:afterAutospacing="1"/>
    </w:pPr>
  </w:style>
  <w:style w:type="paragraph" w:customStyle="1" w:styleId="xl71">
    <w:name w:val="xl71"/>
    <w:basedOn w:val="a"/>
    <w:rsid w:val="00950A14"/>
    <w:pPr>
      <w:spacing w:before="100" w:beforeAutospacing="1" w:after="100" w:afterAutospacing="1"/>
    </w:pPr>
  </w:style>
  <w:style w:type="paragraph" w:customStyle="1" w:styleId="xl72">
    <w:name w:val="xl72"/>
    <w:basedOn w:val="a"/>
    <w:rsid w:val="00950A14"/>
    <w:pPr>
      <w:spacing w:before="100" w:beforeAutospacing="1" w:after="100" w:afterAutospacing="1"/>
      <w:jc w:val="center"/>
      <w:textAlignment w:val="top"/>
    </w:pPr>
  </w:style>
  <w:style w:type="paragraph" w:customStyle="1" w:styleId="xl73">
    <w:name w:val="xl73"/>
    <w:basedOn w:val="a"/>
    <w:rsid w:val="00950A14"/>
    <w:pPr>
      <w:spacing w:before="100" w:beforeAutospacing="1" w:after="100" w:afterAutospacing="1"/>
      <w:jc w:val="right"/>
    </w:pPr>
    <w:rPr>
      <w:sz w:val="26"/>
      <w:szCs w:val="26"/>
    </w:rPr>
  </w:style>
  <w:style w:type="paragraph" w:customStyle="1" w:styleId="xl74">
    <w:name w:val="xl74"/>
    <w:basedOn w:val="a"/>
    <w:rsid w:val="00950A14"/>
    <w:pPr>
      <w:spacing w:before="100" w:beforeAutospacing="1" w:after="100" w:afterAutospacing="1"/>
      <w:textAlignment w:val="center"/>
    </w:pPr>
    <w:rPr>
      <w:sz w:val="26"/>
      <w:szCs w:val="26"/>
    </w:rPr>
  </w:style>
  <w:style w:type="paragraph" w:customStyle="1" w:styleId="xl75">
    <w:name w:val="xl75"/>
    <w:basedOn w:val="a"/>
    <w:rsid w:val="00950A14"/>
    <w:pPr>
      <w:spacing w:before="100" w:beforeAutospacing="1" w:after="100" w:afterAutospacing="1"/>
      <w:jc w:val="center"/>
      <w:textAlignment w:val="center"/>
    </w:pPr>
    <w:rPr>
      <w:sz w:val="26"/>
      <w:szCs w:val="26"/>
    </w:rPr>
  </w:style>
  <w:style w:type="paragraph" w:customStyle="1" w:styleId="xl76">
    <w:name w:val="xl76"/>
    <w:basedOn w:val="a"/>
    <w:rsid w:val="00950A14"/>
    <w:pPr>
      <w:spacing w:before="100" w:beforeAutospacing="1" w:after="100" w:afterAutospacing="1"/>
      <w:jc w:val="center"/>
    </w:pPr>
    <w:rPr>
      <w:sz w:val="26"/>
      <w:szCs w:val="26"/>
    </w:rPr>
  </w:style>
  <w:style w:type="paragraph" w:customStyle="1" w:styleId="xl77">
    <w:name w:val="xl77"/>
    <w:basedOn w:val="a"/>
    <w:rsid w:val="00950A14"/>
    <w:pPr>
      <w:spacing w:before="100" w:beforeAutospacing="1" w:after="100" w:afterAutospacing="1"/>
    </w:pPr>
    <w:rPr>
      <w:sz w:val="26"/>
      <w:szCs w:val="26"/>
    </w:rPr>
  </w:style>
  <w:style w:type="paragraph" w:customStyle="1" w:styleId="xl78">
    <w:name w:val="xl78"/>
    <w:basedOn w:val="a"/>
    <w:rsid w:val="00950A14"/>
    <w:pPr>
      <w:spacing w:before="100" w:beforeAutospacing="1" w:after="100" w:afterAutospacing="1"/>
      <w:jc w:val="center"/>
    </w:pPr>
    <w:rPr>
      <w:sz w:val="26"/>
      <w:szCs w:val="26"/>
    </w:rPr>
  </w:style>
  <w:style w:type="paragraph" w:customStyle="1" w:styleId="xl79">
    <w:name w:val="xl79"/>
    <w:basedOn w:val="a"/>
    <w:rsid w:val="00950A14"/>
    <w:pPr>
      <w:spacing w:before="100" w:beforeAutospacing="1" w:after="100" w:afterAutospacing="1"/>
      <w:jc w:val="center"/>
    </w:pPr>
    <w:rPr>
      <w:sz w:val="26"/>
      <w:szCs w:val="26"/>
    </w:rPr>
  </w:style>
  <w:style w:type="paragraph" w:customStyle="1" w:styleId="xl80">
    <w:name w:val="xl80"/>
    <w:basedOn w:val="a"/>
    <w:rsid w:val="00950A14"/>
    <w:pPr>
      <w:pBdr>
        <w:top w:val="single" w:sz="4" w:space="0" w:color="auto"/>
      </w:pBdr>
      <w:spacing w:before="100" w:beforeAutospacing="1" w:after="100" w:afterAutospacing="1"/>
    </w:pPr>
    <w:rPr>
      <w:sz w:val="26"/>
      <w:szCs w:val="26"/>
    </w:rPr>
  </w:style>
  <w:style w:type="paragraph" w:customStyle="1" w:styleId="xl81">
    <w:name w:val="xl81"/>
    <w:basedOn w:val="a"/>
    <w:rsid w:val="00950A14"/>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50A14"/>
    <w:pPr>
      <w:spacing w:before="100" w:beforeAutospacing="1" w:after="100" w:afterAutospacing="1"/>
    </w:pPr>
    <w:rPr>
      <w:sz w:val="26"/>
      <w:szCs w:val="26"/>
    </w:rPr>
  </w:style>
  <w:style w:type="paragraph" w:customStyle="1" w:styleId="xl83">
    <w:name w:val="xl83"/>
    <w:basedOn w:val="a"/>
    <w:rsid w:val="00950A14"/>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50A14"/>
    <w:pPr>
      <w:spacing w:before="100" w:beforeAutospacing="1" w:after="100" w:afterAutospacing="1"/>
      <w:jc w:val="center"/>
      <w:textAlignment w:val="center"/>
    </w:pPr>
    <w:rPr>
      <w:b/>
      <w:bCs/>
      <w:sz w:val="32"/>
      <w:szCs w:val="32"/>
    </w:rPr>
  </w:style>
  <w:style w:type="paragraph" w:customStyle="1" w:styleId="xl85">
    <w:name w:val="xl85"/>
    <w:basedOn w:val="a"/>
    <w:rsid w:val="00950A14"/>
    <w:pPr>
      <w:spacing w:before="100" w:beforeAutospacing="1" w:after="100" w:afterAutospacing="1"/>
      <w:jc w:val="center"/>
      <w:textAlignment w:val="center"/>
    </w:pPr>
    <w:rPr>
      <w:b/>
      <w:bCs/>
      <w:sz w:val="26"/>
      <w:szCs w:val="26"/>
    </w:rPr>
  </w:style>
  <w:style w:type="paragraph" w:customStyle="1" w:styleId="xl86">
    <w:name w:val="xl86"/>
    <w:basedOn w:val="a"/>
    <w:rsid w:val="00950A14"/>
    <w:pPr>
      <w:spacing w:before="100" w:beforeAutospacing="1" w:after="100" w:afterAutospacing="1"/>
      <w:jc w:val="center"/>
    </w:pPr>
    <w:rPr>
      <w:b/>
      <w:bCs/>
      <w:sz w:val="28"/>
      <w:szCs w:val="28"/>
    </w:rPr>
  </w:style>
  <w:style w:type="paragraph" w:customStyle="1" w:styleId="xl87">
    <w:name w:val="xl87"/>
    <w:basedOn w:val="a"/>
    <w:rsid w:val="00950A14"/>
    <w:pPr>
      <w:pBdr>
        <w:bottom w:val="single" w:sz="4" w:space="0" w:color="auto"/>
      </w:pBdr>
      <w:spacing w:before="100" w:beforeAutospacing="1" w:after="100" w:afterAutospacing="1"/>
    </w:pPr>
    <w:rPr>
      <w:sz w:val="26"/>
      <w:szCs w:val="26"/>
    </w:rPr>
  </w:style>
  <w:style w:type="paragraph" w:customStyle="1" w:styleId="xl88">
    <w:name w:val="xl88"/>
    <w:basedOn w:val="a"/>
    <w:rsid w:val="00950A14"/>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50A14"/>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50A14"/>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50A14"/>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50A14"/>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50A14"/>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50A14"/>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50A14"/>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50A14"/>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50A14"/>
    <w:pPr>
      <w:pBdr>
        <w:bottom w:val="single" w:sz="4" w:space="0" w:color="auto"/>
      </w:pBdr>
      <w:spacing w:before="100" w:beforeAutospacing="1" w:after="100" w:afterAutospacing="1"/>
    </w:pPr>
    <w:rPr>
      <w:sz w:val="26"/>
      <w:szCs w:val="26"/>
    </w:rPr>
  </w:style>
  <w:style w:type="paragraph" w:customStyle="1" w:styleId="xl98">
    <w:name w:val="xl98"/>
    <w:basedOn w:val="a"/>
    <w:rsid w:val="00950A14"/>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50A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50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50A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50A14"/>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50A14"/>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50A14"/>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50A14"/>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50A14"/>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50A14"/>
    <w:pPr>
      <w:pBdr>
        <w:top w:val="single" w:sz="4" w:space="0" w:color="auto"/>
      </w:pBdr>
      <w:spacing w:before="100" w:beforeAutospacing="1" w:after="100" w:afterAutospacing="1"/>
    </w:pPr>
    <w:rPr>
      <w:sz w:val="26"/>
      <w:szCs w:val="26"/>
    </w:rPr>
  </w:style>
  <w:style w:type="paragraph" w:customStyle="1" w:styleId="xl108">
    <w:name w:val="xl108"/>
    <w:basedOn w:val="a"/>
    <w:rsid w:val="00950A14"/>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50A14"/>
    <w:pPr>
      <w:spacing w:before="100" w:beforeAutospacing="1" w:after="100" w:afterAutospacing="1"/>
      <w:jc w:val="center"/>
      <w:textAlignment w:val="top"/>
    </w:pPr>
    <w:rPr>
      <w:sz w:val="16"/>
      <w:szCs w:val="16"/>
    </w:rPr>
  </w:style>
  <w:style w:type="paragraph" w:customStyle="1" w:styleId="xl110">
    <w:name w:val="xl110"/>
    <w:basedOn w:val="a"/>
    <w:rsid w:val="00950A1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50A1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50A1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50A14"/>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50A14"/>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50A14"/>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50A14"/>
    <w:pPr>
      <w:spacing w:before="100" w:beforeAutospacing="1" w:after="100" w:afterAutospacing="1"/>
      <w:jc w:val="center"/>
      <w:textAlignment w:val="center"/>
    </w:pPr>
    <w:rPr>
      <w:sz w:val="26"/>
      <w:szCs w:val="26"/>
    </w:rPr>
  </w:style>
  <w:style w:type="paragraph" w:customStyle="1" w:styleId="xl117">
    <w:name w:val="xl117"/>
    <w:basedOn w:val="a"/>
    <w:rsid w:val="00950A14"/>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50A14"/>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50A14"/>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50A14"/>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50A14"/>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50A14"/>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50A14"/>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50A14"/>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50A14"/>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50A14"/>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50A14"/>
    <w:pPr>
      <w:spacing w:before="100" w:beforeAutospacing="1" w:after="100" w:afterAutospacing="1"/>
      <w:jc w:val="center"/>
      <w:textAlignment w:val="center"/>
    </w:pPr>
    <w:rPr>
      <w:sz w:val="26"/>
      <w:szCs w:val="26"/>
    </w:rPr>
  </w:style>
  <w:style w:type="paragraph" w:customStyle="1" w:styleId="xl128">
    <w:name w:val="xl128"/>
    <w:basedOn w:val="a"/>
    <w:rsid w:val="00950A14"/>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50A14"/>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50A14"/>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50A14"/>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50A14"/>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50A14"/>
    <w:pPr>
      <w:pBdr>
        <w:top w:val="single" w:sz="4" w:space="0" w:color="auto"/>
      </w:pBdr>
      <w:spacing w:before="100" w:beforeAutospacing="1" w:after="100" w:afterAutospacing="1"/>
      <w:jc w:val="center"/>
      <w:textAlignment w:val="center"/>
    </w:pPr>
  </w:style>
  <w:style w:type="paragraph" w:customStyle="1" w:styleId="xl134">
    <w:name w:val="xl134"/>
    <w:basedOn w:val="a"/>
    <w:rsid w:val="00950A14"/>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50A14"/>
    <w:pPr>
      <w:pBdr>
        <w:left w:val="single" w:sz="4" w:space="0" w:color="auto"/>
      </w:pBdr>
      <w:spacing w:before="100" w:beforeAutospacing="1" w:after="100" w:afterAutospacing="1"/>
      <w:jc w:val="center"/>
      <w:textAlignment w:val="center"/>
    </w:pPr>
  </w:style>
  <w:style w:type="paragraph" w:customStyle="1" w:styleId="xl136">
    <w:name w:val="xl136"/>
    <w:basedOn w:val="a"/>
    <w:rsid w:val="00950A14"/>
    <w:pPr>
      <w:spacing w:before="100" w:beforeAutospacing="1" w:after="100" w:afterAutospacing="1"/>
      <w:jc w:val="center"/>
      <w:textAlignment w:val="center"/>
    </w:pPr>
  </w:style>
  <w:style w:type="paragraph" w:customStyle="1" w:styleId="xl137">
    <w:name w:val="xl137"/>
    <w:basedOn w:val="a"/>
    <w:rsid w:val="00950A14"/>
    <w:pPr>
      <w:pBdr>
        <w:right w:val="single" w:sz="4" w:space="0" w:color="auto"/>
      </w:pBdr>
      <w:spacing w:before="100" w:beforeAutospacing="1" w:after="100" w:afterAutospacing="1"/>
      <w:jc w:val="center"/>
      <w:textAlignment w:val="center"/>
    </w:pPr>
  </w:style>
  <w:style w:type="paragraph" w:customStyle="1" w:styleId="xl138">
    <w:name w:val="xl138"/>
    <w:basedOn w:val="a"/>
    <w:rsid w:val="00950A14"/>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50A14"/>
    <w:pPr>
      <w:pBdr>
        <w:bottom w:val="single" w:sz="4" w:space="0" w:color="auto"/>
      </w:pBdr>
      <w:spacing w:before="100" w:beforeAutospacing="1" w:after="100" w:afterAutospacing="1"/>
      <w:jc w:val="center"/>
      <w:textAlignment w:val="center"/>
    </w:pPr>
  </w:style>
  <w:style w:type="paragraph" w:customStyle="1" w:styleId="xl140">
    <w:name w:val="xl140"/>
    <w:basedOn w:val="a"/>
    <w:rsid w:val="00950A14"/>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50A14"/>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50A14"/>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50A14"/>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50A14"/>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50A14"/>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50A14"/>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50A14"/>
    <w:pPr>
      <w:pBdr>
        <w:top w:val="single" w:sz="4" w:space="0" w:color="auto"/>
      </w:pBdr>
      <w:spacing w:before="100" w:beforeAutospacing="1" w:after="100" w:afterAutospacing="1"/>
    </w:pPr>
    <w:rPr>
      <w:sz w:val="26"/>
      <w:szCs w:val="26"/>
    </w:rPr>
  </w:style>
  <w:style w:type="paragraph" w:customStyle="1" w:styleId="xl148">
    <w:name w:val="xl148"/>
    <w:basedOn w:val="a"/>
    <w:rsid w:val="00950A14"/>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50A14"/>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50A14"/>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50A14"/>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50A14"/>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50A14"/>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50A14"/>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50A14"/>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50A14"/>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50A14"/>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50A14"/>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50A14"/>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50A14"/>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50A14"/>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50A14"/>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50A14"/>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50A14"/>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50A14"/>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50A14"/>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50A14"/>
    <w:pPr>
      <w:pBdr>
        <w:top w:val="single" w:sz="4" w:space="0" w:color="auto"/>
      </w:pBdr>
      <w:spacing w:before="100" w:beforeAutospacing="1" w:after="100" w:afterAutospacing="1"/>
      <w:jc w:val="right"/>
    </w:pPr>
  </w:style>
  <w:style w:type="paragraph" w:customStyle="1" w:styleId="xl168">
    <w:name w:val="xl168"/>
    <w:basedOn w:val="a"/>
    <w:rsid w:val="00950A14"/>
    <w:pPr>
      <w:pBdr>
        <w:top w:val="single" w:sz="4" w:space="0" w:color="auto"/>
      </w:pBdr>
      <w:spacing w:before="100" w:beforeAutospacing="1" w:after="100" w:afterAutospacing="1"/>
    </w:pPr>
  </w:style>
  <w:style w:type="paragraph" w:customStyle="1" w:styleId="xl169">
    <w:name w:val="xl169"/>
    <w:basedOn w:val="a"/>
    <w:rsid w:val="00950A14"/>
    <w:pPr>
      <w:pBdr>
        <w:top w:val="single" w:sz="4" w:space="0" w:color="auto"/>
        <w:right w:val="single" w:sz="4" w:space="0" w:color="auto"/>
      </w:pBdr>
      <w:spacing w:before="100" w:beforeAutospacing="1" w:after="100" w:afterAutospacing="1"/>
    </w:pPr>
  </w:style>
  <w:style w:type="paragraph" w:customStyle="1" w:styleId="xl170">
    <w:name w:val="xl170"/>
    <w:basedOn w:val="a"/>
    <w:rsid w:val="00950A14"/>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50A14"/>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50A14"/>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50A14"/>
    <w:pPr>
      <w:pBdr>
        <w:top w:val="single" w:sz="4" w:space="0" w:color="auto"/>
        <w:bottom w:val="single" w:sz="4" w:space="0" w:color="auto"/>
      </w:pBdr>
      <w:spacing w:before="100" w:beforeAutospacing="1" w:after="100" w:afterAutospacing="1"/>
    </w:pPr>
  </w:style>
  <w:style w:type="paragraph" w:customStyle="1" w:styleId="xl174">
    <w:name w:val="xl174"/>
    <w:basedOn w:val="a"/>
    <w:rsid w:val="00950A14"/>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50A14"/>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50A14"/>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50A1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50A14"/>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50A1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50A14"/>
    <w:pPr>
      <w:pBdr>
        <w:left w:val="single" w:sz="4" w:space="0" w:color="auto"/>
      </w:pBdr>
      <w:spacing w:before="100" w:beforeAutospacing="1" w:after="100" w:afterAutospacing="1"/>
      <w:jc w:val="center"/>
      <w:textAlignment w:val="top"/>
    </w:pPr>
  </w:style>
  <w:style w:type="paragraph" w:customStyle="1" w:styleId="xl181">
    <w:name w:val="xl181"/>
    <w:basedOn w:val="a"/>
    <w:rsid w:val="00950A14"/>
    <w:pPr>
      <w:spacing w:before="100" w:beforeAutospacing="1" w:after="100" w:afterAutospacing="1"/>
      <w:jc w:val="center"/>
      <w:textAlignment w:val="top"/>
    </w:pPr>
  </w:style>
  <w:style w:type="paragraph" w:customStyle="1" w:styleId="xl182">
    <w:name w:val="xl182"/>
    <w:basedOn w:val="a"/>
    <w:rsid w:val="00950A14"/>
    <w:pPr>
      <w:pBdr>
        <w:right w:val="single" w:sz="4" w:space="0" w:color="auto"/>
      </w:pBdr>
      <w:spacing w:before="100" w:beforeAutospacing="1" w:after="100" w:afterAutospacing="1"/>
      <w:jc w:val="center"/>
      <w:textAlignment w:val="top"/>
    </w:pPr>
  </w:style>
  <w:style w:type="paragraph" w:customStyle="1" w:styleId="xl183">
    <w:name w:val="xl183"/>
    <w:basedOn w:val="a"/>
    <w:rsid w:val="00950A14"/>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50A14"/>
    <w:pPr>
      <w:pBdr>
        <w:bottom w:val="single" w:sz="4" w:space="0" w:color="auto"/>
      </w:pBdr>
      <w:spacing w:before="100" w:beforeAutospacing="1" w:after="100" w:afterAutospacing="1"/>
      <w:jc w:val="center"/>
      <w:textAlignment w:val="top"/>
    </w:pPr>
  </w:style>
  <w:style w:type="paragraph" w:customStyle="1" w:styleId="xl185">
    <w:name w:val="xl185"/>
    <w:basedOn w:val="a"/>
    <w:rsid w:val="00950A14"/>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50A14"/>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50A14"/>
    <w:pPr>
      <w:pBdr>
        <w:top w:val="single" w:sz="4" w:space="0" w:color="auto"/>
      </w:pBdr>
      <w:spacing w:before="100" w:beforeAutospacing="1" w:after="100" w:afterAutospacing="1"/>
      <w:jc w:val="center"/>
      <w:textAlignment w:val="top"/>
    </w:pPr>
  </w:style>
  <w:style w:type="paragraph" w:customStyle="1" w:styleId="xl188">
    <w:name w:val="xl188"/>
    <w:basedOn w:val="a"/>
    <w:rsid w:val="00950A14"/>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50A1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50A14"/>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50A1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50A14"/>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50A14"/>
    <w:pPr>
      <w:pBdr>
        <w:top w:val="single" w:sz="4" w:space="0" w:color="auto"/>
      </w:pBdr>
      <w:spacing w:before="100" w:beforeAutospacing="1" w:after="100" w:afterAutospacing="1"/>
      <w:jc w:val="center"/>
      <w:textAlignment w:val="top"/>
    </w:pPr>
  </w:style>
  <w:style w:type="paragraph" w:customStyle="1" w:styleId="xl194">
    <w:name w:val="xl194"/>
    <w:basedOn w:val="a"/>
    <w:rsid w:val="00950A14"/>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50A14"/>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50A14"/>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50A14"/>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50A14"/>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50A14"/>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50A14"/>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50A14"/>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50A14"/>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50A14"/>
    <w:pPr>
      <w:pBdr>
        <w:top w:val="single" w:sz="4" w:space="0" w:color="auto"/>
      </w:pBdr>
      <w:spacing w:before="100" w:beforeAutospacing="1" w:after="100" w:afterAutospacing="1"/>
      <w:jc w:val="center"/>
      <w:textAlignment w:val="center"/>
    </w:pPr>
  </w:style>
  <w:style w:type="paragraph" w:customStyle="1" w:styleId="xl204">
    <w:name w:val="xl204"/>
    <w:basedOn w:val="a"/>
    <w:rsid w:val="00950A14"/>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50A14"/>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50A1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50A14"/>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50A1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50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50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50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50A14"/>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50A14"/>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50A14"/>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50A14"/>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50A14"/>
    <w:pPr>
      <w:pBdr>
        <w:top w:val="single" w:sz="4" w:space="0" w:color="auto"/>
        <w:bottom w:val="single" w:sz="4" w:space="0" w:color="auto"/>
      </w:pBdr>
      <w:spacing w:before="100" w:beforeAutospacing="1" w:after="100" w:afterAutospacing="1"/>
    </w:pPr>
  </w:style>
  <w:style w:type="paragraph" w:customStyle="1" w:styleId="xl217">
    <w:name w:val="xl217"/>
    <w:basedOn w:val="a"/>
    <w:rsid w:val="00950A14"/>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50A14"/>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50A14"/>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50A14"/>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50A14"/>
    <w:pPr>
      <w:spacing w:before="100" w:beforeAutospacing="1" w:after="100" w:afterAutospacing="1"/>
      <w:jc w:val="center"/>
      <w:textAlignment w:val="center"/>
    </w:pPr>
    <w:rPr>
      <w:sz w:val="26"/>
      <w:szCs w:val="26"/>
    </w:rPr>
  </w:style>
  <w:style w:type="paragraph" w:customStyle="1" w:styleId="xl222">
    <w:name w:val="xl222"/>
    <w:basedOn w:val="a"/>
    <w:rsid w:val="00950A14"/>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50A14"/>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50A14"/>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50A14"/>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50A14"/>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50A14"/>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50A14"/>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50A14"/>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50A14"/>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50A14"/>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50A14"/>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50A14"/>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50A14"/>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50A14"/>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50A14"/>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50A14"/>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50A14"/>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50A14"/>
    <w:pPr>
      <w:spacing w:before="100" w:beforeAutospacing="1" w:after="100" w:afterAutospacing="1"/>
      <w:jc w:val="center"/>
      <w:textAlignment w:val="top"/>
    </w:pPr>
    <w:rPr>
      <w:sz w:val="26"/>
      <w:szCs w:val="26"/>
    </w:rPr>
  </w:style>
  <w:style w:type="paragraph" w:customStyle="1" w:styleId="xl240">
    <w:name w:val="xl240"/>
    <w:basedOn w:val="a"/>
    <w:rsid w:val="00950A14"/>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50A14"/>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50A14"/>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50A14"/>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50A14"/>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50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50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50A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50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50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50A14"/>
    <w:pPr>
      <w:pBdr>
        <w:bottom w:val="single" w:sz="4" w:space="0" w:color="auto"/>
      </w:pBdr>
      <w:spacing w:before="100" w:beforeAutospacing="1" w:after="100" w:afterAutospacing="1"/>
    </w:pPr>
    <w:rPr>
      <w:sz w:val="26"/>
      <w:szCs w:val="26"/>
    </w:rPr>
  </w:style>
  <w:style w:type="paragraph" w:customStyle="1" w:styleId="xl251">
    <w:name w:val="xl251"/>
    <w:basedOn w:val="a"/>
    <w:rsid w:val="00950A14"/>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50A14"/>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50A14"/>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50A14"/>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50A14"/>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50A14"/>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50A14"/>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50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50A14"/>
    <w:pPr>
      <w:spacing w:before="100" w:beforeAutospacing="1" w:after="100" w:afterAutospacing="1"/>
      <w:jc w:val="center"/>
    </w:pPr>
  </w:style>
  <w:style w:type="paragraph" w:customStyle="1" w:styleId="xl260">
    <w:name w:val="xl260"/>
    <w:basedOn w:val="a"/>
    <w:rsid w:val="00950A14"/>
    <w:pPr>
      <w:spacing w:before="100" w:beforeAutospacing="1" w:after="100" w:afterAutospacing="1"/>
      <w:jc w:val="right"/>
    </w:pPr>
  </w:style>
  <w:style w:type="paragraph" w:customStyle="1" w:styleId="xl261">
    <w:name w:val="xl261"/>
    <w:basedOn w:val="a"/>
    <w:rsid w:val="00950A14"/>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50A14"/>
    <w:pPr>
      <w:pBdr>
        <w:top w:val="single" w:sz="4" w:space="0" w:color="auto"/>
      </w:pBdr>
      <w:spacing w:before="100" w:beforeAutospacing="1" w:after="100" w:afterAutospacing="1"/>
      <w:jc w:val="center"/>
      <w:textAlignment w:val="center"/>
    </w:pPr>
  </w:style>
  <w:style w:type="paragraph" w:customStyle="1" w:styleId="xl263">
    <w:name w:val="xl263"/>
    <w:basedOn w:val="a"/>
    <w:rsid w:val="00950A14"/>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50A14"/>
    <w:pPr>
      <w:pBdr>
        <w:left w:val="single" w:sz="4" w:space="0" w:color="auto"/>
      </w:pBdr>
      <w:spacing w:before="100" w:beforeAutospacing="1" w:after="100" w:afterAutospacing="1"/>
      <w:jc w:val="center"/>
      <w:textAlignment w:val="center"/>
    </w:pPr>
  </w:style>
  <w:style w:type="paragraph" w:customStyle="1" w:styleId="xl265">
    <w:name w:val="xl265"/>
    <w:basedOn w:val="a"/>
    <w:rsid w:val="00950A14"/>
    <w:pPr>
      <w:spacing w:before="100" w:beforeAutospacing="1" w:after="100" w:afterAutospacing="1"/>
      <w:jc w:val="center"/>
      <w:textAlignment w:val="center"/>
    </w:pPr>
  </w:style>
  <w:style w:type="paragraph" w:customStyle="1" w:styleId="xl266">
    <w:name w:val="xl266"/>
    <w:basedOn w:val="a"/>
    <w:rsid w:val="00950A14"/>
    <w:pPr>
      <w:pBdr>
        <w:right w:val="single" w:sz="4" w:space="0" w:color="auto"/>
      </w:pBdr>
      <w:spacing w:before="100" w:beforeAutospacing="1" w:after="100" w:afterAutospacing="1"/>
      <w:jc w:val="center"/>
      <w:textAlignment w:val="center"/>
    </w:pPr>
  </w:style>
  <w:style w:type="paragraph" w:customStyle="1" w:styleId="xl267">
    <w:name w:val="xl267"/>
    <w:basedOn w:val="a"/>
    <w:rsid w:val="00950A14"/>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50A14"/>
    <w:pPr>
      <w:pBdr>
        <w:bottom w:val="single" w:sz="4" w:space="0" w:color="auto"/>
      </w:pBdr>
      <w:spacing w:before="100" w:beforeAutospacing="1" w:after="100" w:afterAutospacing="1"/>
      <w:jc w:val="center"/>
      <w:textAlignment w:val="center"/>
    </w:pPr>
  </w:style>
  <w:style w:type="paragraph" w:customStyle="1" w:styleId="xl269">
    <w:name w:val="xl269"/>
    <w:basedOn w:val="a"/>
    <w:rsid w:val="00950A14"/>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50A1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50A14"/>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50A1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50A1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50A14"/>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50A1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
    <w:name w:val="Контракт-пункт"/>
    <w:basedOn w:val="a"/>
    <w:rsid w:val="00950A14"/>
    <w:pPr>
      <w:tabs>
        <w:tab w:val="num" w:pos="851"/>
      </w:tabs>
      <w:ind w:left="851" w:hanging="851"/>
      <w:jc w:val="both"/>
    </w:pPr>
  </w:style>
  <w:style w:type="paragraph" w:customStyle="1" w:styleId="af3">
    <w:name w:val="Подраздел"/>
    <w:basedOn w:val="a"/>
    <w:rsid w:val="00950A14"/>
    <w:pPr>
      <w:suppressAutoHyphens/>
      <w:spacing w:before="240" w:after="120"/>
      <w:jc w:val="center"/>
    </w:pPr>
    <w:rPr>
      <w:rFonts w:ascii="TimesDL" w:hAnsi="TimesDL" w:cs="TimesDL"/>
      <w:b/>
      <w:bCs/>
      <w:smallCaps/>
      <w:spacing w:val="-2"/>
    </w:rPr>
  </w:style>
  <w:style w:type="paragraph" w:styleId="af4">
    <w:name w:val="Normal (Web)"/>
    <w:basedOn w:val="a"/>
    <w:rsid w:val="00950A14"/>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50A14"/>
    <w:rPr>
      <w:rFonts w:ascii="Times New Roman" w:eastAsia="Times New Roman" w:hAnsi="Times New Roman" w:cs="Times New Roman"/>
      <w:sz w:val="24"/>
      <w:szCs w:val="24"/>
    </w:rPr>
  </w:style>
  <w:style w:type="paragraph" w:customStyle="1" w:styleId="af5">
    <w:name w:val="Обычный + по ширине"/>
    <w:aliases w:val="Слева:  0 см,Выступ:  0,05 см,Справа:  0 см,Узор: Нет..."/>
    <w:basedOn w:val="a"/>
    <w:rsid w:val="00950A14"/>
    <w:pPr>
      <w:jc w:val="both"/>
    </w:pPr>
  </w:style>
  <w:style w:type="paragraph" w:customStyle="1" w:styleId="af6">
    <w:name w:val="Тендерные данные"/>
    <w:basedOn w:val="a"/>
    <w:rsid w:val="00950A14"/>
    <w:pPr>
      <w:tabs>
        <w:tab w:val="left" w:pos="1985"/>
      </w:tabs>
      <w:spacing w:before="120" w:after="60"/>
      <w:jc w:val="both"/>
    </w:pPr>
    <w:rPr>
      <w:b/>
      <w:szCs w:val="20"/>
    </w:rPr>
  </w:style>
  <w:style w:type="paragraph" w:styleId="30">
    <w:name w:val="Body Text Indent 3"/>
    <w:basedOn w:val="a"/>
    <w:link w:val="31"/>
    <w:uiPriority w:val="99"/>
    <w:unhideWhenUsed/>
    <w:rsid w:val="00950A14"/>
    <w:pPr>
      <w:spacing w:after="120"/>
      <w:ind w:left="283"/>
    </w:pPr>
    <w:rPr>
      <w:rFonts w:ascii="Calibri" w:hAnsi="Calibri"/>
      <w:sz w:val="16"/>
      <w:szCs w:val="16"/>
    </w:rPr>
  </w:style>
  <w:style w:type="character" w:customStyle="1" w:styleId="31">
    <w:name w:val="Основной текст с отступом 3 Знак"/>
    <w:basedOn w:val="a0"/>
    <w:link w:val="30"/>
    <w:uiPriority w:val="99"/>
    <w:rsid w:val="00950A14"/>
    <w:rPr>
      <w:rFonts w:ascii="Calibri" w:eastAsia="Times New Roman" w:hAnsi="Calibri" w:cs="Times New Roman"/>
      <w:sz w:val="16"/>
      <w:szCs w:val="16"/>
      <w:lang w:eastAsia="ru-RU"/>
    </w:rPr>
  </w:style>
  <w:style w:type="character" w:customStyle="1" w:styleId="32">
    <w:name w:val="Основной текст 3 Знак"/>
    <w:basedOn w:val="a0"/>
    <w:link w:val="33"/>
    <w:uiPriority w:val="99"/>
    <w:semiHidden/>
    <w:rsid w:val="00950A14"/>
    <w:rPr>
      <w:rFonts w:ascii="Calibri" w:eastAsia="Times New Roman" w:hAnsi="Calibri" w:cs="Times New Roman"/>
      <w:sz w:val="16"/>
      <w:szCs w:val="16"/>
      <w:lang w:eastAsia="ru-RU"/>
    </w:rPr>
  </w:style>
  <w:style w:type="paragraph" w:styleId="33">
    <w:name w:val="Body Text 3"/>
    <w:basedOn w:val="a"/>
    <w:link w:val="32"/>
    <w:uiPriority w:val="99"/>
    <w:semiHidden/>
    <w:unhideWhenUsed/>
    <w:rsid w:val="00950A14"/>
    <w:pPr>
      <w:spacing w:after="120"/>
    </w:pPr>
    <w:rPr>
      <w:rFonts w:ascii="Calibri" w:hAnsi="Calibri"/>
      <w:sz w:val="16"/>
      <w:szCs w:val="16"/>
    </w:rPr>
  </w:style>
  <w:style w:type="character" w:customStyle="1" w:styleId="310">
    <w:name w:val="Основной текст 3 Знак1"/>
    <w:basedOn w:val="a0"/>
    <w:link w:val="33"/>
    <w:uiPriority w:val="99"/>
    <w:semiHidden/>
    <w:rsid w:val="00950A14"/>
    <w:rPr>
      <w:rFonts w:ascii="Times New Roman" w:eastAsia="Times New Roman" w:hAnsi="Times New Roman" w:cs="Times New Roman"/>
      <w:sz w:val="16"/>
      <w:szCs w:val="16"/>
      <w:lang w:eastAsia="ru-RU"/>
    </w:rPr>
  </w:style>
  <w:style w:type="paragraph" w:styleId="af7">
    <w:name w:val="Date"/>
    <w:basedOn w:val="a"/>
    <w:next w:val="a"/>
    <w:link w:val="af8"/>
    <w:rsid w:val="00950A14"/>
    <w:pPr>
      <w:spacing w:after="60"/>
      <w:jc w:val="both"/>
    </w:pPr>
  </w:style>
  <w:style w:type="character" w:customStyle="1" w:styleId="af8">
    <w:name w:val="Дата Знак"/>
    <w:basedOn w:val="a0"/>
    <w:link w:val="af7"/>
    <w:rsid w:val="00950A14"/>
    <w:rPr>
      <w:rFonts w:ascii="Times New Roman" w:eastAsia="Times New Roman" w:hAnsi="Times New Roman" w:cs="Times New Roman"/>
      <w:sz w:val="24"/>
      <w:szCs w:val="24"/>
      <w:lang w:eastAsia="ru-RU"/>
    </w:rPr>
  </w:style>
  <w:style w:type="paragraph" w:customStyle="1" w:styleId="xl40">
    <w:name w:val="xl40"/>
    <w:basedOn w:val="a"/>
    <w:rsid w:val="00950A14"/>
    <w:pPr>
      <w:spacing w:before="100" w:beforeAutospacing="1" w:after="100" w:afterAutospacing="1"/>
      <w:jc w:val="center"/>
      <w:textAlignment w:val="top"/>
    </w:pPr>
    <w:rPr>
      <w:b/>
      <w:bCs/>
    </w:rPr>
  </w:style>
  <w:style w:type="paragraph" w:styleId="af9">
    <w:name w:val="No Spacing"/>
    <w:link w:val="afa"/>
    <w:uiPriority w:val="1"/>
    <w:qFormat/>
    <w:rsid w:val="00950A14"/>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link w:val="af9"/>
    <w:uiPriority w:val="1"/>
    <w:rsid w:val="00950A14"/>
    <w:rPr>
      <w:rFonts w:ascii="Times New Roman" w:eastAsia="Times New Roman" w:hAnsi="Times New Roman" w:cs="Times New Roman"/>
      <w:sz w:val="24"/>
      <w:szCs w:val="24"/>
      <w:lang w:eastAsia="ru-RU"/>
    </w:rPr>
  </w:style>
  <w:style w:type="character" w:customStyle="1" w:styleId="FontStyle11">
    <w:name w:val="Font Style11"/>
    <w:uiPriority w:val="99"/>
    <w:rsid w:val="00950A14"/>
    <w:rPr>
      <w:rFonts w:ascii="Arial" w:hAnsi="Arial" w:cs="Arial"/>
      <w:sz w:val="24"/>
      <w:szCs w:val="24"/>
    </w:rPr>
  </w:style>
  <w:style w:type="character" w:customStyle="1" w:styleId="afb">
    <w:name w:val="Гипертекстовая ссылка"/>
    <w:uiPriority w:val="99"/>
    <w:rsid w:val="00950A14"/>
    <w:rPr>
      <w:color w:val="106BBE"/>
    </w:rPr>
  </w:style>
  <w:style w:type="paragraph" w:customStyle="1" w:styleId="ConsNonformat">
    <w:name w:val="ConsNonformat"/>
    <w:rsid w:val="00950A1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аблица текст"/>
    <w:basedOn w:val="a"/>
    <w:rsid w:val="00950A14"/>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50A14"/>
    <w:rPr>
      <w:rFonts w:ascii="Courier New" w:hAnsi="Courier New"/>
      <w:sz w:val="20"/>
      <w:szCs w:val="20"/>
    </w:rPr>
  </w:style>
  <w:style w:type="character" w:customStyle="1" w:styleId="afe">
    <w:name w:val="Текст Знак"/>
    <w:basedOn w:val="a0"/>
    <w:link w:val="afd"/>
    <w:rsid w:val="00950A14"/>
    <w:rPr>
      <w:rFonts w:ascii="Courier New" w:eastAsia="Times New Roman" w:hAnsi="Courier New" w:cs="Times New Roman"/>
      <w:sz w:val="20"/>
      <w:szCs w:val="20"/>
      <w:lang w:eastAsia="ru-RU"/>
    </w:rPr>
  </w:style>
  <w:style w:type="character" w:customStyle="1" w:styleId="aff">
    <w:name w:val="Цветовое выделение"/>
    <w:uiPriority w:val="99"/>
    <w:rsid w:val="00950A14"/>
    <w:rPr>
      <w:b/>
      <w:bCs/>
      <w:color w:val="26282F"/>
      <w:sz w:val="26"/>
      <w:szCs w:val="26"/>
    </w:rPr>
  </w:style>
  <w:style w:type="paragraph" w:customStyle="1" w:styleId="aff0">
    <w:name w:val="Нормальный (таблица)"/>
    <w:basedOn w:val="a"/>
    <w:next w:val="a"/>
    <w:uiPriority w:val="99"/>
    <w:rsid w:val="00950A14"/>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50A14"/>
    <w:pPr>
      <w:autoSpaceDE w:val="0"/>
      <w:autoSpaceDN w:val="0"/>
      <w:adjustRightInd w:val="0"/>
    </w:pPr>
    <w:rPr>
      <w:rFonts w:ascii="Arial" w:hAnsi="Arial" w:cs="Arial"/>
    </w:rPr>
  </w:style>
  <w:style w:type="character" w:customStyle="1" w:styleId="FontStyle27">
    <w:name w:val="Font Style27"/>
    <w:rsid w:val="00950A14"/>
    <w:rPr>
      <w:rFonts w:ascii="Arial" w:hAnsi="Arial" w:cs="Arial"/>
      <w:sz w:val="22"/>
      <w:szCs w:val="22"/>
    </w:rPr>
  </w:style>
  <w:style w:type="paragraph" w:customStyle="1" w:styleId="Style2">
    <w:name w:val="Style2"/>
    <w:basedOn w:val="a"/>
    <w:rsid w:val="00950A14"/>
    <w:pPr>
      <w:widowControl w:val="0"/>
      <w:autoSpaceDE w:val="0"/>
      <w:autoSpaceDN w:val="0"/>
      <w:adjustRightInd w:val="0"/>
      <w:spacing w:line="259" w:lineRule="exact"/>
      <w:ind w:firstLine="672"/>
      <w:jc w:val="both"/>
    </w:pPr>
  </w:style>
  <w:style w:type="character" w:customStyle="1" w:styleId="FontStyle13">
    <w:name w:val="Font Style13"/>
    <w:uiPriority w:val="99"/>
    <w:rsid w:val="00950A14"/>
    <w:rPr>
      <w:rFonts w:ascii="Times New Roman" w:hAnsi="Times New Roman" w:cs="Times New Roman"/>
      <w:color w:val="000000"/>
      <w:sz w:val="18"/>
      <w:szCs w:val="18"/>
    </w:rPr>
  </w:style>
  <w:style w:type="character" w:customStyle="1" w:styleId="aff2">
    <w:name w:val="Основной текст_"/>
    <w:link w:val="25"/>
    <w:rsid w:val="00950A14"/>
    <w:rPr>
      <w:rFonts w:ascii="Times New Roman" w:hAnsi="Times New Roman"/>
      <w:spacing w:val="5"/>
      <w:sz w:val="21"/>
      <w:szCs w:val="21"/>
      <w:shd w:val="clear" w:color="auto" w:fill="FFFFFF"/>
    </w:rPr>
  </w:style>
  <w:style w:type="paragraph" w:customStyle="1" w:styleId="25">
    <w:name w:val="Основной текст2"/>
    <w:basedOn w:val="a"/>
    <w:link w:val="aff2"/>
    <w:rsid w:val="00950A14"/>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50A14"/>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50A14"/>
    <w:rPr>
      <w:rFonts w:ascii="Times New Roman" w:hAnsi="Times New Roman"/>
      <w:b/>
      <w:bCs/>
      <w:spacing w:val="5"/>
      <w:sz w:val="21"/>
      <w:szCs w:val="21"/>
      <w:shd w:val="clear" w:color="auto" w:fill="FFFFFF"/>
    </w:rPr>
  </w:style>
  <w:style w:type="paragraph" w:customStyle="1" w:styleId="14">
    <w:name w:val="Заголовок №1"/>
    <w:basedOn w:val="a"/>
    <w:link w:val="13"/>
    <w:rsid w:val="00950A14"/>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50A14"/>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50A14"/>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50A14"/>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50A14"/>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50A14"/>
    <w:rPr>
      <w:rFonts w:ascii="Arial" w:hAnsi="Arial" w:cs="Arial"/>
      <w:snapToGrid w:val="0"/>
      <w:sz w:val="24"/>
    </w:rPr>
  </w:style>
  <w:style w:type="paragraph" w:customStyle="1" w:styleId="ConsNormal0">
    <w:name w:val="ConsNormal"/>
    <w:link w:val="ConsNormal"/>
    <w:rsid w:val="00950A14"/>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ED5BD763CCC0F5C136A6977E7EE09B10A85A03BC1902F0F4ABC47EB9F85FF1F4C4EB8D4864002D5461E8191A964B2F5AAD8A94902BB7A4B6FD06y7V3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ED5BD763CCC0F5C136A6977E7EE09B10A85A03BC1902F0F4ABC47EB9F85FF1F4C4EB8D4864002D5463E21D1A964B2F5AAD8A94902BB7A4B6FD06y7V3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0ED5BD763CCC0F5C136A6977E7EE09B10A85A03BC1902F0F4ABC47EB9F85FF1F4C4EB8D4864002D5467EC101A964B2F5AAD8A94902BB7A4B6FD06y7V3L" TargetMode="External"/><Relationship Id="rId10" Type="http://schemas.openxmlformats.org/officeDocument/2006/relationships/hyperlink" Target="consultantplus://offline/ref=ADA11E7A73B8ED7265690B8308D44454BB0349B2718CC23FC38739F1EC42202D32BD7A6341903AD1693C5D15805FE410453336B969B9D26C0B1CB1DEjDI" TargetMode="External"/><Relationship Id="rId4" Type="http://schemas.openxmlformats.org/officeDocument/2006/relationships/settings" Target="settings.xml"/><Relationship Id="rId9" Type="http://schemas.openxmlformats.org/officeDocument/2006/relationships/hyperlink" Target="consultantplus://offline/ref=ADA11E7A73B8ED7265690B8308D44454BB0349B2718FC03ACF8739F1EC42202D32BD7A7141C836D06E21541E9509B556D1j0I" TargetMode="External"/><Relationship Id="rId14" Type="http://schemas.openxmlformats.org/officeDocument/2006/relationships/hyperlink" Target="consultantplus://offline/ref=50ED5BD763CCC0F5C136A6977E7EE09B10A85A03BC1902F0F4ABC47EB9F85FF1F4C4EB8D4864002D5466E81D1A964B2F5AAD8A94902BB7A4B6FD06y7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DF065-3264-4B24-BF35-868095A7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3954</Words>
  <Characters>22543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7</cp:revision>
  <cp:lastPrinted>2020-03-26T09:07:00Z</cp:lastPrinted>
  <dcterms:created xsi:type="dcterms:W3CDTF">2020-03-30T08:12:00Z</dcterms:created>
  <dcterms:modified xsi:type="dcterms:W3CDTF">2020-03-30T08:46:00Z</dcterms:modified>
</cp:coreProperties>
</file>