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30688E" w:rsidP="005A6CFB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A6CFB">
              <w:t>5</w:t>
            </w:r>
            <w:r w:rsidR="004F631F">
              <w:t>.0</w:t>
            </w:r>
            <w:r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5A6CFB">
              <w:t>54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A6633" w:rsidRDefault="006A6633" w:rsidP="006A6633">
      <w:pPr>
        <w:shd w:val="clear" w:color="auto" w:fill="FFFFFF"/>
        <w:ind w:right="3826"/>
        <w:jc w:val="both"/>
        <w:rPr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</w:t>
      </w:r>
      <w:r w:rsidRPr="00615925">
        <w:rPr>
          <w:color w:val="000000"/>
          <w:sz w:val="26"/>
          <w:szCs w:val="26"/>
        </w:rPr>
        <w:t>Поряд</w:t>
      </w:r>
      <w:r>
        <w:rPr>
          <w:color w:val="000000"/>
          <w:sz w:val="26"/>
          <w:szCs w:val="26"/>
        </w:rPr>
        <w:t>о</w:t>
      </w:r>
      <w:r w:rsidRPr="00615925">
        <w:rPr>
          <w:color w:val="000000"/>
          <w:sz w:val="26"/>
          <w:szCs w:val="26"/>
        </w:rPr>
        <w:t xml:space="preserve">к </w:t>
      </w:r>
      <w:r w:rsidRPr="002B56AF">
        <w:rPr>
          <w:color w:val="000000"/>
          <w:sz w:val="26"/>
          <w:szCs w:val="26"/>
        </w:rPr>
        <w:t>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  <w:r>
        <w:rPr>
          <w:color w:val="000000"/>
          <w:sz w:val="26"/>
          <w:szCs w:val="26"/>
        </w:rPr>
        <w:t xml:space="preserve">, утвержденный </w:t>
      </w:r>
      <w:r w:rsidRPr="00804705">
        <w:rPr>
          <w:color w:val="000000"/>
          <w:sz w:val="26"/>
          <w:szCs w:val="26"/>
        </w:rPr>
        <w:t>постановление</w:t>
      </w:r>
      <w:r>
        <w:rPr>
          <w:color w:val="000000"/>
          <w:sz w:val="26"/>
          <w:szCs w:val="26"/>
        </w:rPr>
        <w:t>м</w:t>
      </w:r>
      <w:r w:rsidRPr="00804705">
        <w:rPr>
          <w:color w:val="000000"/>
          <w:sz w:val="26"/>
          <w:szCs w:val="26"/>
        </w:rPr>
        <w:t xml:space="preserve">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</w:t>
      </w:r>
      <w:r>
        <w:rPr>
          <w:color w:val="000000"/>
          <w:sz w:val="26"/>
          <w:szCs w:val="26"/>
        </w:rPr>
        <w:t>кой округ "Город Нарьян-Мар" от 04</w:t>
      </w:r>
      <w:r w:rsidRPr="0080470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09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19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843</w:t>
      </w:r>
    </w:p>
    <w:p w:rsidR="006A6633" w:rsidRPr="005A6CFB" w:rsidRDefault="006A6633" w:rsidP="006A6633">
      <w:pPr>
        <w:shd w:val="clear" w:color="auto" w:fill="FFFFFF"/>
        <w:ind w:right="3826"/>
        <w:jc w:val="both"/>
        <w:rPr>
          <w:sz w:val="26"/>
          <w:szCs w:val="26"/>
        </w:rPr>
      </w:pPr>
    </w:p>
    <w:p w:rsidR="006A6633" w:rsidRPr="005A6CFB" w:rsidRDefault="006A6633" w:rsidP="006A6633">
      <w:pPr>
        <w:shd w:val="clear" w:color="auto" w:fill="FFFFFF"/>
        <w:ind w:right="3826"/>
        <w:jc w:val="both"/>
        <w:rPr>
          <w:sz w:val="26"/>
          <w:szCs w:val="26"/>
        </w:rPr>
      </w:pPr>
    </w:p>
    <w:p w:rsidR="006A6633" w:rsidRPr="005A6CFB" w:rsidRDefault="006A6633" w:rsidP="006A6633">
      <w:pPr>
        <w:shd w:val="clear" w:color="auto" w:fill="FFFFFF"/>
        <w:ind w:right="3826"/>
        <w:jc w:val="both"/>
        <w:rPr>
          <w:sz w:val="26"/>
          <w:szCs w:val="26"/>
        </w:rPr>
      </w:pPr>
    </w:p>
    <w:p w:rsidR="006A6633" w:rsidRPr="00C2202D" w:rsidRDefault="006A6633" w:rsidP="006A66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909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>
          <w:rPr>
            <w:rFonts w:eastAsiaTheme="minorHAnsi"/>
            <w:sz w:val="26"/>
            <w:szCs w:val="26"/>
            <w:lang w:eastAsia="en-US"/>
          </w:rPr>
          <w:t>пунктом</w:t>
        </w:r>
        <w:r w:rsidRPr="00050909">
          <w:rPr>
            <w:rFonts w:eastAsiaTheme="minorHAnsi"/>
            <w:sz w:val="26"/>
            <w:szCs w:val="26"/>
            <w:lang w:eastAsia="en-US"/>
          </w:rPr>
          <w:t xml:space="preserve"> 4 статьи 78.1</w:t>
        </w:r>
      </w:hyperlink>
      <w:r w:rsidRPr="00050909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050909">
          <w:rPr>
            <w:rFonts w:eastAsiaTheme="minorHAnsi"/>
            <w:sz w:val="26"/>
            <w:szCs w:val="26"/>
            <w:lang w:eastAsia="en-US"/>
          </w:rPr>
          <w:t>частью 11 статьи 27</w:t>
        </w:r>
      </w:hyperlink>
      <w:r w:rsidRPr="00050909">
        <w:rPr>
          <w:rFonts w:eastAsiaTheme="minorHAnsi"/>
          <w:sz w:val="26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050909">
        <w:rPr>
          <w:rFonts w:eastAsiaTheme="minorHAnsi"/>
          <w:sz w:val="26"/>
          <w:szCs w:val="26"/>
          <w:lang w:eastAsia="en-US"/>
        </w:rPr>
        <w:t xml:space="preserve"> 131-ФЗ </w:t>
      </w:r>
      <w:r>
        <w:rPr>
          <w:rFonts w:eastAsiaTheme="minorHAnsi"/>
          <w:sz w:val="26"/>
          <w:szCs w:val="26"/>
          <w:lang w:eastAsia="en-US"/>
        </w:rPr>
        <w:br/>
      </w:r>
      <w:r w:rsidRPr="00050909">
        <w:rPr>
          <w:rFonts w:eastAsiaTheme="minorHAnsi"/>
          <w:sz w:val="26"/>
          <w:szCs w:val="26"/>
          <w:lang w:eastAsia="en-US"/>
        </w:rPr>
        <w:t xml:space="preserve">"Об общих принципах организации местного самоуправления в Российской Федерации", </w:t>
      </w:r>
      <w:hyperlink r:id="rId11" w:history="1">
        <w:r w:rsidRPr="00050909">
          <w:rPr>
            <w:rFonts w:eastAsiaTheme="minorHAnsi"/>
            <w:sz w:val="26"/>
            <w:szCs w:val="26"/>
            <w:lang w:eastAsia="en-US"/>
          </w:rPr>
          <w:t xml:space="preserve">пунктом 33 </w:t>
        </w:r>
        <w:r>
          <w:rPr>
            <w:rFonts w:eastAsiaTheme="minorHAnsi"/>
            <w:sz w:val="26"/>
            <w:szCs w:val="26"/>
            <w:lang w:eastAsia="en-US"/>
          </w:rPr>
          <w:t xml:space="preserve">части 1 </w:t>
        </w:r>
        <w:r w:rsidRPr="00050909">
          <w:rPr>
            <w:rFonts w:eastAsiaTheme="minorHAnsi"/>
            <w:sz w:val="26"/>
            <w:szCs w:val="26"/>
            <w:lang w:eastAsia="en-US"/>
          </w:rPr>
          <w:t>статьи 6</w:t>
        </w:r>
      </w:hyperlink>
      <w:r w:rsidRPr="00050909">
        <w:rPr>
          <w:rFonts w:eastAsiaTheme="minorHAnsi"/>
          <w:sz w:val="26"/>
          <w:szCs w:val="26"/>
          <w:lang w:eastAsia="en-US"/>
        </w:rPr>
        <w:t xml:space="preserve"> Устава муниципального образования "Городской округ "Город Нарьян-</w:t>
      </w:r>
      <w:r w:rsidRPr="00804705">
        <w:rPr>
          <w:rFonts w:eastAsiaTheme="minorHAnsi"/>
          <w:sz w:val="26"/>
          <w:szCs w:val="26"/>
          <w:lang w:eastAsia="en-US"/>
        </w:rPr>
        <w:t>Мар" Администрация муниципального образования "Городской округ "Город Нарьян-Мар"</w:t>
      </w:r>
    </w:p>
    <w:p w:rsidR="006A6633" w:rsidRDefault="006A6633" w:rsidP="006A663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6633" w:rsidRPr="002E6C5E" w:rsidRDefault="006A6633" w:rsidP="006A663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6A6633" w:rsidRPr="002E6C5E" w:rsidRDefault="006A6633" w:rsidP="006A663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6633" w:rsidRDefault="006A6633" w:rsidP="005A6CFB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93181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615925">
        <w:rPr>
          <w:color w:val="000000"/>
          <w:sz w:val="26"/>
          <w:szCs w:val="26"/>
        </w:rPr>
        <w:t>Поряд</w:t>
      </w:r>
      <w:r>
        <w:rPr>
          <w:color w:val="000000"/>
          <w:sz w:val="26"/>
          <w:szCs w:val="26"/>
        </w:rPr>
        <w:t>о</w:t>
      </w:r>
      <w:r w:rsidRPr="00615925">
        <w:rPr>
          <w:color w:val="000000"/>
          <w:sz w:val="26"/>
          <w:szCs w:val="26"/>
        </w:rPr>
        <w:t xml:space="preserve">к </w:t>
      </w:r>
      <w:r w:rsidRPr="002B56AF">
        <w:rPr>
          <w:color w:val="000000"/>
          <w:sz w:val="26"/>
          <w:szCs w:val="26"/>
        </w:rPr>
        <w:t>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  <w:r>
        <w:rPr>
          <w:color w:val="000000"/>
          <w:sz w:val="26"/>
          <w:szCs w:val="26"/>
        </w:rPr>
        <w:t xml:space="preserve">, утвержденный </w:t>
      </w:r>
      <w:r w:rsidRPr="00804705">
        <w:rPr>
          <w:color w:val="000000"/>
          <w:sz w:val="26"/>
          <w:szCs w:val="26"/>
        </w:rPr>
        <w:t>постановление</w:t>
      </w:r>
      <w:r>
        <w:rPr>
          <w:color w:val="000000"/>
          <w:sz w:val="26"/>
          <w:szCs w:val="26"/>
        </w:rPr>
        <w:t>м</w:t>
      </w:r>
      <w:r w:rsidRPr="00804705">
        <w:rPr>
          <w:color w:val="000000"/>
          <w:sz w:val="26"/>
          <w:szCs w:val="26"/>
        </w:rPr>
        <w:t xml:space="preserve">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</w:t>
      </w:r>
      <w:r>
        <w:rPr>
          <w:color w:val="000000"/>
          <w:sz w:val="26"/>
          <w:szCs w:val="26"/>
        </w:rPr>
        <w:t>кой округ "Город Нарьян-Мар" от 04</w:t>
      </w:r>
      <w:r w:rsidRPr="0080470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09</w:t>
      </w:r>
      <w:r w:rsidRPr="00804705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19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8047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843</w:t>
      </w:r>
      <w:r w:rsidRPr="00993181">
        <w:rPr>
          <w:rFonts w:eastAsiaTheme="minorHAnsi"/>
          <w:sz w:val="26"/>
          <w:szCs w:val="26"/>
          <w:lang w:eastAsia="en-US"/>
        </w:rPr>
        <w:t xml:space="preserve"> следующ</w:t>
      </w:r>
      <w:r>
        <w:rPr>
          <w:rFonts w:eastAsiaTheme="minorHAnsi"/>
          <w:sz w:val="26"/>
          <w:szCs w:val="26"/>
          <w:lang w:eastAsia="en-US"/>
        </w:rPr>
        <w:t>и</w:t>
      </w:r>
      <w:r w:rsidRPr="00993181">
        <w:rPr>
          <w:rFonts w:eastAsiaTheme="minorHAnsi"/>
          <w:sz w:val="26"/>
          <w:szCs w:val="26"/>
          <w:lang w:eastAsia="en-US"/>
        </w:rPr>
        <w:t>е 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993181">
        <w:rPr>
          <w:rFonts w:eastAsiaTheme="minorHAnsi"/>
          <w:sz w:val="26"/>
          <w:szCs w:val="26"/>
          <w:lang w:eastAsia="en-US"/>
        </w:rPr>
        <w:t>:</w:t>
      </w:r>
    </w:p>
    <w:p w:rsidR="006A6633" w:rsidRDefault="006A6633" w:rsidP="005A6CFB">
      <w:pPr>
        <w:pStyle w:val="ad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пункте 1.2 слова ", целей" исключить.</w:t>
      </w:r>
    </w:p>
    <w:p w:rsidR="006A6633" w:rsidRPr="004F7937" w:rsidRDefault="006A6633" w:rsidP="005A6CFB">
      <w:pPr>
        <w:pStyle w:val="ad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F7937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ункт 1.3 дополнить подпунктом 10</w:t>
      </w:r>
      <w:r w:rsidRPr="004F7937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6A6633" w:rsidRPr="0077791E" w:rsidRDefault="006A6633" w:rsidP="005A6CFB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91E">
        <w:rPr>
          <w:rFonts w:eastAsiaTheme="minorHAnsi"/>
          <w:sz w:val="26"/>
          <w:szCs w:val="26"/>
          <w:lang w:eastAsia="en-US"/>
        </w:rPr>
        <w:t>"10) органы муниципального финансового контроля –  Контрольно-счетная палата муниципального образования "Городской округ "Город Нарьян-Мар", структурное подразделение Администрации муниципального образования "Городской округ "Город Нарьян-Мар", уполномоченное на организацию и проведение проверок соблюдения получателем средств из бюджета муниципального образования "Городской округ "Город Нарьян-Мар" условий и порядка предоставления финансовой поддержки и иных требований, установленных соответствующими нормативными правовыми актами.".</w:t>
      </w:r>
    </w:p>
    <w:p w:rsidR="006A6633" w:rsidRDefault="006A6633" w:rsidP="005A6CFB">
      <w:pPr>
        <w:pStyle w:val="ad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4.21 дополнить абзацем вторым следующего содержания:</w:t>
      </w:r>
    </w:p>
    <w:p w:rsidR="006A6633" w:rsidRPr="0081790F" w:rsidRDefault="006A6633" w:rsidP="005A6CFB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790F">
        <w:rPr>
          <w:rFonts w:eastAsiaTheme="minorHAnsi"/>
          <w:sz w:val="26"/>
          <w:szCs w:val="26"/>
          <w:lang w:eastAsia="en-US"/>
        </w:rPr>
        <w:lastRenderedPageBreak/>
        <w:t xml:space="preserve">"При равном количестве полученных баллов приоритет отдается заявке </w:t>
      </w:r>
      <w:r>
        <w:rPr>
          <w:rFonts w:eastAsiaTheme="minorHAnsi"/>
          <w:sz w:val="26"/>
          <w:szCs w:val="26"/>
          <w:lang w:eastAsia="en-US"/>
        </w:rPr>
        <w:t>ТОС</w:t>
      </w:r>
      <w:r w:rsidRPr="0081790F">
        <w:rPr>
          <w:rFonts w:eastAsiaTheme="minorHAnsi"/>
          <w:sz w:val="26"/>
          <w:szCs w:val="26"/>
          <w:lang w:eastAsia="en-US"/>
        </w:rPr>
        <w:t>, поступившей ранее других.</w:t>
      </w:r>
      <w:r w:rsidRPr="0081790F">
        <w:rPr>
          <w:sz w:val="26"/>
          <w:szCs w:val="26"/>
        </w:rPr>
        <w:t>".</w:t>
      </w:r>
    </w:p>
    <w:p w:rsidR="006A6633" w:rsidRPr="00452627" w:rsidRDefault="006A6633" w:rsidP="005A6CFB">
      <w:pPr>
        <w:pStyle w:val="ad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52627">
        <w:rPr>
          <w:rFonts w:eastAsiaTheme="minorHAnsi"/>
          <w:sz w:val="26"/>
          <w:szCs w:val="26"/>
          <w:lang w:eastAsia="en-US"/>
        </w:rPr>
        <w:t>Пункт 5.1 дополнить подпунктом 13 следующего содержания:</w:t>
      </w:r>
    </w:p>
    <w:p w:rsidR="006A6633" w:rsidRDefault="006A6633" w:rsidP="005A6CFB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87511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13</w:t>
      </w:r>
      <w:r w:rsidRPr="00587511">
        <w:rPr>
          <w:rFonts w:eastAsiaTheme="minorHAnsi"/>
          <w:sz w:val="26"/>
          <w:szCs w:val="26"/>
          <w:lang w:eastAsia="en-US"/>
        </w:rPr>
        <w:t xml:space="preserve">) </w:t>
      </w:r>
      <w:r>
        <w:rPr>
          <w:rFonts w:eastAsiaTheme="minorHAnsi"/>
          <w:sz w:val="26"/>
          <w:szCs w:val="26"/>
          <w:lang w:eastAsia="en-US"/>
        </w:rPr>
        <w:t xml:space="preserve">на расходы, связанные с проездом (воздушным транспортом – в салоне экономического класса, железнодорожным транспортом – в купейном вагоне скорого фирменного поезда) и проживанием в случае выезда за пределы города Нарьян-Мара </w:t>
      </w:r>
      <w:r>
        <w:rPr>
          <w:rFonts w:eastAsiaTheme="minorHAnsi"/>
          <w:sz w:val="26"/>
          <w:szCs w:val="26"/>
          <w:lang w:eastAsia="en-US"/>
        </w:rPr>
        <w:br/>
        <w:t xml:space="preserve">в целях участия в форумах (конференциях, съездах, обучающих семинарах) </w:t>
      </w:r>
      <w:r>
        <w:rPr>
          <w:rFonts w:eastAsiaTheme="minorHAnsi"/>
          <w:sz w:val="26"/>
          <w:szCs w:val="26"/>
          <w:lang w:eastAsia="en-US"/>
        </w:rPr>
        <w:br/>
        <w:t>по направлению деятельности территориальных общественных самоуправлений.".</w:t>
      </w:r>
    </w:p>
    <w:p w:rsidR="006A6633" w:rsidRPr="00712A42" w:rsidRDefault="006A6633" w:rsidP="005A6CFB">
      <w:pPr>
        <w:pStyle w:val="ad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12A42">
        <w:rPr>
          <w:rFonts w:eastAsiaTheme="minorHAnsi"/>
          <w:sz w:val="26"/>
          <w:szCs w:val="26"/>
          <w:lang w:eastAsia="en-US"/>
        </w:rPr>
        <w:t>В</w:t>
      </w:r>
      <w:r w:rsidRPr="00712A42">
        <w:rPr>
          <w:sz w:val="26"/>
          <w:szCs w:val="26"/>
        </w:rPr>
        <w:t xml:space="preserve"> наименовании раздела </w:t>
      </w:r>
      <w:r w:rsidRPr="00712A42">
        <w:rPr>
          <w:sz w:val="26"/>
          <w:szCs w:val="26"/>
          <w:lang w:val="en-US"/>
        </w:rPr>
        <w:t>VI</w:t>
      </w:r>
      <w:r w:rsidRPr="00712A42">
        <w:rPr>
          <w:sz w:val="26"/>
          <w:szCs w:val="26"/>
        </w:rPr>
        <w:t xml:space="preserve"> слова ", целей" исключить.</w:t>
      </w:r>
    </w:p>
    <w:p w:rsidR="006A6633" w:rsidRPr="00CB2ED9" w:rsidRDefault="006A6633" w:rsidP="005A6CFB">
      <w:pPr>
        <w:pStyle w:val="ad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 п</w:t>
      </w:r>
      <w:r w:rsidRPr="00CB2ED9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Pr="00CB2ED9">
        <w:rPr>
          <w:sz w:val="26"/>
          <w:szCs w:val="26"/>
        </w:rPr>
        <w:t xml:space="preserve"> 6.4 изложить в следующей редакции:</w:t>
      </w:r>
    </w:p>
    <w:p w:rsidR="006A6633" w:rsidRDefault="006A6633" w:rsidP="005A6CF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C151F">
        <w:rPr>
          <w:sz w:val="26"/>
          <w:szCs w:val="26"/>
        </w:rPr>
        <w:t xml:space="preserve">"6.4. Организатор конкурса, </w:t>
      </w:r>
      <w:r w:rsidRPr="009C151F">
        <w:rPr>
          <w:bCs/>
          <w:sz w:val="26"/>
          <w:szCs w:val="26"/>
        </w:rPr>
        <w:t>органы муниципального финансового контроля</w:t>
      </w:r>
      <w:r w:rsidRPr="009C151F">
        <w:rPr>
          <w:bCs/>
          <w:sz w:val="26"/>
          <w:szCs w:val="26"/>
        </w:rPr>
        <w:br/>
      </w:r>
      <w:r w:rsidRPr="009C151F">
        <w:rPr>
          <w:sz w:val="26"/>
          <w:szCs w:val="26"/>
        </w:rPr>
        <w:t xml:space="preserve"> в обязательном порядке осуществляют проверку соблюдения получателями грантов условий и порядка их предоставления, </w:t>
      </w:r>
      <w:r w:rsidRPr="009C151F">
        <w:rPr>
          <w:bCs/>
          <w:sz w:val="26"/>
          <w:szCs w:val="26"/>
        </w:rPr>
        <w:t>в том числе в части достижения результатов предоставления субсидии</w:t>
      </w:r>
      <w:r w:rsidRPr="009C151F">
        <w:rPr>
          <w:sz w:val="26"/>
          <w:szCs w:val="26"/>
        </w:rPr>
        <w:t>.".</w:t>
      </w:r>
    </w:p>
    <w:p w:rsidR="006A6633" w:rsidRPr="009C151F" w:rsidRDefault="006A6633" w:rsidP="005A6CFB">
      <w:pPr>
        <w:pStyle w:val="ad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пункте 6.10 </w:t>
      </w:r>
      <w:r w:rsidRPr="00CB2ED9">
        <w:rPr>
          <w:sz w:val="26"/>
          <w:szCs w:val="26"/>
        </w:rPr>
        <w:t>слова ", целей" исключить.</w:t>
      </w:r>
    </w:p>
    <w:p w:rsidR="006A6633" w:rsidRPr="00BC135F" w:rsidRDefault="006A6633" w:rsidP="005A6CFB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C135F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</w:t>
      </w:r>
      <w:r w:rsidRPr="00BC135F">
        <w:rPr>
          <w:rFonts w:eastAsiaTheme="minorHAnsi"/>
          <w:sz w:val="26"/>
          <w:szCs w:val="26"/>
          <w:lang w:eastAsia="en-US"/>
        </w:rPr>
        <w:t xml:space="preserve">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  <w:bookmarkStart w:id="1" w:name="_GoBack"/>
      <w:bookmarkEnd w:id="1"/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5A6CFB">
      <w:headerReference w:type="default" r:id="rId12"/>
      <w:type w:val="continuous"/>
      <w:pgSz w:w="11905" w:h="16838" w:code="9"/>
      <w:pgMar w:top="1134" w:right="567" w:bottom="1276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CFB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3A3884"/>
    <w:multiLevelType w:val="multilevel"/>
    <w:tmpl w:val="872E6C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6CFB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633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2E24F4DC15FDF21AC1D90F04AA104F9A205A70057AFB274D86F92EE34D40577D2DD1038C5F4B99D74911762DD52A382E3BD48753E90C494014EAo54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BBD31A1F284EEEFD5FD39E14AF9FF614B800A0EBB88F3C5407E6ECFEA1F5043A66A28A36A23A20AD9D18AB64B77D0E8B738480841C7423B9u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2E24F4DC15FDF21AC1C70212C647439D2A057B0171F17715D9A273B4444A003A628841C8514E9AD441432162D4767C7328D48953EB0A55o44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6CF32-FA90-4D7B-8D51-B279E0F0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2022-07-05T08:21:00Z</cp:lastPrinted>
  <dcterms:created xsi:type="dcterms:W3CDTF">2022-07-05T08:19:00Z</dcterms:created>
  <dcterms:modified xsi:type="dcterms:W3CDTF">2022-07-05T08:22:00Z</dcterms:modified>
</cp:coreProperties>
</file>