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770BEA" w:rsidP="00D25ABA">
            <w:pPr>
              <w:jc w:val="center"/>
            </w:pPr>
            <w:bookmarkStart w:id="0" w:name="ТекстовоеПоле7"/>
            <w:r>
              <w:t>20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8A35FD">
            <w:pPr>
              <w:jc w:val="center"/>
            </w:pPr>
            <w:r>
              <w:t>0</w:t>
            </w:r>
            <w:r w:rsidR="008A35FD">
              <w:t>2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60B0D" w:rsidP="00DD62D2">
            <w:pPr>
              <w:jc w:val="center"/>
            </w:pPr>
            <w:r>
              <w:t>1</w:t>
            </w:r>
            <w:r w:rsidR="00DD62D2">
              <w:t>7</w:t>
            </w:r>
            <w:r w:rsidR="00C10155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182" w:type="dxa"/>
        <w:tblLook w:val="01E0"/>
      </w:tblPr>
      <w:tblGrid>
        <w:gridCol w:w="9464"/>
        <w:gridCol w:w="4718"/>
      </w:tblGrid>
      <w:tr w:rsidR="00C10155" w:rsidRPr="00C10155" w:rsidTr="007B41FF">
        <w:tc>
          <w:tcPr>
            <w:tcW w:w="9464" w:type="dxa"/>
          </w:tcPr>
          <w:p w:rsidR="00C10155" w:rsidRPr="00C10155" w:rsidRDefault="00C10155" w:rsidP="00C10155">
            <w:pPr>
              <w:ind w:right="4145"/>
              <w:jc w:val="both"/>
              <w:rPr>
                <w:sz w:val="26"/>
                <w:szCs w:val="26"/>
              </w:rPr>
            </w:pPr>
            <w:r w:rsidRPr="00C10155">
              <w:rPr>
                <w:sz w:val="26"/>
                <w:szCs w:val="26"/>
              </w:rPr>
              <w:t xml:space="preserve">О признании </w:t>
            </w:r>
            <w:proofErr w:type="gramStart"/>
            <w:r w:rsidRPr="00C10155">
              <w:rPr>
                <w:sz w:val="26"/>
                <w:szCs w:val="26"/>
              </w:rPr>
              <w:t>утратившими</w:t>
            </w:r>
            <w:proofErr w:type="gramEnd"/>
            <w:r w:rsidRPr="00C10155">
              <w:rPr>
                <w:sz w:val="26"/>
                <w:szCs w:val="26"/>
              </w:rPr>
              <w:t xml:space="preserve"> силу некоторых нормативных актов муниципального образования "Городской округ "Город Нарьян-Мар" </w:t>
            </w:r>
          </w:p>
        </w:tc>
        <w:tc>
          <w:tcPr>
            <w:tcW w:w="4718" w:type="dxa"/>
          </w:tcPr>
          <w:p w:rsidR="00C10155" w:rsidRPr="00C10155" w:rsidRDefault="00C10155" w:rsidP="00C10155">
            <w:pPr>
              <w:jc w:val="both"/>
              <w:rPr>
                <w:sz w:val="26"/>
                <w:szCs w:val="26"/>
              </w:rPr>
            </w:pPr>
          </w:p>
        </w:tc>
      </w:tr>
    </w:tbl>
    <w:p w:rsidR="00C10155" w:rsidRPr="00C10155" w:rsidRDefault="00C10155" w:rsidP="00C10155">
      <w:pPr>
        <w:tabs>
          <w:tab w:val="left" w:pos="1260"/>
        </w:tabs>
        <w:jc w:val="both"/>
        <w:rPr>
          <w:color w:val="000000"/>
        </w:rPr>
      </w:pPr>
    </w:p>
    <w:p w:rsidR="00C10155" w:rsidRPr="00C10155" w:rsidRDefault="00C10155" w:rsidP="00C10155">
      <w:pPr>
        <w:tabs>
          <w:tab w:val="left" w:pos="1260"/>
        </w:tabs>
        <w:jc w:val="both"/>
        <w:rPr>
          <w:bCs/>
          <w:color w:val="000000"/>
          <w:sz w:val="26"/>
          <w:szCs w:val="26"/>
        </w:rPr>
      </w:pPr>
    </w:p>
    <w:p w:rsidR="00C10155" w:rsidRPr="00C10155" w:rsidRDefault="00C10155" w:rsidP="00C10155">
      <w:pPr>
        <w:tabs>
          <w:tab w:val="left" w:pos="1260"/>
        </w:tabs>
        <w:jc w:val="both"/>
        <w:rPr>
          <w:bCs/>
          <w:color w:val="000000"/>
          <w:sz w:val="26"/>
          <w:szCs w:val="26"/>
        </w:rPr>
      </w:pPr>
    </w:p>
    <w:p w:rsidR="00C10155" w:rsidRPr="00C10155" w:rsidRDefault="00C10155" w:rsidP="00C10155">
      <w:pPr>
        <w:tabs>
          <w:tab w:val="left" w:pos="1260"/>
        </w:tabs>
        <w:ind w:firstLine="709"/>
        <w:jc w:val="both"/>
        <w:rPr>
          <w:color w:val="000000"/>
        </w:rPr>
      </w:pPr>
      <w:r w:rsidRPr="00C10155">
        <w:rPr>
          <w:bCs/>
          <w:color w:val="000000"/>
          <w:sz w:val="26"/>
          <w:szCs w:val="26"/>
        </w:rPr>
        <w:t>В связи с окончанием действия ведомственной целевой программы "Поддержка социально ориентированных некоммерческих организаций в МО "Городской округ "Город Нарьян-Мар" (2013-2015 годы)" Администрация МО "Городской округ "Город Нарьян-Мар"</w:t>
      </w:r>
    </w:p>
    <w:p w:rsidR="00C10155" w:rsidRPr="00C10155" w:rsidRDefault="00C10155" w:rsidP="00C10155">
      <w:pPr>
        <w:tabs>
          <w:tab w:val="left" w:pos="1260"/>
        </w:tabs>
        <w:ind w:firstLine="709"/>
        <w:jc w:val="both"/>
        <w:rPr>
          <w:color w:val="000000"/>
          <w:sz w:val="26"/>
          <w:szCs w:val="26"/>
        </w:rPr>
      </w:pPr>
    </w:p>
    <w:p w:rsidR="00C10155" w:rsidRPr="00C10155" w:rsidRDefault="00C10155" w:rsidP="00C10155">
      <w:pPr>
        <w:tabs>
          <w:tab w:val="left" w:pos="1260"/>
        </w:tabs>
        <w:ind w:firstLine="709"/>
        <w:jc w:val="center"/>
        <w:rPr>
          <w:b/>
          <w:color w:val="000000"/>
          <w:sz w:val="26"/>
          <w:szCs w:val="26"/>
        </w:rPr>
      </w:pPr>
      <w:proofErr w:type="gramStart"/>
      <w:r w:rsidRPr="00C10155">
        <w:rPr>
          <w:b/>
          <w:color w:val="000000"/>
          <w:sz w:val="26"/>
          <w:szCs w:val="26"/>
        </w:rPr>
        <w:t>П</w:t>
      </w:r>
      <w:proofErr w:type="gramEnd"/>
      <w:r w:rsidRPr="00C10155">
        <w:rPr>
          <w:b/>
          <w:color w:val="000000"/>
          <w:sz w:val="26"/>
          <w:szCs w:val="26"/>
        </w:rPr>
        <w:t xml:space="preserve"> О С Т А Н О В Л Я Е Т:</w:t>
      </w:r>
    </w:p>
    <w:p w:rsidR="00C10155" w:rsidRPr="00C10155" w:rsidRDefault="00C10155" w:rsidP="00C10155">
      <w:pPr>
        <w:tabs>
          <w:tab w:val="left" w:pos="1260"/>
        </w:tabs>
        <w:ind w:firstLine="709"/>
        <w:jc w:val="center"/>
        <w:rPr>
          <w:b/>
          <w:color w:val="000000"/>
          <w:sz w:val="26"/>
          <w:szCs w:val="26"/>
        </w:rPr>
      </w:pPr>
    </w:p>
    <w:p w:rsidR="00C10155" w:rsidRPr="00C10155" w:rsidRDefault="00C10155" w:rsidP="00C10155">
      <w:pPr>
        <w:numPr>
          <w:ilvl w:val="0"/>
          <w:numId w:val="9"/>
        </w:numPr>
        <w:tabs>
          <w:tab w:val="left" w:pos="1080"/>
          <w:tab w:val="left" w:pos="1260"/>
        </w:tabs>
        <w:ind w:left="0" w:firstLine="709"/>
        <w:jc w:val="both"/>
        <w:rPr>
          <w:color w:val="000000"/>
          <w:sz w:val="26"/>
          <w:szCs w:val="26"/>
        </w:rPr>
      </w:pPr>
      <w:r w:rsidRPr="00C10155">
        <w:rPr>
          <w:color w:val="000000"/>
          <w:sz w:val="26"/>
          <w:szCs w:val="26"/>
        </w:rPr>
        <w:t>Признать утратившими силу с 01 января 2016 года:</w:t>
      </w:r>
    </w:p>
    <w:p w:rsidR="00C10155" w:rsidRPr="00C10155" w:rsidRDefault="00C10155" w:rsidP="00C10155">
      <w:pPr>
        <w:tabs>
          <w:tab w:val="left" w:pos="1080"/>
          <w:tab w:val="left" w:pos="1260"/>
        </w:tabs>
        <w:ind w:firstLine="709"/>
        <w:jc w:val="both"/>
        <w:rPr>
          <w:color w:val="000000"/>
          <w:sz w:val="26"/>
          <w:szCs w:val="26"/>
        </w:rPr>
      </w:pPr>
      <w:r w:rsidRPr="00C10155">
        <w:rPr>
          <w:color w:val="000000"/>
          <w:sz w:val="26"/>
          <w:szCs w:val="26"/>
        </w:rPr>
        <w:t>1)</w:t>
      </w:r>
      <w:r w:rsidRPr="00C10155">
        <w:rPr>
          <w:color w:val="000000"/>
          <w:sz w:val="26"/>
          <w:szCs w:val="26"/>
        </w:rPr>
        <w:tab/>
        <w:t xml:space="preserve">постановление Администрации МО "Городской округ "Город Нарьян-Мар" </w:t>
      </w:r>
      <w:r w:rsidRPr="00C10155">
        <w:rPr>
          <w:bCs/>
          <w:sz w:val="26"/>
          <w:szCs w:val="26"/>
        </w:rPr>
        <w:t>от 19.07.2013 № 1418 "</w:t>
      </w:r>
      <w:r w:rsidRPr="00C10155">
        <w:rPr>
          <w:sz w:val="26"/>
          <w:szCs w:val="26"/>
        </w:rPr>
        <w:t xml:space="preserve">Об утверждении </w:t>
      </w:r>
      <w:r w:rsidRPr="00C10155">
        <w:rPr>
          <w:color w:val="000000"/>
          <w:sz w:val="26"/>
          <w:szCs w:val="26"/>
        </w:rPr>
        <w:t xml:space="preserve">порядка предоставления субсидий </w:t>
      </w:r>
      <w:r>
        <w:rPr>
          <w:color w:val="000000"/>
          <w:sz w:val="26"/>
          <w:szCs w:val="26"/>
        </w:rPr>
        <w:t xml:space="preserve">            </w:t>
      </w:r>
      <w:r w:rsidRPr="00C10155">
        <w:rPr>
          <w:color w:val="000000"/>
          <w:sz w:val="26"/>
          <w:szCs w:val="26"/>
        </w:rPr>
        <w:t>в виде грантов социально ориентированным некоммерческим организациям МО "Городской округ "Город Нарьян-Мар";</w:t>
      </w:r>
    </w:p>
    <w:p w:rsidR="00C10155" w:rsidRPr="00C10155" w:rsidRDefault="00C10155" w:rsidP="00C10155">
      <w:pPr>
        <w:tabs>
          <w:tab w:val="left" w:pos="1080"/>
          <w:tab w:val="left" w:pos="1260"/>
        </w:tabs>
        <w:ind w:firstLine="709"/>
        <w:jc w:val="both"/>
        <w:rPr>
          <w:color w:val="000000"/>
          <w:sz w:val="26"/>
          <w:szCs w:val="26"/>
        </w:rPr>
      </w:pPr>
      <w:r w:rsidRPr="00C10155">
        <w:rPr>
          <w:color w:val="000000"/>
          <w:sz w:val="26"/>
          <w:szCs w:val="26"/>
        </w:rPr>
        <w:t>2)</w:t>
      </w:r>
      <w:r w:rsidRPr="00C10155">
        <w:rPr>
          <w:color w:val="000000"/>
          <w:sz w:val="26"/>
          <w:szCs w:val="26"/>
        </w:rPr>
        <w:tab/>
        <w:t xml:space="preserve">постановление Администрации МО "Городской округ "Город Нарьян-Мар" </w:t>
      </w:r>
      <w:r w:rsidRPr="00C10155">
        <w:rPr>
          <w:bCs/>
          <w:sz w:val="26"/>
          <w:szCs w:val="26"/>
        </w:rPr>
        <w:t>от 26.09.2013 № 1898 "</w:t>
      </w:r>
      <w:r w:rsidRPr="00C10155">
        <w:rPr>
          <w:sz w:val="26"/>
          <w:szCs w:val="26"/>
        </w:rPr>
        <w:t>О внесении изменений в постановление</w:t>
      </w:r>
      <w:r w:rsidRPr="00C10155">
        <w:rPr>
          <w:color w:val="000000"/>
          <w:sz w:val="26"/>
          <w:szCs w:val="26"/>
        </w:rPr>
        <w:t xml:space="preserve"> Администрации МО "Городской округ "Город Нарьян-Мар" </w:t>
      </w:r>
      <w:r w:rsidRPr="00C10155">
        <w:rPr>
          <w:bCs/>
          <w:sz w:val="26"/>
          <w:szCs w:val="26"/>
        </w:rPr>
        <w:t>от 19.07.2013 № 1418</w:t>
      </w:r>
      <w:r w:rsidRPr="00C10155">
        <w:rPr>
          <w:color w:val="000000"/>
          <w:sz w:val="26"/>
          <w:szCs w:val="26"/>
        </w:rPr>
        <w:t>";</w:t>
      </w:r>
    </w:p>
    <w:p w:rsidR="00C10155" w:rsidRPr="00C10155" w:rsidRDefault="00710888" w:rsidP="00C10155">
      <w:pPr>
        <w:tabs>
          <w:tab w:val="left" w:pos="1080"/>
          <w:tab w:val="left" w:pos="12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</w:r>
      <w:r w:rsidR="00C10155" w:rsidRPr="00C10155">
        <w:rPr>
          <w:color w:val="000000"/>
          <w:sz w:val="26"/>
          <w:szCs w:val="26"/>
        </w:rPr>
        <w:t xml:space="preserve">постановление Администрации МО "Городской округ "Город Нарьян-Мар" </w:t>
      </w:r>
      <w:r w:rsidR="00C10155" w:rsidRPr="00C10155">
        <w:rPr>
          <w:bCs/>
          <w:sz w:val="26"/>
          <w:szCs w:val="26"/>
        </w:rPr>
        <w:t>от 31.12.2013 № 3084 "</w:t>
      </w:r>
      <w:r w:rsidR="00C10155" w:rsidRPr="00C10155">
        <w:rPr>
          <w:sz w:val="26"/>
          <w:szCs w:val="26"/>
        </w:rPr>
        <w:t>О внесении изменений в постановление</w:t>
      </w:r>
      <w:r w:rsidR="00C10155" w:rsidRPr="00C10155">
        <w:rPr>
          <w:color w:val="000000"/>
          <w:sz w:val="26"/>
          <w:szCs w:val="26"/>
        </w:rPr>
        <w:t xml:space="preserve"> Администрации МО "Городской округ "Город Нарьян-Мар" </w:t>
      </w:r>
      <w:r w:rsidR="00C10155" w:rsidRPr="00C10155">
        <w:rPr>
          <w:bCs/>
          <w:sz w:val="26"/>
          <w:szCs w:val="26"/>
        </w:rPr>
        <w:t>от 19.07.2013 № 1418</w:t>
      </w:r>
      <w:r w:rsidR="00C10155" w:rsidRPr="00C10155">
        <w:rPr>
          <w:color w:val="000000"/>
          <w:sz w:val="26"/>
          <w:szCs w:val="26"/>
        </w:rPr>
        <w:t>";</w:t>
      </w:r>
    </w:p>
    <w:p w:rsidR="00C10155" w:rsidRPr="00C10155" w:rsidRDefault="00C10155" w:rsidP="00C10155">
      <w:pPr>
        <w:tabs>
          <w:tab w:val="left" w:pos="1080"/>
          <w:tab w:val="left" w:pos="1260"/>
        </w:tabs>
        <w:ind w:firstLine="709"/>
        <w:jc w:val="both"/>
        <w:rPr>
          <w:color w:val="000000"/>
          <w:sz w:val="26"/>
          <w:szCs w:val="26"/>
        </w:rPr>
      </w:pPr>
      <w:r w:rsidRPr="00C10155">
        <w:rPr>
          <w:color w:val="000000"/>
          <w:sz w:val="26"/>
          <w:szCs w:val="26"/>
        </w:rPr>
        <w:t>4)</w:t>
      </w:r>
      <w:r w:rsidRPr="00C10155">
        <w:rPr>
          <w:color w:val="000000"/>
          <w:sz w:val="26"/>
          <w:szCs w:val="26"/>
        </w:rPr>
        <w:tab/>
        <w:t xml:space="preserve">постановление Администрации МО "Городской округ "Город Нарьян-Мар" </w:t>
      </w:r>
      <w:r w:rsidRPr="00C10155">
        <w:rPr>
          <w:bCs/>
          <w:sz w:val="26"/>
          <w:szCs w:val="26"/>
        </w:rPr>
        <w:t>от 18.08.2015 № 957 "</w:t>
      </w:r>
      <w:r w:rsidRPr="00C10155">
        <w:rPr>
          <w:sz w:val="26"/>
          <w:szCs w:val="26"/>
        </w:rPr>
        <w:t xml:space="preserve">Об утверждении </w:t>
      </w:r>
      <w:r w:rsidRPr="00C10155">
        <w:rPr>
          <w:color w:val="000000"/>
          <w:sz w:val="26"/>
          <w:szCs w:val="26"/>
        </w:rPr>
        <w:t>Положения о предоставлении субсидии на возмещение части затрат на приобретение имущества и части затрат на арендную плату за аренду нежилых помещений территориальными общественными самоуправлениями";</w:t>
      </w:r>
    </w:p>
    <w:p w:rsidR="00C10155" w:rsidRPr="00C10155" w:rsidRDefault="00C10155" w:rsidP="00C10155">
      <w:pPr>
        <w:tabs>
          <w:tab w:val="left" w:pos="1080"/>
          <w:tab w:val="left" w:pos="1260"/>
        </w:tabs>
        <w:ind w:firstLine="709"/>
        <w:jc w:val="both"/>
        <w:rPr>
          <w:color w:val="000000"/>
          <w:sz w:val="26"/>
          <w:szCs w:val="26"/>
        </w:rPr>
      </w:pPr>
      <w:r w:rsidRPr="00C10155">
        <w:rPr>
          <w:color w:val="000000"/>
          <w:sz w:val="26"/>
          <w:szCs w:val="26"/>
        </w:rPr>
        <w:t>5)</w:t>
      </w:r>
      <w:r w:rsidRPr="00C10155">
        <w:rPr>
          <w:color w:val="000000"/>
          <w:sz w:val="26"/>
          <w:szCs w:val="26"/>
        </w:rPr>
        <w:tab/>
        <w:t xml:space="preserve">постановление Администрации МО "Городской округ "Город Нарьян-Мар" </w:t>
      </w:r>
      <w:r w:rsidRPr="00C10155">
        <w:rPr>
          <w:bCs/>
          <w:sz w:val="26"/>
          <w:szCs w:val="26"/>
        </w:rPr>
        <w:t>от 18.08.2015 № 953 "</w:t>
      </w:r>
      <w:r w:rsidRPr="00C10155">
        <w:rPr>
          <w:sz w:val="26"/>
          <w:szCs w:val="26"/>
        </w:rPr>
        <w:t xml:space="preserve">Об утверждении </w:t>
      </w:r>
      <w:r w:rsidRPr="00C10155">
        <w:rPr>
          <w:color w:val="000000"/>
          <w:sz w:val="26"/>
          <w:szCs w:val="26"/>
        </w:rPr>
        <w:t>Положения об организации и проведении конкурса "Лучший ТОС";</w:t>
      </w:r>
    </w:p>
    <w:p w:rsidR="00C10155" w:rsidRPr="00C10155" w:rsidRDefault="00C10155" w:rsidP="00C10155">
      <w:pPr>
        <w:tabs>
          <w:tab w:val="left" w:pos="1080"/>
          <w:tab w:val="left" w:pos="12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6)</w:t>
      </w:r>
      <w:r>
        <w:rPr>
          <w:color w:val="000000"/>
          <w:sz w:val="26"/>
          <w:szCs w:val="26"/>
        </w:rPr>
        <w:tab/>
      </w:r>
      <w:r w:rsidRPr="00C10155">
        <w:rPr>
          <w:color w:val="000000"/>
          <w:sz w:val="26"/>
          <w:szCs w:val="26"/>
        </w:rPr>
        <w:t xml:space="preserve">постановление Администрации МО "Городской округ "Город Нарьян-Мар" </w:t>
      </w:r>
      <w:r w:rsidRPr="00C10155">
        <w:rPr>
          <w:bCs/>
          <w:sz w:val="26"/>
          <w:szCs w:val="26"/>
        </w:rPr>
        <w:t>от 28.10.2015 № 1231 "</w:t>
      </w:r>
      <w:r w:rsidRPr="00C10155">
        <w:rPr>
          <w:sz w:val="26"/>
          <w:szCs w:val="26"/>
        </w:rPr>
        <w:t>О внесении изменений в постановление Администрации МО "Городской округ "Город Нарьян-Мар" от 10.09.2015 № 1057"</w:t>
      </w:r>
      <w:r w:rsidRPr="00C10155">
        <w:rPr>
          <w:color w:val="000000"/>
          <w:sz w:val="26"/>
          <w:szCs w:val="26"/>
        </w:rPr>
        <w:t>;</w:t>
      </w:r>
    </w:p>
    <w:p w:rsidR="00C10155" w:rsidRPr="00C10155" w:rsidRDefault="00C10155" w:rsidP="00C10155">
      <w:pPr>
        <w:tabs>
          <w:tab w:val="left" w:pos="1080"/>
          <w:tab w:val="left" w:pos="12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7)</w:t>
      </w:r>
      <w:r>
        <w:rPr>
          <w:color w:val="000000"/>
          <w:sz w:val="26"/>
          <w:szCs w:val="26"/>
        </w:rPr>
        <w:tab/>
      </w:r>
      <w:r w:rsidRPr="00C10155">
        <w:rPr>
          <w:color w:val="000000"/>
          <w:sz w:val="26"/>
          <w:szCs w:val="26"/>
        </w:rPr>
        <w:t xml:space="preserve">постановление Администрации МО "Городской округ "Город Нарьян-Мар" </w:t>
      </w:r>
      <w:r w:rsidRPr="00C10155">
        <w:rPr>
          <w:bCs/>
          <w:sz w:val="26"/>
          <w:szCs w:val="26"/>
        </w:rPr>
        <w:t>от 03.11.2015 № 1261 "</w:t>
      </w:r>
      <w:r w:rsidRPr="00C10155">
        <w:rPr>
          <w:sz w:val="26"/>
          <w:szCs w:val="26"/>
        </w:rPr>
        <w:t xml:space="preserve">О внесении изменений в порядок предоставления </w:t>
      </w:r>
      <w:r w:rsidRPr="00C10155">
        <w:rPr>
          <w:sz w:val="26"/>
          <w:szCs w:val="26"/>
        </w:rPr>
        <w:lastRenderedPageBreak/>
        <w:t>субсидий в виде грантов социально ориентированным некоммерческим организациям МО "Городской округ "Город Нарьян-Мар"</w:t>
      </w:r>
      <w:r w:rsidRPr="00C10155">
        <w:rPr>
          <w:color w:val="000000"/>
          <w:sz w:val="26"/>
          <w:szCs w:val="26"/>
        </w:rPr>
        <w:t>;</w:t>
      </w:r>
    </w:p>
    <w:p w:rsidR="00C10155" w:rsidRPr="00C10155" w:rsidRDefault="00C10155" w:rsidP="00C10155">
      <w:pPr>
        <w:tabs>
          <w:tab w:val="left" w:pos="1080"/>
          <w:tab w:val="left" w:pos="12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8)</w:t>
      </w:r>
      <w:r>
        <w:rPr>
          <w:color w:val="000000"/>
          <w:sz w:val="26"/>
          <w:szCs w:val="26"/>
        </w:rPr>
        <w:tab/>
      </w:r>
      <w:r w:rsidRPr="00C10155">
        <w:rPr>
          <w:color w:val="000000"/>
          <w:sz w:val="26"/>
          <w:szCs w:val="26"/>
        </w:rPr>
        <w:t xml:space="preserve">постановление Администрации МО "Городской округ "Город Нарьян-Мар" </w:t>
      </w:r>
      <w:r w:rsidRPr="00C10155">
        <w:rPr>
          <w:bCs/>
          <w:sz w:val="26"/>
          <w:szCs w:val="26"/>
        </w:rPr>
        <w:t>от 06.11.2015 № 1273 "</w:t>
      </w:r>
      <w:r w:rsidRPr="00C10155">
        <w:rPr>
          <w:sz w:val="26"/>
          <w:szCs w:val="26"/>
        </w:rPr>
        <w:t>О внесении изменений в постановление</w:t>
      </w:r>
      <w:r w:rsidRPr="00C10155">
        <w:rPr>
          <w:color w:val="000000"/>
          <w:sz w:val="26"/>
          <w:szCs w:val="26"/>
        </w:rPr>
        <w:t xml:space="preserve"> Администрации МО "Городской округ "Город Нарьян-Мар" </w:t>
      </w:r>
      <w:r w:rsidRPr="00C10155">
        <w:rPr>
          <w:bCs/>
          <w:sz w:val="26"/>
          <w:szCs w:val="26"/>
        </w:rPr>
        <w:t>от 19.07.2013 № 1418</w:t>
      </w:r>
      <w:r w:rsidRPr="00C10155">
        <w:rPr>
          <w:color w:val="000000"/>
          <w:sz w:val="26"/>
          <w:szCs w:val="26"/>
        </w:rPr>
        <w:t xml:space="preserve">". </w:t>
      </w:r>
    </w:p>
    <w:p w:rsidR="00C10155" w:rsidRPr="00C10155" w:rsidRDefault="00C10155" w:rsidP="00C10155">
      <w:pPr>
        <w:numPr>
          <w:ilvl w:val="0"/>
          <w:numId w:val="9"/>
        </w:numPr>
        <w:tabs>
          <w:tab w:val="left" w:pos="1080"/>
          <w:tab w:val="left" w:pos="1260"/>
        </w:tabs>
        <w:ind w:left="0" w:firstLine="709"/>
        <w:jc w:val="both"/>
        <w:rPr>
          <w:color w:val="000000"/>
          <w:sz w:val="26"/>
          <w:szCs w:val="26"/>
        </w:rPr>
      </w:pPr>
      <w:r w:rsidRPr="00C10155">
        <w:rPr>
          <w:color w:val="000000"/>
          <w:sz w:val="26"/>
          <w:szCs w:val="26"/>
        </w:rPr>
        <w:t>Настоящее постановление вступает в силу с момента подписания и подлежит опубликованию на сайте Администрации МО "Городской округ "Город Нарьян-Мар"</w:t>
      </w:r>
      <w:r w:rsidR="00710888">
        <w:rPr>
          <w:color w:val="000000"/>
          <w:sz w:val="26"/>
          <w:szCs w:val="26"/>
        </w:rPr>
        <w:t>.</w:t>
      </w:r>
      <w:r w:rsidRPr="00C10155">
        <w:rPr>
          <w:color w:val="000000"/>
          <w:sz w:val="26"/>
          <w:szCs w:val="26"/>
        </w:rPr>
        <w:t xml:space="preserve"> 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D25ABA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D25ABA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1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202" w:rsidRDefault="00AA1202" w:rsidP="00693317">
      <w:r>
        <w:separator/>
      </w:r>
    </w:p>
  </w:endnote>
  <w:endnote w:type="continuationSeparator" w:id="0">
    <w:p w:rsidR="00AA1202" w:rsidRDefault="00AA120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202" w:rsidRDefault="00AA1202" w:rsidP="00693317">
      <w:r>
        <w:separator/>
      </w:r>
    </w:p>
  </w:footnote>
  <w:footnote w:type="continuationSeparator" w:id="0">
    <w:p w:rsidR="00AA1202" w:rsidRDefault="00AA120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BF2D40">
        <w:pPr>
          <w:pStyle w:val="a7"/>
          <w:jc w:val="center"/>
        </w:pPr>
        <w:fldSimple w:instr=" PAGE   \* MERGEFORMAT ">
          <w:r w:rsidR="00710888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BF2D40">
        <w:pPr>
          <w:pStyle w:val="a7"/>
          <w:jc w:val="center"/>
        </w:pPr>
        <w:fldSimple w:instr=" PAGE   \* MERGEFORMAT ">
          <w:r w:rsidR="00710888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7108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2D7488"/>
    <w:multiLevelType w:val="hybridMultilevel"/>
    <w:tmpl w:val="B62EA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050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A7E9F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888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1A8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4CB"/>
    <w:rsid w:val="008727C0"/>
    <w:rsid w:val="008728BB"/>
    <w:rsid w:val="008729F3"/>
    <w:rsid w:val="00872CE1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05D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D40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155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71D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6D1C"/>
    <w:rsid w:val="00EE7083"/>
    <w:rsid w:val="00EE73A8"/>
    <w:rsid w:val="00EE7A59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ACC8C-857C-4B1E-9FC4-BD0158D4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2016-02-24T07:26:00Z</cp:lastPrinted>
  <dcterms:created xsi:type="dcterms:W3CDTF">2016-02-20T15:22:00Z</dcterms:created>
  <dcterms:modified xsi:type="dcterms:W3CDTF">2016-02-24T07:27:00Z</dcterms:modified>
</cp:coreProperties>
</file>