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BB43F5">
            <w:pPr>
              <w:jc w:val="center"/>
            </w:pPr>
            <w:bookmarkStart w:id="0" w:name="ТекстовоеПоле7"/>
            <w:r>
              <w:t>1</w:t>
            </w:r>
            <w:r w:rsidR="00BB43F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CD527F">
            <w:pPr>
              <w:jc w:val="center"/>
            </w:pPr>
            <w:r>
              <w:t>1</w:t>
            </w:r>
            <w:r w:rsidR="00CD527F">
              <w:t>6</w:t>
            </w:r>
            <w:r w:rsidR="00A65C3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65C3D" w:rsidRPr="00A65C3D" w:rsidTr="00A65C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65C3D" w:rsidRPr="00A65C3D" w:rsidRDefault="00A65C3D" w:rsidP="00A65C3D">
            <w:pPr>
              <w:shd w:val="clear" w:color="auto" w:fill="FFFFFF"/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A65C3D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A65C3D">
              <w:rPr>
                <w:color w:val="000000"/>
                <w:sz w:val="26"/>
                <w:szCs w:val="26"/>
              </w:rPr>
              <w:t xml:space="preserve"> в Порядок предоставления субсидий субъектам </w:t>
            </w: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Pr="00A65C3D">
              <w:rPr>
                <w:color w:val="000000"/>
                <w:sz w:val="26"/>
                <w:szCs w:val="26"/>
              </w:rPr>
              <w:t xml:space="preserve">малого и среднего предпринимательства </w:t>
            </w: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A65C3D">
              <w:rPr>
                <w:color w:val="000000"/>
                <w:sz w:val="26"/>
                <w:szCs w:val="26"/>
              </w:rPr>
              <w:t>на возмещение части затрат по подготовке кадров</w:t>
            </w:r>
          </w:p>
        </w:tc>
      </w:tr>
    </w:tbl>
    <w:p w:rsidR="00A65C3D" w:rsidRPr="00A65C3D" w:rsidRDefault="00A65C3D" w:rsidP="00A65C3D">
      <w:pPr>
        <w:shd w:val="clear" w:color="auto" w:fill="FFFFFF"/>
        <w:rPr>
          <w:color w:val="000000"/>
          <w:sz w:val="26"/>
          <w:szCs w:val="26"/>
        </w:rPr>
      </w:pPr>
    </w:p>
    <w:p w:rsidR="00A65C3D" w:rsidRPr="00A65C3D" w:rsidRDefault="00A65C3D" w:rsidP="00A65C3D">
      <w:pPr>
        <w:shd w:val="clear" w:color="auto" w:fill="FFFFFF"/>
        <w:rPr>
          <w:color w:val="000000"/>
          <w:sz w:val="26"/>
          <w:szCs w:val="26"/>
        </w:rPr>
      </w:pPr>
    </w:p>
    <w:p w:rsidR="00A65C3D" w:rsidRPr="00A65C3D" w:rsidRDefault="00A65C3D" w:rsidP="00A65C3D">
      <w:pPr>
        <w:shd w:val="clear" w:color="auto" w:fill="FFFFFF"/>
        <w:rPr>
          <w:color w:val="000000"/>
          <w:sz w:val="26"/>
          <w:szCs w:val="26"/>
        </w:rPr>
      </w:pPr>
    </w:p>
    <w:p w:rsidR="00A65C3D" w:rsidRPr="00A65C3D" w:rsidRDefault="00A65C3D" w:rsidP="00A65C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65C3D">
        <w:rPr>
          <w:sz w:val="26"/>
          <w:szCs w:val="26"/>
        </w:rPr>
        <w:t xml:space="preserve">В соответствии с Федеральными законами от 06.10.2003 № 131-ФЗ </w:t>
      </w:r>
      <w:r>
        <w:rPr>
          <w:sz w:val="26"/>
          <w:szCs w:val="26"/>
        </w:rPr>
        <w:t xml:space="preserve">                   </w:t>
      </w:r>
      <w:r w:rsidRPr="00A65C3D">
        <w:rPr>
          <w:sz w:val="26"/>
          <w:szCs w:val="26"/>
        </w:rPr>
        <w:t>"Об общих принципах организации местного самоуправления в Российской Федерации", от 24.07.2007 № 209-ФЗ "О развитии малого и среднего предпринимательства Российской Федерации", постановлением Администрации МО "Городской округ "Город Нарьян-Мар" от 11.10.2013 № 2061 "Об утверждении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A65C3D">
        <w:rPr>
          <w:sz w:val="26"/>
          <w:szCs w:val="26"/>
        </w:rPr>
        <w:t xml:space="preserve"> "Создание условий для экономического развития"</w:t>
      </w:r>
      <w:r>
        <w:rPr>
          <w:sz w:val="26"/>
          <w:szCs w:val="26"/>
        </w:rPr>
        <w:t>,</w:t>
      </w:r>
      <w:r w:rsidRPr="00A65C3D">
        <w:rPr>
          <w:sz w:val="26"/>
          <w:szCs w:val="26"/>
        </w:rPr>
        <w:t xml:space="preserve"> в рамках реализации программных мероприятий по поддержке</w:t>
      </w:r>
      <w:proofErr w:type="gramEnd"/>
      <w:r w:rsidRPr="00A65C3D">
        <w:rPr>
          <w:sz w:val="26"/>
          <w:szCs w:val="26"/>
        </w:rPr>
        <w:t xml:space="preserve"> субъектов малого и среднего предпринимательства Администрация МО "Городской округ "Город Нарьян-Мар"</w:t>
      </w:r>
    </w:p>
    <w:p w:rsidR="00A65C3D" w:rsidRPr="00A65C3D" w:rsidRDefault="00A65C3D" w:rsidP="00A65C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5C3D" w:rsidRPr="00A65C3D" w:rsidRDefault="00A65C3D" w:rsidP="00A65C3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A65C3D">
        <w:rPr>
          <w:b/>
          <w:bCs/>
          <w:sz w:val="26"/>
          <w:szCs w:val="26"/>
        </w:rPr>
        <w:t>П</w:t>
      </w:r>
      <w:proofErr w:type="gramEnd"/>
      <w:r w:rsidRPr="00A65C3D">
        <w:rPr>
          <w:b/>
          <w:bCs/>
          <w:sz w:val="26"/>
          <w:szCs w:val="26"/>
        </w:rPr>
        <w:t xml:space="preserve"> О С Т А Н О В Л Я Е Т:</w:t>
      </w:r>
    </w:p>
    <w:p w:rsidR="00A65C3D" w:rsidRPr="00A65C3D" w:rsidRDefault="00A65C3D" w:rsidP="00A65C3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65C3D" w:rsidRPr="00A65C3D" w:rsidRDefault="00A65C3D" w:rsidP="00A65C3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bCs/>
          <w:sz w:val="26"/>
          <w:szCs w:val="26"/>
        </w:rPr>
        <w:t>Внести в Порядок предоставления субсидий субъектам малого и среднего предпринимательства на возмещение части затрат по подготовке кадров, утвержденный постановлением Администрации МО "Городской округ "Город Нарьян-Мар" от 17.02.2014 № 407 (в ред. от 30.04.2015 № 539)</w:t>
      </w:r>
      <w:r>
        <w:rPr>
          <w:bCs/>
          <w:sz w:val="26"/>
          <w:szCs w:val="26"/>
        </w:rPr>
        <w:t>,</w:t>
      </w:r>
      <w:r w:rsidRPr="00A65C3D">
        <w:rPr>
          <w:bCs/>
          <w:sz w:val="26"/>
          <w:szCs w:val="26"/>
        </w:rPr>
        <w:t xml:space="preserve"> (далее – Порядок) следующие изменения:</w:t>
      </w:r>
    </w:p>
    <w:p w:rsidR="00A65C3D" w:rsidRPr="00A65C3D" w:rsidRDefault="00A65C3D" w:rsidP="00A65C3D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В пункте 1.2:</w:t>
      </w:r>
    </w:p>
    <w:p w:rsidR="00A65C3D" w:rsidRPr="00A65C3D" w:rsidRDefault="00A65C3D" w:rsidP="00A65C3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Абзац второй изложить в следующей редакции:</w:t>
      </w:r>
    </w:p>
    <w:p w:rsidR="00A65C3D" w:rsidRPr="00A65C3D" w:rsidRDefault="00A65C3D" w:rsidP="00A65C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"-</w:t>
      </w:r>
      <w:r w:rsidRPr="00A65C3D">
        <w:rPr>
          <w:rFonts w:ascii="Arial" w:hAnsi="Arial" w:cs="Arial"/>
          <w:sz w:val="20"/>
          <w:szCs w:val="20"/>
        </w:rPr>
        <w:t xml:space="preserve"> </w:t>
      </w:r>
      <w:r w:rsidRPr="00A65C3D">
        <w:rPr>
          <w:sz w:val="26"/>
          <w:szCs w:val="26"/>
        </w:rPr>
        <w:t xml:space="preserve">субъекты малого и среднего предпринимательства </w:t>
      </w:r>
      <w:r>
        <w:rPr>
          <w:sz w:val="26"/>
          <w:szCs w:val="26"/>
        </w:rPr>
        <w:t>–</w:t>
      </w:r>
      <w:r w:rsidRPr="00A65C3D">
        <w:rPr>
          <w:sz w:val="26"/>
          <w:szCs w:val="26"/>
        </w:rPr>
        <w:t xml:space="preserve"> хозяйствующие субъекты (юридические лица и индивидуальные предприниматели), отнесенные </w:t>
      </w:r>
      <w:r>
        <w:rPr>
          <w:sz w:val="26"/>
          <w:szCs w:val="26"/>
        </w:rPr>
        <w:t xml:space="preserve">              </w:t>
      </w:r>
      <w:r w:rsidRPr="00A65C3D">
        <w:rPr>
          <w:sz w:val="26"/>
          <w:szCs w:val="26"/>
        </w:rPr>
        <w:t xml:space="preserve">в соответствии с условиями, установленными Федеральным </w:t>
      </w:r>
      <w:hyperlink r:id="rId9" w:history="1">
        <w:r w:rsidRPr="00A65C3D">
          <w:rPr>
            <w:sz w:val="26"/>
            <w:szCs w:val="26"/>
          </w:rPr>
          <w:t>законом</w:t>
        </w:r>
      </w:hyperlink>
      <w:r w:rsidRPr="00A65C3D">
        <w:rPr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>
        <w:rPr>
          <w:sz w:val="26"/>
          <w:szCs w:val="26"/>
        </w:rPr>
        <w:t xml:space="preserve">                        </w:t>
      </w:r>
      <w:r w:rsidRPr="00A65C3D">
        <w:rPr>
          <w:sz w:val="26"/>
          <w:szCs w:val="26"/>
        </w:rPr>
        <w:t>в Российской Федерации", к малым и средним предприятиям,</w:t>
      </w:r>
      <w:r w:rsidRPr="00A65C3D">
        <w:rPr>
          <w:rFonts w:ascii="Arial" w:hAnsi="Arial" w:cs="Arial"/>
          <w:sz w:val="26"/>
          <w:szCs w:val="26"/>
        </w:rPr>
        <w:t xml:space="preserve"> </w:t>
      </w:r>
      <w:r w:rsidRPr="00A65C3D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                         к </w:t>
      </w:r>
      <w:proofErr w:type="spellStart"/>
      <w:r>
        <w:rPr>
          <w:sz w:val="26"/>
          <w:szCs w:val="26"/>
        </w:rPr>
        <w:t>микропредприятиям</w:t>
      </w:r>
      <w:proofErr w:type="spellEnd"/>
      <w:r w:rsidRPr="00A65C3D">
        <w:rPr>
          <w:sz w:val="26"/>
          <w:szCs w:val="26"/>
        </w:rPr>
        <w:t xml:space="preserve"> и средним предприятиям</w:t>
      </w:r>
      <w:proofErr w:type="gramStart"/>
      <w:r w:rsidRPr="00A65C3D">
        <w:rPr>
          <w:sz w:val="26"/>
          <w:szCs w:val="26"/>
        </w:rPr>
        <w:t>;"</w:t>
      </w:r>
      <w:proofErr w:type="gramEnd"/>
      <w:r w:rsidRPr="00A65C3D">
        <w:rPr>
          <w:sz w:val="26"/>
          <w:szCs w:val="26"/>
        </w:rPr>
        <w:t>.</w:t>
      </w:r>
    </w:p>
    <w:p w:rsidR="00A65C3D" w:rsidRPr="00A65C3D" w:rsidRDefault="00A65C3D" w:rsidP="00A65C3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пятом </w:t>
      </w:r>
      <w:r w:rsidRPr="00A65C3D">
        <w:rPr>
          <w:sz w:val="26"/>
          <w:szCs w:val="26"/>
        </w:rPr>
        <w:t>абзаце слова "в лице отдела финансирования, бухгалтерского учета и материально-технического обеспечения, на который возложены функции по перечислению средств субсидии субъектам малого и среднего предпринимательства" исключить.</w:t>
      </w:r>
    </w:p>
    <w:p w:rsidR="00A65C3D" w:rsidRPr="00A65C3D" w:rsidRDefault="00A65C3D" w:rsidP="00A65C3D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Абзац шестой изложить в следующей редакции: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"- комиссия – комиссия 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</w:t>
      </w:r>
      <w:r w:rsidR="00FA26AF">
        <w:rPr>
          <w:sz w:val="26"/>
          <w:szCs w:val="26"/>
        </w:rPr>
        <w:t>"</w:t>
      </w:r>
      <w:proofErr w:type="gramStart"/>
      <w:r w:rsidRPr="00A65C3D">
        <w:rPr>
          <w:sz w:val="26"/>
          <w:szCs w:val="26"/>
        </w:rPr>
        <w:t>;"</w:t>
      </w:r>
      <w:proofErr w:type="gramEnd"/>
      <w:r w:rsidRPr="00A65C3D">
        <w:rPr>
          <w:sz w:val="26"/>
          <w:szCs w:val="26"/>
        </w:rPr>
        <w:t>.</w:t>
      </w:r>
    </w:p>
    <w:p w:rsidR="00A65C3D" w:rsidRPr="00A65C3D" w:rsidRDefault="00A65C3D" w:rsidP="00A65C3D">
      <w:pPr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Пункт 2.1.4 изложить в следующей редакции: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 xml:space="preserve">"2.1.4. </w:t>
      </w:r>
      <w:proofErr w:type="gramStart"/>
      <w:r w:rsidRPr="00A65C3D">
        <w:rPr>
          <w:sz w:val="26"/>
          <w:szCs w:val="26"/>
        </w:rPr>
        <w:t>Осуществляющие</w:t>
      </w:r>
      <w:proofErr w:type="gramEnd"/>
      <w:r w:rsidRPr="00A65C3D">
        <w:rPr>
          <w:sz w:val="26"/>
          <w:szCs w:val="26"/>
        </w:rPr>
        <w:t xml:space="preserve"> предпринимательскую деятельность по следующим направлениям: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обрабатывающие производства (за исключение</w:t>
      </w:r>
      <w:r>
        <w:rPr>
          <w:sz w:val="26"/>
          <w:szCs w:val="26"/>
        </w:rPr>
        <w:t>м</w:t>
      </w:r>
      <w:r w:rsidRPr="00A65C3D">
        <w:rPr>
          <w:sz w:val="26"/>
          <w:szCs w:val="26"/>
        </w:rPr>
        <w:t xml:space="preserve"> производства алкогольных напитков, табачных изделий);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техническое обслуживание и ремонт автотранспортных средств;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ремонт бытовых изделий и предметов личного пользования, в том числе ремонт бытовых электрических изделий;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управление эксплуатацией жилого фонда;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деятельность гостиниц и прочих мест для временного проживания;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деятельность по предоставлению прочих персональных услуг;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деятельность туристических агентств и туроператоров</w:t>
      </w:r>
      <w:proofErr w:type="gramStart"/>
      <w:r w:rsidRPr="00A65C3D">
        <w:rPr>
          <w:sz w:val="26"/>
          <w:szCs w:val="26"/>
        </w:rPr>
        <w:t>.".</w:t>
      </w:r>
      <w:proofErr w:type="gramEnd"/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В пункте 3.1 слова "основному виду" исключить.</w:t>
      </w:r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Пункт 4.4 изложить в следующей редакции: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"4.4. Заявитель информируется о решении комиссии, принятом по его обращению, в письменном виде в течение пяти дней со дня его принятия</w:t>
      </w:r>
      <w:proofErr w:type="gramStart"/>
      <w:r w:rsidRPr="00A65C3D">
        <w:rPr>
          <w:sz w:val="26"/>
          <w:szCs w:val="26"/>
        </w:rPr>
        <w:t>.".</w:t>
      </w:r>
      <w:proofErr w:type="gramEnd"/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Раздел 4 дополнить пунктом следующего содержания: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"4.5. Решение об отказе в предоставлении субсидии принимается в случае: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несоответствия организации критериям, указанным в пункте 2 настоящего Порядка;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содержания в представленных документах недостоверных сведений;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 xml:space="preserve">предоставления неполного перечня документов, необходимых </w:t>
      </w:r>
      <w:r>
        <w:rPr>
          <w:sz w:val="26"/>
          <w:szCs w:val="26"/>
        </w:rPr>
        <w:t xml:space="preserve">                      </w:t>
      </w:r>
      <w:r w:rsidRPr="00A65C3D">
        <w:rPr>
          <w:sz w:val="26"/>
          <w:szCs w:val="26"/>
        </w:rPr>
        <w:t>для получения субсидии, указанных в пункте 4.1 настоящего Порядка</w:t>
      </w:r>
      <w:proofErr w:type="gramStart"/>
      <w:r w:rsidRPr="00A65C3D">
        <w:rPr>
          <w:sz w:val="26"/>
          <w:szCs w:val="26"/>
        </w:rPr>
        <w:t>.".</w:t>
      </w:r>
      <w:proofErr w:type="gramEnd"/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Пункт 5.8 изложить в следующей редакции:</w:t>
      </w:r>
    </w:p>
    <w:p w:rsidR="00A65C3D" w:rsidRPr="00A65C3D" w:rsidRDefault="00A65C3D" w:rsidP="00A65C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 xml:space="preserve">"5.8. Управление вносит запись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Pr="00A65C3D">
        <w:rPr>
          <w:sz w:val="26"/>
          <w:szCs w:val="26"/>
        </w:rPr>
        <w:t xml:space="preserve"> получателей поддержки в течение 30 (тридцати) дней </w:t>
      </w:r>
      <w:r>
        <w:rPr>
          <w:sz w:val="26"/>
          <w:szCs w:val="26"/>
        </w:rPr>
        <w:t xml:space="preserve">              </w:t>
      </w:r>
      <w:r w:rsidRPr="00A65C3D">
        <w:rPr>
          <w:sz w:val="26"/>
          <w:szCs w:val="26"/>
        </w:rPr>
        <w:t>со дня принятия решения о предоставлении субсидии</w:t>
      </w:r>
      <w:proofErr w:type="gramStart"/>
      <w:r w:rsidRPr="00A65C3D">
        <w:rPr>
          <w:sz w:val="26"/>
          <w:szCs w:val="26"/>
        </w:rPr>
        <w:t>.".</w:t>
      </w:r>
      <w:proofErr w:type="gramEnd"/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5C3D">
        <w:rPr>
          <w:sz w:val="26"/>
          <w:szCs w:val="26"/>
        </w:rPr>
        <w:t>Пункт 6.1 дополнить абзацем следующего содержания:</w:t>
      </w:r>
    </w:p>
    <w:p w:rsidR="00A65C3D" w:rsidRPr="00A65C3D" w:rsidRDefault="00A65C3D" w:rsidP="00A65C3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"Возврат остатков субсидий, не использованных в отчетном финансовом году, производится в текущем финансовом году получателем субсидий в случаях, предусмотренных соглашением о предоставлении субсидии</w:t>
      </w:r>
      <w:proofErr w:type="gramStart"/>
      <w:r w:rsidRPr="00A65C3D">
        <w:rPr>
          <w:sz w:val="26"/>
          <w:szCs w:val="26"/>
        </w:rPr>
        <w:t>.".</w:t>
      </w:r>
      <w:proofErr w:type="gramEnd"/>
    </w:p>
    <w:p w:rsidR="00A65C3D" w:rsidRPr="00A65C3D" w:rsidRDefault="00A65C3D" w:rsidP="00A65C3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5C3D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7682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7682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94" w:rsidRDefault="002D4A94" w:rsidP="00693317">
      <w:r>
        <w:separator/>
      </w:r>
    </w:p>
  </w:endnote>
  <w:endnote w:type="continuationSeparator" w:id="0">
    <w:p w:rsidR="002D4A94" w:rsidRDefault="002D4A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94" w:rsidRDefault="002D4A94" w:rsidP="00693317">
      <w:r>
        <w:separator/>
      </w:r>
    </w:p>
  </w:footnote>
  <w:footnote w:type="continuationSeparator" w:id="0">
    <w:p w:rsidR="002D4A94" w:rsidRDefault="002D4A9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24D88">
        <w:pPr>
          <w:pStyle w:val="a7"/>
          <w:jc w:val="center"/>
        </w:pPr>
        <w:fldSimple w:instr=" PAGE   \* MERGEFORMAT ">
          <w:r w:rsidR="00FA26A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24D88">
        <w:pPr>
          <w:pStyle w:val="a7"/>
          <w:jc w:val="center"/>
        </w:pPr>
        <w:fldSimple w:instr=" PAGE   \* MERGEFORMAT ">
          <w:r w:rsidR="00FA26AF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A2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E2C0556"/>
    <w:multiLevelType w:val="hybridMultilevel"/>
    <w:tmpl w:val="0CEC2C68"/>
    <w:lvl w:ilvl="0" w:tplc="C0587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F5A2287"/>
    <w:multiLevelType w:val="multilevel"/>
    <w:tmpl w:val="79260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C3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6AF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4E807414E5557EF2DBAB92104BC62632547C73E00BBE165F57E1C4Db6v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907C-502F-4CBE-95AA-BAB8DF1D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2016-02-17T13:38:00Z</cp:lastPrinted>
  <dcterms:created xsi:type="dcterms:W3CDTF">2016-02-17T13:35:00Z</dcterms:created>
  <dcterms:modified xsi:type="dcterms:W3CDTF">2016-02-17T13:40:00Z</dcterms:modified>
</cp:coreProperties>
</file>