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3B05F1">
            <w:pPr>
              <w:jc w:val="center"/>
            </w:pPr>
            <w:bookmarkStart w:id="0" w:name="ТекстовоеПоле7"/>
            <w:r>
              <w:t>1</w:t>
            </w:r>
            <w:r w:rsidR="003B05F1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C404A9">
            <w:pPr>
              <w:jc w:val="center"/>
            </w:pPr>
            <w:r>
              <w:t>5</w:t>
            </w:r>
            <w:r w:rsidR="00C404A9">
              <w:t>2</w:t>
            </w:r>
            <w:r w:rsidR="00FC00B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FC00B9" w:rsidRPr="005C67BB" w:rsidRDefault="00FC00B9" w:rsidP="00FC00B9">
      <w:pPr>
        <w:ind w:right="4535"/>
        <w:jc w:val="both"/>
        <w:rPr>
          <w:sz w:val="26"/>
        </w:rPr>
      </w:pPr>
      <w:r>
        <w:rPr>
          <w:sz w:val="26"/>
        </w:rPr>
        <w:t>О внесении изменений в Правила сноса (вырубки) и методики расчета компенсационной стоимости зеленых насаждений, расположенных на территории МО "Городской округ "Город Нарьян-Мар"</w:t>
      </w:r>
    </w:p>
    <w:p w:rsidR="00FC00B9" w:rsidRPr="005C67BB" w:rsidRDefault="00FC00B9" w:rsidP="00FC00B9">
      <w:pPr>
        <w:jc w:val="both"/>
        <w:rPr>
          <w:sz w:val="26"/>
        </w:rPr>
      </w:pPr>
    </w:p>
    <w:p w:rsidR="00FC00B9" w:rsidRDefault="00FC00B9" w:rsidP="00FC00B9">
      <w:pPr>
        <w:jc w:val="both"/>
        <w:rPr>
          <w:sz w:val="26"/>
        </w:rPr>
      </w:pPr>
    </w:p>
    <w:p w:rsidR="00FC00B9" w:rsidRPr="005C67BB" w:rsidRDefault="00FC00B9" w:rsidP="00FC00B9">
      <w:pPr>
        <w:jc w:val="both"/>
        <w:rPr>
          <w:sz w:val="26"/>
        </w:rPr>
      </w:pPr>
    </w:p>
    <w:p w:rsidR="00FC00B9" w:rsidRPr="005C67BB" w:rsidRDefault="00FC00B9" w:rsidP="00FC00B9">
      <w:pPr>
        <w:ind w:firstLine="709"/>
        <w:jc w:val="both"/>
        <w:rPr>
          <w:sz w:val="26"/>
        </w:rPr>
      </w:pPr>
      <w:r>
        <w:rPr>
          <w:sz w:val="26"/>
        </w:rPr>
        <w:t>В целях приведения Правил сноса (вырубки) и методики расчета компенсационной стоимости зеленых насаждений, расположенных на территории МО "Городской округ "Город Нарьян-Мар", утвержденных постановлением Администрации МО "Городской округ "Город Нарьян-Мар" от 27.11.2015 № 1356,                 в соответствие с действующим законодательством Администрация МО "Городской округ "Город Нарьян-Мар"</w:t>
      </w:r>
    </w:p>
    <w:p w:rsidR="00FC00B9" w:rsidRPr="005C67BB" w:rsidRDefault="00FC00B9" w:rsidP="00FC00B9">
      <w:pPr>
        <w:ind w:firstLine="709"/>
        <w:jc w:val="both"/>
        <w:rPr>
          <w:sz w:val="26"/>
        </w:rPr>
      </w:pPr>
    </w:p>
    <w:p w:rsidR="00FC00B9" w:rsidRPr="005C67BB" w:rsidRDefault="00FC00B9" w:rsidP="00FC00B9">
      <w:pPr>
        <w:ind w:firstLine="709"/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FC00B9" w:rsidRPr="005C67BB" w:rsidRDefault="00FC00B9" w:rsidP="00FC00B9">
      <w:pPr>
        <w:ind w:firstLine="709"/>
        <w:rPr>
          <w:sz w:val="26"/>
        </w:rPr>
      </w:pPr>
    </w:p>
    <w:p w:rsidR="00FC00B9" w:rsidRDefault="00FC00B9" w:rsidP="00FC00B9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ab/>
        <w:t>Внести в Правила сноса (вырубки) и методики расчета компенсационной стоимости зеленых насаждений, расположенных на территории МО "Городской округ "Город Нарьян-Мар", утвержденные постановлением Администрации МО "Городской округ "Город Нарьян-Мар" от 27.11.2015 № 1356, следующие изменения:</w:t>
      </w:r>
    </w:p>
    <w:p w:rsidR="00FC00B9" w:rsidRDefault="00FC00B9" w:rsidP="00FC00B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Пункт 2.3.10 исключить.</w:t>
      </w:r>
    </w:p>
    <w:p w:rsidR="00FC00B9" w:rsidRPr="005C67BB" w:rsidRDefault="00FC00B9" w:rsidP="00FC00B9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В пункте 2.6 абзац пятый исключить.</w:t>
      </w:r>
    </w:p>
    <w:p w:rsidR="00FC00B9" w:rsidRPr="005C67BB" w:rsidRDefault="00FC00B9" w:rsidP="00FC00B9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B7" w:rsidRDefault="00326BB7" w:rsidP="00693317">
      <w:r>
        <w:separator/>
      </w:r>
    </w:p>
  </w:endnote>
  <w:endnote w:type="continuationSeparator" w:id="0">
    <w:p w:rsidR="00326BB7" w:rsidRDefault="00326BB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B7" w:rsidRDefault="00326BB7" w:rsidP="00693317">
      <w:r>
        <w:separator/>
      </w:r>
    </w:p>
  </w:footnote>
  <w:footnote w:type="continuationSeparator" w:id="0">
    <w:p w:rsidR="00326BB7" w:rsidRDefault="00326BB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66FD5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C00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6FD5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B9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304D-EE0F-4A68-80F1-7D09740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2016-05-12T07:33:00Z</cp:lastPrinted>
  <dcterms:created xsi:type="dcterms:W3CDTF">2016-05-12T07:34:00Z</dcterms:created>
  <dcterms:modified xsi:type="dcterms:W3CDTF">2016-05-12T07:34:00Z</dcterms:modified>
</cp:coreProperties>
</file>