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E445B5">
            <w:pPr>
              <w:jc w:val="center"/>
            </w:pPr>
            <w:bookmarkStart w:id="0" w:name="ТекстовоеПоле7"/>
            <w:r>
              <w:t>2</w:t>
            </w:r>
            <w:r w:rsidR="00E445B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E445B5">
            <w:pPr>
              <w:jc w:val="center"/>
            </w:pPr>
            <w:r>
              <w:t>4</w:t>
            </w:r>
            <w:r w:rsidR="00E445B5">
              <w:t>7</w:t>
            </w:r>
            <w:r w:rsidR="0079255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79255D" w:rsidRPr="0079255D" w:rsidRDefault="0079255D" w:rsidP="00B06D64">
      <w:pPr>
        <w:tabs>
          <w:tab w:val="left" w:pos="5812"/>
          <w:tab w:val="left" w:pos="6237"/>
        </w:tabs>
        <w:ind w:right="3967"/>
        <w:jc w:val="both"/>
        <w:rPr>
          <w:sz w:val="26"/>
          <w:szCs w:val="26"/>
        </w:rPr>
      </w:pPr>
      <w:r w:rsidRPr="0079255D">
        <w:rPr>
          <w:sz w:val="26"/>
        </w:rPr>
        <w:t>О</w:t>
      </w:r>
      <w:r>
        <w:rPr>
          <w:sz w:val="26"/>
        </w:rPr>
        <w:t xml:space="preserve"> внесении изменения в </w:t>
      </w:r>
      <w:r w:rsidRPr="0079255D">
        <w:rPr>
          <w:sz w:val="26"/>
        </w:rPr>
        <w:t xml:space="preserve">перечень муниципального имущества, предназначенного для передачи во владение и (или) </w:t>
      </w:r>
      <w:r w:rsidR="002B7891">
        <w:rPr>
          <w:sz w:val="26"/>
        </w:rPr>
        <w:t xml:space="preserve">                               </w:t>
      </w:r>
      <w:r w:rsidRPr="0079255D">
        <w:rPr>
          <w:sz w:val="26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255D" w:rsidRPr="0079255D" w:rsidRDefault="0079255D" w:rsidP="0079255D">
      <w:pPr>
        <w:jc w:val="both"/>
        <w:rPr>
          <w:sz w:val="26"/>
        </w:rPr>
      </w:pPr>
    </w:p>
    <w:p w:rsidR="0079255D" w:rsidRPr="0079255D" w:rsidRDefault="0079255D" w:rsidP="0079255D">
      <w:pPr>
        <w:jc w:val="both"/>
        <w:rPr>
          <w:sz w:val="26"/>
        </w:rPr>
      </w:pPr>
    </w:p>
    <w:p w:rsidR="0079255D" w:rsidRPr="0079255D" w:rsidRDefault="0079255D" w:rsidP="0079255D">
      <w:pPr>
        <w:jc w:val="both"/>
        <w:rPr>
          <w:sz w:val="26"/>
        </w:rPr>
      </w:pPr>
    </w:p>
    <w:p w:rsidR="0079255D" w:rsidRPr="0079255D" w:rsidRDefault="0079255D" w:rsidP="007925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9255D">
        <w:rPr>
          <w:bCs/>
          <w:sz w:val="26"/>
          <w:szCs w:val="26"/>
        </w:rPr>
        <w:t xml:space="preserve">В соответствии с положением "О порядке формирования, ведения, обязательного опубликования перечня </w:t>
      </w:r>
      <w:r w:rsidRPr="0079255D"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79255D">
        <w:rPr>
          <w:bCs/>
          <w:sz w:val="26"/>
          <w:szCs w:val="26"/>
        </w:rPr>
        <w:t xml:space="preserve">, утвержденным постановлением Администрации МО "Городской округ "Город Нарьян-Мар" от 27.05.2015 № 640, </w:t>
      </w:r>
      <w:r w:rsidRPr="0079255D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79255D" w:rsidRPr="0079255D" w:rsidRDefault="0079255D" w:rsidP="0079255D">
      <w:pPr>
        <w:ind w:firstLine="709"/>
        <w:jc w:val="center"/>
        <w:rPr>
          <w:b/>
          <w:bCs/>
          <w:sz w:val="20"/>
          <w:szCs w:val="20"/>
        </w:rPr>
      </w:pPr>
    </w:p>
    <w:p w:rsidR="0079255D" w:rsidRPr="0079255D" w:rsidRDefault="0079255D" w:rsidP="0079255D">
      <w:pPr>
        <w:ind w:firstLine="709"/>
        <w:jc w:val="center"/>
        <w:rPr>
          <w:b/>
          <w:bCs/>
          <w:sz w:val="26"/>
        </w:rPr>
      </w:pPr>
      <w:proofErr w:type="gramStart"/>
      <w:r w:rsidRPr="0079255D">
        <w:rPr>
          <w:b/>
          <w:bCs/>
          <w:sz w:val="26"/>
        </w:rPr>
        <w:t>П</w:t>
      </w:r>
      <w:proofErr w:type="gramEnd"/>
      <w:r w:rsidRPr="0079255D">
        <w:rPr>
          <w:b/>
          <w:bCs/>
          <w:sz w:val="26"/>
        </w:rPr>
        <w:t xml:space="preserve"> О С Т А Н О В Л Я Е Т:</w:t>
      </w:r>
    </w:p>
    <w:p w:rsidR="0079255D" w:rsidRPr="0079255D" w:rsidRDefault="0079255D" w:rsidP="0079255D">
      <w:pPr>
        <w:ind w:firstLine="709"/>
        <w:jc w:val="center"/>
        <w:rPr>
          <w:sz w:val="22"/>
          <w:szCs w:val="22"/>
        </w:rPr>
      </w:pPr>
    </w:p>
    <w:p w:rsidR="0079255D" w:rsidRPr="0079255D" w:rsidRDefault="0079255D" w:rsidP="0079255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proofErr w:type="gramStart"/>
      <w:r w:rsidRPr="0079255D">
        <w:rPr>
          <w:rFonts w:eastAsia="Calibri"/>
          <w:sz w:val="26"/>
          <w:szCs w:val="22"/>
          <w:lang w:eastAsia="en-US"/>
        </w:rPr>
        <w:t>Внести изменение в строку 2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B06D64">
        <w:rPr>
          <w:rFonts w:eastAsia="Calibri"/>
          <w:sz w:val="26"/>
          <w:szCs w:val="22"/>
          <w:lang w:eastAsia="en-US"/>
        </w:rPr>
        <w:t>ого</w:t>
      </w:r>
      <w:r w:rsidRPr="0079255D">
        <w:rPr>
          <w:rFonts w:eastAsia="Calibri"/>
          <w:sz w:val="26"/>
          <w:szCs w:val="22"/>
          <w:lang w:eastAsia="en-US"/>
        </w:rPr>
        <w:t xml:space="preserve"> постановлением Администрации МО "Городской округ "Город Нарьян-Мар" от 26.10.2015 № 1217 (с изменени</w:t>
      </w:r>
      <w:r w:rsidR="002B7891">
        <w:rPr>
          <w:rFonts w:eastAsia="Calibri"/>
          <w:sz w:val="26"/>
          <w:szCs w:val="22"/>
          <w:lang w:eastAsia="en-US"/>
        </w:rPr>
        <w:t>ями</w:t>
      </w:r>
      <w:r w:rsidRPr="0079255D">
        <w:rPr>
          <w:rFonts w:eastAsia="Calibri"/>
          <w:sz w:val="26"/>
          <w:szCs w:val="22"/>
          <w:lang w:eastAsia="en-US"/>
        </w:rPr>
        <w:t>, внесенными постановлениями Администрации МО "Городской округ "Город Нарьян-Мар" от 17.12.2015 № 1456, от 15.02.2016 № 122), заменив</w:t>
      </w:r>
      <w:proofErr w:type="gramEnd"/>
      <w:r w:rsidRPr="0079255D">
        <w:rPr>
          <w:rFonts w:eastAsia="Calibri"/>
          <w:sz w:val="26"/>
          <w:szCs w:val="22"/>
          <w:lang w:eastAsia="en-US"/>
        </w:rPr>
        <w:t xml:space="preserve"> слова "Имущественные права субъектов малого и среднего предпринимательства отсутствуют" словами "Заключен договор аренды муниципального имущества № 1/2016 от 25.03.2016 сроком на 5</w:t>
      </w:r>
      <w:r w:rsidR="00B06D64">
        <w:rPr>
          <w:rFonts w:eastAsia="Calibri"/>
          <w:sz w:val="26"/>
          <w:szCs w:val="22"/>
          <w:lang w:eastAsia="en-US"/>
        </w:rPr>
        <w:t xml:space="preserve"> </w:t>
      </w:r>
      <w:r w:rsidRPr="0079255D">
        <w:rPr>
          <w:rFonts w:eastAsia="Calibri"/>
          <w:sz w:val="26"/>
          <w:szCs w:val="22"/>
          <w:lang w:eastAsia="en-US"/>
        </w:rPr>
        <w:t>(Пять) лет".</w:t>
      </w:r>
    </w:p>
    <w:p w:rsidR="0079255D" w:rsidRPr="0079255D" w:rsidRDefault="0079255D" w:rsidP="0079255D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9255D">
        <w:rPr>
          <w:rFonts w:eastAsia="Calibri"/>
          <w:sz w:val="26"/>
          <w:szCs w:val="26"/>
          <w:lang w:eastAsia="en-US"/>
        </w:rPr>
        <w:t>Опубликовать настоящее постановление в официальном бюллетене городского округа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9255D">
          <w:headerReference w:type="default" r:id="rId9"/>
          <w:headerReference w:type="first" r:id="rId10"/>
          <w:type w:val="continuous"/>
          <w:pgSz w:w="11906" w:h="16838" w:code="9"/>
          <w:pgMar w:top="1134" w:right="851" w:bottom="340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FA" w:rsidRDefault="00E91AFA" w:rsidP="00693317">
      <w:r>
        <w:separator/>
      </w:r>
    </w:p>
  </w:endnote>
  <w:endnote w:type="continuationSeparator" w:id="0">
    <w:p w:rsidR="00E91AFA" w:rsidRDefault="00E91AF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FA" w:rsidRDefault="00E91AFA" w:rsidP="00693317">
      <w:r>
        <w:separator/>
      </w:r>
    </w:p>
  </w:footnote>
  <w:footnote w:type="continuationSeparator" w:id="0">
    <w:p w:rsidR="00E91AFA" w:rsidRDefault="00E91AF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65805">
        <w:pPr>
          <w:pStyle w:val="a7"/>
          <w:jc w:val="center"/>
        </w:pPr>
        <w:fldSimple w:instr=" PAGE   \* MERGEFORMAT ">
          <w:r w:rsidR="0079255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B78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891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5D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D64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59E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B44D-16FF-4447-8295-BBBEB65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2016-04-22T08:54:00Z</cp:lastPrinted>
  <dcterms:created xsi:type="dcterms:W3CDTF">2016-04-22T08:55:00Z</dcterms:created>
  <dcterms:modified xsi:type="dcterms:W3CDTF">2016-04-22T08:55:00Z</dcterms:modified>
</cp:coreProperties>
</file>