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812F7" w:rsidP="000007F9">
            <w:pPr>
              <w:jc w:val="center"/>
            </w:pPr>
            <w:bookmarkStart w:id="0" w:name="ТекстовоеПоле7"/>
            <w:r>
              <w:t>2</w:t>
            </w:r>
            <w:r w:rsidR="000007F9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D72482">
            <w:pPr>
              <w:jc w:val="center"/>
            </w:pPr>
            <w:r>
              <w:t>9</w:t>
            </w:r>
            <w:r w:rsidR="00D72482">
              <w:t>4</w:t>
            </w:r>
            <w:r w:rsidR="0025192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1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80"/>
      </w:tblGrid>
      <w:tr w:rsidR="00251922" w:rsidTr="00251922">
        <w:tc>
          <w:tcPr>
            <w:tcW w:w="9747" w:type="dxa"/>
          </w:tcPr>
          <w:p w:rsidR="00251922" w:rsidRPr="00EE17B2" w:rsidRDefault="00251922" w:rsidP="00251922">
            <w:pPr>
              <w:pStyle w:val="ConsPlusNormal"/>
              <w:ind w:right="428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7B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hyperlink r:id="rId9" w:history="1">
              <w:proofErr w:type="gramStart"/>
              <w:r w:rsidRPr="00EE17B2">
                <w:rPr>
                  <w:rFonts w:ascii="Times New Roman" w:hAnsi="Times New Roman" w:cs="Times New Roman"/>
                  <w:sz w:val="26"/>
                  <w:szCs w:val="26"/>
                </w:rPr>
                <w:t>Порядк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EE17B2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определения предельно допустимого значения просроченной кредиторской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EE17B2"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учреждения, функции и полномочия учредителя которого исполняет Администрация МО "Городской округ "Город Нарьян-Мар" в лице Управления строительства, жилищно-коммунального хозяйства и градостроительной деятельности</w:t>
            </w:r>
            <w:r w:rsidRPr="00EE17B2">
              <w:rPr>
                <w:rFonts w:ascii="Times New Roman" w:hAnsi="Times New Roman" w:cs="Times New Roman"/>
                <w:sz w:val="26"/>
                <w:szCs w:val="26"/>
              </w:rPr>
              <w:t>, превышение которого влечет расторжение трудового договора с его директ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ором                    по инициативе работодателя</w:t>
            </w:r>
          </w:p>
        </w:tc>
        <w:tc>
          <w:tcPr>
            <w:tcW w:w="4880" w:type="dxa"/>
          </w:tcPr>
          <w:p w:rsidR="00251922" w:rsidRDefault="00251922" w:rsidP="00813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922" w:rsidRDefault="00251922" w:rsidP="00251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251922" w:rsidRDefault="00251922" w:rsidP="002519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10" w:history="1">
        <w:r w:rsidRPr="0025192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от 08.05.2010 № 83-ФЗ "О внесении изменений в отдельные законодательные акты Российской Федерации в связи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51922">
        <w:rPr>
          <w:rFonts w:ascii="Times New Roman" w:hAnsi="Times New Roman" w:cs="Times New Roman"/>
          <w:sz w:val="26"/>
          <w:szCs w:val="26"/>
        </w:rPr>
        <w:t>с совершенствованием правового положения государствен</w:t>
      </w:r>
      <w:r>
        <w:rPr>
          <w:rFonts w:ascii="Times New Roman" w:hAnsi="Times New Roman" w:cs="Times New Roman"/>
          <w:sz w:val="26"/>
          <w:szCs w:val="26"/>
        </w:rPr>
        <w:t>ных (муниципальных) учреждений"</w:t>
      </w:r>
      <w:r w:rsidRPr="0025192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</w:t>
      </w:r>
      <w:r w:rsidR="0089214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1922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251922" w:rsidRPr="00251922" w:rsidRDefault="00251922" w:rsidP="002519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1922" w:rsidRPr="00251922" w:rsidRDefault="00251922" w:rsidP="00251922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1922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51922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251922" w:rsidRPr="00251922" w:rsidRDefault="00251922" w:rsidP="002519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1.</w:t>
      </w:r>
      <w:r w:rsidRPr="002519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1" w:history="1">
        <w:r w:rsidRPr="0025192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определения предельно допустимого значения просроченной кредиторской задолженности муниципального бюджетного учреждения, функции и полномочия учредителя которого исполняет Администрация МО "Городской округ "Город Нарьян-Мар" в лице Управления строительства, жилищно-коммунального хозяйства и градостроительной деятельности Администрации МО "Городской округ "Город Нарьян-Мар", превышение которого влечет расторжение трудового договора с его директором по инициативе работодателя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1922">
        <w:rPr>
          <w:rFonts w:ascii="Times New Roman" w:hAnsi="Times New Roman" w:cs="Times New Roman"/>
          <w:sz w:val="26"/>
          <w:szCs w:val="26"/>
        </w:rPr>
        <w:t>риложение).</w:t>
      </w:r>
      <w:proofErr w:type="gramEnd"/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2.</w:t>
      </w:r>
      <w:r w:rsidRPr="00251922">
        <w:rPr>
          <w:rFonts w:ascii="Times New Roman" w:hAnsi="Times New Roman" w:cs="Times New Roman"/>
          <w:sz w:val="26"/>
          <w:szCs w:val="26"/>
        </w:rPr>
        <w:tab/>
        <w:t>Управлению строительства жилищно-коммунального хозяйства и градостроительной деятельности Администрации МО "Городской округ "Город   Нарьян-Мар" руководствоваться утвержденным Порядком и обеспечить своевременное рассмотрение отчетов, представляемых подведомственным муниципальным бюджетным учреждением.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3.</w:t>
      </w:r>
      <w:r w:rsidRPr="002519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 xml:space="preserve">Отделу муниципальной службы и кадров Администрации МО "Городской округ "Город Нарьян-Мар" внести изменения в трудовой договор с руководителем муниципального бюджетного учреждения, предусматривающие расторжение </w:t>
      </w:r>
      <w:r w:rsidRPr="00251922">
        <w:rPr>
          <w:rFonts w:ascii="Times New Roman" w:hAnsi="Times New Roman" w:cs="Times New Roman"/>
          <w:sz w:val="26"/>
          <w:szCs w:val="26"/>
        </w:rPr>
        <w:lastRenderedPageBreak/>
        <w:t xml:space="preserve">трудового договора по инициативе работодателя, в соответствии с Трудовым </w:t>
      </w:r>
      <w:hyperlink r:id="rId11" w:history="1">
        <w:r w:rsidRPr="0025192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Российской Федерации при наличии у муниципального бюджетного учреждения просроченной кредиторской задолженности, превышающей предельно допустимые значения.</w:t>
      </w:r>
      <w:proofErr w:type="gramEnd"/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4.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Директору подведомственного муниципального бюджетного учреждения принять к руководству утвержденный настоящим постановлением </w:t>
      </w:r>
      <w:hyperlink w:anchor="P21" w:history="1">
        <w:r w:rsidRPr="0025192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, взять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1922">
        <w:rPr>
          <w:rFonts w:ascii="Times New Roman" w:hAnsi="Times New Roman" w:cs="Times New Roman"/>
          <w:sz w:val="26"/>
          <w:szCs w:val="26"/>
        </w:rPr>
        <w:t xml:space="preserve">под личный контроль его исполнение и обеспечить своевременное предоставление достоверных данных по формам и в сроки, установленные </w:t>
      </w:r>
      <w:hyperlink w:anchor="P21" w:history="1">
        <w:r w:rsidRPr="0025192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51922">
        <w:rPr>
          <w:rFonts w:ascii="Times New Roman" w:hAnsi="Times New Roman" w:cs="Times New Roman"/>
          <w:sz w:val="26"/>
          <w:szCs w:val="26"/>
        </w:rPr>
        <w:t>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5.</w:t>
      </w:r>
      <w:r w:rsidRPr="002519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192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="0089214B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25192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Нарьян-Мар".</w:t>
      </w:r>
    </w:p>
    <w:p w:rsidR="00251922" w:rsidRPr="00251922" w:rsidRDefault="00251922" w:rsidP="002519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922">
        <w:rPr>
          <w:sz w:val="26"/>
          <w:szCs w:val="26"/>
        </w:rPr>
        <w:t>6.</w:t>
      </w:r>
      <w:r w:rsidRPr="00251922">
        <w:rPr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845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845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2"/>
          <w:headerReference w:type="first" r:id="rId13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251922" w:rsidTr="008138AB">
        <w:tc>
          <w:tcPr>
            <w:tcW w:w="5097" w:type="dxa"/>
          </w:tcPr>
          <w:p w:rsidR="00251922" w:rsidRDefault="00251922" w:rsidP="00813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:rsidR="00251922" w:rsidRPr="00284646" w:rsidRDefault="00251922" w:rsidP="002519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>Приложение</w:t>
            </w:r>
          </w:p>
          <w:p w:rsidR="00251922" w:rsidRPr="00284646" w:rsidRDefault="00251922" w:rsidP="00251922">
            <w:pPr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>к постановлению Администрации МО</w:t>
            </w:r>
          </w:p>
          <w:p w:rsidR="00251922" w:rsidRPr="00284646" w:rsidRDefault="00251922" w:rsidP="002519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>"Городской округ "Город Нарьян-Мар"</w:t>
            </w:r>
          </w:p>
          <w:p w:rsidR="00251922" w:rsidRDefault="00251922" w:rsidP="002519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26.08.2016</w:t>
            </w:r>
            <w:r w:rsidRPr="005C191A">
              <w:rPr>
                <w:sz w:val="26"/>
                <w:szCs w:val="26"/>
              </w:rPr>
              <w:t xml:space="preserve"> </w:t>
            </w:r>
            <w:r w:rsidRPr="00284646">
              <w:rPr>
                <w:sz w:val="26"/>
                <w:szCs w:val="26"/>
              </w:rPr>
              <w:t>№</w:t>
            </w:r>
            <w:r w:rsidRPr="005C19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942</w:t>
            </w:r>
          </w:p>
          <w:p w:rsidR="00251922" w:rsidRDefault="00251922" w:rsidP="00813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1922" w:rsidRDefault="00251922" w:rsidP="00251922">
      <w:pPr>
        <w:pStyle w:val="ConsPlusNormal"/>
        <w:ind w:firstLine="540"/>
        <w:jc w:val="both"/>
      </w:pPr>
    </w:p>
    <w:p w:rsidR="00251922" w:rsidRPr="005C191A" w:rsidRDefault="00251922" w:rsidP="00251922">
      <w:pPr>
        <w:pStyle w:val="ConsPlusTitle"/>
        <w:jc w:val="center"/>
        <w:rPr>
          <w:sz w:val="26"/>
          <w:szCs w:val="26"/>
        </w:rPr>
      </w:pPr>
      <w:bookmarkStart w:id="1" w:name="P21"/>
      <w:bookmarkEnd w:id="1"/>
      <w:r w:rsidRPr="005C191A">
        <w:rPr>
          <w:sz w:val="26"/>
          <w:szCs w:val="26"/>
        </w:rPr>
        <w:t>ПОРЯДОК</w:t>
      </w:r>
    </w:p>
    <w:p w:rsidR="00251922" w:rsidRPr="005C191A" w:rsidRDefault="00251922" w:rsidP="00251922">
      <w:pPr>
        <w:pStyle w:val="ConsPlusTitle"/>
        <w:jc w:val="center"/>
        <w:rPr>
          <w:sz w:val="26"/>
          <w:szCs w:val="26"/>
        </w:rPr>
      </w:pPr>
      <w:r w:rsidRPr="005C191A">
        <w:rPr>
          <w:sz w:val="26"/>
          <w:szCs w:val="26"/>
        </w:rPr>
        <w:t>ОПРЕДЕЛЕНИЯ ПРЕДЕЛЬНО ДОПУСТИМОГО ЗНАЧЕНИЯ</w:t>
      </w:r>
    </w:p>
    <w:p w:rsidR="00251922" w:rsidRPr="005C191A" w:rsidRDefault="00251922" w:rsidP="00251922">
      <w:pPr>
        <w:pStyle w:val="ConsPlusTitle"/>
        <w:jc w:val="center"/>
        <w:rPr>
          <w:sz w:val="26"/>
          <w:szCs w:val="26"/>
        </w:rPr>
      </w:pPr>
      <w:r w:rsidRPr="005C191A">
        <w:rPr>
          <w:sz w:val="26"/>
          <w:szCs w:val="26"/>
        </w:rPr>
        <w:t xml:space="preserve">ПРОСРОЧЕННОЙ КРЕДИТОРСКОЙ ЗАДОЛЖЕННОСТИ </w:t>
      </w:r>
      <w:proofErr w:type="gramStart"/>
      <w:r>
        <w:rPr>
          <w:sz w:val="26"/>
          <w:szCs w:val="26"/>
        </w:rPr>
        <w:t>МУНИЦИП</w:t>
      </w:r>
      <w:r w:rsidRPr="005C191A">
        <w:rPr>
          <w:sz w:val="26"/>
          <w:szCs w:val="26"/>
        </w:rPr>
        <w:t>АЛЬНОГО</w:t>
      </w:r>
      <w:proofErr w:type="gramEnd"/>
    </w:p>
    <w:p w:rsidR="00251922" w:rsidRPr="005C191A" w:rsidRDefault="00251922" w:rsidP="00251922">
      <w:pPr>
        <w:pStyle w:val="ConsPlusTitle"/>
        <w:jc w:val="center"/>
        <w:rPr>
          <w:sz w:val="26"/>
          <w:szCs w:val="26"/>
        </w:rPr>
      </w:pPr>
      <w:r w:rsidRPr="005C191A">
        <w:rPr>
          <w:sz w:val="26"/>
          <w:szCs w:val="26"/>
        </w:rPr>
        <w:t xml:space="preserve">БЮДЖЕТНОГО УЧРЕЖДЕНИЯ, </w:t>
      </w:r>
      <w:r>
        <w:rPr>
          <w:sz w:val="26"/>
          <w:szCs w:val="26"/>
        </w:rPr>
        <w:t>ФУНКЦИИ И ПОЛНОМОЧИЯ УЧРЕДИТЕЛЯ КОТОРОГО ИСПОЛНЯЕТ АДМИНИСТРАЦИЯ МО "ГОРОДСКОЙ ОКРУГ "ГОРОД НАРЬЯН-МАР" В ЛИЦЕ УПРАВЛЕНИЯ СТРОИТЕЛЬСТВА, ЖИЛИЩНО-КОММУНАЛЬНОГО ХОЗЯЙСТВА И ГРАДОСТРОИТЕЛЬНОЙ ДЕЯТЕЛЬНОСТИ</w:t>
      </w:r>
      <w:r w:rsidRPr="005C191A">
        <w:rPr>
          <w:sz w:val="26"/>
          <w:szCs w:val="26"/>
        </w:rPr>
        <w:t>, ПРЕВЫШЕНИЕ КОТОРОГО ВЛЕЧЕТ РАСТОРЖЕНИЕ ТРУДОВОГО</w:t>
      </w:r>
      <w:r>
        <w:rPr>
          <w:sz w:val="26"/>
          <w:szCs w:val="26"/>
        </w:rPr>
        <w:t xml:space="preserve"> </w:t>
      </w:r>
      <w:r w:rsidRPr="005C191A">
        <w:rPr>
          <w:sz w:val="26"/>
          <w:szCs w:val="26"/>
        </w:rPr>
        <w:t>ДОГОВОРА С ЕГО ДИРЕКТОРОМ ПО ИНИЦИАТИВЕ РАБОТОДАТЕЛЯ</w:t>
      </w:r>
    </w:p>
    <w:p w:rsidR="00251922" w:rsidRPr="005C191A" w:rsidRDefault="00251922" w:rsidP="002519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1.</w:t>
      </w:r>
      <w:r w:rsidRPr="002519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реализации Федерального </w:t>
      </w:r>
      <w:hyperlink r:id="rId14" w:history="1">
        <w:r w:rsidRPr="0025192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51922">
        <w:rPr>
          <w:rFonts w:ascii="Times New Roman" w:hAnsi="Times New Roman" w:cs="Times New Roman"/>
          <w:sz w:val="26"/>
          <w:szCs w:val="26"/>
        </w:rPr>
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учреждений" и устанавливает подход к определению предельно допустимого значения просроченной кредиторской задолженности муниципального бюджетного учреждения, функции и полномочия учредителя которого исполняет Администрации МО "Городской округ "Город Нарьян-Мар" в лице Управления строительства, жилищно-коммунального хозяйства</w:t>
      </w:r>
      <w:proofErr w:type="gramEnd"/>
      <w:r w:rsidRPr="00251922">
        <w:rPr>
          <w:rFonts w:ascii="Times New Roman" w:hAnsi="Times New Roman" w:cs="Times New Roman"/>
          <w:sz w:val="26"/>
          <w:szCs w:val="26"/>
        </w:rPr>
        <w:t xml:space="preserve"> и градостроительной деятельности, </w:t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>превышение</w:t>
      </w:r>
      <w:proofErr w:type="gramEnd"/>
      <w:r w:rsidRPr="00251922">
        <w:rPr>
          <w:rFonts w:ascii="Times New Roman" w:hAnsi="Times New Roman" w:cs="Times New Roman"/>
          <w:sz w:val="26"/>
          <w:szCs w:val="26"/>
        </w:rPr>
        <w:t xml:space="preserve"> которого влечет расторжение трудового договора с его директором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51922">
        <w:rPr>
          <w:rFonts w:ascii="Times New Roman" w:hAnsi="Times New Roman" w:cs="Times New Roman"/>
          <w:sz w:val="26"/>
          <w:szCs w:val="26"/>
        </w:rPr>
        <w:t>по инициативе работодателя.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2.</w:t>
      </w:r>
      <w:r w:rsidRPr="002519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контроля за состоянием просроченной кредиторской задолженности муниципального бюджетного учреждения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51922">
        <w:rPr>
          <w:rFonts w:ascii="Times New Roman" w:hAnsi="Times New Roman" w:cs="Times New Roman"/>
          <w:sz w:val="26"/>
          <w:szCs w:val="26"/>
        </w:rPr>
        <w:t xml:space="preserve"> Учреждение), функции и полномочия учредителя которого исполняет Администрация МО "Городской округ "Город Нарьян-Мар" в лице Управления </w:t>
      </w:r>
      <w:r w:rsidRPr="00251922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строительства, жилищно-коммунального хозяйства и градостроительной деятельности (далее – Управление), а также действия структурного подразделения Администрации МО "Городской округ "Город Нарьян-Мар", осуществляющего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51922">
        <w:rPr>
          <w:rFonts w:ascii="Times New Roman" w:hAnsi="Times New Roman" w:cs="Times New Roman"/>
          <w:sz w:val="26"/>
          <w:szCs w:val="26"/>
        </w:rPr>
        <w:t xml:space="preserve"> Управления, в случае превышения Учреждением предельно</w:t>
      </w:r>
      <w:proofErr w:type="gramEnd"/>
      <w:r w:rsidRPr="00251922">
        <w:rPr>
          <w:rFonts w:ascii="Times New Roman" w:hAnsi="Times New Roman" w:cs="Times New Roman"/>
          <w:sz w:val="26"/>
          <w:szCs w:val="26"/>
        </w:rPr>
        <w:t xml:space="preserve"> допустимого значения просроченной кредиторской задолженности.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3.</w:t>
      </w:r>
      <w:r w:rsidRPr="00251922">
        <w:rPr>
          <w:rFonts w:ascii="Times New Roman" w:hAnsi="Times New Roman" w:cs="Times New Roman"/>
          <w:sz w:val="26"/>
          <w:szCs w:val="26"/>
        </w:rPr>
        <w:tab/>
        <w:t>В настоящем Порядке просроченная кредиторская задолженность Учреждения рассматривается в разрезе следующих групп:</w:t>
      </w:r>
    </w:p>
    <w:p w:rsidR="00251922" w:rsidRPr="00251922" w:rsidRDefault="00251922" w:rsidP="002519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>кредиторская задолженность по оплате труда и иным выплатам персоналу, срок погашения которой, установленный локальными нормативными актами Учреждения, регулирующими трудовые отношения, и законодательством Российской Федерации, истек;</w:t>
      </w:r>
    </w:p>
    <w:p w:rsidR="00251922" w:rsidRPr="00251922" w:rsidRDefault="00251922" w:rsidP="002519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кредиторская задолженность по налоговым и иным обязательным платежам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51922">
        <w:rPr>
          <w:rFonts w:ascii="Times New Roman" w:hAnsi="Times New Roman" w:cs="Times New Roman"/>
          <w:sz w:val="26"/>
          <w:szCs w:val="26"/>
        </w:rPr>
        <w:t>в бюджеты бюджетной системы Российской Федерации и внебюджетные фонды, срок погашения которой в соответствии с законодательством Российской Федерации, истек;</w:t>
      </w:r>
    </w:p>
    <w:p w:rsidR="00251922" w:rsidRPr="00251922" w:rsidRDefault="00251922" w:rsidP="002519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4.</w:t>
      </w:r>
      <w:r w:rsidRPr="00251922">
        <w:rPr>
          <w:rFonts w:ascii="Times New Roman" w:hAnsi="Times New Roman" w:cs="Times New Roman"/>
          <w:sz w:val="26"/>
          <w:szCs w:val="26"/>
        </w:rPr>
        <w:tab/>
        <w:t>Предельно допустимое значение просроченной кредиторской задолженности Учреждения по каждой из групп определяется, соответственно, как:</w:t>
      </w:r>
    </w:p>
    <w:p w:rsidR="00251922" w:rsidRPr="00251922" w:rsidRDefault="00251922" w:rsidP="002519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наличие кредиторской задолженности по заработной плате и иным выплатам персоналу Учреждения, срок </w:t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>невыплаты</w:t>
      </w:r>
      <w:proofErr w:type="gramEnd"/>
      <w:r w:rsidRPr="00251922">
        <w:rPr>
          <w:rFonts w:ascii="Times New Roman" w:hAnsi="Times New Roman" w:cs="Times New Roman"/>
          <w:sz w:val="26"/>
          <w:szCs w:val="26"/>
        </w:rPr>
        <w:t xml:space="preserve"> которой превышает 2 (два) календарных месяца подряд с даты выплаты заработной платы и иных выплат персоналу, которая установлена локальными нормативными актами Учреждения, регулирующими трудовые отношения, и законодательством Российской Федерации;</w:t>
      </w:r>
    </w:p>
    <w:p w:rsidR="00251922" w:rsidRPr="00251922" w:rsidRDefault="00251922" w:rsidP="002519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>наличие кредиторской задолженности по налоговым и иным обязательным платежам в бюджет и внебюджетные фонды, срок неуплаты которых превышает 3 (три) календарных месяца подряд с даты, когда платежи должны были быть осуществлены;</w:t>
      </w:r>
    </w:p>
    <w:p w:rsidR="00251922" w:rsidRPr="00251922" w:rsidRDefault="00251922" w:rsidP="002519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превышение общей кредиторской задолженности над активами баланса Учреждения, за исключением балансовой стоимости особо ценного движимого имущества, недвижимого имущества, а также имущества, находящегося </w:t>
      </w:r>
      <w:r w:rsidR="0041067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51922">
        <w:rPr>
          <w:rFonts w:ascii="Times New Roman" w:hAnsi="Times New Roman" w:cs="Times New Roman"/>
          <w:sz w:val="26"/>
          <w:szCs w:val="26"/>
        </w:rPr>
        <w:t>под обременением (в залоге), в течение 3 (трех) календарных месяцев подряд.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5.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Отчет о просроченной кредиторской задолженности представляется Учреждением ежеквартально до 10 (десятого) числа месяца, следующего за отчетным кварталом, в Управление подразделение по форме "Отчет о просроченной кредиторской задолженности" (далее </w:t>
      </w:r>
      <w:r w:rsidR="00410676">
        <w:rPr>
          <w:rFonts w:ascii="Times New Roman" w:hAnsi="Times New Roman" w:cs="Times New Roman"/>
          <w:sz w:val="26"/>
          <w:szCs w:val="26"/>
        </w:rPr>
        <w:t>–</w:t>
      </w:r>
      <w:r w:rsidRPr="00251922">
        <w:rPr>
          <w:rFonts w:ascii="Times New Roman" w:hAnsi="Times New Roman" w:cs="Times New Roman"/>
          <w:sz w:val="26"/>
          <w:szCs w:val="26"/>
        </w:rPr>
        <w:t xml:space="preserve"> Отчет) согласно </w:t>
      </w:r>
      <w:hyperlink w:anchor="P74" w:history="1">
        <w:r w:rsidRPr="00251922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6.</w:t>
      </w:r>
      <w:r w:rsidRPr="00251922">
        <w:rPr>
          <w:rFonts w:ascii="Times New Roman" w:hAnsi="Times New Roman" w:cs="Times New Roman"/>
          <w:sz w:val="26"/>
          <w:szCs w:val="26"/>
        </w:rPr>
        <w:tab/>
        <w:t>Отчет представляется с сопроводительным письмом.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7.</w:t>
      </w:r>
      <w:r w:rsidRPr="00251922">
        <w:rPr>
          <w:rFonts w:ascii="Times New Roman" w:hAnsi="Times New Roman" w:cs="Times New Roman"/>
          <w:sz w:val="26"/>
          <w:szCs w:val="26"/>
        </w:rPr>
        <w:tab/>
        <w:t>Обязательным приложением к Отчету являются:</w:t>
      </w:r>
    </w:p>
    <w:p w:rsidR="00251922" w:rsidRPr="00251922" w:rsidRDefault="00251922" w:rsidP="004106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сведения о просроченной кредиторской задолженности, составляемые по форме согласно </w:t>
      </w:r>
      <w:hyperlink w:anchor="P209" w:history="1">
        <w:r w:rsidRPr="00251922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251922" w:rsidRPr="00251922" w:rsidRDefault="00251922" w:rsidP="004106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-</w:t>
      </w:r>
      <w:r w:rsidRPr="00251922">
        <w:rPr>
          <w:rFonts w:ascii="Times New Roman" w:hAnsi="Times New Roman" w:cs="Times New Roman"/>
          <w:sz w:val="26"/>
          <w:szCs w:val="26"/>
        </w:rPr>
        <w:tab/>
        <w:t>пояснительная записка (с указанием причин возникновения просроченной кредиторской задолженности и планом ее погашения с указанием конкретных мероприятий и сроков их реализации в случае наличия таковой).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8.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Датой представления Отчета в Управление считается дата его регистрации </w:t>
      </w:r>
      <w:r w:rsidR="0041067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51922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251922" w:rsidRPr="00251922" w:rsidRDefault="00251922" w:rsidP="002519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9.</w:t>
      </w:r>
      <w:r w:rsidRPr="00251922">
        <w:rPr>
          <w:rFonts w:ascii="Times New Roman" w:hAnsi="Times New Roman" w:cs="Times New Roman"/>
          <w:sz w:val="26"/>
          <w:szCs w:val="26"/>
        </w:rPr>
        <w:tab/>
        <w:t>Отчеты, представленные не по утвержденным формам, а также Отчеты, представленные без сопроводительного письма и установленных настоящим Порядком приложений, к рассмотрению не принимаются.</w:t>
      </w:r>
    </w:p>
    <w:p w:rsidR="00251922" w:rsidRPr="00251922" w:rsidRDefault="00251922" w:rsidP="008138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10.</w:t>
      </w:r>
      <w:r w:rsidRPr="00251922">
        <w:rPr>
          <w:rFonts w:ascii="Times New Roman" w:hAnsi="Times New Roman" w:cs="Times New Roman"/>
          <w:sz w:val="26"/>
          <w:szCs w:val="26"/>
        </w:rPr>
        <w:tab/>
        <w:t>Отчет составляется нарастающим итогом с начала текущего финансового года в тыс. рублей с одним десятичным знаком после запятой.</w:t>
      </w:r>
    </w:p>
    <w:p w:rsidR="00251922" w:rsidRPr="00251922" w:rsidRDefault="00251922" w:rsidP="008138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lastRenderedPageBreak/>
        <w:t>11.</w:t>
      </w:r>
      <w:r w:rsidRPr="00251922">
        <w:rPr>
          <w:rFonts w:ascii="Times New Roman" w:hAnsi="Times New Roman" w:cs="Times New Roman"/>
          <w:sz w:val="26"/>
          <w:szCs w:val="26"/>
        </w:rPr>
        <w:tab/>
        <w:t>Ответственность за достоверность данных, представленных в Отчете, а также соответствие указанных данных первичным документам и регистрам бухгалтерского учета несет руководитель Учреждения.</w:t>
      </w:r>
    </w:p>
    <w:p w:rsidR="00251922" w:rsidRPr="00251922" w:rsidRDefault="00251922" w:rsidP="008138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12.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Отчет рассматривается Управлением в течение 5 (пяти) рабочих дней со дня его представления. По результатам рассмотрения Управлением готовится заключение </w:t>
      </w:r>
      <w:r w:rsidR="00410676">
        <w:rPr>
          <w:rFonts w:ascii="Times New Roman" w:hAnsi="Times New Roman" w:cs="Times New Roman"/>
          <w:sz w:val="26"/>
          <w:szCs w:val="26"/>
        </w:rPr>
        <w:t xml:space="preserve">   </w:t>
      </w:r>
      <w:r w:rsidRPr="00251922">
        <w:rPr>
          <w:rFonts w:ascii="Times New Roman" w:hAnsi="Times New Roman" w:cs="Times New Roman"/>
          <w:sz w:val="26"/>
          <w:szCs w:val="26"/>
        </w:rPr>
        <w:t xml:space="preserve">по образцу согласно </w:t>
      </w:r>
      <w:hyperlink w:anchor="P272" w:history="1">
        <w:r w:rsidRPr="00251922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 w:rsidRPr="00251922">
        <w:rPr>
          <w:rFonts w:ascii="Times New Roman" w:hAnsi="Times New Roman" w:cs="Times New Roman"/>
          <w:sz w:val="26"/>
          <w:szCs w:val="26"/>
        </w:rPr>
        <w:t xml:space="preserve"> к настоящему Порядку с оценкой действий директора Учреждения, содержащее предложение о расторжении трудового договора и (или) проект плана мероприятий по урегулированию просроченной кредиторской задолженности.</w:t>
      </w:r>
    </w:p>
    <w:p w:rsidR="00251922" w:rsidRPr="00251922" w:rsidRDefault="00251922" w:rsidP="008138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Заключение представляется главе муниципального образования "Городской округ "Город Нарьян-Мар".</w:t>
      </w:r>
    </w:p>
    <w:p w:rsidR="00251922" w:rsidRPr="00251922" w:rsidRDefault="00251922" w:rsidP="008138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13.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заключения главой муниципального образования "Городской округ "Город Нарьян-Мар" принимается решение </w:t>
      </w:r>
      <w:r w:rsidR="0041067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51922">
        <w:rPr>
          <w:rFonts w:ascii="Times New Roman" w:hAnsi="Times New Roman" w:cs="Times New Roman"/>
          <w:sz w:val="26"/>
          <w:szCs w:val="26"/>
        </w:rPr>
        <w:t xml:space="preserve">о расторжении трудового договора и (или) утверждении плана мероприятий </w:t>
      </w:r>
      <w:r w:rsidR="0041067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51922">
        <w:rPr>
          <w:rFonts w:ascii="Times New Roman" w:hAnsi="Times New Roman" w:cs="Times New Roman"/>
          <w:sz w:val="26"/>
          <w:szCs w:val="26"/>
        </w:rPr>
        <w:t>по урегулированию просроченной кредиторской задолженности.</w:t>
      </w:r>
    </w:p>
    <w:p w:rsidR="00251922" w:rsidRPr="00251922" w:rsidRDefault="00251922" w:rsidP="004106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14.</w:t>
      </w:r>
      <w:r w:rsidRPr="00251922">
        <w:rPr>
          <w:rFonts w:ascii="Times New Roman" w:hAnsi="Times New Roman" w:cs="Times New Roman"/>
          <w:sz w:val="26"/>
          <w:szCs w:val="26"/>
        </w:rPr>
        <w:tab/>
        <w:t xml:space="preserve">Управление осуществляет внутренний </w:t>
      </w:r>
      <w:proofErr w:type="gramStart"/>
      <w:r w:rsidRPr="002519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1922">
        <w:rPr>
          <w:rFonts w:ascii="Times New Roman" w:hAnsi="Times New Roman" w:cs="Times New Roman"/>
          <w:sz w:val="26"/>
          <w:szCs w:val="26"/>
        </w:rPr>
        <w:t xml:space="preserve"> достоверностью данных, представленных при проверке бухгалтерской отчетности, предоставляемой </w:t>
      </w:r>
      <w:r w:rsidR="0041067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51922">
        <w:rPr>
          <w:rFonts w:ascii="Times New Roman" w:hAnsi="Times New Roman" w:cs="Times New Roman"/>
          <w:sz w:val="26"/>
          <w:szCs w:val="26"/>
        </w:rPr>
        <w:t>в установленные сроки Учреждением, а также при проверке финансово-хозяйственной деятельности Учреждения в соответствии с Планом проверок главного распорядителя бюджетных средств.</w:t>
      </w:r>
    </w:p>
    <w:p w:rsidR="00251922" w:rsidRPr="00251922" w:rsidRDefault="00251922" w:rsidP="004106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22">
        <w:rPr>
          <w:rFonts w:ascii="Times New Roman" w:hAnsi="Times New Roman" w:cs="Times New Roman"/>
          <w:sz w:val="26"/>
          <w:szCs w:val="26"/>
        </w:rPr>
        <w:t>15.</w:t>
      </w:r>
      <w:r w:rsidRPr="00251922">
        <w:rPr>
          <w:rFonts w:ascii="Times New Roman" w:hAnsi="Times New Roman" w:cs="Times New Roman"/>
          <w:sz w:val="26"/>
          <w:szCs w:val="26"/>
        </w:rPr>
        <w:tab/>
        <w:t>В случае выявления фактов предоставления недостоверных данных руководитель Учреждения несет ответственность в соответствии с законодательством Российской Федерации.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251922" w:rsidTr="00410676">
        <w:tc>
          <w:tcPr>
            <w:tcW w:w="3510" w:type="dxa"/>
          </w:tcPr>
          <w:p w:rsidR="00251922" w:rsidRDefault="00251922" w:rsidP="00813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br w:type="page"/>
            </w:r>
          </w:p>
          <w:p w:rsidR="00DC5028" w:rsidRDefault="00DC5028" w:rsidP="008138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5028" w:rsidRDefault="00DC5028" w:rsidP="00813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251922" w:rsidRPr="00284646" w:rsidRDefault="00251922" w:rsidP="004106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1</w:t>
            </w:r>
          </w:p>
          <w:p w:rsidR="00410676" w:rsidRDefault="00251922" w:rsidP="00410676">
            <w:pPr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 xml:space="preserve">к </w:t>
            </w:r>
            <w:hyperlink r:id="rId15" w:history="1">
              <w:proofErr w:type="gramStart"/>
              <w:r w:rsidRPr="00EE17B2">
                <w:rPr>
                  <w:sz w:val="26"/>
                  <w:szCs w:val="26"/>
                </w:rPr>
                <w:t>Порядк</w:t>
              </w:r>
            </w:hyperlink>
            <w:r>
              <w:rPr>
                <w:sz w:val="26"/>
                <w:szCs w:val="26"/>
              </w:rPr>
              <w:t>у</w:t>
            </w:r>
            <w:proofErr w:type="gramEnd"/>
            <w:r w:rsidRPr="00EE17B2">
              <w:rPr>
                <w:sz w:val="26"/>
                <w:szCs w:val="26"/>
              </w:rPr>
              <w:t xml:space="preserve"> определения предельно допустимого значения просроченной кредиторской задолженности </w:t>
            </w:r>
            <w:r>
              <w:rPr>
                <w:sz w:val="26"/>
                <w:szCs w:val="26"/>
              </w:rPr>
              <w:t>муниципального</w:t>
            </w:r>
            <w:r w:rsidRPr="00EE17B2">
              <w:rPr>
                <w:sz w:val="26"/>
                <w:szCs w:val="26"/>
              </w:rPr>
              <w:t xml:space="preserve"> бюджетн</w:t>
            </w:r>
            <w:r>
              <w:rPr>
                <w:sz w:val="26"/>
                <w:szCs w:val="26"/>
              </w:rPr>
              <w:t>ого учреждения, функции и полномочия учредителя которого исполняет Управление строительства, жилищно-коммунального хозяйства и градостроительной деятельности Администрации МО "Городской округ "Город Нарьян-Мар"</w:t>
            </w:r>
            <w:r w:rsidRPr="00EE17B2">
              <w:rPr>
                <w:sz w:val="26"/>
                <w:szCs w:val="26"/>
              </w:rPr>
              <w:t>, превышение которого влечет расторжение трудового договора с его директ</w:t>
            </w:r>
            <w:r>
              <w:rPr>
                <w:sz w:val="26"/>
                <w:szCs w:val="26"/>
              </w:rPr>
              <w:t xml:space="preserve">ором по инициативе работодателя </w:t>
            </w:r>
          </w:p>
          <w:p w:rsidR="00251922" w:rsidRDefault="00251922" w:rsidP="00410676">
            <w:pPr>
              <w:jc w:val="right"/>
              <w:rPr>
                <w:sz w:val="26"/>
                <w:szCs w:val="26"/>
              </w:rPr>
            </w:pPr>
          </w:p>
        </w:tc>
      </w:tr>
    </w:tbl>
    <w:p w:rsidR="00251922" w:rsidRDefault="00251922" w:rsidP="00251922">
      <w:pPr>
        <w:pStyle w:val="ConsPlusNormal"/>
        <w:ind w:firstLine="540"/>
        <w:jc w:val="both"/>
      </w:pPr>
    </w:p>
    <w:p w:rsidR="00251922" w:rsidRPr="00743116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743116">
        <w:rPr>
          <w:rFonts w:ascii="Times New Roman" w:hAnsi="Times New Roman" w:cs="Times New Roman"/>
          <w:sz w:val="26"/>
          <w:szCs w:val="26"/>
        </w:rPr>
        <w:t>Отчет о просроченной кредиторской задолженности</w:t>
      </w:r>
    </w:p>
    <w:p w:rsidR="00251922" w:rsidRPr="00743116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3116">
        <w:rPr>
          <w:rFonts w:ascii="Times New Roman" w:hAnsi="Times New Roman" w:cs="Times New Roman"/>
          <w:sz w:val="26"/>
          <w:szCs w:val="26"/>
        </w:rPr>
        <w:t>по состоянию на "__" ___________ 20__ г.</w:t>
      </w:r>
    </w:p>
    <w:p w:rsidR="00251922" w:rsidRPr="00743116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5097"/>
        <w:gridCol w:w="5097"/>
      </w:tblGrid>
      <w:tr w:rsidR="00251922" w:rsidTr="008138AB">
        <w:tc>
          <w:tcPr>
            <w:tcW w:w="5097" w:type="dxa"/>
          </w:tcPr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097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8138AB">
        <w:tc>
          <w:tcPr>
            <w:tcW w:w="5097" w:type="dxa"/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ьного</w:t>
            </w:r>
            <w:proofErr w:type="gramEnd"/>
          </w:p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</w:tc>
        <w:tc>
          <w:tcPr>
            <w:tcW w:w="5097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743116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3116">
        <w:rPr>
          <w:rFonts w:ascii="Times New Roman" w:hAnsi="Times New Roman" w:cs="Times New Roman"/>
          <w:sz w:val="26"/>
          <w:szCs w:val="26"/>
        </w:rPr>
        <w:t>Единица измерения: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1922" w:rsidRPr="00743116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743116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3116">
        <w:rPr>
          <w:rFonts w:ascii="Times New Roman" w:hAnsi="Times New Roman" w:cs="Times New Roman"/>
          <w:sz w:val="26"/>
          <w:szCs w:val="26"/>
        </w:rPr>
        <w:t xml:space="preserve">I Раздел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43116">
        <w:rPr>
          <w:rFonts w:ascii="Times New Roman" w:hAnsi="Times New Roman" w:cs="Times New Roman"/>
          <w:sz w:val="26"/>
          <w:szCs w:val="26"/>
        </w:rPr>
        <w:t>Просроченная кредиторская задолженность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51922" w:rsidRPr="00743116" w:rsidRDefault="00251922" w:rsidP="00251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4565"/>
        <w:gridCol w:w="1440"/>
        <w:gridCol w:w="1440"/>
        <w:gridCol w:w="1920"/>
      </w:tblGrid>
      <w:tr w:rsidR="00251922" w:rsidRPr="00743116" w:rsidTr="008138AB">
        <w:trPr>
          <w:trHeight w:val="240"/>
        </w:trPr>
        <w:tc>
          <w:tcPr>
            <w:tcW w:w="720" w:type="dxa"/>
            <w:vMerge w:val="restart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Виды просроченной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880" w:type="dxa"/>
            <w:gridSpan w:val="2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просроченной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кредиторской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</w:t>
            </w:r>
            <w:proofErr w:type="gramStart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20" w:type="dxa"/>
            <w:vMerge w:val="restart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допустимая величина просроченной кредиторской задолженности</w:t>
            </w:r>
            <w:hyperlink w:anchor="P147" w:history="1">
              <w:r w:rsidRPr="007431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51922" w:rsidRPr="00743116" w:rsidTr="008138AB">
        <w:tc>
          <w:tcPr>
            <w:tcW w:w="720" w:type="dxa"/>
            <w:vMerge/>
            <w:tcBorders>
              <w:top w:val="nil"/>
            </w:tcBorders>
          </w:tcPr>
          <w:p w:rsidR="00251922" w:rsidRPr="00743116" w:rsidRDefault="00251922" w:rsidP="008138AB"/>
        </w:tc>
        <w:tc>
          <w:tcPr>
            <w:tcW w:w="4565" w:type="dxa"/>
            <w:vMerge/>
            <w:tcBorders>
              <w:top w:val="nil"/>
            </w:tcBorders>
          </w:tcPr>
          <w:p w:rsidR="00251922" w:rsidRPr="00743116" w:rsidRDefault="00251922" w:rsidP="008138AB"/>
        </w:tc>
        <w:tc>
          <w:tcPr>
            <w:tcW w:w="1440" w:type="dxa"/>
            <w:tcBorders>
              <w:top w:val="nil"/>
            </w:tcBorders>
            <w:vAlign w:val="center"/>
          </w:tcPr>
          <w:p w:rsidR="00251922" w:rsidRPr="00842E1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E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предыдущую</w:t>
            </w:r>
          </w:p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</w:p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251922" w:rsidRPr="00743116" w:rsidRDefault="00251922" w:rsidP="008138AB"/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оплате труда и прочим выплатам персоналу, в том числе: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по выплате пособий, алиментов и компенсационных выплат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выплатам персоналу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налоговым платежам и иным обязательным платежам в бюджет и внебюджетные фонды, в том числе: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 xml:space="preserve">по уплате налога на доходы физических лиц 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410676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51922" w:rsidRPr="003B18EC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:rsidR="00251922" w:rsidRPr="003B18EC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C">
              <w:rPr>
                <w:rFonts w:ascii="Times New Roman" w:hAnsi="Times New Roman" w:cs="Times New Roman"/>
                <w:sz w:val="24"/>
                <w:szCs w:val="24"/>
              </w:rPr>
              <w:t xml:space="preserve">по уплате налога на прибыль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410676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по уплате налога на добавленную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410676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по уплате прочих налогов и сборов в бюджеты всех уровней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платежам в Пенсионный фонд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по платежам в фонды обязательного медицинского страхования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по платежам в фонды социального страхования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Общая просроченная кредиторская задолженность по всем имеющимся обязательствам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5285" w:type="dxa"/>
            <w:gridSpan w:val="2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22" w:rsidRPr="00743116" w:rsidRDefault="00251922" w:rsidP="00251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922" w:rsidRPr="004F08AA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7"/>
      <w:bookmarkEnd w:id="3"/>
      <w:r w:rsidRPr="004F08AA">
        <w:rPr>
          <w:rFonts w:ascii="Times New Roman" w:hAnsi="Times New Roman" w:cs="Times New Roman"/>
          <w:sz w:val="26"/>
          <w:szCs w:val="26"/>
        </w:rPr>
        <w:t>&lt;*&gt; Заполняется учреждением самостоятельно на основании данных бухгалтерского учета.</w:t>
      </w:r>
    </w:p>
    <w:p w:rsidR="00251922" w:rsidRPr="004F08AA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4F08AA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08AA">
        <w:rPr>
          <w:rFonts w:ascii="Times New Roman" w:hAnsi="Times New Roman" w:cs="Times New Roman"/>
          <w:sz w:val="26"/>
          <w:szCs w:val="26"/>
        </w:rPr>
        <w:t xml:space="preserve">II Раздел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F08AA">
        <w:rPr>
          <w:rFonts w:ascii="Times New Roman" w:hAnsi="Times New Roman" w:cs="Times New Roman"/>
          <w:sz w:val="26"/>
          <w:szCs w:val="26"/>
        </w:rPr>
        <w:t>Величина стоимости активов бюджетного учреждения,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8AA">
        <w:rPr>
          <w:rFonts w:ascii="Times New Roman" w:hAnsi="Times New Roman" w:cs="Times New Roman"/>
          <w:sz w:val="26"/>
          <w:szCs w:val="26"/>
        </w:rPr>
        <w:t>за исключением стоимости особо ценного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8AA">
        <w:rPr>
          <w:rFonts w:ascii="Times New Roman" w:hAnsi="Times New Roman" w:cs="Times New Roman"/>
          <w:sz w:val="26"/>
          <w:szCs w:val="26"/>
        </w:rPr>
        <w:t>и недвижимого имущества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51922" w:rsidRPr="00743116" w:rsidRDefault="00251922" w:rsidP="00251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5983"/>
        <w:gridCol w:w="1920"/>
        <w:gridCol w:w="1440"/>
      </w:tblGrid>
      <w:tr w:rsidR="00251922" w:rsidRPr="00743116" w:rsidTr="008138AB">
        <w:trPr>
          <w:trHeight w:val="240"/>
        </w:trPr>
        <w:tc>
          <w:tcPr>
            <w:tcW w:w="720" w:type="dxa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3" w:type="dxa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Виды активов бюджетного учреждения</w:t>
            </w:r>
          </w:p>
        </w:tc>
        <w:tc>
          <w:tcPr>
            <w:tcW w:w="1920" w:type="dxa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на предыдущую отчетную дату</w:t>
            </w:r>
          </w:p>
        </w:tc>
        <w:tc>
          <w:tcPr>
            <w:tcW w:w="1440" w:type="dxa"/>
            <w:vAlign w:val="center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</w:p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активов </w:t>
            </w:r>
            <w:proofErr w:type="gramStart"/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Денежные средства, в том числе остатки денежных средств на счетах и в кассе Учреждения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nil"/>
            </w:tcBorders>
          </w:tcPr>
          <w:p w:rsidR="00251922" w:rsidRPr="00B319AC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A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движимого имущества, не относящегося к категории особо ценного</w:t>
            </w: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nil"/>
            </w:tcBorders>
          </w:tcPr>
          <w:p w:rsidR="00251922" w:rsidRPr="00B319AC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A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материалов</w:t>
            </w: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6">
              <w:rPr>
                <w:rFonts w:ascii="Times New Roman" w:hAnsi="Times New Roman" w:cs="Times New Roman"/>
                <w:sz w:val="24"/>
                <w:szCs w:val="24"/>
              </w:rPr>
              <w:t>Иные активы</w:t>
            </w: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743116" w:rsidTr="008138AB">
        <w:trPr>
          <w:trHeight w:val="240"/>
        </w:trPr>
        <w:tc>
          <w:tcPr>
            <w:tcW w:w="6703" w:type="dxa"/>
            <w:gridSpan w:val="2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51922" w:rsidRPr="00743116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22" w:rsidRPr="00410676" w:rsidRDefault="00251922" w:rsidP="002519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1922" w:rsidRPr="00743116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3116">
        <w:rPr>
          <w:rFonts w:ascii="Times New Roman" w:hAnsi="Times New Roman" w:cs="Times New Roman"/>
          <w:sz w:val="26"/>
          <w:szCs w:val="26"/>
        </w:rPr>
        <w:t>Приложение:</w:t>
      </w:r>
    </w:p>
    <w:p w:rsidR="00251922" w:rsidRPr="00743116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3116">
        <w:rPr>
          <w:rFonts w:ascii="Times New Roman" w:hAnsi="Times New Roman" w:cs="Times New Roman"/>
          <w:sz w:val="26"/>
          <w:szCs w:val="26"/>
        </w:rPr>
        <w:t>1. Сведения о просроченной кредиторской задолженности.</w:t>
      </w:r>
    </w:p>
    <w:p w:rsidR="00251922" w:rsidRPr="00743116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3116">
        <w:rPr>
          <w:rFonts w:ascii="Times New Roman" w:hAnsi="Times New Roman" w:cs="Times New Roman"/>
          <w:sz w:val="26"/>
          <w:szCs w:val="26"/>
        </w:rPr>
        <w:t>2. Пояснительная записка.</w:t>
      </w:r>
    </w:p>
    <w:p w:rsidR="00251922" w:rsidRPr="00410676" w:rsidRDefault="00251922" w:rsidP="002519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1412"/>
        <w:gridCol w:w="2054"/>
        <w:gridCol w:w="3396"/>
      </w:tblGrid>
      <w:tr w:rsidR="00251922" w:rsidTr="00410676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466" w:type="dxa"/>
            <w:gridSpan w:val="2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3396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251922" w:rsidTr="00410676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466" w:type="dxa"/>
            <w:gridSpan w:val="2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6" w:type="dxa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251922" w:rsidRPr="0041067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410676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66" w:type="dxa"/>
            <w:gridSpan w:val="2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39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251922" w:rsidTr="00410676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6" w:type="dxa"/>
          </w:tcPr>
          <w:p w:rsidR="00251922" w:rsidRDefault="00251922" w:rsidP="004106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251922" w:rsidTr="00410676">
        <w:tc>
          <w:tcPr>
            <w:tcW w:w="4744" w:type="dxa"/>
            <w:gridSpan w:val="2"/>
          </w:tcPr>
          <w:p w:rsidR="00251922" w:rsidRDefault="00251922" w:rsidP="00813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50" w:type="dxa"/>
            <w:gridSpan w:val="2"/>
          </w:tcPr>
          <w:p w:rsidR="00251922" w:rsidRPr="00284646" w:rsidRDefault="00251922" w:rsidP="004106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251922" w:rsidRDefault="00251922" w:rsidP="00410676">
            <w:pPr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 xml:space="preserve">к </w:t>
            </w:r>
            <w:hyperlink r:id="rId16" w:history="1">
              <w:proofErr w:type="gramStart"/>
              <w:r w:rsidRPr="00EE17B2">
                <w:rPr>
                  <w:sz w:val="26"/>
                  <w:szCs w:val="26"/>
                </w:rPr>
                <w:t>Порядк</w:t>
              </w:r>
            </w:hyperlink>
            <w:r>
              <w:rPr>
                <w:sz w:val="26"/>
                <w:szCs w:val="26"/>
              </w:rPr>
              <w:t>у</w:t>
            </w:r>
            <w:proofErr w:type="gramEnd"/>
            <w:r w:rsidRPr="00EE17B2">
              <w:rPr>
                <w:sz w:val="26"/>
                <w:szCs w:val="26"/>
              </w:rPr>
              <w:t xml:space="preserve"> определения предельно допустимого значения просроченной кредиторской задолженности </w:t>
            </w:r>
            <w:r>
              <w:rPr>
                <w:sz w:val="26"/>
                <w:szCs w:val="26"/>
              </w:rPr>
              <w:t>муниципального</w:t>
            </w:r>
            <w:r w:rsidRPr="00EE17B2">
              <w:rPr>
                <w:sz w:val="26"/>
                <w:szCs w:val="26"/>
              </w:rPr>
              <w:t xml:space="preserve"> бюджетн</w:t>
            </w:r>
            <w:r>
              <w:rPr>
                <w:sz w:val="26"/>
                <w:szCs w:val="26"/>
              </w:rPr>
              <w:t>ого учреждения, функции и полномочия учредителя которого исполняет Администрация МО "Городской округ "Город Нарьян-Мар" в лице Управления строительства, жилищно-коммунального хозяйства и градостроительной деятельности</w:t>
            </w:r>
            <w:r w:rsidRPr="00EE17B2">
              <w:rPr>
                <w:sz w:val="26"/>
                <w:szCs w:val="26"/>
              </w:rPr>
              <w:t>, превышение которого влечет расторжение трудового договора с его директ</w:t>
            </w:r>
            <w:r>
              <w:rPr>
                <w:sz w:val="26"/>
                <w:szCs w:val="26"/>
              </w:rPr>
              <w:t>ором по инициативе работодателя</w:t>
            </w:r>
          </w:p>
        </w:tc>
      </w:tr>
    </w:tbl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950C97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09"/>
      <w:bookmarkEnd w:id="4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D626C">
        <w:rPr>
          <w:rFonts w:ascii="Times New Roman" w:hAnsi="Times New Roman" w:cs="Times New Roman"/>
          <w:sz w:val="26"/>
          <w:szCs w:val="26"/>
        </w:rPr>
        <w:t xml:space="preserve"> Раздел "</w:t>
      </w:r>
      <w:r w:rsidRPr="00950C97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950C97">
        <w:rPr>
          <w:rFonts w:ascii="Times New Roman" w:hAnsi="Times New Roman" w:cs="Times New Roman"/>
          <w:sz w:val="26"/>
          <w:szCs w:val="26"/>
        </w:rPr>
        <w:t>отчету о просроченной кредиторской задолженности</w:t>
      </w:r>
    </w:p>
    <w:p w:rsidR="00251922" w:rsidRPr="00950C97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0C97">
        <w:rPr>
          <w:rFonts w:ascii="Times New Roman" w:hAnsi="Times New Roman" w:cs="Times New Roman"/>
          <w:sz w:val="26"/>
          <w:szCs w:val="26"/>
        </w:rPr>
        <w:t>по состоянию на "__" _____________ 20__ г.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5513"/>
        <w:gridCol w:w="4681"/>
      </w:tblGrid>
      <w:tr w:rsidR="00251922" w:rsidTr="008138AB">
        <w:tc>
          <w:tcPr>
            <w:tcW w:w="7479" w:type="dxa"/>
          </w:tcPr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8138AB">
        <w:tc>
          <w:tcPr>
            <w:tcW w:w="7479" w:type="dxa"/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ьного</w:t>
            </w:r>
            <w:proofErr w:type="gramEnd"/>
          </w:p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</w:tc>
        <w:tc>
          <w:tcPr>
            <w:tcW w:w="7371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251922" w:rsidSect="00251922">
          <w:headerReference w:type="default" r:id="rId17"/>
          <w:type w:val="continuous"/>
          <w:pgSz w:w="11906" w:h="16838"/>
          <w:pgMar w:top="1134" w:right="567" w:bottom="993" w:left="1361" w:header="709" w:footer="709" w:gutter="0"/>
          <w:pgNumType w:start="1"/>
          <w:cols w:space="708"/>
          <w:titlePg/>
          <w:docGrid w:linePitch="360"/>
        </w:sect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32"/>
        <w:gridCol w:w="1735"/>
        <w:gridCol w:w="1417"/>
        <w:gridCol w:w="1276"/>
        <w:gridCol w:w="1417"/>
        <w:gridCol w:w="1418"/>
        <w:gridCol w:w="1701"/>
        <w:gridCol w:w="1984"/>
        <w:gridCol w:w="1701"/>
        <w:gridCol w:w="1701"/>
      </w:tblGrid>
      <w:tr w:rsidR="00251922" w:rsidRPr="00950C97" w:rsidTr="008138AB">
        <w:trPr>
          <w:trHeight w:val="2185"/>
        </w:trPr>
        <w:tc>
          <w:tcPr>
            <w:tcW w:w="432" w:type="dxa"/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50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C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(подрядчика), по которому</w:t>
            </w:r>
          </w:p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имеется кредиторская задолженность</w:t>
            </w:r>
            <w:hyperlink w:anchor="P247" w:history="1">
              <w:r w:rsidRPr="002B7A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(контракта)</w:t>
            </w:r>
          </w:p>
        </w:tc>
        <w:tc>
          <w:tcPr>
            <w:tcW w:w="1276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(контракта)</w:t>
            </w:r>
          </w:p>
        </w:tc>
        <w:tc>
          <w:tcPr>
            <w:tcW w:w="1417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Сумма договора (контракта), тыс. руб.</w:t>
            </w:r>
          </w:p>
        </w:tc>
        <w:tc>
          <w:tcPr>
            <w:tcW w:w="1418" w:type="dxa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Срок оплаты по договору (контракту)</w:t>
            </w:r>
          </w:p>
        </w:tc>
        <w:tc>
          <w:tcPr>
            <w:tcW w:w="1701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задолженности, тыс. руб.</w:t>
            </w:r>
          </w:p>
        </w:tc>
        <w:tc>
          <w:tcPr>
            <w:tcW w:w="1984" w:type="dxa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(бюджетный/внебюджетный)</w:t>
            </w:r>
          </w:p>
        </w:tc>
        <w:tc>
          <w:tcPr>
            <w:tcW w:w="1701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Причины образования</w:t>
            </w:r>
          </w:p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</w:p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</w:p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1701" w:type="dxa"/>
            <w:vAlign w:val="center"/>
          </w:tcPr>
          <w:p w:rsidR="00251922" w:rsidRPr="002B7AA5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A5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погашению просроченной кредиторской задолженности</w:t>
            </w:r>
          </w:p>
        </w:tc>
      </w:tr>
      <w:tr w:rsidR="00251922" w:rsidRPr="00950C97" w:rsidTr="008138AB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950C97" w:rsidTr="008138AB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950C97" w:rsidTr="008138AB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5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RPr="00950C97" w:rsidTr="008138AB">
        <w:trPr>
          <w:trHeight w:val="140"/>
        </w:trPr>
        <w:tc>
          <w:tcPr>
            <w:tcW w:w="2167" w:type="dxa"/>
            <w:gridSpan w:val="2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51922" w:rsidRPr="00950C97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51922" w:rsidRDefault="00251922" w:rsidP="002519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50C97">
        <w:rPr>
          <w:rFonts w:ascii="Times New Roman" w:hAnsi="Times New Roman" w:cs="Times New Roman"/>
          <w:sz w:val="26"/>
          <w:szCs w:val="26"/>
        </w:rPr>
        <w:t>&lt;*&gt; В случае наличия просроченной кредиторской задолженности перед органом власти дополнительно указывается полное наименование органа власти и его юридический адрес.</w:t>
      </w:r>
    </w:p>
    <w:p w:rsidR="00251922" w:rsidRDefault="00251922" w:rsidP="00251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950C97" w:rsidRDefault="00251922" w:rsidP="00251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466"/>
        <w:gridCol w:w="3396"/>
      </w:tblGrid>
      <w:tr w:rsidR="00251922" w:rsidTr="008138AB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47"/>
            <w:bookmarkEnd w:id="5"/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466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3396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251922" w:rsidTr="008138AB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46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6" w:type="dxa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8138AB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8138AB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6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39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251922" w:rsidTr="008138AB">
        <w:tc>
          <w:tcPr>
            <w:tcW w:w="3332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6" w:type="dxa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922" w:rsidRPr="003B18EC" w:rsidRDefault="00251922" w:rsidP="002519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18EC">
        <w:rPr>
          <w:sz w:val="26"/>
          <w:szCs w:val="26"/>
        </w:rPr>
        <w:t>"__" __________ 20__ г.</w:t>
      </w:r>
    </w:p>
    <w:p w:rsidR="00251922" w:rsidRDefault="00251922" w:rsidP="00251922">
      <w:pPr>
        <w:rPr>
          <w:sz w:val="26"/>
          <w:szCs w:val="26"/>
        </w:rPr>
        <w:sectPr w:rsidR="00251922" w:rsidSect="0089214B">
          <w:pgSz w:w="16838" w:h="11906" w:orient="landscape"/>
          <w:pgMar w:top="567" w:right="993" w:bottom="1361" w:left="1134" w:header="709" w:footer="709" w:gutter="0"/>
          <w:cols w:space="708"/>
          <w:titlePg/>
          <w:docGrid w:linePitch="360"/>
        </w:sectPr>
      </w:pPr>
    </w:p>
    <w:p w:rsidR="00251922" w:rsidRPr="003B18EC" w:rsidRDefault="00251922" w:rsidP="0025192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 w:rsidRPr="00BD626C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"</w:t>
      </w:r>
      <w:r w:rsidRPr="003B18EC">
        <w:rPr>
          <w:sz w:val="26"/>
          <w:szCs w:val="26"/>
        </w:rPr>
        <w:t>Величина превышения общего объема просроченной</w:t>
      </w:r>
      <w:r>
        <w:rPr>
          <w:sz w:val="26"/>
          <w:szCs w:val="26"/>
        </w:rPr>
        <w:t xml:space="preserve"> </w:t>
      </w:r>
      <w:r w:rsidRPr="003B18EC">
        <w:rPr>
          <w:sz w:val="26"/>
          <w:szCs w:val="26"/>
        </w:rPr>
        <w:t>кредиторской задолженности над активами</w:t>
      </w:r>
      <w:r>
        <w:rPr>
          <w:sz w:val="26"/>
          <w:szCs w:val="26"/>
        </w:rPr>
        <w:t xml:space="preserve"> муниципаль</w:t>
      </w:r>
      <w:r w:rsidRPr="003B18EC">
        <w:rPr>
          <w:sz w:val="26"/>
          <w:szCs w:val="26"/>
        </w:rPr>
        <w:t>ного бюджетного учреждения</w:t>
      </w:r>
      <w:r>
        <w:rPr>
          <w:sz w:val="26"/>
          <w:szCs w:val="26"/>
        </w:rPr>
        <w:t>"</w:t>
      </w:r>
    </w:p>
    <w:p w:rsidR="00251922" w:rsidRPr="003B18EC" w:rsidRDefault="00251922" w:rsidP="00251922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098"/>
        <w:gridCol w:w="2098"/>
      </w:tblGrid>
      <w:tr w:rsidR="00251922" w:rsidRPr="008455FD" w:rsidTr="008138A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B18EC">
              <w:rPr>
                <w:iCs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B18EC">
              <w:rPr>
                <w:iCs/>
              </w:rPr>
              <w:t>Сумма превышения на предыдущую отчетную дату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B18EC">
              <w:rPr>
                <w:iCs/>
              </w:rPr>
              <w:t>Сумма превышения на текущую отчетную дату</w:t>
            </w:r>
          </w:p>
        </w:tc>
      </w:tr>
      <w:tr w:rsidR="00251922" w:rsidRPr="008455FD" w:rsidTr="008138A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B18EC">
              <w:rPr>
                <w:iCs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B18EC">
              <w:rPr>
                <w:i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B18EC">
              <w:rPr>
                <w:iCs/>
              </w:rPr>
              <w:t>3</w:t>
            </w:r>
          </w:p>
        </w:tc>
      </w:tr>
      <w:tr w:rsidR="00251922" w:rsidRPr="008455FD" w:rsidTr="008138A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rPr>
                <w:iCs/>
              </w:rPr>
            </w:pPr>
            <w:r w:rsidRPr="003B18EC">
              <w:rPr>
                <w:iCs/>
              </w:rPr>
              <w:t>Величина превышения просроченной общей кредиторской задолженности по всем имеющимся обязательствам над стоимостью активов, их обеспечивающих (</w:t>
            </w:r>
            <w:hyperlink w:anchor="Par35" w:history="1">
              <w:r w:rsidRPr="003B18EC">
                <w:rPr>
                  <w:iCs/>
                  <w:color w:val="0000FF"/>
                </w:rPr>
                <w:t>строка 4</w:t>
              </w:r>
            </w:hyperlink>
            <w:r w:rsidRPr="003B18EC">
              <w:rPr>
                <w:iCs/>
              </w:rPr>
              <w:t xml:space="preserve"> таблицы раздела I - </w:t>
            </w:r>
            <w:hyperlink w:anchor="Par78" w:history="1">
              <w:r w:rsidRPr="003B18EC">
                <w:rPr>
                  <w:iCs/>
                  <w:color w:val="0000FF"/>
                </w:rPr>
                <w:t>строка 6</w:t>
              </w:r>
            </w:hyperlink>
            <w:r w:rsidRPr="003B18EC">
              <w:rPr>
                <w:iCs/>
              </w:rPr>
              <w:t xml:space="preserve"> таблицы раздела II) </w:t>
            </w:r>
            <w:hyperlink w:anchor="Par98" w:history="1">
              <w:r w:rsidRPr="003B18EC">
                <w:rPr>
                  <w:iCs/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2" w:rsidRPr="003B18EC" w:rsidRDefault="00251922" w:rsidP="008138A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251922" w:rsidRPr="008455FD" w:rsidRDefault="00251922" w:rsidP="00251922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251922" w:rsidRPr="003B18EC" w:rsidRDefault="00251922" w:rsidP="0025192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6" w:name="Par98"/>
      <w:bookmarkEnd w:id="6"/>
      <w:r w:rsidRPr="003B18EC">
        <w:rPr>
          <w:sz w:val="26"/>
          <w:szCs w:val="26"/>
        </w:rPr>
        <w:t xml:space="preserve"> &lt;*&gt; При отрицательном результате проставляется нулевое значение ("0").</w:t>
      </w:r>
    </w:p>
    <w:p w:rsidR="00251922" w:rsidRPr="003B18EC" w:rsidRDefault="00251922" w:rsidP="002519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6"/>
        <w:gridCol w:w="3466"/>
        <w:gridCol w:w="3378"/>
      </w:tblGrid>
      <w:tr w:rsidR="00251922" w:rsidTr="008138AB"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251922" w:rsidTr="008138AB"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8" w:type="dxa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8138AB"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22" w:rsidTr="008138AB"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251922" w:rsidTr="008138AB"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8" w:type="dxa"/>
          </w:tcPr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251922" w:rsidRPr="00743116" w:rsidRDefault="00251922" w:rsidP="00813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922" w:rsidRPr="008455FD" w:rsidRDefault="00251922" w:rsidP="002519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1922" w:rsidRPr="003B18EC" w:rsidRDefault="00251922" w:rsidP="002519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18EC">
        <w:rPr>
          <w:sz w:val="26"/>
          <w:szCs w:val="26"/>
        </w:rPr>
        <w:t>"__" __________ 20__ г.</w:t>
      </w:r>
    </w:p>
    <w:p w:rsidR="00251922" w:rsidRDefault="00251922" w:rsidP="00251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251922" w:rsidTr="00F863EF">
        <w:tc>
          <w:tcPr>
            <w:tcW w:w="3652" w:type="dxa"/>
          </w:tcPr>
          <w:p w:rsidR="00251922" w:rsidRDefault="00251922" w:rsidP="00813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6095" w:type="dxa"/>
          </w:tcPr>
          <w:p w:rsidR="00251922" w:rsidRPr="00284646" w:rsidRDefault="00251922" w:rsidP="00F863EF">
            <w:pPr>
              <w:widowControl w:val="0"/>
              <w:autoSpaceDE w:val="0"/>
              <w:autoSpaceDN w:val="0"/>
              <w:adjustRightInd w:val="0"/>
              <w:ind w:left="-108" w:firstLine="1012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3</w:t>
            </w:r>
          </w:p>
          <w:p w:rsidR="00251922" w:rsidRDefault="00251922" w:rsidP="00F863EF">
            <w:pPr>
              <w:ind w:left="-108" w:firstLine="142"/>
              <w:jc w:val="right"/>
              <w:rPr>
                <w:sz w:val="26"/>
                <w:szCs w:val="26"/>
              </w:rPr>
            </w:pPr>
            <w:r w:rsidRPr="00284646">
              <w:rPr>
                <w:sz w:val="26"/>
                <w:szCs w:val="26"/>
              </w:rPr>
              <w:t xml:space="preserve">к </w:t>
            </w:r>
            <w:hyperlink r:id="rId18" w:history="1">
              <w:proofErr w:type="gramStart"/>
              <w:r w:rsidRPr="00EE17B2">
                <w:rPr>
                  <w:sz w:val="26"/>
                  <w:szCs w:val="26"/>
                </w:rPr>
                <w:t>Порядк</w:t>
              </w:r>
            </w:hyperlink>
            <w:r>
              <w:rPr>
                <w:sz w:val="26"/>
                <w:szCs w:val="26"/>
              </w:rPr>
              <w:t>у</w:t>
            </w:r>
            <w:proofErr w:type="gramEnd"/>
            <w:r w:rsidRPr="00EE17B2">
              <w:rPr>
                <w:sz w:val="26"/>
                <w:szCs w:val="26"/>
              </w:rPr>
              <w:t xml:space="preserve"> определения предельно допустимого значения просроченной кредиторской задолженности </w:t>
            </w:r>
            <w:r>
              <w:rPr>
                <w:sz w:val="26"/>
                <w:szCs w:val="26"/>
              </w:rPr>
              <w:t>муниципального</w:t>
            </w:r>
            <w:r w:rsidRPr="00EE17B2">
              <w:rPr>
                <w:sz w:val="26"/>
                <w:szCs w:val="26"/>
              </w:rPr>
              <w:t xml:space="preserve"> бюджетн</w:t>
            </w:r>
            <w:r>
              <w:rPr>
                <w:sz w:val="26"/>
                <w:szCs w:val="26"/>
              </w:rPr>
              <w:t>ого учреждения, функции и полномочия учредителя которого исполняет Администрация МО "Городской округ "Город Нарьян-Мар" в лице Управления строительства, жилищно-коммунального хозяйства и градостроительной деятельности</w:t>
            </w:r>
            <w:r w:rsidRPr="00EE17B2">
              <w:rPr>
                <w:sz w:val="26"/>
                <w:szCs w:val="26"/>
              </w:rPr>
              <w:t>, превышение которого влечет расторжение трудового договора с его директ</w:t>
            </w:r>
            <w:r>
              <w:rPr>
                <w:sz w:val="26"/>
                <w:szCs w:val="26"/>
              </w:rPr>
              <w:t>ором по инициативе работодателя</w:t>
            </w:r>
          </w:p>
        </w:tc>
      </w:tr>
    </w:tbl>
    <w:p w:rsidR="00251922" w:rsidRDefault="00251922" w:rsidP="00251922">
      <w:pPr>
        <w:pStyle w:val="ConsPlusNormal"/>
        <w:ind w:firstLine="540"/>
        <w:jc w:val="both"/>
      </w:pPr>
    </w:p>
    <w:p w:rsidR="00251922" w:rsidRDefault="00251922" w:rsidP="00251922">
      <w:pPr>
        <w:pStyle w:val="ConsPlusNormal"/>
        <w:ind w:firstLine="540"/>
        <w:jc w:val="both"/>
      </w:pPr>
    </w:p>
    <w:p w:rsidR="00251922" w:rsidRDefault="00251922" w:rsidP="00251922">
      <w:pPr>
        <w:pStyle w:val="ConsPlusNormal"/>
        <w:ind w:firstLine="540"/>
        <w:jc w:val="both"/>
      </w:pPr>
    </w:p>
    <w:p w:rsidR="00251922" w:rsidRPr="003271C1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72"/>
      <w:bookmarkEnd w:id="7"/>
      <w:r w:rsidRPr="003271C1">
        <w:rPr>
          <w:rFonts w:ascii="Times New Roman" w:hAnsi="Times New Roman" w:cs="Times New Roman"/>
          <w:sz w:val="26"/>
          <w:szCs w:val="26"/>
        </w:rPr>
        <w:t>ЗАКЛЮЧЕНИЕ</w:t>
      </w:r>
    </w:p>
    <w:p w:rsidR="00251922" w:rsidRPr="003271C1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по результатам рассмотрения отчета о просроченной кредиторской задолженности муниципального бюджетного учреждения</w:t>
      </w:r>
    </w:p>
    <w:p w:rsidR="00251922" w:rsidRPr="003271C1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51922" w:rsidRPr="003271C1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(наименование учреждения)</w:t>
      </w:r>
    </w:p>
    <w:p w:rsidR="00251922" w:rsidRPr="003271C1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1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EE17B2">
        <w:rPr>
          <w:rFonts w:ascii="Times New Roman" w:hAnsi="Times New Roman" w:cs="Times New Roman"/>
          <w:sz w:val="26"/>
          <w:szCs w:val="26"/>
        </w:rPr>
        <w:t xml:space="preserve">определения предельно допустимого значения просроченной кредиторской задолженности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E17B2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ого учреждения, функции и полномочия учредителя которого исполняет Администрация МО "Городской округ "Город Нарьян-Мар" в лице Управления строительства, жилищно-коммунального хозяйства и градостроительной деятельности</w:t>
      </w:r>
      <w:r w:rsidRPr="00EE17B2">
        <w:rPr>
          <w:rFonts w:ascii="Times New Roman" w:hAnsi="Times New Roman" w:cs="Times New Roman"/>
          <w:sz w:val="26"/>
          <w:szCs w:val="26"/>
        </w:rPr>
        <w:t>, превышение которого влечет расторжение трудового договора с его директ</w:t>
      </w:r>
      <w:r>
        <w:rPr>
          <w:rFonts w:ascii="Times New Roman" w:hAnsi="Times New Roman" w:cs="Times New Roman"/>
          <w:sz w:val="26"/>
          <w:szCs w:val="26"/>
        </w:rPr>
        <w:t>ором по инициативе работодателя, утвержденным постановлением Администрации МО "Городской округ "Город Нарьян-Мар"</w:t>
      </w:r>
      <w:r w:rsidRPr="003271C1">
        <w:rPr>
          <w:rFonts w:ascii="Times New Roman" w:hAnsi="Times New Roman" w:cs="Times New Roman"/>
          <w:sz w:val="26"/>
          <w:szCs w:val="26"/>
        </w:rPr>
        <w:t xml:space="preserve"> от "__" 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71C1">
        <w:rPr>
          <w:rFonts w:ascii="Times New Roman" w:hAnsi="Times New Roman" w:cs="Times New Roman"/>
          <w:sz w:val="26"/>
          <w:szCs w:val="26"/>
        </w:rPr>
        <w:t xml:space="preserve"> _______</w:t>
      </w:r>
      <w:proofErr w:type="gramEnd"/>
    </w:p>
    <w:p w:rsidR="00251922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271C1">
        <w:rPr>
          <w:rFonts w:ascii="Times New Roman" w:hAnsi="Times New Roman" w:cs="Times New Roman"/>
          <w:sz w:val="26"/>
          <w:szCs w:val="26"/>
        </w:rPr>
        <w:t xml:space="preserve">правление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строительства, жилищно-коммунального хозяйства и градостроительной деятельности Администрации МО "Городской округ "Город Нарьян-Мар" (далее – Управление) </w:t>
      </w:r>
      <w:r w:rsidRPr="003271C1">
        <w:rPr>
          <w:rFonts w:ascii="Times New Roman" w:hAnsi="Times New Roman" w:cs="Times New Roman"/>
          <w:sz w:val="26"/>
          <w:szCs w:val="26"/>
        </w:rPr>
        <w:t>рассмотрело пакет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 xml:space="preserve">представленный с отчетом о просроченной кредиторской задолженности </w:t>
      </w:r>
      <w:r w:rsidR="00FD16E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271C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состоянию на "__" ____________ 20__ г.</w:t>
      </w:r>
    </w:p>
    <w:p w:rsidR="00251922" w:rsidRPr="003271C1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3271C1">
        <w:rPr>
          <w:rFonts w:ascii="Times New Roman" w:hAnsi="Times New Roman" w:cs="Times New Roman"/>
          <w:sz w:val="26"/>
          <w:szCs w:val="26"/>
        </w:rPr>
        <w:t>__________________________</w:t>
      </w:r>
      <w:r w:rsidR="00F863EF">
        <w:rPr>
          <w:rFonts w:ascii="Times New Roman" w:hAnsi="Times New Roman" w:cs="Times New Roman"/>
          <w:sz w:val="26"/>
          <w:szCs w:val="26"/>
        </w:rPr>
        <w:t>___</w:t>
      </w:r>
    </w:p>
    <w:p w:rsidR="00251922" w:rsidRPr="003271C1" w:rsidRDefault="00251922" w:rsidP="0025192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(наименование учреждения)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863EF">
        <w:rPr>
          <w:rFonts w:ascii="Times New Roman" w:hAnsi="Times New Roman" w:cs="Times New Roman"/>
          <w:sz w:val="26"/>
          <w:szCs w:val="26"/>
        </w:rPr>
        <w:t>–</w:t>
      </w:r>
      <w:r w:rsidRPr="003271C1">
        <w:rPr>
          <w:rFonts w:ascii="Times New Roman" w:hAnsi="Times New Roman" w:cs="Times New Roman"/>
          <w:sz w:val="26"/>
          <w:szCs w:val="26"/>
        </w:rPr>
        <w:t xml:space="preserve"> учреждение).</w:t>
      </w:r>
    </w:p>
    <w:p w:rsidR="00251922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1. Отчет о просроченной кредиторской задолженности по состоянию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271C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"__" ____________ 20__ г. учреждением представлен своевременно/несвоевременно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Отчет представлен с приложением/без 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необходимого пакета документов.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2. По результатам рассмотрения установлено.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2.1. По состоянию на "__" __________________ 20__ г. у учреждения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просроченной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кредиторской задолженности по оплате труда и иным выплатам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персоналу, срок погашения которой, установленный локальными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актами учреждения, регулирующими трудовые отношения, и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271C1">
        <w:rPr>
          <w:rFonts w:ascii="Times New Roman" w:hAnsi="Times New Roman" w:cs="Times New Roman"/>
          <w:sz w:val="26"/>
          <w:szCs w:val="26"/>
        </w:rPr>
        <w:t>, истек, составляет _______ тыс. рублей, или __% от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объема просроченной кредиторской задолженности учреждения.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1C1">
        <w:rPr>
          <w:rFonts w:ascii="Times New Roman" w:hAnsi="Times New Roman" w:cs="Times New Roman"/>
          <w:sz w:val="26"/>
          <w:szCs w:val="26"/>
        </w:rPr>
        <w:t>При этом предельно допустимая величина просроченной кредиторской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задолженности по оплате труда и иным выплатам персоналу, срок погашения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 xml:space="preserve">которой,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271C1">
        <w:rPr>
          <w:rFonts w:ascii="Times New Roman" w:hAnsi="Times New Roman" w:cs="Times New Roman"/>
          <w:sz w:val="26"/>
          <w:szCs w:val="26"/>
        </w:rPr>
        <w:t>становленный локальными нормативным актами учреждения,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регулирующими трудовые отношения, и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271C1">
        <w:rPr>
          <w:rFonts w:ascii="Times New Roman" w:hAnsi="Times New Roman" w:cs="Times New Roman"/>
          <w:sz w:val="26"/>
          <w:szCs w:val="26"/>
        </w:rPr>
        <w:t>, истек,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составляет ________ тыс. рублей.</w:t>
      </w:r>
      <w:proofErr w:type="gramEnd"/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Прирост просроченной кредиторской задолженности </w:t>
      </w:r>
      <w:proofErr w:type="gramStart"/>
      <w:r w:rsidRPr="003271C1">
        <w:rPr>
          <w:rFonts w:ascii="Times New Roman" w:hAnsi="Times New Roman" w:cs="Times New Roman"/>
          <w:sz w:val="26"/>
          <w:szCs w:val="26"/>
        </w:rPr>
        <w:t>по состоянию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отчетную дату к объему просроченной кредиторской задолженности 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на предыдущую отчетную дату</w:t>
      </w:r>
      <w:proofErr w:type="gramEnd"/>
      <w:r w:rsidRPr="003271C1">
        <w:rPr>
          <w:rFonts w:ascii="Times New Roman" w:hAnsi="Times New Roman" w:cs="Times New Roman"/>
          <w:sz w:val="26"/>
          <w:szCs w:val="26"/>
        </w:rPr>
        <w:t xml:space="preserve"> составил __%, или ________ тыс. рублей.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2.2. Объем просроченной кредиторской задолженности по налоговым и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обязательным платежам в бюджеты бюджетной системы 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 xml:space="preserve">внебюджетные фонды, срок погашения которой, в соответствии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271C1">
        <w:rPr>
          <w:rFonts w:ascii="Times New Roman" w:hAnsi="Times New Roman" w:cs="Times New Roman"/>
          <w:sz w:val="26"/>
          <w:szCs w:val="26"/>
        </w:rPr>
        <w:t>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271C1">
        <w:rPr>
          <w:rFonts w:ascii="Times New Roman" w:hAnsi="Times New Roman" w:cs="Times New Roman"/>
          <w:sz w:val="26"/>
          <w:szCs w:val="26"/>
        </w:rPr>
        <w:t>, истек, составляет ______ тыс. рублей, что составляет __%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от общего объема просроченной кредиторской задолженности учреждения.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этом </w:t>
      </w:r>
      <w:r w:rsidRPr="003271C1">
        <w:rPr>
          <w:rFonts w:ascii="Times New Roman" w:hAnsi="Times New Roman" w:cs="Times New Roman"/>
          <w:sz w:val="26"/>
          <w:szCs w:val="26"/>
        </w:rPr>
        <w:t>предельно допустимая величина просроченной кредиторской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задолженности по налоговым и иным обязательным платежам в бюджеты бюджетной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системы Российской Федерации и внебюджетные фонды, срок погашения которой,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271C1">
        <w:rPr>
          <w:rFonts w:ascii="Times New Roman" w:hAnsi="Times New Roman" w:cs="Times New Roman"/>
          <w:sz w:val="26"/>
          <w:szCs w:val="26"/>
        </w:rPr>
        <w:t xml:space="preserve">, </w:t>
      </w:r>
      <w:r w:rsidRPr="003271C1">
        <w:rPr>
          <w:rFonts w:ascii="Times New Roman" w:hAnsi="Times New Roman" w:cs="Times New Roman"/>
          <w:sz w:val="26"/>
          <w:szCs w:val="26"/>
        </w:rPr>
        <w:lastRenderedPageBreak/>
        <w:t>истек, составляет 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тыс. рублей.</w:t>
      </w:r>
    </w:p>
    <w:p w:rsidR="00251922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Прирост </w:t>
      </w:r>
      <w:r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Pr="003271C1">
        <w:rPr>
          <w:rFonts w:ascii="Times New Roman" w:hAnsi="Times New Roman" w:cs="Times New Roman"/>
          <w:sz w:val="26"/>
          <w:szCs w:val="26"/>
        </w:rPr>
        <w:t xml:space="preserve">кредиторской задолженности </w:t>
      </w:r>
      <w:proofErr w:type="gramStart"/>
      <w:r w:rsidRPr="003271C1">
        <w:rPr>
          <w:rFonts w:ascii="Times New Roman" w:hAnsi="Times New Roman" w:cs="Times New Roman"/>
          <w:sz w:val="26"/>
          <w:szCs w:val="26"/>
        </w:rPr>
        <w:t>по состоянию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отчетную дату к объему просроченной кредиторской задолженности 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на предыдущую отчетную дату</w:t>
      </w:r>
      <w:proofErr w:type="gramEnd"/>
      <w:r w:rsidRPr="003271C1">
        <w:rPr>
          <w:rFonts w:ascii="Times New Roman" w:hAnsi="Times New Roman" w:cs="Times New Roman"/>
          <w:sz w:val="26"/>
          <w:szCs w:val="26"/>
        </w:rPr>
        <w:t xml:space="preserve"> составил __%, или _____ тыс. рублей.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3271C1">
        <w:rPr>
          <w:rFonts w:ascii="Times New Roman" w:hAnsi="Times New Roman" w:cs="Times New Roman"/>
          <w:sz w:val="26"/>
          <w:szCs w:val="26"/>
        </w:rPr>
        <w:t>Объем общей просроченной кредиторской задолженности по всем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имеющимся обязательствам, срок погашения которой, предусмотренный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271C1">
        <w:rPr>
          <w:rFonts w:ascii="Times New Roman" w:hAnsi="Times New Roman" w:cs="Times New Roman"/>
          <w:sz w:val="26"/>
          <w:szCs w:val="26"/>
        </w:rPr>
        <w:t>, истек, составляет ______ тыс. рублей,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__% </w:t>
      </w:r>
      <w:r w:rsidRPr="003271C1">
        <w:rPr>
          <w:rFonts w:ascii="Times New Roman" w:hAnsi="Times New Roman" w:cs="Times New Roman"/>
          <w:sz w:val="26"/>
          <w:szCs w:val="26"/>
        </w:rPr>
        <w:t>от общего объема просроченной кредиторской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учреждения.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При этом предельно допустимый объем общей просроченной кредиторской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задолженности по всем имеющимся обязательствам, срок погашения которой,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3271C1">
        <w:rPr>
          <w:rFonts w:ascii="Times New Roman" w:hAnsi="Times New Roman" w:cs="Times New Roman"/>
          <w:sz w:val="26"/>
          <w:szCs w:val="26"/>
        </w:rPr>
        <w:t>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271C1">
        <w:rPr>
          <w:rFonts w:ascii="Times New Roman" w:hAnsi="Times New Roman" w:cs="Times New Roman"/>
          <w:sz w:val="26"/>
          <w:szCs w:val="26"/>
        </w:rPr>
        <w:t>, истек, составляет ____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рублей.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Прирост просроченной кредиторской задолженности </w:t>
      </w:r>
      <w:proofErr w:type="gramStart"/>
      <w:r w:rsidRPr="003271C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271C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 xml:space="preserve">отчетную дату к объему просроченной кредиторской задолженности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271C1">
        <w:rPr>
          <w:rFonts w:ascii="Times New Roman" w:hAnsi="Times New Roman" w:cs="Times New Roman"/>
          <w:sz w:val="26"/>
          <w:szCs w:val="26"/>
        </w:rPr>
        <w:t>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на предыдущую отчетную дату</w:t>
      </w:r>
      <w:proofErr w:type="gramEnd"/>
      <w:r w:rsidRPr="003271C1">
        <w:rPr>
          <w:rFonts w:ascii="Times New Roman" w:hAnsi="Times New Roman" w:cs="Times New Roman"/>
          <w:sz w:val="26"/>
          <w:szCs w:val="26"/>
        </w:rPr>
        <w:t xml:space="preserve"> составил __%, или ____ тыс. рублей.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1C1">
        <w:rPr>
          <w:rFonts w:ascii="Times New Roman" w:hAnsi="Times New Roman" w:cs="Times New Roman"/>
          <w:sz w:val="26"/>
          <w:szCs w:val="26"/>
        </w:rPr>
        <w:t>В соответствии с представленными сведениями к отчету о просроченной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3EF">
        <w:rPr>
          <w:rFonts w:ascii="Times New Roman" w:hAnsi="Times New Roman" w:cs="Times New Roman"/>
          <w:sz w:val="26"/>
          <w:szCs w:val="26"/>
        </w:rPr>
        <w:t xml:space="preserve">кредиторской задолженности по </w:t>
      </w:r>
      <w:r w:rsidRPr="003271C1">
        <w:rPr>
          <w:rFonts w:ascii="Times New Roman" w:hAnsi="Times New Roman" w:cs="Times New Roman"/>
          <w:sz w:val="26"/>
          <w:szCs w:val="26"/>
        </w:rPr>
        <w:t>состоянию</w:t>
      </w:r>
      <w:proofErr w:type="gramEnd"/>
      <w:r w:rsidRPr="003271C1">
        <w:rPr>
          <w:rFonts w:ascii="Times New Roman" w:hAnsi="Times New Roman" w:cs="Times New Roman"/>
          <w:sz w:val="26"/>
          <w:szCs w:val="26"/>
        </w:rPr>
        <w:t xml:space="preserve">  на "__" ________ 20__ г.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271C1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3EF">
        <w:rPr>
          <w:rFonts w:ascii="Times New Roman" w:hAnsi="Times New Roman" w:cs="Times New Roman"/>
          <w:sz w:val="26"/>
          <w:szCs w:val="26"/>
        </w:rPr>
        <w:t>–</w:t>
      </w:r>
      <w:r w:rsidRPr="003271C1">
        <w:rPr>
          <w:rFonts w:ascii="Times New Roman" w:hAnsi="Times New Roman" w:cs="Times New Roman"/>
          <w:sz w:val="26"/>
          <w:szCs w:val="26"/>
        </w:rPr>
        <w:t xml:space="preserve"> Сведения) учреждение имеет просроченную кредиторскую задолженность перед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поставщиками и подрядчиками по договорам (контрактам) на общую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договоров (контрактов) _____ тыс. рублей, что составляет __% от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объема просроченной кредиторской задолженности.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1C1">
        <w:rPr>
          <w:rFonts w:ascii="Times New Roman" w:hAnsi="Times New Roman" w:cs="Times New Roman"/>
          <w:sz w:val="26"/>
          <w:szCs w:val="26"/>
        </w:rPr>
        <w:t>В соответствии с представленными Сведениями учреждение 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просроченную кредиторскую задолженность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3271C1">
        <w:rPr>
          <w:rFonts w:ascii="Times New Roman" w:hAnsi="Times New Roman" w:cs="Times New Roman"/>
          <w:sz w:val="26"/>
          <w:szCs w:val="26"/>
        </w:rPr>
        <w:t>не имеет просроченной кредиторской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задолженности) перед органами власти.</w:t>
      </w:r>
      <w:proofErr w:type="gramEnd"/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Прирост просроченной </w:t>
      </w:r>
      <w:r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3271C1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proofErr w:type="gramStart"/>
      <w:r w:rsidRPr="003271C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271C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 xml:space="preserve">отчетную дату к объему просроченной кредиторской задолженности </w:t>
      </w:r>
      <w:r w:rsidR="00F863E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271C1">
        <w:rPr>
          <w:rFonts w:ascii="Times New Roman" w:hAnsi="Times New Roman" w:cs="Times New Roman"/>
          <w:sz w:val="26"/>
          <w:szCs w:val="26"/>
        </w:rPr>
        <w:t>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на предыдущую отчетную дату</w:t>
      </w:r>
      <w:proofErr w:type="gramEnd"/>
      <w:r w:rsidRPr="003271C1">
        <w:rPr>
          <w:rFonts w:ascii="Times New Roman" w:hAnsi="Times New Roman" w:cs="Times New Roman"/>
          <w:sz w:val="26"/>
          <w:szCs w:val="26"/>
        </w:rPr>
        <w:t xml:space="preserve"> составил __%, или ____ тыс. рублей, а прирост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просроченной кредиторской задолженности перед органами власти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__% от общего объема просроченной кредиторской задолженности учреждения.</w:t>
      </w:r>
    </w:p>
    <w:p w:rsidR="00251922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 xml:space="preserve">Структура просроченной кредиторской задолженности учреждения </w:t>
      </w:r>
      <w:r w:rsidR="00C3187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271C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поставщиками и подрядчиками представлена ниже в табличном виде.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948"/>
        <w:gridCol w:w="5314"/>
        <w:gridCol w:w="3308"/>
      </w:tblGrid>
      <w:tr w:rsidR="00251922" w:rsidTr="008138AB">
        <w:tc>
          <w:tcPr>
            <w:tcW w:w="959" w:type="dxa"/>
            <w:vAlign w:val="center"/>
          </w:tcPr>
          <w:p w:rsidR="00251922" w:rsidRPr="00B72BDB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72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51922" w:rsidRPr="00B72BDB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3398" w:type="dxa"/>
            <w:vAlign w:val="center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B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задолженности, тыс. рублей</w:t>
            </w: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>рганы власти, всего</w:t>
            </w: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B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2" w:rsidTr="008138AB">
        <w:tc>
          <w:tcPr>
            <w:tcW w:w="959" w:type="dxa"/>
          </w:tcPr>
          <w:p w:rsidR="00251922" w:rsidRPr="00B72BDB" w:rsidRDefault="00251922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>иные кредиторы</w:t>
            </w:r>
          </w:p>
        </w:tc>
        <w:tc>
          <w:tcPr>
            <w:tcW w:w="3398" w:type="dxa"/>
          </w:tcPr>
          <w:p w:rsidR="00251922" w:rsidRPr="00B72BDB" w:rsidRDefault="00251922" w:rsidP="00813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22" w:rsidRPr="003271C1" w:rsidRDefault="00251922" w:rsidP="00251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3. В связи с отсутствием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3271C1">
        <w:rPr>
          <w:rFonts w:ascii="Times New Roman" w:hAnsi="Times New Roman" w:cs="Times New Roman"/>
          <w:sz w:val="26"/>
          <w:szCs w:val="26"/>
        </w:rPr>
        <w:t>наличием просроченной кредиторской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C1">
        <w:rPr>
          <w:rFonts w:ascii="Times New Roman" w:hAnsi="Times New Roman" w:cs="Times New Roman"/>
          <w:sz w:val="26"/>
          <w:szCs w:val="26"/>
        </w:rPr>
        <w:t>задолженности у</w:t>
      </w:r>
    </w:p>
    <w:p w:rsidR="00251922" w:rsidRPr="003271C1" w:rsidRDefault="00251922" w:rsidP="002519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F863EF">
        <w:rPr>
          <w:rFonts w:ascii="Times New Roman" w:hAnsi="Times New Roman" w:cs="Times New Roman"/>
          <w:sz w:val="26"/>
          <w:szCs w:val="26"/>
        </w:rPr>
        <w:t>__</w:t>
      </w:r>
    </w:p>
    <w:p w:rsidR="00251922" w:rsidRDefault="00251922" w:rsidP="00251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lastRenderedPageBreak/>
        <w:t>(наименование учреждения)</w:t>
      </w:r>
    </w:p>
    <w:p w:rsidR="00251922" w:rsidRPr="005C191A" w:rsidRDefault="00251922" w:rsidP="002519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271C1">
        <w:rPr>
          <w:rFonts w:ascii="Times New Roman" w:hAnsi="Times New Roman" w:cs="Times New Roman"/>
          <w:sz w:val="26"/>
          <w:szCs w:val="26"/>
        </w:rPr>
        <w:t xml:space="preserve">правление предлагает </w:t>
      </w:r>
      <w:r w:rsidRPr="005C191A">
        <w:rPr>
          <w:rFonts w:ascii="Times New Roman" w:hAnsi="Times New Roman" w:cs="Times New Roman"/>
          <w:sz w:val="26"/>
          <w:szCs w:val="26"/>
        </w:rPr>
        <w:t>растор</w:t>
      </w:r>
      <w:r>
        <w:rPr>
          <w:rFonts w:ascii="Times New Roman" w:hAnsi="Times New Roman" w:cs="Times New Roman"/>
          <w:sz w:val="26"/>
          <w:szCs w:val="26"/>
        </w:rPr>
        <w:t>гнуть</w:t>
      </w:r>
      <w:r w:rsidRPr="005C191A">
        <w:rPr>
          <w:rFonts w:ascii="Times New Roman" w:hAnsi="Times New Roman" w:cs="Times New Roman"/>
          <w:sz w:val="26"/>
          <w:szCs w:val="26"/>
        </w:rPr>
        <w:t xml:space="preserve"> трудово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C191A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 xml:space="preserve">/утвердить </w:t>
      </w:r>
      <w:r w:rsidRPr="005C191A">
        <w:rPr>
          <w:rFonts w:ascii="Times New Roman" w:hAnsi="Times New Roman" w:cs="Times New Roman"/>
          <w:sz w:val="26"/>
          <w:szCs w:val="26"/>
        </w:rPr>
        <w:t>план мероприятий по урегулированию просроченной кредиторской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5C191A">
        <w:rPr>
          <w:rFonts w:ascii="Times New Roman" w:hAnsi="Times New Roman" w:cs="Times New Roman"/>
          <w:sz w:val="26"/>
          <w:szCs w:val="26"/>
        </w:rPr>
        <w:t>.</w:t>
      </w:r>
    </w:p>
    <w:p w:rsidR="00251922" w:rsidRPr="003271C1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977"/>
      </w:tblGrid>
      <w:tr w:rsidR="00251922" w:rsidTr="008138AB">
        <w:tc>
          <w:tcPr>
            <w:tcW w:w="4219" w:type="dxa"/>
          </w:tcPr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63E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271C1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жилищно-коммунального хозяйства и градостроительной деятельности </w:t>
            </w:r>
          </w:p>
        </w:tc>
        <w:tc>
          <w:tcPr>
            <w:tcW w:w="2693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2977" w:type="dxa"/>
          </w:tcPr>
          <w:p w:rsidR="00251922" w:rsidRDefault="00251922" w:rsidP="00813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251922" w:rsidTr="008138AB">
        <w:tc>
          <w:tcPr>
            <w:tcW w:w="4219" w:type="dxa"/>
          </w:tcPr>
          <w:p w:rsidR="00251922" w:rsidRDefault="00251922" w:rsidP="008138A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51922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77" w:type="dxa"/>
          </w:tcPr>
          <w:p w:rsidR="00251922" w:rsidRPr="00743116" w:rsidRDefault="00251922" w:rsidP="008138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43116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251922" w:rsidRPr="00743116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922" w:rsidRDefault="00251922" w:rsidP="008138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922" w:rsidRPr="003271C1" w:rsidRDefault="00251922" w:rsidP="0025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922" w:rsidRPr="003271C1" w:rsidRDefault="00251922" w:rsidP="00251922">
      <w:pPr>
        <w:pStyle w:val="ConsPlusNonformat"/>
        <w:jc w:val="both"/>
        <w:rPr>
          <w:sz w:val="26"/>
          <w:szCs w:val="26"/>
        </w:rPr>
      </w:pPr>
      <w:r w:rsidRPr="003271C1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251922" w:rsidRDefault="00251922" w:rsidP="00054984">
      <w:pPr>
        <w:jc w:val="right"/>
      </w:pPr>
    </w:p>
    <w:p w:rsidR="00251922" w:rsidRDefault="00251922" w:rsidP="00054984">
      <w:pPr>
        <w:jc w:val="right"/>
      </w:pPr>
    </w:p>
    <w:p w:rsidR="00251922" w:rsidRDefault="00251922" w:rsidP="00054984">
      <w:pPr>
        <w:jc w:val="right"/>
      </w:pPr>
    </w:p>
    <w:sectPr w:rsidR="00251922" w:rsidSect="0089214B">
      <w:type w:val="continuous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AB" w:rsidRDefault="008138AB" w:rsidP="00693317">
      <w:r>
        <w:separator/>
      </w:r>
    </w:p>
  </w:endnote>
  <w:endnote w:type="continuationSeparator" w:id="0">
    <w:p w:rsidR="008138AB" w:rsidRDefault="008138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AB" w:rsidRDefault="008138AB" w:rsidP="00693317">
      <w:r>
        <w:separator/>
      </w:r>
    </w:p>
  </w:footnote>
  <w:footnote w:type="continuationSeparator" w:id="0">
    <w:p w:rsidR="008138AB" w:rsidRDefault="008138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8138AB" w:rsidRDefault="005E1216">
        <w:pPr>
          <w:pStyle w:val="a7"/>
          <w:jc w:val="center"/>
        </w:pPr>
        <w:fldSimple w:instr=" PAGE   \* MERGEFORMAT ">
          <w:r w:rsidR="00DC5028">
            <w:rPr>
              <w:noProof/>
            </w:rPr>
            <w:t>2</w:t>
          </w:r>
        </w:fldSimple>
      </w:p>
    </w:sdtContent>
  </w:sdt>
  <w:p w:rsidR="008138AB" w:rsidRDefault="008138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B" w:rsidRDefault="008138AB">
    <w:pPr>
      <w:pStyle w:val="a7"/>
      <w:jc w:val="center"/>
    </w:pPr>
  </w:p>
  <w:p w:rsidR="008138AB" w:rsidRDefault="008138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B" w:rsidRDefault="005E1216">
    <w:pPr>
      <w:pStyle w:val="a7"/>
      <w:jc w:val="center"/>
    </w:pPr>
    <w:fldSimple w:instr=" PAGE   \* MERGEFORMAT ">
      <w:r w:rsidR="00DC5028">
        <w:rPr>
          <w:noProof/>
        </w:rPr>
        <w:t>10</w:t>
      </w:r>
    </w:fldSimple>
  </w:p>
  <w:p w:rsidR="008138AB" w:rsidRDefault="008138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92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676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216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8AB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14B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87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028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3EF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6EF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1"/>
    <w:qFormat/>
    <w:rsid w:val="002519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147ADC137E3BD1BE05C320987012C1927B2365997DA2E5A432FB7E6A71B595372000507D0B9B9E962V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47ADC137E3BD1BE05C320987012C1927B2365997DA2E5A432FB7E6A71B595372000507D0B9B9E962V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35E153D8EFED898C579DA9F2AD29A7ABF6C760BBA994685120C23C73tE3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47ADC137E3BD1BE05C320987012C1927B2365997DA2E5A432FB7E6A71B595372000507D0B9B9E962V3N" TargetMode="External"/><Relationship Id="rId10" Type="http://schemas.openxmlformats.org/officeDocument/2006/relationships/hyperlink" Target="consultantplus://offline/ref=EE32D853EE3D19D747BB61A9507CF81A738DEFB7B65F46A05C218632DCDB7126825C84E8C9F40AF8I0t7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7ADC137E3BD1BE05C320987012C1927B2365997DA2E5A432FB7E6A71B595372000507D0B9B9E962V3N" TargetMode="External"/><Relationship Id="rId14" Type="http://schemas.openxmlformats.org/officeDocument/2006/relationships/hyperlink" Target="consultantplus://offline/ref=EE32D853EE3D19D747BB61A9507CF81A738DEFB7B65F46A05C218632DCDB7126825C84E8C9F40AF8I0t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E6A2-9F9F-4453-901C-56C9933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6</cp:revision>
  <cp:lastPrinted>2016-04-14T11:48:00Z</cp:lastPrinted>
  <dcterms:created xsi:type="dcterms:W3CDTF">2016-08-26T10:42:00Z</dcterms:created>
  <dcterms:modified xsi:type="dcterms:W3CDTF">2016-08-29T08:29:00Z</dcterms:modified>
</cp:coreProperties>
</file>