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548B5" w:rsidP="003E7D95">
            <w:pPr>
              <w:jc w:val="center"/>
            </w:pPr>
            <w:bookmarkStart w:id="0" w:name="ТекстовоеПоле7"/>
            <w:r>
              <w:t>0</w:t>
            </w:r>
            <w:r w:rsidR="003E7D95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3548B5">
            <w:pPr>
              <w:jc w:val="center"/>
            </w:pPr>
            <w:r>
              <w:t>1</w:t>
            </w:r>
            <w:r w:rsidR="003548B5">
              <w:t>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4C178B">
            <w:pPr>
              <w:jc w:val="center"/>
            </w:pPr>
            <w:r>
              <w:t>2</w:t>
            </w:r>
            <w:r w:rsidR="003548B5">
              <w:t>9</w:t>
            </w:r>
            <w:r w:rsidR="004C178B">
              <w:t>5</w:t>
            </w:r>
            <w:r w:rsidR="00874226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874226" w:rsidRPr="000B327D" w:rsidTr="0087422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74226" w:rsidRPr="000B327D" w:rsidRDefault="00874226" w:rsidP="00874226">
            <w:pPr>
              <w:shd w:val="clear" w:color="auto" w:fill="FFFFFF"/>
              <w:ind w:right="4287"/>
              <w:jc w:val="both"/>
              <w:rPr>
                <w:color w:val="000000"/>
                <w:sz w:val="26"/>
                <w:szCs w:val="26"/>
              </w:rPr>
            </w:pPr>
            <w:r w:rsidRPr="000B327D">
              <w:rPr>
                <w:color w:val="000000"/>
                <w:sz w:val="26"/>
                <w:szCs w:val="26"/>
              </w:rPr>
              <w:t xml:space="preserve">О внесении изменения в Порядок предоставления субсидий субъектам малого и среднего предпринимательства </w:t>
            </w:r>
            <w:r>
              <w:rPr>
                <w:color w:val="000000"/>
                <w:sz w:val="26"/>
                <w:szCs w:val="26"/>
              </w:rPr>
              <w:t xml:space="preserve">                        </w:t>
            </w:r>
            <w:r w:rsidRPr="000B327D">
              <w:rPr>
                <w:color w:val="000000"/>
                <w:sz w:val="26"/>
                <w:szCs w:val="26"/>
              </w:rPr>
              <w:t>на возмещение затрат по подготовке кадров</w:t>
            </w:r>
          </w:p>
        </w:tc>
      </w:tr>
    </w:tbl>
    <w:p w:rsidR="00874226" w:rsidRDefault="00874226" w:rsidP="00874226">
      <w:pPr>
        <w:shd w:val="clear" w:color="auto" w:fill="FFFFFF"/>
        <w:rPr>
          <w:color w:val="000000"/>
          <w:sz w:val="26"/>
          <w:szCs w:val="26"/>
        </w:rPr>
      </w:pPr>
    </w:p>
    <w:p w:rsidR="00874226" w:rsidRDefault="00874226" w:rsidP="00874226">
      <w:pPr>
        <w:shd w:val="clear" w:color="auto" w:fill="FFFFFF"/>
        <w:rPr>
          <w:color w:val="000000"/>
          <w:sz w:val="26"/>
          <w:szCs w:val="26"/>
        </w:rPr>
      </w:pPr>
    </w:p>
    <w:p w:rsidR="00874226" w:rsidRDefault="00874226" w:rsidP="00874226">
      <w:pPr>
        <w:shd w:val="clear" w:color="auto" w:fill="FFFFFF"/>
        <w:rPr>
          <w:color w:val="000000"/>
          <w:sz w:val="26"/>
          <w:szCs w:val="26"/>
        </w:rPr>
      </w:pPr>
    </w:p>
    <w:p w:rsidR="00874226" w:rsidRDefault="00874226" w:rsidP="00874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                 от 24.07.2007 № 209-ФЗ "О развитии малого и среднего предпринимательства Российской Федерации", </w:t>
      </w:r>
      <w:r w:rsidRPr="00F723BE">
        <w:rPr>
          <w:sz w:val="26"/>
          <w:szCs w:val="26"/>
        </w:rPr>
        <w:t>постановлением Администраци</w:t>
      </w:r>
      <w:r>
        <w:rPr>
          <w:sz w:val="26"/>
          <w:szCs w:val="26"/>
        </w:rPr>
        <w:t>и</w:t>
      </w:r>
      <w:r w:rsidRPr="00F723BE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 w:rsidRPr="00F723BE">
        <w:rPr>
          <w:sz w:val="26"/>
          <w:szCs w:val="26"/>
        </w:rPr>
        <w:t>от 11.10.2013 № 2061 "Об утверждении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F723BE">
        <w:rPr>
          <w:sz w:val="26"/>
          <w:szCs w:val="26"/>
        </w:rPr>
        <w:t xml:space="preserve"> "Создание условий для экономического развития"</w:t>
      </w:r>
      <w:r>
        <w:rPr>
          <w:sz w:val="26"/>
          <w:szCs w:val="26"/>
        </w:rPr>
        <w:t>,</w:t>
      </w:r>
      <w:r w:rsidRPr="00F723BE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реализации программных мероприятий по поддержке</w:t>
      </w:r>
      <w:proofErr w:type="gramEnd"/>
      <w:r>
        <w:rPr>
          <w:sz w:val="26"/>
          <w:szCs w:val="26"/>
        </w:rPr>
        <w:t xml:space="preserve"> субъектов малого и среднего предпринимательства Администрация МО "Городской округ "Город Нарьян-Мар"</w:t>
      </w:r>
    </w:p>
    <w:p w:rsidR="00874226" w:rsidRDefault="00874226" w:rsidP="008742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226" w:rsidRDefault="00874226" w:rsidP="008742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74226" w:rsidRPr="00874226" w:rsidRDefault="00874226" w:rsidP="00874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4226" w:rsidRPr="009C678D" w:rsidRDefault="00874226" w:rsidP="00874226">
      <w:pPr>
        <w:pStyle w:val="ConsPlusTitle"/>
        <w:widowControl/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9C678D">
        <w:rPr>
          <w:b w:val="0"/>
          <w:sz w:val="26"/>
          <w:szCs w:val="26"/>
        </w:rPr>
        <w:t>Внести изменени</w:t>
      </w:r>
      <w:r>
        <w:rPr>
          <w:b w:val="0"/>
          <w:sz w:val="26"/>
          <w:szCs w:val="26"/>
        </w:rPr>
        <w:t>е</w:t>
      </w:r>
      <w:r w:rsidRPr="009C678D">
        <w:rPr>
          <w:b w:val="0"/>
          <w:sz w:val="26"/>
          <w:szCs w:val="26"/>
        </w:rPr>
        <w:t xml:space="preserve"> в пункт 4.1 Порядка предоставления субсидий субъектам малого и среднего предпринимательства на возмещение затрат </w:t>
      </w:r>
      <w:r>
        <w:rPr>
          <w:b w:val="0"/>
          <w:sz w:val="26"/>
          <w:szCs w:val="26"/>
        </w:rPr>
        <w:t xml:space="preserve">                      </w:t>
      </w:r>
      <w:r w:rsidRPr="009C678D">
        <w:rPr>
          <w:b w:val="0"/>
          <w:sz w:val="26"/>
          <w:szCs w:val="26"/>
        </w:rPr>
        <w:t>по подготовке кадров, утвержденн</w:t>
      </w:r>
      <w:r>
        <w:rPr>
          <w:b w:val="0"/>
          <w:sz w:val="26"/>
          <w:szCs w:val="26"/>
        </w:rPr>
        <w:t>ого</w:t>
      </w:r>
      <w:r w:rsidRPr="009C678D">
        <w:rPr>
          <w:b w:val="0"/>
          <w:sz w:val="26"/>
          <w:szCs w:val="26"/>
        </w:rPr>
        <w:t xml:space="preserve"> постановлением Администрации МО "Городской округ "Город Нарьян-Мар" от 30.05.2011 № 976 (в ред. от </w:t>
      </w:r>
      <w:r>
        <w:rPr>
          <w:b w:val="0"/>
          <w:sz w:val="26"/>
          <w:szCs w:val="26"/>
        </w:rPr>
        <w:t>17.02.2014            № 407</w:t>
      </w:r>
      <w:r w:rsidRPr="009C678D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заменив</w:t>
      </w:r>
      <w:r w:rsidRPr="009C678D">
        <w:rPr>
          <w:b w:val="0"/>
          <w:sz w:val="26"/>
          <w:szCs w:val="26"/>
        </w:rPr>
        <w:t xml:space="preserve"> слова "не позднее 1 декабря текущего года"</w:t>
      </w:r>
      <w:r>
        <w:rPr>
          <w:b w:val="0"/>
          <w:sz w:val="26"/>
          <w:szCs w:val="26"/>
        </w:rPr>
        <w:t xml:space="preserve"> словами </w:t>
      </w:r>
      <w:r w:rsidRPr="009C678D">
        <w:rPr>
          <w:b w:val="0"/>
          <w:sz w:val="26"/>
          <w:szCs w:val="26"/>
        </w:rPr>
        <w:t xml:space="preserve">"не позднее </w:t>
      </w:r>
      <w:r>
        <w:rPr>
          <w:b w:val="0"/>
          <w:sz w:val="26"/>
          <w:szCs w:val="26"/>
        </w:rPr>
        <w:t xml:space="preserve">          20</w:t>
      </w:r>
      <w:r w:rsidRPr="009C678D">
        <w:rPr>
          <w:b w:val="0"/>
          <w:sz w:val="26"/>
          <w:szCs w:val="26"/>
        </w:rPr>
        <w:t xml:space="preserve"> декабря текущего года".</w:t>
      </w:r>
    </w:p>
    <w:p w:rsidR="00874226" w:rsidRPr="00A54ABD" w:rsidRDefault="00874226" w:rsidP="00874226">
      <w:pPr>
        <w:pStyle w:val="ConsPlusTitle"/>
        <w:widowControl/>
        <w:numPr>
          <w:ilvl w:val="0"/>
          <w:numId w:val="39"/>
        </w:numPr>
        <w:tabs>
          <w:tab w:val="left" w:pos="1080"/>
        </w:tabs>
        <w:ind w:left="0" w:firstLine="709"/>
        <w:jc w:val="both"/>
        <w:rPr>
          <w:b w:val="0"/>
          <w:sz w:val="26"/>
          <w:szCs w:val="26"/>
        </w:rPr>
      </w:pPr>
      <w:r w:rsidRPr="003F0529">
        <w:rPr>
          <w:b w:val="0"/>
          <w:sz w:val="26"/>
          <w:szCs w:val="26"/>
        </w:rPr>
        <w:t>Настоящее постановление вступает в силу с момента его принятия</w:t>
      </w:r>
      <w:r>
        <w:rPr>
          <w:b w:val="0"/>
          <w:sz w:val="26"/>
          <w:szCs w:val="26"/>
        </w:rPr>
        <w:t>,</w:t>
      </w:r>
      <w:r w:rsidRPr="003F0529">
        <w:rPr>
          <w:b w:val="0"/>
          <w:sz w:val="26"/>
          <w:szCs w:val="26"/>
        </w:rPr>
        <w:t xml:space="preserve"> подлежит</w:t>
      </w:r>
      <w:r w:rsidRPr="00A54AB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официальному </w:t>
      </w:r>
      <w:r w:rsidRPr="00A54ABD">
        <w:rPr>
          <w:b w:val="0"/>
          <w:sz w:val="26"/>
          <w:szCs w:val="26"/>
        </w:rPr>
        <w:t>опубликованию</w:t>
      </w:r>
      <w:r>
        <w:rPr>
          <w:b w:val="0"/>
          <w:sz w:val="26"/>
          <w:szCs w:val="26"/>
        </w:rPr>
        <w:t xml:space="preserve"> и распространяет действие на отношения, возникшие с 01.01.2014</w:t>
      </w:r>
      <w:r w:rsidRPr="00A54ABD">
        <w:rPr>
          <w:b w:val="0"/>
          <w:sz w:val="26"/>
          <w:szCs w:val="26"/>
        </w:rPr>
        <w:t>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051BC6">
      <w:headerReference w:type="default" r:id="rId9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A7" w:rsidRDefault="001F72A7" w:rsidP="00693317">
      <w:r>
        <w:separator/>
      </w:r>
    </w:p>
  </w:endnote>
  <w:endnote w:type="continuationSeparator" w:id="0">
    <w:p w:rsidR="001F72A7" w:rsidRDefault="001F72A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A7" w:rsidRDefault="001F72A7" w:rsidP="00693317">
      <w:r>
        <w:separator/>
      </w:r>
    </w:p>
  </w:footnote>
  <w:footnote w:type="continuationSeparator" w:id="0">
    <w:p w:rsidR="001F72A7" w:rsidRDefault="001F72A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8E34BA">
        <w:pPr>
          <w:pStyle w:val="a7"/>
          <w:jc w:val="center"/>
        </w:pPr>
        <w:fldSimple w:instr=" PAGE   \* MERGEFORMAT ">
          <w:r w:rsidR="0038480A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0BE0C09"/>
    <w:multiLevelType w:val="hybridMultilevel"/>
    <w:tmpl w:val="2812ACC4"/>
    <w:lvl w:ilvl="0" w:tplc="57AA8F8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8AD4686E">
      <w:numFmt w:val="none"/>
      <w:lvlText w:val=""/>
      <w:lvlJc w:val="left"/>
      <w:pPr>
        <w:tabs>
          <w:tab w:val="num" w:pos="360"/>
        </w:tabs>
      </w:pPr>
    </w:lvl>
    <w:lvl w:ilvl="2" w:tplc="D27EE0BC">
      <w:numFmt w:val="none"/>
      <w:lvlText w:val=""/>
      <w:lvlJc w:val="left"/>
      <w:pPr>
        <w:tabs>
          <w:tab w:val="num" w:pos="360"/>
        </w:tabs>
      </w:pPr>
    </w:lvl>
    <w:lvl w:ilvl="3" w:tplc="0CAA3A4A">
      <w:numFmt w:val="none"/>
      <w:lvlText w:val=""/>
      <w:lvlJc w:val="left"/>
      <w:pPr>
        <w:tabs>
          <w:tab w:val="num" w:pos="360"/>
        </w:tabs>
      </w:pPr>
    </w:lvl>
    <w:lvl w:ilvl="4" w:tplc="9912B490">
      <w:numFmt w:val="none"/>
      <w:lvlText w:val=""/>
      <w:lvlJc w:val="left"/>
      <w:pPr>
        <w:tabs>
          <w:tab w:val="num" w:pos="360"/>
        </w:tabs>
      </w:pPr>
    </w:lvl>
    <w:lvl w:ilvl="5" w:tplc="8C8C7FE4">
      <w:numFmt w:val="none"/>
      <w:lvlText w:val=""/>
      <w:lvlJc w:val="left"/>
      <w:pPr>
        <w:tabs>
          <w:tab w:val="num" w:pos="360"/>
        </w:tabs>
      </w:pPr>
    </w:lvl>
    <w:lvl w:ilvl="6" w:tplc="C7CED09C">
      <w:numFmt w:val="none"/>
      <w:lvlText w:val=""/>
      <w:lvlJc w:val="left"/>
      <w:pPr>
        <w:tabs>
          <w:tab w:val="num" w:pos="360"/>
        </w:tabs>
      </w:pPr>
    </w:lvl>
    <w:lvl w:ilvl="7" w:tplc="AD787FF0">
      <w:numFmt w:val="none"/>
      <w:lvlText w:val=""/>
      <w:lvlJc w:val="left"/>
      <w:pPr>
        <w:tabs>
          <w:tab w:val="num" w:pos="360"/>
        </w:tabs>
      </w:pPr>
    </w:lvl>
    <w:lvl w:ilvl="8" w:tplc="9A54066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6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38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7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2"/>
  </w:num>
  <w:num w:numId="36">
    <w:abstractNumId w:val="1"/>
  </w:num>
  <w:num w:numId="37">
    <w:abstractNumId w:val="33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226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4BA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2B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2AE9-4C1D-49EF-96CF-1E5EB75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2014-12-03T08:04:00Z</cp:lastPrinted>
  <dcterms:created xsi:type="dcterms:W3CDTF">2014-12-03T08:05:00Z</dcterms:created>
  <dcterms:modified xsi:type="dcterms:W3CDTF">2014-12-03T08:05:00Z</dcterms:modified>
</cp:coreProperties>
</file>