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050189" w:rsidP="005A6818">
            <w:pPr>
              <w:jc w:val="center"/>
            </w:pPr>
            <w:bookmarkStart w:id="0" w:name="ТекстовоеПоле7"/>
            <w:r>
              <w:t>1</w:t>
            </w:r>
            <w:r w:rsidR="005A6818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60488B">
            <w:pPr>
              <w:jc w:val="center"/>
            </w:pPr>
            <w:r>
              <w:t>0</w:t>
            </w:r>
            <w:r w:rsidR="0060488B">
              <w:t>7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DA391F">
            <w:pPr>
              <w:jc w:val="center"/>
            </w:pPr>
            <w:r>
              <w:t>1</w:t>
            </w:r>
            <w:r w:rsidR="003F3F2E">
              <w:t>7</w:t>
            </w:r>
            <w:r w:rsidR="00DA391F">
              <w:t>8</w:t>
            </w:r>
            <w:r w:rsidR="00981A14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C12BAA" w:rsidRDefault="003A2CA3" w:rsidP="003A2CA3">
      <w:pPr>
        <w:ind w:right="4393"/>
        <w:jc w:val="both"/>
        <w:rPr>
          <w:sz w:val="26"/>
          <w:szCs w:val="26"/>
        </w:rPr>
      </w:pPr>
    </w:p>
    <w:p w:rsidR="00981A14" w:rsidRPr="00981A14" w:rsidRDefault="00981A14" w:rsidP="00981A14">
      <w:pPr>
        <w:tabs>
          <w:tab w:val="left" w:pos="0"/>
        </w:tabs>
        <w:ind w:right="4393"/>
        <w:jc w:val="both"/>
        <w:rPr>
          <w:sz w:val="26"/>
          <w:szCs w:val="26"/>
        </w:rPr>
      </w:pPr>
      <w:r w:rsidRPr="00981A14">
        <w:rPr>
          <w:sz w:val="26"/>
          <w:szCs w:val="26"/>
        </w:rPr>
        <w:t>О внесении изменений в Порядок</w:t>
      </w:r>
      <w:r>
        <w:rPr>
          <w:sz w:val="26"/>
          <w:szCs w:val="26"/>
        </w:rPr>
        <w:t xml:space="preserve"> </w:t>
      </w:r>
      <w:r w:rsidRPr="00981A14">
        <w:rPr>
          <w:sz w:val="26"/>
          <w:szCs w:val="26"/>
        </w:rPr>
        <w:t>организации, проведения и финансирования</w:t>
      </w:r>
      <w:r>
        <w:rPr>
          <w:sz w:val="26"/>
          <w:szCs w:val="26"/>
        </w:rPr>
        <w:t xml:space="preserve"> </w:t>
      </w:r>
      <w:r w:rsidRPr="00981A14">
        <w:rPr>
          <w:sz w:val="26"/>
          <w:szCs w:val="26"/>
        </w:rPr>
        <w:t xml:space="preserve">капитального ремонта жилых помещений, </w:t>
      </w:r>
      <w:r>
        <w:rPr>
          <w:sz w:val="26"/>
          <w:szCs w:val="26"/>
        </w:rPr>
        <w:t xml:space="preserve">находящихся в </w:t>
      </w:r>
      <w:r w:rsidRPr="00981A14">
        <w:rPr>
          <w:sz w:val="26"/>
          <w:szCs w:val="26"/>
        </w:rPr>
        <w:t>собственности</w:t>
      </w:r>
      <w:r>
        <w:rPr>
          <w:sz w:val="26"/>
          <w:szCs w:val="26"/>
        </w:rPr>
        <w:t xml:space="preserve"> </w:t>
      </w:r>
      <w:r w:rsidRPr="00981A14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>,</w:t>
      </w:r>
      <w:r w:rsidRPr="00981A14">
        <w:rPr>
          <w:rFonts w:cs="Calibri"/>
          <w:sz w:val="26"/>
          <w:szCs w:val="26"/>
        </w:rPr>
        <w:t xml:space="preserve"> утвержденн</w:t>
      </w:r>
      <w:r>
        <w:rPr>
          <w:rFonts w:cs="Calibri"/>
          <w:sz w:val="26"/>
          <w:szCs w:val="26"/>
        </w:rPr>
        <w:t>ый</w:t>
      </w:r>
      <w:r w:rsidRPr="00981A14">
        <w:rPr>
          <w:rFonts w:cs="Calibri"/>
          <w:sz w:val="26"/>
          <w:szCs w:val="26"/>
        </w:rPr>
        <w:t xml:space="preserve"> постановлением Администрации МО "Городской округ "Город Нарьян-Мар" от 26.06.2013 № 1207</w:t>
      </w:r>
    </w:p>
    <w:p w:rsidR="00981A14" w:rsidRDefault="00981A14" w:rsidP="00981A14">
      <w:pPr>
        <w:jc w:val="both"/>
        <w:rPr>
          <w:sz w:val="26"/>
          <w:szCs w:val="26"/>
        </w:rPr>
      </w:pPr>
    </w:p>
    <w:p w:rsidR="00981A14" w:rsidRPr="00981A14" w:rsidRDefault="00981A14" w:rsidP="00981A14">
      <w:pPr>
        <w:jc w:val="both"/>
        <w:rPr>
          <w:sz w:val="26"/>
          <w:szCs w:val="26"/>
        </w:rPr>
      </w:pPr>
    </w:p>
    <w:p w:rsidR="00981A14" w:rsidRPr="00981A14" w:rsidRDefault="00981A14" w:rsidP="00981A1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1A14" w:rsidRPr="00981A14" w:rsidRDefault="00981A14" w:rsidP="00981A14">
      <w:pPr>
        <w:ind w:firstLine="709"/>
        <w:jc w:val="both"/>
        <w:outlineLvl w:val="0"/>
        <w:rPr>
          <w:bCs/>
          <w:kern w:val="36"/>
          <w:sz w:val="26"/>
          <w:szCs w:val="26"/>
        </w:rPr>
      </w:pPr>
      <w:r w:rsidRPr="00981A14">
        <w:rPr>
          <w:bCs/>
          <w:kern w:val="36"/>
          <w:sz w:val="26"/>
          <w:szCs w:val="26"/>
        </w:rPr>
        <w:t xml:space="preserve">В соответствии со </w:t>
      </w:r>
      <w:hyperlink r:id="rId9" w:history="1">
        <w:r w:rsidRPr="00981A14">
          <w:rPr>
            <w:bCs/>
            <w:kern w:val="36"/>
            <w:sz w:val="26"/>
            <w:szCs w:val="26"/>
          </w:rPr>
          <w:t>статьей 78</w:t>
        </w:r>
      </w:hyperlink>
      <w:r w:rsidRPr="00981A14">
        <w:rPr>
          <w:bCs/>
          <w:kern w:val="36"/>
          <w:sz w:val="26"/>
          <w:szCs w:val="26"/>
        </w:rPr>
        <w:t xml:space="preserve"> Бюджетного кодекса Российской Федерации, Федеральным </w:t>
      </w:r>
      <w:hyperlink r:id="rId10" w:history="1">
        <w:r w:rsidRPr="00981A14">
          <w:rPr>
            <w:bCs/>
            <w:kern w:val="36"/>
            <w:sz w:val="26"/>
            <w:szCs w:val="26"/>
          </w:rPr>
          <w:t>законом</w:t>
        </w:r>
      </w:hyperlink>
      <w:r w:rsidRPr="00981A14">
        <w:rPr>
          <w:bCs/>
          <w:kern w:val="36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</w:t>
      </w:r>
      <w:r>
        <w:rPr>
          <w:bCs/>
          <w:kern w:val="36"/>
          <w:sz w:val="26"/>
          <w:szCs w:val="26"/>
        </w:rPr>
        <w:t>м</w:t>
      </w:r>
      <w:r w:rsidRPr="00981A14">
        <w:rPr>
          <w:bCs/>
          <w:kern w:val="36"/>
          <w:sz w:val="26"/>
          <w:szCs w:val="26"/>
        </w:rPr>
        <w:t xml:space="preserve"> закон</w:t>
      </w:r>
      <w:r>
        <w:rPr>
          <w:bCs/>
          <w:kern w:val="36"/>
          <w:sz w:val="26"/>
          <w:szCs w:val="26"/>
        </w:rPr>
        <w:t>ом</w:t>
      </w:r>
      <w:r w:rsidRPr="00981A14">
        <w:rPr>
          <w:bCs/>
          <w:kern w:val="36"/>
          <w:sz w:val="26"/>
          <w:szCs w:val="26"/>
        </w:rPr>
        <w:t xml:space="preserve"> </w:t>
      </w:r>
      <w:r>
        <w:rPr>
          <w:bCs/>
          <w:kern w:val="36"/>
          <w:sz w:val="26"/>
          <w:szCs w:val="26"/>
        </w:rPr>
        <w:t xml:space="preserve">                  </w:t>
      </w:r>
      <w:r w:rsidRPr="00981A14">
        <w:rPr>
          <w:bCs/>
          <w:kern w:val="36"/>
          <w:sz w:val="26"/>
          <w:szCs w:val="26"/>
        </w:rPr>
        <w:t>от 05.04.2013 № 44-ФЗ "О контрактной системе в сфере закупок товаров, работ, услуг для обеспечения государственных и муниципальных нужд" Администрация МО "Гор</w:t>
      </w:r>
      <w:r>
        <w:rPr>
          <w:bCs/>
          <w:kern w:val="36"/>
          <w:sz w:val="26"/>
          <w:szCs w:val="26"/>
        </w:rPr>
        <w:t>одской округ "Город Нарьян-Мар"</w:t>
      </w:r>
    </w:p>
    <w:p w:rsidR="00981A14" w:rsidRPr="00981A14" w:rsidRDefault="00981A14" w:rsidP="00981A14">
      <w:pPr>
        <w:ind w:firstLine="709"/>
        <w:jc w:val="both"/>
        <w:rPr>
          <w:sz w:val="26"/>
        </w:rPr>
      </w:pPr>
    </w:p>
    <w:p w:rsidR="00981A14" w:rsidRPr="00981A14" w:rsidRDefault="00981A14" w:rsidP="00981A14">
      <w:pPr>
        <w:ind w:firstLine="709"/>
        <w:jc w:val="center"/>
        <w:rPr>
          <w:b/>
          <w:bCs/>
          <w:sz w:val="26"/>
        </w:rPr>
      </w:pPr>
      <w:proofErr w:type="gramStart"/>
      <w:r w:rsidRPr="00981A14">
        <w:rPr>
          <w:b/>
          <w:bCs/>
          <w:sz w:val="26"/>
        </w:rPr>
        <w:t>П</w:t>
      </w:r>
      <w:proofErr w:type="gramEnd"/>
      <w:r w:rsidRPr="00981A14">
        <w:rPr>
          <w:b/>
          <w:bCs/>
          <w:sz w:val="26"/>
        </w:rPr>
        <w:t xml:space="preserve"> О С Т А Н О В Л Я Е Т:</w:t>
      </w:r>
    </w:p>
    <w:p w:rsidR="00981A14" w:rsidRPr="00981A14" w:rsidRDefault="00981A14" w:rsidP="00981A14">
      <w:pPr>
        <w:ind w:firstLine="709"/>
        <w:jc w:val="center"/>
        <w:rPr>
          <w:sz w:val="26"/>
        </w:rPr>
      </w:pPr>
    </w:p>
    <w:p w:rsidR="00981A14" w:rsidRPr="00981A14" w:rsidRDefault="00981A14" w:rsidP="00981A14">
      <w:pPr>
        <w:pStyle w:val="ad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1A14">
        <w:rPr>
          <w:sz w:val="26"/>
          <w:szCs w:val="26"/>
        </w:rPr>
        <w:t xml:space="preserve">Внести в </w:t>
      </w:r>
      <w:hyperlink w:anchor="Par30" w:history="1">
        <w:r w:rsidRPr="00981A14">
          <w:rPr>
            <w:sz w:val="26"/>
            <w:szCs w:val="26"/>
          </w:rPr>
          <w:t>Порядок</w:t>
        </w:r>
      </w:hyperlink>
      <w:r w:rsidRPr="00981A14">
        <w:rPr>
          <w:sz w:val="26"/>
          <w:szCs w:val="26"/>
        </w:rPr>
        <w:t xml:space="preserve"> организации, проведения и финансирования капитального ремонта </w:t>
      </w:r>
      <w:r>
        <w:rPr>
          <w:sz w:val="26"/>
          <w:szCs w:val="26"/>
        </w:rPr>
        <w:t xml:space="preserve">жилых помещений, находящихся в </w:t>
      </w:r>
      <w:r w:rsidRPr="00981A14">
        <w:rPr>
          <w:sz w:val="26"/>
          <w:szCs w:val="26"/>
        </w:rPr>
        <w:t xml:space="preserve">собственности  </w:t>
      </w:r>
      <w:r>
        <w:rPr>
          <w:sz w:val="26"/>
          <w:szCs w:val="26"/>
        </w:rPr>
        <w:t xml:space="preserve">              </w:t>
      </w:r>
      <w:r w:rsidRPr="00981A14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>,</w:t>
      </w:r>
      <w:r w:rsidRPr="00981A14">
        <w:rPr>
          <w:sz w:val="26"/>
          <w:szCs w:val="26"/>
        </w:rPr>
        <w:t xml:space="preserve"> </w:t>
      </w:r>
      <w:r w:rsidRPr="00981A14">
        <w:rPr>
          <w:rFonts w:cs="Calibri"/>
          <w:sz w:val="26"/>
          <w:szCs w:val="26"/>
        </w:rPr>
        <w:t>утвержденн</w:t>
      </w:r>
      <w:r>
        <w:rPr>
          <w:rFonts w:cs="Calibri"/>
          <w:sz w:val="26"/>
          <w:szCs w:val="26"/>
        </w:rPr>
        <w:t>ый</w:t>
      </w:r>
      <w:r w:rsidRPr="00981A14">
        <w:rPr>
          <w:rFonts w:cs="Calibri"/>
          <w:sz w:val="26"/>
          <w:szCs w:val="26"/>
        </w:rPr>
        <w:t xml:space="preserve"> постановлением Администрации МО "Городской округ "Город Нарьян-Мар" от 26.06.2013 № 1207</w:t>
      </w:r>
      <w:r>
        <w:rPr>
          <w:rFonts w:cs="Calibri"/>
          <w:sz w:val="26"/>
          <w:szCs w:val="26"/>
        </w:rPr>
        <w:t>,</w:t>
      </w:r>
      <w:r w:rsidRPr="00981A14">
        <w:rPr>
          <w:rFonts w:cs="Calibri"/>
          <w:sz w:val="26"/>
          <w:szCs w:val="26"/>
        </w:rPr>
        <w:t xml:space="preserve"> </w:t>
      </w:r>
      <w:r w:rsidRPr="00981A14">
        <w:rPr>
          <w:sz w:val="26"/>
          <w:szCs w:val="26"/>
        </w:rPr>
        <w:t>следующие изменения:</w:t>
      </w:r>
    </w:p>
    <w:p w:rsidR="00981A14" w:rsidRPr="00981A14" w:rsidRDefault="00981A14" w:rsidP="00981A14">
      <w:pPr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1A14">
        <w:rPr>
          <w:sz w:val="26"/>
          <w:szCs w:val="26"/>
        </w:rPr>
        <w:t>Пункт 2.1. изложить в новой редакции:</w:t>
      </w:r>
    </w:p>
    <w:p w:rsidR="00981A14" w:rsidRPr="00981A14" w:rsidRDefault="00981A14" w:rsidP="00981A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"</w:t>
      </w:r>
      <w:r w:rsidRPr="00981A14">
        <w:rPr>
          <w:rFonts w:cs="Calibri"/>
          <w:sz w:val="26"/>
          <w:szCs w:val="26"/>
        </w:rPr>
        <w:t>Организацию, проведение и оплату работ по капитальному ремонту жилого фонда, находящегося в муниципальной собственности,</w:t>
      </w:r>
      <w:r>
        <w:rPr>
          <w:rFonts w:cs="Calibri"/>
          <w:sz w:val="26"/>
          <w:szCs w:val="26"/>
        </w:rPr>
        <w:t xml:space="preserve"> осуществляет уполномоченный орган в соответствии с </w:t>
      </w:r>
      <w:r w:rsidRPr="00981A14">
        <w:rPr>
          <w:sz w:val="26"/>
          <w:szCs w:val="26"/>
        </w:rPr>
        <w:t xml:space="preserve">Федеральным законом от 05.04.2013 </w:t>
      </w:r>
      <w:r>
        <w:rPr>
          <w:sz w:val="26"/>
          <w:szCs w:val="26"/>
        </w:rPr>
        <w:t xml:space="preserve">                 </w:t>
      </w:r>
      <w:r w:rsidRPr="00981A14">
        <w:rPr>
          <w:sz w:val="26"/>
          <w:szCs w:val="26"/>
        </w:rPr>
        <w:t xml:space="preserve">№ 44-ФЗ "О контрактной системе в сфере закупок товаров, работ, услуг </w:t>
      </w:r>
      <w:r>
        <w:rPr>
          <w:sz w:val="26"/>
          <w:szCs w:val="26"/>
        </w:rPr>
        <w:t xml:space="preserve">                       </w:t>
      </w:r>
      <w:r w:rsidRPr="00981A14">
        <w:rPr>
          <w:sz w:val="26"/>
          <w:szCs w:val="26"/>
        </w:rPr>
        <w:t>для обеспечения госуда</w:t>
      </w:r>
      <w:r>
        <w:rPr>
          <w:sz w:val="26"/>
          <w:szCs w:val="26"/>
        </w:rPr>
        <w:t>рственных и муниципальных нужд"</w:t>
      </w:r>
      <w:r w:rsidRPr="00981A14">
        <w:rPr>
          <w:sz w:val="26"/>
          <w:szCs w:val="26"/>
        </w:rPr>
        <w:t>.</w:t>
      </w:r>
    </w:p>
    <w:p w:rsidR="00981A14" w:rsidRPr="00981A14" w:rsidRDefault="00981A14" w:rsidP="00981A14">
      <w:pPr>
        <w:pStyle w:val="ad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81A14">
        <w:rPr>
          <w:sz w:val="26"/>
          <w:szCs w:val="26"/>
        </w:rPr>
        <w:t>Раздел 4 изложить в новой редакции:</w:t>
      </w:r>
    </w:p>
    <w:p w:rsidR="00981A14" w:rsidRPr="00981A14" w:rsidRDefault="00981A14" w:rsidP="00981A1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81A14">
        <w:rPr>
          <w:sz w:val="26"/>
          <w:szCs w:val="26"/>
        </w:rPr>
        <w:t>"4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81A14">
        <w:rPr>
          <w:sz w:val="26"/>
          <w:szCs w:val="26"/>
        </w:rPr>
        <w:t>Порядок возврата субсидии.</w:t>
      </w:r>
    </w:p>
    <w:p w:rsidR="00981A14" w:rsidRPr="00981A14" w:rsidRDefault="00981A14" w:rsidP="00981A1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81A14">
        <w:rPr>
          <w:sz w:val="26"/>
          <w:szCs w:val="26"/>
        </w:rPr>
        <w:t>4</w:t>
      </w:r>
      <w:r>
        <w:rPr>
          <w:sz w:val="26"/>
          <w:szCs w:val="26"/>
        </w:rPr>
        <w:t>.1.</w:t>
      </w:r>
      <w:r>
        <w:rPr>
          <w:sz w:val="26"/>
          <w:szCs w:val="26"/>
        </w:rPr>
        <w:tab/>
      </w:r>
      <w:r w:rsidRPr="00981A14">
        <w:rPr>
          <w:sz w:val="26"/>
          <w:szCs w:val="26"/>
        </w:rPr>
        <w:t>В случае нарушения целевого использования выделенных субсидий сумма субсидий подлежит возврату в городской бюджет.</w:t>
      </w:r>
    </w:p>
    <w:p w:rsidR="00981A14" w:rsidRPr="00981A14" w:rsidRDefault="00981A14" w:rsidP="00981A14">
      <w:pPr>
        <w:ind w:firstLine="709"/>
        <w:jc w:val="both"/>
        <w:rPr>
          <w:sz w:val="26"/>
          <w:szCs w:val="26"/>
        </w:rPr>
      </w:pPr>
      <w:r w:rsidRPr="00981A14">
        <w:rPr>
          <w:sz w:val="26"/>
          <w:szCs w:val="26"/>
        </w:rPr>
        <w:t xml:space="preserve">Для целей возврата субсидий Главный распорядитель в письменном виде направляет получателю субсидий уведомление с указанием суммы возврата денежных средств. Возврат субсидии в размере, указанном в уведомлении, </w:t>
      </w:r>
      <w:r>
        <w:rPr>
          <w:sz w:val="26"/>
          <w:szCs w:val="26"/>
        </w:rPr>
        <w:t xml:space="preserve">                         </w:t>
      </w:r>
      <w:r w:rsidRPr="00981A14">
        <w:rPr>
          <w:sz w:val="26"/>
          <w:szCs w:val="26"/>
        </w:rPr>
        <w:lastRenderedPageBreak/>
        <w:t>в городской бюджет осуществляется в течение десяти рабочих дней с момента получения уведомления.</w:t>
      </w:r>
    </w:p>
    <w:p w:rsidR="00981A14" w:rsidRPr="00981A14" w:rsidRDefault="00981A14" w:rsidP="00981A14">
      <w:pPr>
        <w:ind w:firstLine="709"/>
        <w:jc w:val="both"/>
        <w:rPr>
          <w:sz w:val="26"/>
          <w:szCs w:val="26"/>
        </w:rPr>
      </w:pPr>
      <w:r w:rsidRPr="00981A14">
        <w:rPr>
          <w:sz w:val="26"/>
          <w:szCs w:val="26"/>
        </w:rPr>
        <w:t xml:space="preserve">При </w:t>
      </w:r>
      <w:proofErr w:type="spellStart"/>
      <w:r w:rsidRPr="00981A14">
        <w:rPr>
          <w:sz w:val="26"/>
          <w:szCs w:val="26"/>
        </w:rPr>
        <w:t>невозврате</w:t>
      </w:r>
      <w:proofErr w:type="spellEnd"/>
      <w:r w:rsidRPr="00981A14">
        <w:rPr>
          <w:sz w:val="26"/>
          <w:szCs w:val="26"/>
        </w:rPr>
        <w:t xml:space="preserve"> субсидий Главный распорядитель передает документы </w:t>
      </w:r>
      <w:r>
        <w:rPr>
          <w:sz w:val="26"/>
          <w:szCs w:val="26"/>
        </w:rPr>
        <w:t xml:space="preserve">                   </w:t>
      </w:r>
      <w:r w:rsidRPr="00981A14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981A14">
        <w:rPr>
          <w:sz w:val="26"/>
          <w:szCs w:val="26"/>
        </w:rPr>
        <w:t xml:space="preserve">равовое управление Администрации МО </w:t>
      </w:r>
      <w:r w:rsidRPr="00981A14">
        <w:rPr>
          <w:rFonts w:cs="Calibri"/>
          <w:sz w:val="26"/>
          <w:szCs w:val="26"/>
        </w:rPr>
        <w:t xml:space="preserve">"Городской округ "Город Нарьян-Мар" </w:t>
      </w:r>
      <w:r w:rsidRPr="00981A14">
        <w:rPr>
          <w:sz w:val="26"/>
          <w:szCs w:val="26"/>
        </w:rPr>
        <w:t>для принятия мер по взысканию подлеж</w:t>
      </w:r>
      <w:r>
        <w:rPr>
          <w:sz w:val="26"/>
          <w:szCs w:val="26"/>
        </w:rPr>
        <w:t>ащих возврату бюджетных сре</w:t>
      </w:r>
      <w:proofErr w:type="gramStart"/>
      <w:r>
        <w:rPr>
          <w:sz w:val="26"/>
          <w:szCs w:val="26"/>
        </w:rPr>
        <w:t xml:space="preserve">дств                   </w:t>
      </w:r>
      <w:r w:rsidRPr="00981A14">
        <w:rPr>
          <w:sz w:val="26"/>
          <w:szCs w:val="26"/>
        </w:rPr>
        <w:t xml:space="preserve"> в с</w:t>
      </w:r>
      <w:proofErr w:type="gramEnd"/>
      <w:r w:rsidRPr="00981A14">
        <w:rPr>
          <w:sz w:val="26"/>
          <w:szCs w:val="26"/>
        </w:rPr>
        <w:t>удебном порядке".</w:t>
      </w:r>
    </w:p>
    <w:p w:rsidR="00981A14" w:rsidRPr="00981A14" w:rsidRDefault="00981A14" w:rsidP="00981A14">
      <w:pPr>
        <w:pStyle w:val="ad"/>
        <w:numPr>
          <w:ilvl w:val="1"/>
          <w:numId w:val="19"/>
        </w:numPr>
        <w:tabs>
          <w:tab w:val="left" w:pos="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4 Порядка считать</w:t>
      </w:r>
      <w:r w:rsidRPr="00981A14">
        <w:rPr>
          <w:sz w:val="26"/>
          <w:szCs w:val="26"/>
        </w:rPr>
        <w:t xml:space="preserve"> разделом 5 следующего содержания:</w:t>
      </w:r>
    </w:p>
    <w:p w:rsidR="00981A14" w:rsidRPr="00981A14" w:rsidRDefault="00981A14" w:rsidP="00981A1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81A14">
        <w:rPr>
          <w:sz w:val="26"/>
          <w:szCs w:val="26"/>
        </w:rPr>
        <w:t>"</w:t>
      </w: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981A14">
        <w:rPr>
          <w:sz w:val="26"/>
          <w:szCs w:val="26"/>
        </w:rPr>
        <w:t>Ответственность и контроль.</w:t>
      </w:r>
    </w:p>
    <w:p w:rsidR="00981A14" w:rsidRPr="00981A14" w:rsidRDefault="00981A14" w:rsidP="00981A1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5.1.</w:t>
      </w:r>
      <w:r>
        <w:rPr>
          <w:rFonts w:cs="Calibri"/>
          <w:sz w:val="26"/>
          <w:szCs w:val="26"/>
        </w:rPr>
        <w:tab/>
      </w:r>
      <w:r w:rsidRPr="00981A14">
        <w:rPr>
          <w:rFonts w:cs="Calibri"/>
          <w:sz w:val="26"/>
          <w:szCs w:val="26"/>
        </w:rPr>
        <w:t xml:space="preserve">Главный распорядитель осуществляет </w:t>
      </w:r>
      <w:proofErr w:type="gramStart"/>
      <w:r w:rsidRPr="00981A14">
        <w:rPr>
          <w:rFonts w:cs="Calibri"/>
          <w:sz w:val="26"/>
          <w:szCs w:val="26"/>
        </w:rPr>
        <w:t>контроль за</w:t>
      </w:r>
      <w:proofErr w:type="gramEnd"/>
      <w:r w:rsidRPr="00981A14">
        <w:rPr>
          <w:rFonts w:cs="Calibri"/>
          <w:sz w:val="26"/>
          <w:szCs w:val="26"/>
        </w:rPr>
        <w:t xml:space="preserve"> выполнением работ </w:t>
      </w:r>
      <w:r>
        <w:rPr>
          <w:rFonts w:cs="Calibri"/>
          <w:sz w:val="26"/>
          <w:szCs w:val="26"/>
        </w:rPr>
        <w:t xml:space="preserve">                 </w:t>
      </w:r>
      <w:r w:rsidRPr="00981A14">
        <w:rPr>
          <w:rFonts w:cs="Calibri"/>
          <w:sz w:val="26"/>
          <w:szCs w:val="26"/>
        </w:rPr>
        <w:t xml:space="preserve">по организации и проведению капитального ремонта жилого фонда, находящегося </w:t>
      </w:r>
      <w:r>
        <w:rPr>
          <w:rFonts w:cs="Calibri"/>
          <w:sz w:val="26"/>
          <w:szCs w:val="26"/>
        </w:rPr>
        <w:t xml:space="preserve">              </w:t>
      </w:r>
      <w:r w:rsidRPr="00981A14">
        <w:rPr>
          <w:rFonts w:cs="Calibri"/>
          <w:sz w:val="26"/>
          <w:szCs w:val="26"/>
        </w:rPr>
        <w:t>в муниципальной собственности, в соответствии с утвержденным Адресным перечнем.</w:t>
      </w:r>
    </w:p>
    <w:p w:rsidR="00981A14" w:rsidRPr="00981A14" w:rsidRDefault="00981A14" w:rsidP="00981A1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5.2.</w:t>
      </w:r>
      <w:r>
        <w:rPr>
          <w:rFonts w:cs="Calibri"/>
          <w:sz w:val="26"/>
          <w:szCs w:val="26"/>
        </w:rPr>
        <w:tab/>
      </w:r>
      <w:r w:rsidRPr="00981A14">
        <w:rPr>
          <w:rFonts w:cs="Calibri"/>
          <w:sz w:val="26"/>
          <w:szCs w:val="26"/>
        </w:rPr>
        <w:t xml:space="preserve">Главный распорядитель осуществляет </w:t>
      </w:r>
      <w:proofErr w:type="gramStart"/>
      <w:r w:rsidRPr="00981A14">
        <w:rPr>
          <w:rFonts w:cs="Calibri"/>
          <w:sz w:val="26"/>
          <w:szCs w:val="26"/>
        </w:rPr>
        <w:t>контроль за</w:t>
      </w:r>
      <w:proofErr w:type="gramEnd"/>
      <w:r w:rsidRPr="00981A14">
        <w:rPr>
          <w:rFonts w:cs="Calibri"/>
          <w:sz w:val="26"/>
          <w:szCs w:val="26"/>
        </w:rPr>
        <w:t xml:space="preserve"> целевым использованием бюджетных средств на капитальный ремонт жилого фонда, находящегося в муниципальной собственности.</w:t>
      </w:r>
    </w:p>
    <w:p w:rsidR="00981A14" w:rsidRPr="00981A14" w:rsidRDefault="00981A14" w:rsidP="00981A1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5.3.</w:t>
      </w:r>
      <w:r>
        <w:rPr>
          <w:rFonts w:cs="Calibri"/>
          <w:sz w:val="26"/>
          <w:szCs w:val="26"/>
        </w:rPr>
        <w:tab/>
      </w:r>
      <w:r w:rsidRPr="00981A14">
        <w:rPr>
          <w:rFonts w:cs="Calibri"/>
          <w:sz w:val="26"/>
          <w:szCs w:val="26"/>
        </w:rPr>
        <w:t xml:space="preserve">МКУ "Управление городского хозяйства </w:t>
      </w:r>
      <w:proofErr w:type="gramStart"/>
      <w:r w:rsidRPr="00981A14">
        <w:rPr>
          <w:rFonts w:cs="Calibri"/>
          <w:sz w:val="26"/>
          <w:szCs w:val="26"/>
        </w:rPr>
        <w:t>г</w:t>
      </w:r>
      <w:proofErr w:type="gramEnd"/>
      <w:r w:rsidRPr="00981A14">
        <w:rPr>
          <w:rFonts w:cs="Calibri"/>
          <w:sz w:val="26"/>
          <w:szCs w:val="26"/>
        </w:rPr>
        <w:t xml:space="preserve">. Нарьян-Мара" несет ответственность за достоверность и своевременность представленных </w:t>
      </w:r>
      <w:r>
        <w:rPr>
          <w:rFonts w:cs="Calibri"/>
          <w:sz w:val="26"/>
          <w:szCs w:val="26"/>
        </w:rPr>
        <w:t xml:space="preserve">                               </w:t>
      </w:r>
      <w:r w:rsidRPr="00981A14">
        <w:rPr>
          <w:rFonts w:cs="Calibri"/>
          <w:sz w:val="26"/>
          <w:szCs w:val="26"/>
        </w:rPr>
        <w:t>в соответствии с данным Порядком документов и сведений.</w:t>
      </w:r>
    </w:p>
    <w:p w:rsidR="00981A14" w:rsidRPr="00981A14" w:rsidRDefault="00981A14" w:rsidP="00981A1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5.4.</w:t>
      </w:r>
      <w:r>
        <w:rPr>
          <w:rFonts w:cs="Calibri"/>
          <w:sz w:val="26"/>
          <w:szCs w:val="26"/>
        </w:rPr>
        <w:tab/>
      </w:r>
      <w:r w:rsidRPr="00981A14">
        <w:rPr>
          <w:rFonts w:cs="Calibri"/>
          <w:sz w:val="26"/>
          <w:szCs w:val="26"/>
        </w:rPr>
        <w:t xml:space="preserve">Ответственность за целевое использование бюджетных средств несет руководитель МКУ "Управление городского хозяйства </w:t>
      </w:r>
      <w:proofErr w:type="gramStart"/>
      <w:r w:rsidRPr="00981A14">
        <w:rPr>
          <w:rFonts w:cs="Calibri"/>
          <w:sz w:val="26"/>
          <w:szCs w:val="26"/>
        </w:rPr>
        <w:t>г</w:t>
      </w:r>
      <w:proofErr w:type="gramEnd"/>
      <w:r w:rsidRPr="00981A14">
        <w:rPr>
          <w:rFonts w:cs="Calibri"/>
          <w:sz w:val="26"/>
          <w:szCs w:val="26"/>
        </w:rPr>
        <w:t>. Нарьян-Мара".</w:t>
      </w:r>
    </w:p>
    <w:p w:rsidR="00981A14" w:rsidRPr="00981A14" w:rsidRDefault="00981A14" w:rsidP="00981A1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981A14">
        <w:rPr>
          <w:rFonts w:cs="Calibri"/>
          <w:sz w:val="26"/>
          <w:szCs w:val="26"/>
        </w:rPr>
        <w:t>Нецелевое использование бюджетных сре</w:t>
      </w:r>
      <w:proofErr w:type="gramStart"/>
      <w:r w:rsidRPr="00981A14">
        <w:rPr>
          <w:rFonts w:cs="Calibri"/>
          <w:sz w:val="26"/>
          <w:szCs w:val="26"/>
        </w:rPr>
        <w:t>дств вл</w:t>
      </w:r>
      <w:proofErr w:type="gramEnd"/>
      <w:r w:rsidRPr="00981A14">
        <w:rPr>
          <w:rFonts w:cs="Calibri"/>
          <w:sz w:val="26"/>
          <w:szCs w:val="26"/>
        </w:rPr>
        <w:t>ечет применение мер ответственности, предусмотренных законодательством.</w:t>
      </w:r>
    </w:p>
    <w:p w:rsidR="00981A14" w:rsidRPr="00981A14" w:rsidRDefault="00981A14" w:rsidP="00981A1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81A14">
        <w:rPr>
          <w:sz w:val="26"/>
          <w:szCs w:val="26"/>
        </w:rPr>
        <w:t>5.5.</w:t>
      </w:r>
      <w:r>
        <w:rPr>
          <w:sz w:val="26"/>
          <w:szCs w:val="26"/>
        </w:rPr>
        <w:tab/>
      </w:r>
      <w:r w:rsidRPr="00981A14">
        <w:rPr>
          <w:sz w:val="26"/>
          <w:szCs w:val="26"/>
        </w:rPr>
        <w:t xml:space="preserve">Главный распорядитель совместно с органами муниципального финансового контроля осуществляет проверки получателя субсидий на предмет целевого использования субсидий, а также соблюдения получателями субсидий условий, целей и порядка их предоставления. </w:t>
      </w:r>
    </w:p>
    <w:p w:rsidR="00981A14" w:rsidRPr="00981A14" w:rsidRDefault="00981A14" w:rsidP="00981A14">
      <w:pPr>
        <w:ind w:firstLine="709"/>
        <w:jc w:val="both"/>
        <w:rPr>
          <w:sz w:val="26"/>
          <w:szCs w:val="26"/>
        </w:rPr>
      </w:pPr>
      <w:r w:rsidRPr="00981A14">
        <w:rPr>
          <w:sz w:val="26"/>
          <w:szCs w:val="26"/>
        </w:rPr>
        <w:t>Получатель субсидии обязан предоставлять, запрашиваемые документы и сведения при осуществлении контроля и проведении проверок на предмет целевого использования субсидий".</w:t>
      </w:r>
    </w:p>
    <w:p w:rsidR="00981A14" w:rsidRPr="00981A14" w:rsidRDefault="00981A14" w:rsidP="00981A14">
      <w:pPr>
        <w:pStyle w:val="ad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81A14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1B373B" w:rsidRDefault="001B373B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3A2CA3" w:rsidRDefault="003A2CA3" w:rsidP="00414624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33736E" w:rsidRDefault="0033736E" w:rsidP="003A2CA3"/>
    <w:p w:rsidR="001B373B" w:rsidRDefault="001B373B" w:rsidP="003A2CA3"/>
    <w:sectPr w:rsidR="001B373B" w:rsidSect="00981A14">
      <w:headerReference w:type="default" r:id="rId11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FB3" w:rsidRDefault="008D4FB3" w:rsidP="00693317">
      <w:r>
        <w:separator/>
      </w:r>
    </w:p>
  </w:endnote>
  <w:endnote w:type="continuationSeparator" w:id="0">
    <w:p w:rsidR="008D4FB3" w:rsidRDefault="008D4FB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FB3" w:rsidRDefault="008D4FB3" w:rsidP="00693317">
      <w:r>
        <w:separator/>
      </w:r>
    </w:p>
  </w:footnote>
  <w:footnote w:type="continuationSeparator" w:id="0">
    <w:p w:rsidR="008D4FB3" w:rsidRDefault="008D4FB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4712"/>
      <w:docPartObj>
        <w:docPartGallery w:val="Page Numbers (Top of Page)"/>
        <w:docPartUnique/>
      </w:docPartObj>
    </w:sdtPr>
    <w:sdtContent>
      <w:p w:rsidR="00981A14" w:rsidRDefault="00981A1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81A14" w:rsidRDefault="00981A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14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3F26178"/>
    <w:multiLevelType w:val="multilevel"/>
    <w:tmpl w:val="20D60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6"/>
  </w:num>
  <w:num w:numId="5">
    <w:abstractNumId w:val="4"/>
  </w:num>
  <w:num w:numId="6">
    <w:abstractNumId w:val="14"/>
  </w:num>
  <w:num w:numId="7">
    <w:abstractNumId w:val="12"/>
  </w:num>
  <w:num w:numId="8">
    <w:abstractNumId w:val="3"/>
  </w:num>
  <w:num w:numId="9">
    <w:abstractNumId w:val="1"/>
  </w:num>
  <w:num w:numId="10">
    <w:abstractNumId w:val="13"/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17"/>
  </w:num>
  <w:num w:numId="16">
    <w:abstractNumId w:val="5"/>
  </w:num>
  <w:num w:numId="17">
    <w:abstractNumId w:val="8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6AD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DF5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801"/>
    <w:rsid w:val="00706209"/>
    <w:rsid w:val="00706C65"/>
    <w:rsid w:val="00706FA5"/>
    <w:rsid w:val="00707D81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2E65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A14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459"/>
    <w:rsid w:val="00D27F00"/>
    <w:rsid w:val="00D3083F"/>
    <w:rsid w:val="00D30BF4"/>
    <w:rsid w:val="00D30FE7"/>
    <w:rsid w:val="00D3125C"/>
    <w:rsid w:val="00D31627"/>
    <w:rsid w:val="00D31DDD"/>
    <w:rsid w:val="00D32552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7C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E23E1CBC472F20FD071944C065A792FD6F166524AB90BACAD6D14DCCEDg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23E1CBC472F20FD071944C065A792FD6F146627A990BACAD6D14DCCDD526E55B18A888E8BED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55BF9-1E44-4059-87D3-603C675C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2014-07-21T07:03:00Z</cp:lastPrinted>
  <dcterms:created xsi:type="dcterms:W3CDTF">2014-07-21T07:05:00Z</dcterms:created>
  <dcterms:modified xsi:type="dcterms:W3CDTF">2014-07-21T07:05:00Z</dcterms:modified>
</cp:coreProperties>
</file>