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EB5DD1" w:rsidP="009315B8">
            <w:pPr>
              <w:jc w:val="center"/>
            </w:pPr>
            <w:bookmarkStart w:id="0" w:name="ТекстовоеПоле7"/>
            <w:r>
              <w:t>2</w:t>
            </w:r>
            <w:r w:rsidR="009315B8">
              <w:t>4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1D0699">
            <w:pPr>
              <w:jc w:val="center"/>
            </w:pPr>
            <w:r>
              <w:t>04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A094C">
            <w:pPr>
              <w:jc w:val="center"/>
            </w:pPr>
            <w:r>
              <w:t>1</w:t>
            </w:r>
            <w:r w:rsidR="00B90F17">
              <w:t>1</w:t>
            </w:r>
            <w:r w:rsidR="00BA094C">
              <w:t>7</w:t>
            </w:r>
            <w:r w:rsidR="004D4ED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p w:rsidR="004D4EDD" w:rsidRDefault="004D4EDD" w:rsidP="004D4EDD">
      <w:pPr>
        <w:ind w:right="4393"/>
        <w:jc w:val="both"/>
        <w:rPr>
          <w:sz w:val="26"/>
        </w:rPr>
      </w:pPr>
      <w:r>
        <w:rPr>
          <w:sz w:val="26"/>
        </w:rPr>
        <w:t>О комиссии по выделению материальной помощи гражданам – жителям МО "Городской округ "Город Нарьян-Мар", оказавшимся в трудной жизненной ситуации</w:t>
      </w:r>
    </w:p>
    <w:p w:rsidR="004D4EDD" w:rsidRDefault="004D4EDD" w:rsidP="004D4EDD">
      <w:pPr>
        <w:ind w:right="4393"/>
        <w:jc w:val="both"/>
        <w:rPr>
          <w:sz w:val="26"/>
        </w:rPr>
      </w:pPr>
    </w:p>
    <w:p w:rsidR="004D4EDD" w:rsidRDefault="004D4EDD" w:rsidP="004D4EDD">
      <w:pPr>
        <w:jc w:val="both"/>
        <w:rPr>
          <w:sz w:val="26"/>
        </w:rPr>
      </w:pPr>
    </w:p>
    <w:p w:rsidR="004D4EDD" w:rsidRDefault="004D4EDD" w:rsidP="004D4EDD">
      <w:pPr>
        <w:jc w:val="both"/>
        <w:rPr>
          <w:sz w:val="26"/>
        </w:rPr>
      </w:pPr>
    </w:p>
    <w:p w:rsidR="004D4EDD" w:rsidRPr="00A9047A" w:rsidRDefault="004D4EDD" w:rsidP="004D4EDD">
      <w:pPr>
        <w:pStyle w:val="a5"/>
        <w:ind w:firstLine="709"/>
      </w:pPr>
      <w:r>
        <w:t xml:space="preserve">В целях реализации пункта 3.2. </w:t>
      </w:r>
      <w:proofErr w:type="gramStart"/>
      <w:r>
        <w:t>Положения о резервном фонде Администрации МО "</w:t>
      </w:r>
      <w:r w:rsidRPr="00A9047A">
        <w:t xml:space="preserve">Городской округ "Город Нарьян-Мар", утвержденного постановлением Администрации МО "Городской округ "Город Нарьян-Мар"                   от 02.09.2008 № 1391 (в редакции постановлений Администрации МО "Городской округ "Город Нарьян-Мар" от 28.10.2008 </w:t>
      </w:r>
      <w:hyperlink r:id="rId9" w:history="1">
        <w:r>
          <w:t>№</w:t>
        </w:r>
        <w:r w:rsidRPr="00A9047A">
          <w:t xml:space="preserve"> 1701</w:t>
        </w:r>
      </w:hyperlink>
      <w:r w:rsidRPr="00A9047A">
        <w:t xml:space="preserve">, от 26.03.2009 </w:t>
      </w:r>
      <w:hyperlink r:id="rId10" w:history="1">
        <w:r>
          <w:t>№</w:t>
        </w:r>
        <w:r w:rsidRPr="00A9047A">
          <w:t xml:space="preserve"> 441</w:t>
        </w:r>
      </w:hyperlink>
      <w:r w:rsidRPr="00A9047A">
        <w:t xml:space="preserve">, от 04.04.2013 </w:t>
      </w:r>
      <w:hyperlink r:id="rId11" w:history="1">
        <w:r>
          <w:t>№</w:t>
        </w:r>
        <w:r w:rsidRPr="00A9047A">
          <w:t xml:space="preserve"> 607</w:t>
        </w:r>
      </w:hyperlink>
      <w:r w:rsidRPr="00A9047A">
        <w:t xml:space="preserve">, от 26.09.2013 </w:t>
      </w:r>
      <w:hyperlink r:id="rId12" w:history="1">
        <w:r>
          <w:t>№</w:t>
        </w:r>
        <w:r w:rsidRPr="00A9047A">
          <w:t xml:space="preserve"> 1899</w:t>
        </w:r>
      </w:hyperlink>
      <w:r w:rsidRPr="00A9047A">
        <w:t xml:space="preserve">, от 31.12.2013 </w:t>
      </w:r>
      <w:hyperlink r:id="rId13" w:history="1">
        <w:r>
          <w:t>№</w:t>
        </w:r>
        <w:r w:rsidRPr="00A9047A">
          <w:t xml:space="preserve"> 3109</w:t>
        </w:r>
        <w:r>
          <w:t>, от 19.03.2014 № 729</w:t>
        </w:r>
      </w:hyperlink>
      <w:r w:rsidRPr="00A9047A">
        <w:t>)</w:t>
      </w:r>
      <w:r>
        <w:t>, Администрация МО "Городской округ "Город Нарьян-Мар"</w:t>
      </w:r>
      <w:proofErr w:type="gramEnd"/>
    </w:p>
    <w:p w:rsidR="004D4EDD" w:rsidRPr="00A9047A" w:rsidRDefault="004D4EDD" w:rsidP="004D4EDD">
      <w:pPr>
        <w:pStyle w:val="a5"/>
        <w:ind w:firstLine="709"/>
      </w:pPr>
    </w:p>
    <w:p w:rsidR="004D4EDD" w:rsidRPr="0081511E" w:rsidRDefault="004D4EDD" w:rsidP="004D4ED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1511E">
        <w:rPr>
          <w:b/>
          <w:bCs/>
          <w:sz w:val="26"/>
          <w:szCs w:val="26"/>
        </w:rPr>
        <w:t>П</w:t>
      </w:r>
      <w:proofErr w:type="gramEnd"/>
      <w:r w:rsidRPr="0081511E">
        <w:rPr>
          <w:b/>
          <w:bCs/>
          <w:sz w:val="26"/>
          <w:szCs w:val="26"/>
        </w:rPr>
        <w:t xml:space="preserve"> О С Т А Н О В Л Я Е Т:</w:t>
      </w:r>
    </w:p>
    <w:p w:rsidR="004D4EDD" w:rsidRDefault="004D4EDD" w:rsidP="004D4EDD">
      <w:pPr>
        <w:pStyle w:val="a5"/>
        <w:ind w:firstLine="709"/>
      </w:pPr>
    </w:p>
    <w:p w:rsidR="004D4EDD" w:rsidRDefault="004D4EDD" w:rsidP="004D4ED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Утвердить Положение о комиссии по выделению материальной помощи гражданам - жителям МО "Городской округ "Город Нарьян-Мар", оказавшимся             в трудной жизненной ситуации (Приложение). </w:t>
      </w:r>
    </w:p>
    <w:p w:rsidR="004D4EDD" w:rsidRDefault="004D4EDD" w:rsidP="004D4ED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6"/>
        </w:rPr>
      </w:pPr>
      <w:r>
        <w:rPr>
          <w:sz w:val="26"/>
        </w:rPr>
        <w:t>Признать утратившим силу пункт 2 постановления Администрации МО "Городской округ "Город Нарьян-Мар" от 05.11.2013 № 2361 "О создании комиссии по выделению материальной помощи гражданам - жителям МО "Городской округ "Город Нарьян-Мар", оказавшимся в трудной жизненной ситуации".</w:t>
      </w:r>
    </w:p>
    <w:p w:rsidR="004D4EDD" w:rsidRPr="005B4B89" w:rsidRDefault="004D4EDD" w:rsidP="004D4EDD">
      <w:pPr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sz w:val="26"/>
        </w:rPr>
      </w:pPr>
      <w:r w:rsidRPr="005B4B89">
        <w:rPr>
          <w:sz w:val="26"/>
        </w:rPr>
        <w:t>Настоящее постановление</w:t>
      </w:r>
      <w:r>
        <w:rPr>
          <w:sz w:val="26"/>
        </w:rPr>
        <w:t xml:space="preserve"> подлежит официальному опубликованию и </w:t>
      </w:r>
      <w:r w:rsidRPr="005B4B89">
        <w:rPr>
          <w:sz w:val="26"/>
        </w:rPr>
        <w:t xml:space="preserve"> вступает в силу с </w:t>
      </w:r>
      <w:r>
        <w:rPr>
          <w:sz w:val="26"/>
        </w:rPr>
        <w:t xml:space="preserve">момента подписания.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4D4EDD" w:rsidRDefault="004D4EDD"/>
    <w:p w:rsidR="004D4EDD" w:rsidRDefault="004D4EDD"/>
    <w:p w:rsidR="004D4EDD" w:rsidRDefault="004D4EDD"/>
    <w:p w:rsidR="004D4EDD" w:rsidRDefault="004D4EDD"/>
    <w:p w:rsidR="004D4EDD" w:rsidRDefault="004D4EDD">
      <w:pPr>
        <w:sectPr w:rsidR="004D4EDD" w:rsidSect="00433F98">
          <w:headerReference w:type="default" r:id="rId14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4D4EDD" w:rsidRDefault="004D4EDD">
      <w:pPr>
        <w:sectPr w:rsidR="004D4EDD" w:rsidSect="004D4EDD">
          <w:type w:val="continuous"/>
          <w:pgSz w:w="11906" w:h="16838" w:code="9"/>
          <w:pgMar w:top="1134" w:right="709" w:bottom="907" w:left="1701" w:header="720" w:footer="720" w:gutter="0"/>
          <w:pgNumType w:start="1"/>
          <w:cols w:space="720"/>
          <w:docGrid w:linePitch="326"/>
        </w:sectPr>
      </w:pPr>
    </w:p>
    <w:p w:rsidR="004D4EDD" w:rsidRDefault="004D4EDD" w:rsidP="004D4EDD">
      <w:pPr>
        <w:ind w:firstLine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D4EDD" w:rsidRPr="00EB3793" w:rsidRDefault="004D4EDD" w:rsidP="004D4EDD">
      <w:pPr>
        <w:ind w:firstLine="4536"/>
        <w:jc w:val="right"/>
        <w:rPr>
          <w:sz w:val="26"/>
          <w:szCs w:val="26"/>
        </w:rPr>
      </w:pPr>
      <w:r w:rsidRPr="00EB3793">
        <w:rPr>
          <w:sz w:val="26"/>
          <w:szCs w:val="26"/>
        </w:rPr>
        <w:t>УТВЕРЖДЕНО</w:t>
      </w:r>
    </w:p>
    <w:p w:rsidR="004D4EDD" w:rsidRDefault="004D4EDD" w:rsidP="004D4EDD">
      <w:pPr>
        <w:ind w:firstLine="4536"/>
        <w:jc w:val="right"/>
        <w:rPr>
          <w:sz w:val="26"/>
          <w:szCs w:val="26"/>
        </w:rPr>
      </w:pPr>
      <w:r w:rsidRPr="00EB3793">
        <w:rPr>
          <w:sz w:val="26"/>
          <w:szCs w:val="26"/>
        </w:rPr>
        <w:t>постановлением Администрации МО</w:t>
      </w:r>
    </w:p>
    <w:p w:rsidR="004D4EDD" w:rsidRPr="00EB3793" w:rsidRDefault="004D4EDD" w:rsidP="004D4EDD">
      <w:pPr>
        <w:ind w:firstLine="4536"/>
        <w:jc w:val="right"/>
        <w:rPr>
          <w:sz w:val="26"/>
          <w:szCs w:val="26"/>
        </w:rPr>
      </w:pPr>
      <w:r w:rsidRPr="00EB3793">
        <w:rPr>
          <w:sz w:val="26"/>
          <w:szCs w:val="26"/>
        </w:rPr>
        <w:t xml:space="preserve"> "Городской округ "Город Нарьян-Мар"</w:t>
      </w:r>
    </w:p>
    <w:p w:rsidR="004D4EDD" w:rsidRPr="00EB3793" w:rsidRDefault="004D4EDD" w:rsidP="004D4EDD">
      <w:pPr>
        <w:ind w:firstLine="4536"/>
        <w:jc w:val="right"/>
        <w:rPr>
          <w:sz w:val="26"/>
          <w:szCs w:val="26"/>
        </w:rPr>
      </w:pPr>
      <w:r w:rsidRPr="00EB3793">
        <w:rPr>
          <w:sz w:val="26"/>
          <w:szCs w:val="26"/>
        </w:rPr>
        <w:t xml:space="preserve">от </w:t>
      </w:r>
      <w:r>
        <w:rPr>
          <w:sz w:val="26"/>
          <w:szCs w:val="26"/>
        </w:rPr>
        <w:t>24.04.</w:t>
      </w:r>
      <w:r w:rsidRPr="00EB3793">
        <w:rPr>
          <w:sz w:val="26"/>
          <w:szCs w:val="26"/>
        </w:rPr>
        <w:t xml:space="preserve">2014 № </w:t>
      </w:r>
      <w:r>
        <w:rPr>
          <w:sz w:val="26"/>
          <w:szCs w:val="26"/>
        </w:rPr>
        <w:t>1177</w:t>
      </w:r>
    </w:p>
    <w:p w:rsidR="004D4EDD" w:rsidRPr="00EB3793" w:rsidRDefault="004D4EDD" w:rsidP="004D4EDD">
      <w:pPr>
        <w:rPr>
          <w:sz w:val="26"/>
          <w:szCs w:val="26"/>
        </w:rPr>
      </w:pPr>
    </w:p>
    <w:p w:rsidR="004D4EDD" w:rsidRPr="00EB3793" w:rsidRDefault="004D4EDD" w:rsidP="004D4EDD">
      <w:pPr>
        <w:rPr>
          <w:sz w:val="26"/>
          <w:szCs w:val="26"/>
        </w:rPr>
      </w:pPr>
    </w:p>
    <w:p w:rsidR="004D4EDD" w:rsidRPr="00EB3793" w:rsidRDefault="004D4EDD" w:rsidP="004D4EDD">
      <w:pPr>
        <w:pStyle w:val="a3"/>
        <w:ind w:right="-2"/>
        <w:jc w:val="center"/>
        <w:rPr>
          <w:szCs w:val="26"/>
        </w:rPr>
      </w:pPr>
      <w:r w:rsidRPr="00EB3793">
        <w:rPr>
          <w:szCs w:val="26"/>
        </w:rPr>
        <w:t>Положение</w:t>
      </w:r>
    </w:p>
    <w:p w:rsidR="004D4EDD" w:rsidRPr="00EB3793" w:rsidRDefault="004D4EDD" w:rsidP="004D4EDD">
      <w:pPr>
        <w:pStyle w:val="a3"/>
        <w:ind w:right="-2"/>
        <w:jc w:val="center"/>
        <w:rPr>
          <w:szCs w:val="26"/>
        </w:rPr>
      </w:pPr>
      <w:r w:rsidRPr="00EB3793">
        <w:rPr>
          <w:szCs w:val="26"/>
        </w:rPr>
        <w:t>о комиссии по выделению</w:t>
      </w:r>
      <w:r>
        <w:rPr>
          <w:szCs w:val="26"/>
        </w:rPr>
        <w:t xml:space="preserve"> </w:t>
      </w:r>
      <w:r w:rsidRPr="00EB3793">
        <w:rPr>
          <w:szCs w:val="26"/>
        </w:rPr>
        <w:t>материальной помощи</w:t>
      </w:r>
    </w:p>
    <w:p w:rsidR="004D4EDD" w:rsidRPr="00EB3793" w:rsidRDefault="004D4EDD" w:rsidP="004D4EDD">
      <w:pPr>
        <w:pStyle w:val="a3"/>
        <w:ind w:right="-2"/>
        <w:jc w:val="center"/>
        <w:rPr>
          <w:szCs w:val="26"/>
        </w:rPr>
      </w:pPr>
      <w:r w:rsidRPr="00EB3793">
        <w:rPr>
          <w:szCs w:val="26"/>
        </w:rPr>
        <w:t>гражданам - жителям МО "Городской округ "Город Нарьян-Мар",</w:t>
      </w:r>
    </w:p>
    <w:p w:rsidR="004D4EDD" w:rsidRPr="00A9047A" w:rsidRDefault="004D4EDD" w:rsidP="004D4EDD">
      <w:pPr>
        <w:pStyle w:val="a3"/>
        <w:ind w:right="-2"/>
        <w:jc w:val="center"/>
        <w:rPr>
          <w:szCs w:val="26"/>
        </w:rPr>
      </w:pPr>
      <w:proofErr w:type="gramStart"/>
      <w:r w:rsidRPr="00A9047A">
        <w:rPr>
          <w:szCs w:val="26"/>
        </w:rPr>
        <w:t>оказавшимся в трудной жизненной ситуации</w:t>
      </w:r>
      <w:proofErr w:type="gramEnd"/>
    </w:p>
    <w:p w:rsidR="004D4EDD" w:rsidRPr="00A9047A" w:rsidRDefault="004D4EDD" w:rsidP="004D4EDD">
      <w:pPr>
        <w:tabs>
          <w:tab w:val="left" w:pos="3480"/>
        </w:tabs>
        <w:jc w:val="center"/>
        <w:rPr>
          <w:sz w:val="26"/>
          <w:szCs w:val="26"/>
        </w:rPr>
      </w:pPr>
    </w:p>
    <w:p w:rsidR="004D4EDD" w:rsidRPr="00A9047A" w:rsidRDefault="004D4EDD" w:rsidP="004D4EDD">
      <w:pPr>
        <w:numPr>
          <w:ilvl w:val="0"/>
          <w:numId w:val="4"/>
        </w:numPr>
        <w:tabs>
          <w:tab w:val="left" w:pos="0"/>
        </w:tabs>
        <w:jc w:val="center"/>
        <w:rPr>
          <w:sz w:val="26"/>
          <w:szCs w:val="26"/>
        </w:rPr>
      </w:pPr>
      <w:r w:rsidRPr="00A9047A">
        <w:rPr>
          <w:sz w:val="26"/>
          <w:szCs w:val="26"/>
        </w:rPr>
        <w:t>Общие положения</w:t>
      </w:r>
    </w:p>
    <w:p w:rsidR="004D4EDD" w:rsidRPr="00A9047A" w:rsidRDefault="004D4EDD" w:rsidP="004D4EDD">
      <w:pPr>
        <w:tabs>
          <w:tab w:val="left" w:pos="3480"/>
        </w:tabs>
        <w:rPr>
          <w:sz w:val="26"/>
          <w:szCs w:val="26"/>
        </w:rPr>
      </w:pPr>
    </w:p>
    <w:p w:rsidR="004D4EDD" w:rsidRPr="00A9047A" w:rsidRDefault="004D4EDD" w:rsidP="004D4EDD">
      <w:pPr>
        <w:pStyle w:val="2"/>
        <w:numPr>
          <w:ilvl w:val="1"/>
          <w:numId w:val="4"/>
        </w:numPr>
        <w:tabs>
          <w:tab w:val="left" w:pos="540"/>
          <w:tab w:val="left" w:pos="1080"/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A9047A">
        <w:rPr>
          <w:sz w:val="26"/>
          <w:szCs w:val="26"/>
        </w:rPr>
        <w:t xml:space="preserve">Комиссия по выделению </w:t>
      </w:r>
      <w:r>
        <w:rPr>
          <w:sz w:val="26"/>
          <w:szCs w:val="26"/>
        </w:rPr>
        <w:t>м</w:t>
      </w:r>
      <w:r w:rsidRPr="00A9047A">
        <w:rPr>
          <w:sz w:val="26"/>
          <w:szCs w:val="26"/>
        </w:rPr>
        <w:t>атериальной помощи гражданам -</w:t>
      </w:r>
      <w:r>
        <w:rPr>
          <w:sz w:val="26"/>
          <w:szCs w:val="26"/>
        </w:rPr>
        <w:t xml:space="preserve"> </w:t>
      </w:r>
      <w:r w:rsidRPr="00A9047A">
        <w:rPr>
          <w:sz w:val="26"/>
          <w:szCs w:val="26"/>
        </w:rPr>
        <w:t>жителям МО "Городской округ "Город Нарьян-Мар", оказавшим</w:t>
      </w:r>
      <w:r w:rsidR="00674AB1">
        <w:rPr>
          <w:sz w:val="26"/>
          <w:szCs w:val="26"/>
        </w:rPr>
        <w:t>ся в трудной жизненной ситуации</w:t>
      </w:r>
      <w:r w:rsidRPr="00A9047A">
        <w:rPr>
          <w:sz w:val="26"/>
          <w:szCs w:val="26"/>
        </w:rPr>
        <w:t xml:space="preserve"> (далее по тексту – комиссия)</w:t>
      </w:r>
      <w:r w:rsidR="00674AB1">
        <w:rPr>
          <w:sz w:val="26"/>
          <w:szCs w:val="26"/>
        </w:rPr>
        <w:t>,</w:t>
      </w:r>
      <w:r w:rsidRPr="00A9047A">
        <w:rPr>
          <w:sz w:val="26"/>
          <w:szCs w:val="26"/>
        </w:rPr>
        <w:t xml:space="preserve"> создана в целях рассмотрения заявлений граждан, оказавшихся в трудной жизненной ситуации, и принятия решений, носящих рекомендательный характер, о выделении средств из резервного фонда Администрации МО "Городской округ "Город Нарьян-Мар" на оказание разовой материальной помощи гражданам – жителям МО "Городской округ</w:t>
      </w:r>
      <w:proofErr w:type="gramEnd"/>
      <w:r w:rsidRPr="00A9047A">
        <w:rPr>
          <w:sz w:val="26"/>
          <w:szCs w:val="26"/>
        </w:rPr>
        <w:t xml:space="preserve"> "</w:t>
      </w:r>
      <w:proofErr w:type="gramStart"/>
      <w:r w:rsidRPr="00A9047A">
        <w:rPr>
          <w:sz w:val="26"/>
          <w:szCs w:val="26"/>
        </w:rPr>
        <w:t xml:space="preserve">Город Нарьян-Мар", оказавшимся в трудной жизненной ситуации (далее по тексту – граждане), </w:t>
      </w:r>
      <w:r>
        <w:rPr>
          <w:sz w:val="26"/>
          <w:szCs w:val="26"/>
        </w:rPr>
        <w:t xml:space="preserve">            </w:t>
      </w:r>
      <w:r w:rsidRPr="00A9047A">
        <w:rPr>
          <w:sz w:val="26"/>
          <w:szCs w:val="26"/>
        </w:rPr>
        <w:t>в текущем финансовом году.</w:t>
      </w:r>
      <w:proofErr w:type="gramEnd"/>
    </w:p>
    <w:p w:rsidR="004D4EDD" w:rsidRPr="00A9047A" w:rsidRDefault="004D4EDD" w:rsidP="004D4EDD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4D4EDD" w:rsidRPr="00A9047A" w:rsidRDefault="004D4EDD" w:rsidP="004D4EDD">
      <w:pPr>
        <w:numPr>
          <w:ilvl w:val="0"/>
          <w:numId w:val="4"/>
        </w:numPr>
        <w:tabs>
          <w:tab w:val="left" w:pos="0"/>
        </w:tabs>
        <w:jc w:val="center"/>
        <w:rPr>
          <w:sz w:val="26"/>
          <w:szCs w:val="26"/>
        </w:rPr>
      </w:pPr>
      <w:r w:rsidRPr="00A9047A">
        <w:rPr>
          <w:sz w:val="26"/>
          <w:szCs w:val="26"/>
        </w:rPr>
        <w:t>Порядок работы комиссии</w:t>
      </w:r>
    </w:p>
    <w:p w:rsidR="004D4EDD" w:rsidRPr="00A9047A" w:rsidRDefault="004D4EDD" w:rsidP="004D4EDD">
      <w:pPr>
        <w:tabs>
          <w:tab w:val="left" w:pos="720"/>
          <w:tab w:val="left" w:pos="1080"/>
          <w:tab w:val="left" w:pos="1260"/>
        </w:tabs>
        <w:jc w:val="both"/>
        <w:rPr>
          <w:sz w:val="26"/>
          <w:szCs w:val="26"/>
        </w:rPr>
      </w:pPr>
    </w:p>
    <w:p w:rsidR="004D4EDD" w:rsidRPr="00A9047A" w:rsidRDefault="004D4EDD" w:rsidP="004D4EDD">
      <w:pPr>
        <w:numPr>
          <w:ilvl w:val="1"/>
          <w:numId w:val="4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Комиссия образуется постановлением Администрации МО "Горо</w:t>
      </w:r>
      <w:r w:rsidR="00674AB1">
        <w:rPr>
          <w:sz w:val="26"/>
          <w:szCs w:val="26"/>
        </w:rPr>
        <w:t>дской округ "Город Нарьян-Мар".</w:t>
      </w:r>
    </w:p>
    <w:p w:rsidR="004D4EDD" w:rsidRPr="00A9047A" w:rsidRDefault="004D4EDD" w:rsidP="004D4EDD">
      <w:pPr>
        <w:numPr>
          <w:ilvl w:val="1"/>
          <w:numId w:val="4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</w:t>
      </w:r>
    </w:p>
    <w:p w:rsidR="004D4EDD" w:rsidRPr="00A9047A" w:rsidRDefault="004D4EDD" w:rsidP="004D4EDD">
      <w:pPr>
        <w:numPr>
          <w:ilvl w:val="1"/>
          <w:numId w:val="4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Персональный состав комиссии утверждается постановлением Администрации МО "Городской округ "Город Нарьян-Мар" (далее по тексту – Администрация). </w:t>
      </w:r>
    </w:p>
    <w:p w:rsidR="004D4EDD" w:rsidRPr="00A9047A" w:rsidRDefault="004D4EDD" w:rsidP="004D4EDD">
      <w:pPr>
        <w:numPr>
          <w:ilvl w:val="1"/>
          <w:numId w:val="4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Заседания комиссии проводятся по мере поступления обращений граждан.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</w:t>
      </w:r>
      <w:r w:rsidR="00674AB1">
        <w:rPr>
          <w:sz w:val="26"/>
          <w:szCs w:val="26"/>
        </w:rPr>
        <w:t>)</w:t>
      </w:r>
      <w:r w:rsidRPr="00A9047A">
        <w:rPr>
          <w:sz w:val="26"/>
          <w:szCs w:val="26"/>
        </w:rPr>
        <w:t xml:space="preserve"> заседание комиссии ведет заместитель председателя комиссии. </w:t>
      </w:r>
    </w:p>
    <w:p w:rsidR="004D4EDD" w:rsidRPr="00A9047A" w:rsidRDefault="004D4EDD" w:rsidP="004D4EDD">
      <w:pPr>
        <w:numPr>
          <w:ilvl w:val="1"/>
          <w:numId w:val="4"/>
        </w:numPr>
        <w:tabs>
          <w:tab w:val="left" w:pos="1260"/>
          <w:tab w:val="left" w:pos="1320"/>
        </w:tabs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Секретарь комиссии организует работу комиссии, в том числе:</w:t>
      </w:r>
    </w:p>
    <w:p w:rsidR="004D4EDD" w:rsidRPr="00A9047A" w:rsidRDefault="004D4EDD" w:rsidP="004D4EDD">
      <w:pPr>
        <w:pStyle w:val="2"/>
        <w:numPr>
          <w:ilvl w:val="0"/>
          <w:numId w:val="7"/>
        </w:numPr>
        <w:tabs>
          <w:tab w:val="clear" w:pos="720"/>
          <w:tab w:val="left" w:pos="1080"/>
          <w:tab w:val="num" w:pos="132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принимает заявления граждан об оказании им разовой материальной помощи из средств резервного фонда Администрации, проверяет наличие документов, необходимых для оказания разовой материальной помощи </w:t>
      </w:r>
      <w:r w:rsidR="00674AB1">
        <w:rPr>
          <w:sz w:val="26"/>
          <w:szCs w:val="26"/>
        </w:rPr>
        <w:t xml:space="preserve">                            </w:t>
      </w:r>
      <w:r w:rsidRPr="00A9047A">
        <w:rPr>
          <w:sz w:val="26"/>
          <w:szCs w:val="26"/>
        </w:rPr>
        <w:t xml:space="preserve">в соответствии с настоящим положением, проверяет правильность и полноту их заполнения, дает устные консультации по вопросам представления документов </w:t>
      </w:r>
      <w:r w:rsidR="00674AB1">
        <w:rPr>
          <w:sz w:val="26"/>
          <w:szCs w:val="26"/>
        </w:rPr>
        <w:t xml:space="preserve">             </w:t>
      </w:r>
      <w:r w:rsidRPr="00A9047A">
        <w:rPr>
          <w:sz w:val="26"/>
          <w:szCs w:val="26"/>
        </w:rPr>
        <w:t>на предмет выделения гражданам разовой материальной помощи;</w:t>
      </w:r>
    </w:p>
    <w:p w:rsidR="004D4EDD" w:rsidRPr="00A9047A" w:rsidRDefault="004D4EDD" w:rsidP="004D4EDD">
      <w:pPr>
        <w:pStyle w:val="2"/>
        <w:numPr>
          <w:ilvl w:val="0"/>
          <w:numId w:val="7"/>
        </w:numPr>
        <w:tabs>
          <w:tab w:val="clear" w:pos="720"/>
          <w:tab w:val="left" w:pos="1080"/>
          <w:tab w:val="num" w:pos="132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lastRenderedPageBreak/>
        <w:t xml:space="preserve">составляет расчет среднедушевого дохода семьи заявителя в целях оказания ему </w:t>
      </w:r>
      <w:r>
        <w:rPr>
          <w:sz w:val="26"/>
          <w:szCs w:val="26"/>
        </w:rPr>
        <w:t xml:space="preserve">разовой </w:t>
      </w:r>
      <w:r w:rsidRPr="00A9047A">
        <w:rPr>
          <w:sz w:val="26"/>
          <w:szCs w:val="26"/>
        </w:rPr>
        <w:t>материальной помощи из резервного фонда Администрации (форма расчета приведена в приложении к настоящему положению);</w:t>
      </w:r>
    </w:p>
    <w:p w:rsidR="004D4EDD" w:rsidRPr="00A9047A" w:rsidRDefault="004D4EDD" w:rsidP="004D4EDD">
      <w:pPr>
        <w:pStyle w:val="2"/>
        <w:numPr>
          <w:ilvl w:val="0"/>
          <w:numId w:val="7"/>
        </w:numPr>
        <w:tabs>
          <w:tab w:val="clear" w:pos="720"/>
          <w:tab w:val="left" w:pos="1080"/>
          <w:tab w:val="num" w:pos="132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уведомляет председателя, заместителя председателя и членов комиссии </w:t>
      </w:r>
      <w:r w:rsidR="00674AB1">
        <w:rPr>
          <w:sz w:val="26"/>
          <w:szCs w:val="26"/>
        </w:rPr>
        <w:t xml:space="preserve">            </w:t>
      </w:r>
      <w:r w:rsidRPr="00A9047A">
        <w:rPr>
          <w:sz w:val="26"/>
          <w:szCs w:val="26"/>
        </w:rPr>
        <w:t>о необходимости заседания комиссии;</w:t>
      </w:r>
    </w:p>
    <w:p w:rsidR="004D4EDD" w:rsidRPr="00A9047A" w:rsidRDefault="004D4EDD" w:rsidP="004D4EDD">
      <w:pPr>
        <w:pStyle w:val="2"/>
        <w:numPr>
          <w:ilvl w:val="0"/>
          <w:numId w:val="7"/>
        </w:numPr>
        <w:tabs>
          <w:tab w:val="clear" w:pos="720"/>
          <w:tab w:val="left" w:pos="1080"/>
          <w:tab w:val="num" w:pos="132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организует заседание комиссии, ведет протокол заседания комиссии, оформляет выписки из протокола заседания комиссии; </w:t>
      </w:r>
    </w:p>
    <w:p w:rsidR="004D4EDD" w:rsidRPr="00A9047A" w:rsidRDefault="004D4EDD" w:rsidP="004D4EDD">
      <w:pPr>
        <w:pStyle w:val="2"/>
        <w:numPr>
          <w:ilvl w:val="0"/>
          <w:numId w:val="7"/>
        </w:numPr>
        <w:tabs>
          <w:tab w:val="clear" w:pos="720"/>
          <w:tab w:val="left" w:pos="1080"/>
          <w:tab w:val="num" w:pos="132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в случае решения комиссии о выделении</w:t>
      </w:r>
      <w:r>
        <w:rPr>
          <w:sz w:val="26"/>
          <w:szCs w:val="26"/>
        </w:rPr>
        <w:t xml:space="preserve"> разовой</w:t>
      </w:r>
      <w:r w:rsidRPr="00A9047A">
        <w:rPr>
          <w:sz w:val="26"/>
          <w:szCs w:val="26"/>
        </w:rPr>
        <w:t xml:space="preserve"> материальной помощи гражданам, оказавшимся в трудной жизненной ситуации – готовит проект распоряжения Администрации об оказании</w:t>
      </w:r>
      <w:r>
        <w:rPr>
          <w:sz w:val="26"/>
          <w:szCs w:val="26"/>
        </w:rPr>
        <w:t xml:space="preserve"> разовой</w:t>
      </w:r>
      <w:r w:rsidRPr="00A9047A">
        <w:rPr>
          <w:sz w:val="26"/>
          <w:szCs w:val="26"/>
        </w:rPr>
        <w:t xml:space="preserve"> материальной помощи;</w:t>
      </w:r>
    </w:p>
    <w:p w:rsidR="004D4EDD" w:rsidRPr="00A9047A" w:rsidRDefault="004D4EDD" w:rsidP="004D4EDD">
      <w:pPr>
        <w:pStyle w:val="2"/>
        <w:numPr>
          <w:ilvl w:val="0"/>
          <w:numId w:val="7"/>
        </w:numPr>
        <w:tabs>
          <w:tab w:val="clear" w:pos="720"/>
          <w:tab w:val="left" w:pos="1080"/>
          <w:tab w:val="num" w:pos="132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 w:rsidR="00674AB1">
        <w:rPr>
          <w:sz w:val="26"/>
          <w:szCs w:val="26"/>
        </w:rPr>
        <w:t xml:space="preserve">                </w:t>
      </w:r>
      <w:r w:rsidRPr="00A9047A">
        <w:rPr>
          <w:sz w:val="26"/>
          <w:szCs w:val="26"/>
        </w:rPr>
        <w:t>по делопроизводству Администрации МО "Городской округ "Город Нарьян-Мар"</w:t>
      </w:r>
      <w:r w:rsidR="00674AB1">
        <w:rPr>
          <w:sz w:val="26"/>
          <w:szCs w:val="26"/>
        </w:rPr>
        <w:t>.</w:t>
      </w:r>
    </w:p>
    <w:p w:rsidR="004D4EDD" w:rsidRPr="00A9047A" w:rsidRDefault="004D4EDD" w:rsidP="004D4EDD">
      <w:pPr>
        <w:pStyle w:val="2"/>
        <w:numPr>
          <w:ilvl w:val="1"/>
          <w:numId w:val="4"/>
        </w:numPr>
        <w:tabs>
          <w:tab w:val="left" w:pos="1200"/>
          <w:tab w:val="left" w:pos="12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Заседание комиссии считается правомочным, если на нем присутствуют не менее половины от общего числа членов комиссии. </w:t>
      </w:r>
    </w:p>
    <w:p w:rsidR="004D4EDD" w:rsidRPr="00A9047A" w:rsidRDefault="004D4EDD" w:rsidP="004D4EDD">
      <w:pPr>
        <w:pStyle w:val="2"/>
        <w:numPr>
          <w:ilvl w:val="1"/>
          <w:numId w:val="4"/>
        </w:numPr>
        <w:tabs>
          <w:tab w:val="left" w:pos="1200"/>
          <w:tab w:val="left" w:pos="12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4D4EDD" w:rsidRPr="00A9047A" w:rsidRDefault="004D4EDD" w:rsidP="004D4EDD">
      <w:pPr>
        <w:pStyle w:val="2"/>
        <w:numPr>
          <w:ilvl w:val="1"/>
          <w:numId w:val="4"/>
        </w:numPr>
        <w:tabs>
          <w:tab w:val="left" w:pos="1200"/>
          <w:tab w:val="left" w:pos="12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По результатам заседания комиссии оформляется протокол, который подписывается председателем (заместител</w:t>
      </w:r>
      <w:r>
        <w:rPr>
          <w:sz w:val="26"/>
          <w:szCs w:val="26"/>
        </w:rPr>
        <w:t>ем</w:t>
      </w:r>
      <w:r w:rsidRPr="00A9047A">
        <w:rPr>
          <w:sz w:val="26"/>
          <w:szCs w:val="26"/>
        </w:rPr>
        <w:t xml:space="preserve"> председателя комиссии в случае отсутствия председателя комиссии) и секретарем комиссии.</w:t>
      </w:r>
    </w:p>
    <w:p w:rsidR="004D4EDD" w:rsidRPr="00A9047A" w:rsidRDefault="004D4EDD" w:rsidP="004D4EDD">
      <w:pPr>
        <w:pStyle w:val="2"/>
        <w:numPr>
          <w:ilvl w:val="1"/>
          <w:numId w:val="4"/>
        </w:numPr>
        <w:tabs>
          <w:tab w:val="left" w:pos="1200"/>
          <w:tab w:val="left" w:pos="126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Выписка из протокола совместно с проектом распоряжения об оказании разовой материальной помощи</w:t>
      </w:r>
      <w:r>
        <w:rPr>
          <w:sz w:val="26"/>
          <w:szCs w:val="26"/>
        </w:rPr>
        <w:t xml:space="preserve"> </w:t>
      </w:r>
      <w:r w:rsidRPr="00A9047A">
        <w:rPr>
          <w:sz w:val="26"/>
          <w:szCs w:val="26"/>
        </w:rPr>
        <w:t>передается председателем комиссии главе муниципального образования "Городской округ "Город Нарьян-Мар" для принятия окончательного решения об оказании разовой материальной помощи гражданам, оказавшимся в трудной жизненной ситуации.</w:t>
      </w:r>
    </w:p>
    <w:p w:rsidR="004D4EDD" w:rsidRPr="00A9047A" w:rsidRDefault="004D4EDD" w:rsidP="004D4EDD">
      <w:pPr>
        <w:tabs>
          <w:tab w:val="left" w:pos="720"/>
          <w:tab w:val="left" w:pos="1260"/>
        </w:tabs>
        <w:ind w:firstLine="709"/>
        <w:jc w:val="both"/>
        <w:rPr>
          <w:sz w:val="26"/>
          <w:szCs w:val="26"/>
        </w:rPr>
      </w:pPr>
    </w:p>
    <w:p w:rsidR="004D4EDD" w:rsidRPr="00A9047A" w:rsidRDefault="004D4EDD" w:rsidP="004D4EDD">
      <w:pPr>
        <w:tabs>
          <w:tab w:val="left" w:pos="0"/>
          <w:tab w:val="left" w:pos="120"/>
        </w:tabs>
        <w:jc w:val="center"/>
        <w:rPr>
          <w:sz w:val="26"/>
          <w:szCs w:val="26"/>
        </w:rPr>
      </w:pPr>
      <w:r w:rsidRPr="00A9047A">
        <w:rPr>
          <w:sz w:val="26"/>
          <w:szCs w:val="26"/>
        </w:rPr>
        <w:t>3. Порядок рассмотрения документов, поступающих в комиссию</w:t>
      </w:r>
    </w:p>
    <w:p w:rsidR="004D4EDD" w:rsidRPr="00A9047A" w:rsidRDefault="004D4EDD" w:rsidP="004D4EDD">
      <w:pPr>
        <w:tabs>
          <w:tab w:val="left" w:pos="720"/>
          <w:tab w:val="left" w:pos="1260"/>
        </w:tabs>
        <w:ind w:firstLine="709"/>
        <w:jc w:val="both"/>
        <w:rPr>
          <w:sz w:val="26"/>
          <w:szCs w:val="26"/>
        </w:rPr>
      </w:pPr>
    </w:p>
    <w:p w:rsidR="004D4EDD" w:rsidRPr="00A9047A" w:rsidRDefault="004D4EDD" w:rsidP="004D4EDD">
      <w:pPr>
        <w:pStyle w:val="2"/>
        <w:numPr>
          <w:ilvl w:val="1"/>
          <w:numId w:val="9"/>
        </w:numPr>
        <w:tabs>
          <w:tab w:val="clear" w:pos="1969"/>
          <w:tab w:val="num" w:pos="132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Комиссия принимает предварительное решение об оказании</w:t>
      </w:r>
      <w:r>
        <w:rPr>
          <w:sz w:val="26"/>
          <w:szCs w:val="26"/>
        </w:rPr>
        <w:t xml:space="preserve"> разовой</w:t>
      </w:r>
      <w:r w:rsidRPr="00A9047A">
        <w:rPr>
          <w:sz w:val="26"/>
          <w:szCs w:val="26"/>
        </w:rPr>
        <w:t xml:space="preserve"> материальной помощи и её размере по результатам рассмотрения следующих документов, представленных гражданином: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письменное заявление с указанием обстоятельств, подтверждающих возникновение (наличие) трудной жизненной ситуации;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копия паспорта или копия документа, удостоверяющего личность заявителя;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справка о составе семьи (под членами семьи в целях настоящего положения понимаются совместно проживающие и ведущие совместное хозяйство супруги, их дети и родители, братья и сестры, пасынки и падчерицы, опекуны и опек</w:t>
      </w:r>
      <w:r>
        <w:rPr>
          <w:sz w:val="26"/>
          <w:szCs w:val="26"/>
        </w:rPr>
        <w:t>аемые</w:t>
      </w:r>
      <w:r w:rsidRPr="00A9047A">
        <w:rPr>
          <w:sz w:val="26"/>
          <w:szCs w:val="26"/>
        </w:rPr>
        <w:t>);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копия договора социального (коммерческого) найма жилого помещения – при наличии;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копии свидетельств о регистрации права собственности на имущество, иных документов, подтверждающих имущественные права заявителя и членов его семьи (жилые и нежилые помещения, земельные участки, транспортные средства, дачи, га</w:t>
      </w:r>
      <w:r>
        <w:rPr>
          <w:sz w:val="26"/>
          <w:szCs w:val="26"/>
        </w:rPr>
        <w:t>р</w:t>
      </w:r>
      <w:r w:rsidRPr="00A9047A">
        <w:rPr>
          <w:sz w:val="26"/>
          <w:szCs w:val="26"/>
        </w:rPr>
        <w:t>ажи и др.)</w:t>
      </w:r>
      <w:r>
        <w:rPr>
          <w:sz w:val="26"/>
          <w:szCs w:val="26"/>
        </w:rPr>
        <w:t xml:space="preserve"> – при наличии</w:t>
      </w:r>
      <w:r w:rsidRPr="00A9047A">
        <w:rPr>
          <w:sz w:val="26"/>
          <w:szCs w:val="26"/>
        </w:rPr>
        <w:t xml:space="preserve">; 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lastRenderedPageBreak/>
        <w:t xml:space="preserve">справка о размере всех видов доходов заявителя и членов его семьи за три календарных месяца, предшествующих месяцу, в котором состоялось обращение </w:t>
      </w:r>
      <w:r w:rsidR="002A69EA">
        <w:rPr>
          <w:sz w:val="26"/>
          <w:szCs w:val="26"/>
        </w:rPr>
        <w:t xml:space="preserve">             </w:t>
      </w:r>
      <w:r w:rsidRPr="00A9047A">
        <w:rPr>
          <w:sz w:val="26"/>
          <w:szCs w:val="26"/>
        </w:rPr>
        <w:t xml:space="preserve">в комиссию (в соответствии с перечнем </w:t>
      </w:r>
      <w:r w:rsidRPr="00A9047A">
        <w:rPr>
          <w:bCs/>
          <w:sz w:val="26"/>
          <w:szCs w:val="26"/>
        </w:rPr>
        <w:t xml:space="preserve">видов доходов, учитываемых при расчете среднедушевого дохода семьи и дохода одиноко проживающего гражданина </w:t>
      </w:r>
      <w:r w:rsidR="002A69EA">
        <w:rPr>
          <w:bCs/>
          <w:sz w:val="26"/>
          <w:szCs w:val="26"/>
        </w:rPr>
        <w:t xml:space="preserve">                 </w:t>
      </w:r>
      <w:r w:rsidRPr="00A9047A">
        <w:rPr>
          <w:bCs/>
          <w:sz w:val="26"/>
          <w:szCs w:val="26"/>
        </w:rPr>
        <w:t>для оказания им государственной социальной помощи, утвержденным Правительством Российской Федерации)</w:t>
      </w:r>
      <w:r w:rsidRPr="00A9047A">
        <w:rPr>
          <w:sz w:val="26"/>
          <w:szCs w:val="26"/>
        </w:rPr>
        <w:t>;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справка о регистрации в качестве безработного (для неработающего гражданина); </w:t>
      </w:r>
    </w:p>
    <w:p w:rsidR="004D4EDD" w:rsidRPr="00A9047A" w:rsidRDefault="004D4EDD" w:rsidP="004D4EDD">
      <w:pPr>
        <w:pStyle w:val="2"/>
        <w:numPr>
          <w:ilvl w:val="0"/>
          <w:numId w:val="8"/>
        </w:numPr>
        <w:tabs>
          <w:tab w:val="clear" w:pos="720"/>
          <w:tab w:val="left" w:pos="1080"/>
        </w:tabs>
        <w:spacing w:after="0" w:line="240" w:lineRule="auto"/>
        <w:ind w:left="0" w:firstLine="720"/>
        <w:jc w:val="both"/>
        <w:rPr>
          <w:strike/>
          <w:sz w:val="26"/>
          <w:szCs w:val="26"/>
        </w:rPr>
      </w:pPr>
      <w:r w:rsidRPr="00A9047A">
        <w:rPr>
          <w:sz w:val="26"/>
          <w:szCs w:val="26"/>
        </w:rPr>
        <w:t>ины</w:t>
      </w:r>
      <w:r w:rsidR="002A69EA">
        <w:rPr>
          <w:sz w:val="26"/>
          <w:szCs w:val="26"/>
        </w:rPr>
        <w:t>е</w:t>
      </w:r>
      <w:r w:rsidRPr="00A9047A">
        <w:rPr>
          <w:sz w:val="26"/>
          <w:szCs w:val="26"/>
        </w:rPr>
        <w:t xml:space="preserve"> документ</w:t>
      </w:r>
      <w:r w:rsidR="002A69EA">
        <w:rPr>
          <w:sz w:val="26"/>
          <w:szCs w:val="26"/>
        </w:rPr>
        <w:t>ы</w:t>
      </w:r>
      <w:r w:rsidRPr="00A9047A">
        <w:rPr>
          <w:sz w:val="26"/>
          <w:szCs w:val="26"/>
        </w:rPr>
        <w:t>, подтверждающи</w:t>
      </w:r>
      <w:r w:rsidR="002A69EA">
        <w:rPr>
          <w:sz w:val="26"/>
          <w:szCs w:val="26"/>
        </w:rPr>
        <w:t>е</w:t>
      </w:r>
      <w:r w:rsidRPr="00A9047A">
        <w:rPr>
          <w:sz w:val="26"/>
          <w:szCs w:val="26"/>
        </w:rPr>
        <w:t xml:space="preserve"> факт возникновения трудной жизненной ситуации (копия справки об ущербе, причиненном в результате пожара или стихийного бедствия; копия свидетельства о смерти, копия акта обследования жилищных условий и др.);</w:t>
      </w:r>
    </w:p>
    <w:p w:rsidR="004D4EDD" w:rsidRPr="00A9047A" w:rsidRDefault="004D4EDD" w:rsidP="004D4EDD">
      <w:pPr>
        <w:pStyle w:val="a3"/>
        <w:numPr>
          <w:ilvl w:val="0"/>
          <w:numId w:val="8"/>
        </w:numPr>
        <w:tabs>
          <w:tab w:val="clear" w:pos="720"/>
          <w:tab w:val="left" w:pos="1080"/>
        </w:tabs>
        <w:ind w:left="0" w:right="0" w:firstLine="720"/>
        <w:jc w:val="both"/>
        <w:rPr>
          <w:bCs w:val="0"/>
          <w:szCs w:val="26"/>
        </w:rPr>
      </w:pPr>
      <w:r w:rsidRPr="00A9047A">
        <w:rPr>
          <w:bCs w:val="0"/>
          <w:szCs w:val="26"/>
        </w:rPr>
        <w:t>сведени</w:t>
      </w:r>
      <w:r>
        <w:rPr>
          <w:bCs w:val="0"/>
          <w:szCs w:val="26"/>
        </w:rPr>
        <w:t>я</w:t>
      </w:r>
      <w:r w:rsidRPr="00A9047A">
        <w:rPr>
          <w:bCs w:val="0"/>
          <w:szCs w:val="26"/>
        </w:rPr>
        <w:t xml:space="preserve"> о реквизитах банковского счета для перечисления денежных средств. </w:t>
      </w:r>
    </w:p>
    <w:p w:rsidR="004D4EDD" w:rsidRPr="00A9047A" w:rsidRDefault="004D4EDD" w:rsidP="004D4EDD">
      <w:pPr>
        <w:numPr>
          <w:ilvl w:val="1"/>
          <w:numId w:val="9"/>
        </w:numPr>
        <w:tabs>
          <w:tab w:val="clear" w:pos="1969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9047A">
        <w:rPr>
          <w:sz w:val="26"/>
          <w:szCs w:val="26"/>
        </w:rPr>
        <w:t xml:space="preserve">Размер разовой материальной помощи гражданам - жителям МО "Городской округ "Город Нарьян-Мар", оказавшимся в трудной жизненной ситуации, исчисляется в зависимости от фактического имущественного положения заявителя и членов его семьи, наличия несовершеннолетних детей, степени ущерба имуществу, оценки иных обстоятельств, послуживших основой трудной жизненной ситуации. </w:t>
      </w:r>
      <w:proofErr w:type="gramEnd"/>
    </w:p>
    <w:p w:rsidR="004D4EDD" w:rsidRPr="00A9047A" w:rsidRDefault="004D4EDD" w:rsidP="004D4EDD">
      <w:pPr>
        <w:numPr>
          <w:ilvl w:val="1"/>
          <w:numId w:val="9"/>
        </w:numPr>
        <w:tabs>
          <w:tab w:val="clear" w:pos="1969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В целях исчисления среднедушевого дохода семьи комиссией применяются положения </w:t>
      </w:r>
      <w:r w:rsidR="002A69EA">
        <w:rPr>
          <w:bCs/>
          <w:sz w:val="26"/>
          <w:szCs w:val="26"/>
        </w:rPr>
        <w:t>Ф</w:t>
      </w:r>
      <w:r w:rsidRPr="00A9047A">
        <w:rPr>
          <w:bCs/>
          <w:sz w:val="26"/>
          <w:szCs w:val="26"/>
        </w:rPr>
        <w:t xml:space="preserve">едерального закона от 05.04.2003 № 44-ФЗ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Pr="00A9047A">
        <w:rPr>
          <w:bCs/>
          <w:sz w:val="26"/>
          <w:szCs w:val="26"/>
        </w:rPr>
        <w:t>малоимущими</w:t>
      </w:r>
      <w:proofErr w:type="gramEnd"/>
      <w:r w:rsidRPr="00A9047A">
        <w:rPr>
          <w:bCs/>
          <w:sz w:val="26"/>
          <w:szCs w:val="26"/>
        </w:rPr>
        <w:t xml:space="preserve"> и оказания им государственной социальной помощи".</w:t>
      </w:r>
    </w:p>
    <w:p w:rsidR="004D4EDD" w:rsidRPr="00A9047A" w:rsidRDefault="004D4EDD" w:rsidP="004D4EDD">
      <w:pPr>
        <w:numPr>
          <w:ilvl w:val="1"/>
          <w:numId w:val="9"/>
        </w:numPr>
        <w:tabs>
          <w:tab w:val="clear" w:pos="1969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9047A">
        <w:rPr>
          <w:bCs/>
          <w:sz w:val="26"/>
          <w:szCs w:val="26"/>
        </w:rPr>
        <w:t>В целях установления размера разовой материальной помощи заявителю в зависимости от среднедушевого дохода его семьи применяется</w:t>
      </w:r>
      <w:r w:rsidRPr="00A9047A">
        <w:rPr>
          <w:sz w:val="26"/>
          <w:szCs w:val="26"/>
        </w:rPr>
        <w:t xml:space="preserve"> установленная </w:t>
      </w:r>
      <w:r w:rsidR="002A69EA">
        <w:rPr>
          <w:sz w:val="26"/>
          <w:szCs w:val="26"/>
        </w:rPr>
        <w:t xml:space="preserve">              </w:t>
      </w:r>
      <w:r w:rsidRPr="00A9047A">
        <w:rPr>
          <w:sz w:val="26"/>
          <w:szCs w:val="26"/>
        </w:rPr>
        <w:t xml:space="preserve">в соответствующем периоде в соответствии с </w:t>
      </w:r>
      <w:hyperlink r:id="rId15" w:history="1">
        <w:r w:rsidRPr="00A9047A">
          <w:rPr>
            <w:sz w:val="26"/>
            <w:szCs w:val="26"/>
          </w:rPr>
          <w:t>законом</w:t>
        </w:r>
      </w:hyperlink>
      <w:r w:rsidRPr="00A9047A">
        <w:rPr>
          <w:sz w:val="26"/>
          <w:szCs w:val="26"/>
        </w:rPr>
        <w:t xml:space="preserve"> Ненецкого автономного округа от 06.01.2005 № 553-ОЗ "О порядке установления величины прожиточного минимума в Ненецком автономном округе" величина прожиточного минимума </w:t>
      </w:r>
      <w:r w:rsidR="002A69EA">
        <w:rPr>
          <w:sz w:val="26"/>
          <w:szCs w:val="26"/>
        </w:rPr>
        <w:t xml:space="preserve">               </w:t>
      </w:r>
      <w:r w:rsidRPr="00A9047A">
        <w:rPr>
          <w:sz w:val="26"/>
          <w:szCs w:val="26"/>
        </w:rPr>
        <w:t xml:space="preserve">в расчете на душу населения.  </w:t>
      </w:r>
      <w:proofErr w:type="gramEnd"/>
    </w:p>
    <w:p w:rsidR="004D4EDD" w:rsidRPr="00A9047A" w:rsidRDefault="004D4EDD" w:rsidP="004D4EDD">
      <w:pPr>
        <w:numPr>
          <w:ilvl w:val="1"/>
          <w:numId w:val="9"/>
        </w:numPr>
        <w:tabs>
          <w:tab w:val="clear" w:pos="1969"/>
          <w:tab w:val="num" w:pos="120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Разовая материальная помощь гражданам оказывается в следующих случаях и в следующих размерах:</w:t>
      </w:r>
    </w:p>
    <w:p w:rsidR="004D4EDD" w:rsidRPr="00A9047A" w:rsidRDefault="004D4EDD" w:rsidP="004D4EDD">
      <w:pPr>
        <w:numPr>
          <w:ilvl w:val="2"/>
          <w:numId w:val="9"/>
        </w:numPr>
        <w:tabs>
          <w:tab w:val="clear" w:pos="2678"/>
          <w:tab w:val="left" w:pos="156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В связи с утратой имущества в результате пожара или другого стихийного бедствия</w:t>
      </w:r>
      <w:r>
        <w:rPr>
          <w:bCs/>
          <w:sz w:val="26"/>
          <w:szCs w:val="26"/>
        </w:rPr>
        <w:t>, повлекшего утрату имущества</w:t>
      </w:r>
      <w:r w:rsidRPr="00A9047A">
        <w:rPr>
          <w:bCs/>
          <w:sz w:val="26"/>
          <w:szCs w:val="26"/>
        </w:rPr>
        <w:t>:</w:t>
      </w:r>
    </w:p>
    <w:p w:rsidR="004D4EDD" w:rsidRPr="00A9047A" w:rsidRDefault="004D4EDD" w:rsidP="004D4EDD">
      <w:pPr>
        <w:numPr>
          <w:ilvl w:val="0"/>
          <w:numId w:val="5"/>
        </w:numPr>
        <w:tabs>
          <w:tab w:val="clear" w:pos="720"/>
          <w:tab w:val="left" w:pos="96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100 000 рублей, если размер среднедушевого дохода семьи заявителя менее одного прожиточного минимума;</w:t>
      </w:r>
    </w:p>
    <w:p w:rsidR="004D4EDD" w:rsidRPr="00A9047A" w:rsidRDefault="004D4EDD" w:rsidP="004D4EDD">
      <w:pPr>
        <w:numPr>
          <w:ilvl w:val="0"/>
          <w:numId w:val="5"/>
        </w:numPr>
        <w:tabs>
          <w:tab w:val="clear" w:pos="720"/>
          <w:tab w:val="left" w:pos="96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80 000 рублей, если  размер среднедушевого дохода семьи заявителя составляет сумму от одного до двух прожиточных минимумов;</w:t>
      </w:r>
    </w:p>
    <w:p w:rsidR="004D4EDD" w:rsidRPr="00A9047A" w:rsidRDefault="004D4EDD" w:rsidP="004D4EDD">
      <w:pPr>
        <w:numPr>
          <w:ilvl w:val="0"/>
          <w:numId w:val="5"/>
        </w:numPr>
        <w:tabs>
          <w:tab w:val="clear" w:pos="720"/>
          <w:tab w:val="left" w:pos="96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 xml:space="preserve">50 000 рублей, если размер среднедушевого дохода семьи заявителя превышает два прожиточных минимума.    </w:t>
      </w:r>
    </w:p>
    <w:p w:rsidR="004D4EDD" w:rsidRPr="00A9047A" w:rsidRDefault="004D4EDD" w:rsidP="004D4EDD">
      <w:pPr>
        <w:numPr>
          <w:ilvl w:val="2"/>
          <w:numId w:val="9"/>
        </w:numPr>
        <w:tabs>
          <w:tab w:val="clear" w:pos="2678"/>
          <w:tab w:val="left" w:pos="144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 xml:space="preserve">В связи со смертью близких родственников (супруги, </w:t>
      </w:r>
      <w:r>
        <w:rPr>
          <w:bCs/>
          <w:sz w:val="26"/>
          <w:szCs w:val="26"/>
        </w:rPr>
        <w:t xml:space="preserve">их </w:t>
      </w:r>
      <w:r w:rsidRPr="00A9047A">
        <w:rPr>
          <w:bCs/>
          <w:sz w:val="26"/>
          <w:szCs w:val="26"/>
        </w:rPr>
        <w:t>дети</w:t>
      </w:r>
      <w:r>
        <w:rPr>
          <w:bCs/>
          <w:sz w:val="26"/>
          <w:szCs w:val="26"/>
        </w:rPr>
        <w:t xml:space="preserve"> и родители,</w:t>
      </w:r>
      <w:r w:rsidRPr="00A9047A">
        <w:rPr>
          <w:bCs/>
          <w:sz w:val="26"/>
          <w:szCs w:val="26"/>
        </w:rPr>
        <w:t xml:space="preserve"> родные братья и сестры</w:t>
      </w:r>
      <w:r>
        <w:rPr>
          <w:bCs/>
          <w:sz w:val="26"/>
          <w:szCs w:val="26"/>
        </w:rPr>
        <w:t>, бабушки и дедушки, опекуны и опекаемые)</w:t>
      </w:r>
      <w:r w:rsidRPr="00A9047A">
        <w:rPr>
          <w:bCs/>
          <w:sz w:val="26"/>
          <w:szCs w:val="26"/>
        </w:rPr>
        <w:t>:</w:t>
      </w:r>
    </w:p>
    <w:p w:rsidR="004D4EDD" w:rsidRPr="00A9047A" w:rsidRDefault="004D4EDD" w:rsidP="004D4EDD">
      <w:pPr>
        <w:numPr>
          <w:ilvl w:val="0"/>
          <w:numId w:val="6"/>
        </w:numPr>
        <w:tabs>
          <w:tab w:val="clear" w:pos="79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10 000 рублей, если размер среднедушевого дохода семьи заявителя менее одного прожиточного минимума;</w:t>
      </w:r>
    </w:p>
    <w:p w:rsidR="004D4EDD" w:rsidRPr="00A9047A" w:rsidRDefault="004D4EDD" w:rsidP="004D4EDD">
      <w:pPr>
        <w:numPr>
          <w:ilvl w:val="0"/>
          <w:numId w:val="6"/>
        </w:numPr>
        <w:tabs>
          <w:tab w:val="clear" w:pos="790"/>
          <w:tab w:val="num" w:pos="108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 xml:space="preserve">15 000 рублей, если размер среднедушевого дохода семьи заявителя менее одного прожиточного минимума и в случае необходимости проезда к месту </w:t>
      </w:r>
      <w:r w:rsidRPr="00A9047A">
        <w:rPr>
          <w:bCs/>
          <w:sz w:val="26"/>
          <w:szCs w:val="26"/>
        </w:rPr>
        <w:lastRenderedPageBreak/>
        <w:t>погребения умершего близкого родственника за пределы Ненецкого автономного округа</w:t>
      </w:r>
      <w:r>
        <w:rPr>
          <w:bCs/>
          <w:sz w:val="26"/>
          <w:szCs w:val="26"/>
        </w:rPr>
        <w:t>.</w:t>
      </w:r>
    </w:p>
    <w:p w:rsidR="004D4EDD" w:rsidRPr="00A9047A" w:rsidRDefault="004D4EDD" w:rsidP="004D4EDD">
      <w:pPr>
        <w:numPr>
          <w:ilvl w:val="2"/>
          <w:numId w:val="9"/>
        </w:numPr>
        <w:tabs>
          <w:tab w:val="clear" w:pos="2678"/>
          <w:tab w:val="num" w:pos="120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В связи с чрезвычайными обстоятельствами, повлекшими внезапное наступление трудной жизненной ситуации и необходимость экстренного оказания</w:t>
      </w:r>
      <w:r>
        <w:rPr>
          <w:bCs/>
          <w:sz w:val="26"/>
          <w:szCs w:val="26"/>
        </w:rPr>
        <w:t xml:space="preserve"> материальной</w:t>
      </w:r>
      <w:r w:rsidRPr="00A9047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помощи заявителю (заболевание</w:t>
      </w:r>
      <w:r w:rsidRPr="00A9047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</w:t>
      </w:r>
      <w:r w:rsidRPr="00A9047A">
        <w:rPr>
          <w:bCs/>
          <w:sz w:val="26"/>
          <w:szCs w:val="26"/>
        </w:rPr>
        <w:t>травма</w:t>
      </w:r>
      <w:r>
        <w:rPr>
          <w:bCs/>
          <w:sz w:val="26"/>
          <w:szCs w:val="26"/>
        </w:rPr>
        <w:t>)</w:t>
      </w:r>
      <w:r w:rsidRPr="00A9047A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A9047A">
        <w:rPr>
          <w:bCs/>
          <w:sz w:val="26"/>
          <w:szCs w:val="26"/>
        </w:rPr>
        <w:t xml:space="preserve">необходимость </w:t>
      </w:r>
      <w:r w:rsidR="002A69EA">
        <w:rPr>
          <w:bCs/>
          <w:sz w:val="26"/>
          <w:szCs w:val="26"/>
        </w:rPr>
        <w:t xml:space="preserve">                         </w:t>
      </w:r>
      <w:r w:rsidRPr="00A9047A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длительном</w:t>
      </w:r>
      <w:r w:rsidRPr="00A9047A">
        <w:rPr>
          <w:bCs/>
          <w:sz w:val="26"/>
          <w:szCs w:val="26"/>
        </w:rPr>
        <w:t xml:space="preserve"> лечении</w:t>
      </w:r>
      <w:r>
        <w:rPr>
          <w:bCs/>
          <w:sz w:val="26"/>
          <w:szCs w:val="26"/>
        </w:rPr>
        <w:t xml:space="preserve"> по рекомендации (направлению) медицинского учреждения</w:t>
      </w:r>
      <w:r w:rsidRPr="00A9047A">
        <w:rPr>
          <w:bCs/>
          <w:sz w:val="26"/>
          <w:szCs w:val="26"/>
        </w:rPr>
        <w:t>, потеря постоянного источника дохода и др.):</w:t>
      </w:r>
    </w:p>
    <w:p w:rsidR="004D4EDD" w:rsidRPr="00A9047A" w:rsidRDefault="004D4EDD" w:rsidP="004D4EDD">
      <w:pPr>
        <w:numPr>
          <w:ilvl w:val="0"/>
          <w:numId w:val="5"/>
        </w:numPr>
        <w:tabs>
          <w:tab w:val="clear" w:pos="72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50 000 рублей, если размер среднедушевого дохода семьи заявителя менее одного прожиточного минимума;</w:t>
      </w:r>
    </w:p>
    <w:p w:rsidR="004D4EDD" w:rsidRPr="00A9047A" w:rsidRDefault="004D4EDD" w:rsidP="004D4EDD">
      <w:pPr>
        <w:numPr>
          <w:ilvl w:val="0"/>
          <w:numId w:val="5"/>
        </w:numPr>
        <w:tabs>
          <w:tab w:val="clear" w:pos="72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30</w:t>
      </w:r>
      <w:r w:rsidR="002A69EA">
        <w:rPr>
          <w:bCs/>
          <w:sz w:val="26"/>
          <w:szCs w:val="26"/>
        </w:rPr>
        <w:t xml:space="preserve"> 000 рублей, если </w:t>
      </w:r>
      <w:r w:rsidRPr="00A9047A">
        <w:rPr>
          <w:bCs/>
          <w:sz w:val="26"/>
          <w:szCs w:val="26"/>
        </w:rPr>
        <w:t>размер среднедушевого дохода семьи заявителя составляет сумму от одного до двух прожиточных минимумов;</w:t>
      </w:r>
    </w:p>
    <w:p w:rsidR="004D4EDD" w:rsidRPr="00A9047A" w:rsidRDefault="004D4EDD" w:rsidP="004D4EDD">
      <w:pPr>
        <w:numPr>
          <w:ilvl w:val="0"/>
          <w:numId w:val="5"/>
        </w:numPr>
        <w:tabs>
          <w:tab w:val="clear" w:pos="72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10 000 рублей, если размер среднедушевого дохода семьи заявителя превышает два прожиточных минимума</w:t>
      </w:r>
      <w:r w:rsidR="002A69EA">
        <w:rPr>
          <w:bCs/>
          <w:sz w:val="26"/>
          <w:szCs w:val="26"/>
        </w:rPr>
        <w:t xml:space="preserve">. </w:t>
      </w:r>
    </w:p>
    <w:p w:rsidR="004D4EDD" w:rsidRPr="00A9047A" w:rsidRDefault="004D4EDD" w:rsidP="004D4EDD">
      <w:pPr>
        <w:numPr>
          <w:ilvl w:val="2"/>
          <w:numId w:val="9"/>
        </w:numPr>
        <w:tabs>
          <w:tab w:val="clear" w:pos="2678"/>
          <w:tab w:val="num" w:pos="1560"/>
        </w:tabs>
        <w:autoSpaceDE w:val="0"/>
        <w:autoSpaceDN w:val="0"/>
        <w:adjustRightInd w:val="0"/>
        <w:ind w:left="0" w:firstLine="720"/>
        <w:jc w:val="both"/>
        <w:rPr>
          <w:bCs/>
          <w:sz w:val="26"/>
          <w:szCs w:val="26"/>
        </w:rPr>
      </w:pPr>
      <w:r w:rsidRPr="00A9047A">
        <w:rPr>
          <w:bCs/>
          <w:sz w:val="26"/>
          <w:szCs w:val="26"/>
        </w:rPr>
        <w:t>В связи с другими обстоятельствами</w:t>
      </w:r>
      <w:r w:rsidRPr="002C1EB8">
        <w:rPr>
          <w:bCs/>
          <w:sz w:val="26"/>
          <w:szCs w:val="26"/>
        </w:rPr>
        <w:t xml:space="preserve"> </w:t>
      </w:r>
      <w:r w:rsidRPr="00A9047A">
        <w:rPr>
          <w:bCs/>
          <w:sz w:val="26"/>
          <w:szCs w:val="26"/>
        </w:rPr>
        <w:t>возникновения трудной жизненной ситуации</w:t>
      </w:r>
      <w:r>
        <w:rPr>
          <w:bCs/>
          <w:sz w:val="26"/>
          <w:szCs w:val="26"/>
        </w:rPr>
        <w:t xml:space="preserve">, не предусмотренными настоящим положением, </w:t>
      </w:r>
      <w:r w:rsidRPr="00A9047A">
        <w:rPr>
          <w:bCs/>
          <w:sz w:val="26"/>
          <w:szCs w:val="26"/>
        </w:rPr>
        <w:t>– 10 000 рублей, если среднедушевой доход семьи заявителя менее одного прожиточного минимума.</w:t>
      </w:r>
    </w:p>
    <w:p w:rsidR="004D4EDD" w:rsidRPr="00A9047A" w:rsidRDefault="004D4EDD" w:rsidP="004D4EDD">
      <w:pPr>
        <w:numPr>
          <w:ilvl w:val="1"/>
          <w:numId w:val="9"/>
        </w:numPr>
        <w:tabs>
          <w:tab w:val="clear" w:pos="1969"/>
          <w:tab w:val="left" w:pos="1200"/>
        </w:tabs>
        <w:ind w:left="0" w:firstLine="709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 xml:space="preserve">вправе </w:t>
      </w:r>
      <w:r w:rsidRPr="00A9047A">
        <w:rPr>
          <w:sz w:val="26"/>
          <w:szCs w:val="26"/>
        </w:rPr>
        <w:t>отказ</w:t>
      </w:r>
      <w:r>
        <w:rPr>
          <w:sz w:val="26"/>
          <w:szCs w:val="26"/>
        </w:rPr>
        <w:t>ать</w:t>
      </w:r>
      <w:r w:rsidRPr="00A9047A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рассмотрении документов о</w:t>
      </w:r>
      <w:r w:rsidRPr="00A9047A">
        <w:rPr>
          <w:sz w:val="26"/>
          <w:szCs w:val="26"/>
        </w:rPr>
        <w:t xml:space="preserve"> </w:t>
      </w:r>
      <w:r>
        <w:rPr>
          <w:sz w:val="26"/>
          <w:szCs w:val="26"/>
        </w:rPr>
        <w:t>выделении м</w:t>
      </w:r>
      <w:r w:rsidRPr="00A9047A">
        <w:rPr>
          <w:sz w:val="26"/>
          <w:szCs w:val="26"/>
        </w:rPr>
        <w:t>атериальной помощи в случаях:</w:t>
      </w:r>
    </w:p>
    <w:p w:rsidR="004D4EDD" w:rsidRPr="00A9047A" w:rsidRDefault="004D4EDD" w:rsidP="004D4EDD">
      <w:pPr>
        <w:numPr>
          <w:ilvl w:val="0"/>
          <w:numId w:val="10"/>
        </w:numPr>
        <w:tabs>
          <w:tab w:val="clear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предоставления заявителем документов</w:t>
      </w:r>
      <w:r>
        <w:rPr>
          <w:sz w:val="26"/>
          <w:szCs w:val="26"/>
        </w:rPr>
        <w:t xml:space="preserve"> не </w:t>
      </w:r>
      <w:r w:rsidRPr="00A9047A">
        <w:rPr>
          <w:sz w:val="26"/>
          <w:szCs w:val="26"/>
        </w:rPr>
        <w:t>в</w:t>
      </w:r>
      <w:r>
        <w:rPr>
          <w:sz w:val="26"/>
          <w:szCs w:val="26"/>
        </w:rPr>
        <w:t xml:space="preserve"> полном</w:t>
      </w:r>
      <w:r w:rsidRPr="00A9047A">
        <w:rPr>
          <w:sz w:val="26"/>
          <w:szCs w:val="26"/>
        </w:rPr>
        <w:t xml:space="preserve"> объеме,</w:t>
      </w:r>
      <w:r>
        <w:rPr>
          <w:sz w:val="26"/>
          <w:szCs w:val="26"/>
        </w:rPr>
        <w:t xml:space="preserve"> указанном </w:t>
      </w:r>
      <w:r w:rsidR="002A69E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в </w:t>
      </w:r>
      <w:r w:rsidRPr="00A9047A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е</w:t>
      </w:r>
      <w:r w:rsidRPr="00A9047A">
        <w:rPr>
          <w:sz w:val="26"/>
          <w:szCs w:val="26"/>
        </w:rPr>
        <w:t xml:space="preserve"> 3.1. настоящего положения; </w:t>
      </w:r>
    </w:p>
    <w:p w:rsidR="004D4EDD" w:rsidRPr="00A9047A" w:rsidRDefault="004D4EDD" w:rsidP="004D4EDD">
      <w:pPr>
        <w:numPr>
          <w:ilvl w:val="0"/>
          <w:numId w:val="10"/>
        </w:numPr>
        <w:tabs>
          <w:tab w:val="clear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 xml:space="preserve">предоставления заявителем </w:t>
      </w:r>
      <w:r w:rsidR="002A69EA">
        <w:rPr>
          <w:sz w:val="26"/>
          <w:szCs w:val="26"/>
        </w:rPr>
        <w:t>не</w:t>
      </w:r>
      <w:r w:rsidRPr="00A9047A">
        <w:rPr>
          <w:sz w:val="26"/>
          <w:szCs w:val="26"/>
        </w:rPr>
        <w:t xml:space="preserve">полных и (или) недостоверных сведений </w:t>
      </w:r>
      <w:r w:rsidR="002A69EA">
        <w:rPr>
          <w:sz w:val="26"/>
          <w:szCs w:val="26"/>
        </w:rPr>
        <w:t xml:space="preserve">             </w:t>
      </w:r>
      <w:r w:rsidRPr="00A9047A">
        <w:rPr>
          <w:sz w:val="26"/>
          <w:szCs w:val="26"/>
        </w:rPr>
        <w:t xml:space="preserve">о составе семьи, размере дохода и т.д.; </w:t>
      </w:r>
    </w:p>
    <w:p w:rsidR="004D4EDD" w:rsidRPr="00A9047A" w:rsidRDefault="004D4EDD" w:rsidP="004D4EDD">
      <w:pPr>
        <w:numPr>
          <w:ilvl w:val="0"/>
          <w:numId w:val="10"/>
        </w:numPr>
        <w:tabs>
          <w:tab w:val="clear" w:pos="720"/>
          <w:tab w:val="left" w:pos="1080"/>
        </w:tabs>
        <w:ind w:left="0" w:firstLine="720"/>
        <w:jc w:val="both"/>
        <w:rPr>
          <w:sz w:val="26"/>
          <w:szCs w:val="26"/>
        </w:rPr>
      </w:pPr>
      <w:r w:rsidRPr="00A9047A">
        <w:rPr>
          <w:sz w:val="26"/>
          <w:szCs w:val="26"/>
        </w:rPr>
        <w:t>отсутствия сре</w:t>
      </w:r>
      <w:proofErr w:type="gramStart"/>
      <w:r w:rsidRPr="00A9047A">
        <w:rPr>
          <w:sz w:val="26"/>
          <w:szCs w:val="26"/>
        </w:rPr>
        <w:t>дств в р</w:t>
      </w:r>
      <w:proofErr w:type="gramEnd"/>
      <w:r w:rsidRPr="00A9047A">
        <w:rPr>
          <w:sz w:val="26"/>
          <w:szCs w:val="26"/>
        </w:rPr>
        <w:t>езервном фонде Администрации МО "Городской округ "Город Нарьян-Мар"</w:t>
      </w:r>
      <w:r>
        <w:rPr>
          <w:sz w:val="26"/>
          <w:szCs w:val="26"/>
        </w:rPr>
        <w:t xml:space="preserve"> в текущем финансовом году</w:t>
      </w:r>
      <w:r w:rsidRPr="00A9047A">
        <w:rPr>
          <w:sz w:val="26"/>
          <w:szCs w:val="26"/>
        </w:rPr>
        <w:t xml:space="preserve">. </w:t>
      </w:r>
    </w:p>
    <w:p w:rsidR="004D4EDD" w:rsidRDefault="004D4EDD" w:rsidP="004D4EDD">
      <w:pPr>
        <w:tabs>
          <w:tab w:val="left" w:pos="567"/>
          <w:tab w:val="left" w:pos="851"/>
        </w:tabs>
        <w:ind w:firstLine="709"/>
        <w:jc w:val="both"/>
        <w:rPr>
          <w:sz w:val="26"/>
          <w:szCs w:val="26"/>
        </w:rPr>
      </w:pPr>
    </w:p>
    <w:p w:rsidR="004D4EDD" w:rsidRDefault="004D4EDD"/>
    <w:p w:rsidR="004D4EDD" w:rsidRDefault="004D4EDD"/>
    <w:p w:rsidR="004D4EDD" w:rsidRDefault="004D4EDD"/>
    <w:p w:rsidR="004D4EDD" w:rsidRDefault="004D4EDD"/>
    <w:p w:rsidR="004D4EDD" w:rsidRDefault="004D4EDD"/>
    <w:p w:rsidR="004D4EDD" w:rsidRDefault="004D4EDD"/>
    <w:p w:rsidR="004D4EDD" w:rsidRDefault="004D4EDD"/>
    <w:p w:rsidR="004D4EDD" w:rsidRDefault="004D4EDD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p w:rsidR="002A69EA" w:rsidRDefault="002A69EA"/>
    <w:tbl>
      <w:tblPr>
        <w:tblW w:w="0" w:type="auto"/>
        <w:tblInd w:w="5628" w:type="dxa"/>
        <w:tblLook w:val="0000"/>
      </w:tblPr>
      <w:tblGrid>
        <w:gridCol w:w="3960"/>
      </w:tblGrid>
      <w:tr w:rsidR="002A69EA" w:rsidTr="00C84FE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60" w:type="dxa"/>
          </w:tcPr>
          <w:p w:rsidR="002A69EA" w:rsidRDefault="002A69EA" w:rsidP="002A69EA">
            <w:pPr>
              <w:pStyle w:val="a3"/>
              <w:ind w:right="-2"/>
              <w:jc w:val="right"/>
              <w:rPr>
                <w:szCs w:val="26"/>
              </w:rPr>
            </w:pPr>
            <w:r w:rsidRPr="00360CAE">
              <w:rPr>
                <w:bCs w:val="0"/>
                <w:sz w:val="22"/>
                <w:szCs w:val="22"/>
              </w:rPr>
              <w:lastRenderedPageBreak/>
              <w:t>Приложение к Положению о комиссии по выделению</w:t>
            </w:r>
            <w:r>
              <w:rPr>
                <w:bCs w:val="0"/>
                <w:sz w:val="22"/>
                <w:szCs w:val="22"/>
              </w:rPr>
              <w:t xml:space="preserve"> разовой</w:t>
            </w:r>
            <w:r w:rsidRPr="00360CAE">
              <w:rPr>
                <w:bCs w:val="0"/>
                <w:sz w:val="22"/>
                <w:szCs w:val="22"/>
              </w:rPr>
              <w:t xml:space="preserve"> материальной помощи</w:t>
            </w:r>
            <w:r>
              <w:rPr>
                <w:bCs w:val="0"/>
                <w:sz w:val="22"/>
                <w:szCs w:val="22"/>
              </w:rPr>
              <w:t xml:space="preserve"> </w:t>
            </w:r>
            <w:r w:rsidRPr="00360CAE">
              <w:rPr>
                <w:bCs w:val="0"/>
                <w:sz w:val="22"/>
                <w:szCs w:val="22"/>
              </w:rPr>
              <w:t>гражданам - жителям МО "Городской округ "Город Нарьян-Мар", оказавшимся в трудной</w:t>
            </w:r>
            <w:r w:rsidRPr="00360CAE">
              <w:rPr>
                <w:bCs w:val="0"/>
                <w:sz w:val="22"/>
                <w:szCs w:val="26"/>
              </w:rPr>
              <w:t xml:space="preserve"> жизненной ситуации</w:t>
            </w:r>
          </w:p>
        </w:tc>
      </w:tr>
    </w:tbl>
    <w:p w:rsidR="002A69EA" w:rsidRDefault="002A69EA" w:rsidP="002A69EA">
      <w:pPr>
        <w:ind w:firstLine="709"/>
        <w:jc w:val="both"/>
        <w:rPr>
          <w:sz w:val="26"/>
          <w:szCs w:val="26"/>
        </w:rPr>
      </w:pPr>
    </w:p>
    <w:p w:rsidR="002A69EA" w:rsidRDefault="002A69EA" w:rsidP="002A69EA">
      <w:pPr>
        <w:tabs>
          <w:tab w:val="left" w:pos="8040"/>
        </w:tabs>
        <w:ind w:left="1680" w:right="1576"/>
        <w:jc w:val="center"/>
        <w:rPr>
          <w:sz w:val="26"/>
          <w:szCs w:val="26"/>
        </w:rPr>
      </w:pPr>
      <w:r w:rsidRPr="00360CAE">
        <w:rPr>
          <w:sz w:val="26"/>
          <w:szCs w:val="26"/>
        </w:rPr>
        <w:t>Расчет среднедушевого дохода семьи гражданина – жителя МО "Городской округ "Город Нарьян-Мар", оказавшегося в трудной жизненной ситуации</w:t>
      </w:r>
      <w:r>
        <w:rPr>
          <w:sz w:val="26"/>
          <w:szCs w:val="26"/>
        </w:rPr>
        <w:t xml:space="preserve"> (заявителя)</w:t>
      </w:r>
      <w:r w:rsidRPr="00360CAE">
        <w:rPr>
          <w:sz w:val="26"/>
          <w:szCs w:val="26"/>
        </w:rPr>
        <w:t xml:space="preserve">, в целях оказания ему разовой материальной помощи из резервного фонда Администрации МО "Городской округ </w:t>
      </w:r>
    </w:p>
    <w:p w:rsidR="002A69EA" w:rsidRDefault="002A69EA" w:rsidP="002A69EA">
      <w:pPr>
        <w:tabs>
          <w:tab w:val="left" w:pos="8040"/>
        </w:tabs>
        <w:ind w:left="1680" w:right="1576"/>
        <w:jc w:val="center"/>
        <w:rPr>
          <w:sz w:val="26"/>
          <w:szCs w:val="26"/>
        </w:rPr>
      </w:pPr>
      <w:r w:rsidRPr="00360CAE">
        <w:rPr>
          <w:sz w:val="26"/>
          <w:szCs w:val="26"/>
        </w:rPr>
        <w:t>"Город Нарьян-Мар"</w:t>
      </w:r>
    </w:p>
    <w:p w:rsidR="002A69EA" w:rsidRDefault="002A69EA" w:rsidP="002A69EA">
      <w:pPr>
        <w:tabs>
          <w:tab w:val="left" w:pos="9480"/>
        </w:tabs>
        <w:ind w:right="16"/>
        <w:jc w:val="center"/>
        <w:rPr>
          <w:sz w:val="26"/>
          <w:szCs w:val="26"/>
        </w:rPr>
      </w:pPr>
    </w:p>
    <w:tbl>
      <w:tblPr>
        <w:tblW w:w="0" w:type="auto"/>
        <w:tblInd w:w="588" w:type="dxa"/>
        <w:tblLook w:val="0000"/>
      </w:tblPr>
      <w:tblGrid>
        <w:gridCol w:w="2280"/>
        <w:gridCol w:w="3960"/>
        <w:gridCol w:w="2640"/>
      </w:tblGrid>
      <w:tr w:rsidR="002A69EA" w:rsidTr="00C84FE3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280" w:type="dxa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Фамилия, имя, отчество</w:t>
            </w:r>
          </w:p>
        </w:tc>
        <w:tc>
          <w:tcPr>
            <w:tcW w:w="6600" w:type="dxa"/>
            <w:gridSpan w:val="2"/>
            <w:tcBorders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280" w:type="dxa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Дата рождения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280" w:type="dxa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Данные паспорта, кем и когда выдан паспорт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280" w:type="dxa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Адрес фактического места проживания (места регистрации в случае регистрации по другому адресу)</w:t>
            </w:r>
          </w:p>
        </w:tc>
        <w:tc>
          <w:tcPr>
            <w:tcW w:w="6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40" w:type="dxa"/>
            <w:gridSpan w:val="2"/>
            <w:tcBorders>
              <w:bottom w:val="nil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Количество членов семьи в соответствии с данными справки о составе семьи (человек)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6240" w:type="dxa"/>
            <w:gridSpan w:val="2"/>
            <w:vAlign w:val="center"/>
          </w:tcPr>
          <w:p w:rsidR="002A69EA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Дата поступления обращения (заявления) в комиссию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6240" w:type="dxa"/>
            <w:gridSpan w:val="2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Совокупный доход семьи за три месяца, предшествующих месяцу  обращения за выделением разовой материальной помощи (рублей)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62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Среднедушевой доход семьи (стр.7 / 3 / стр.5) (рублей)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240" w:type="dxa"/>
            <w:gridSpan w:val="2"/>
            <w:shd w:val="clear" w:color="auto" w:fill="auto"/>
            <w:vAlign w:val="center"/>
          </w:tcPr>
          <w:p w:rsidR="002A69EA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 </w:t>
            </w:r>
            <w:r w:rsidRPr="008D07B8">
              <w:rPr>
                <w:sz w:val="20"/>
                <w:szCs w:val="20"/>
              </w:rPr>
              <w:t>Величина прожиточного минимума</w:t>
            </w:r>
            <w:r>
              <w:rPr>
                <w:sz w:val="20"/>
                <w:szCs w:val="20"/>
              </w:rPr>
              <w:t xml:space="preserve"> в расчете на душу населения</w:t>
            </w:r>
            <w:r w:rsidRPr="008D07B8">
              <w:rPr>
                <w:sz w:val="20"/>
                <w:szCs w:val="20"/>
              </w:rPr>
              <w:t xml:space="preserve">, установленная в соответствии с </w:t>
            </w:r>
            <w:hyperlink r:id="rId16" w:history="1">
              <w:r w:rsidRPr="008D07B8">
                <w:rPr>
                  <w:sz w:val="20"/>
                  <w:szCs w:val="20"/>
                </w:rPr>
                <w:t>законом</w:t>
              </w:r>
            </w:hyperlink>
            <w:r w:rsidRPr="008D07B8">
              <w:rPr>
                <w:sz w:val="20"/>
                <w:szCs w:val="20"/>
              </w:rPr>
              <w:t xml:space="preserve"> Ненецкого автономного округа от 06.01.2005 № 553-ОЗ </w:t>
            </w:r>
            <w:r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Tr="00C84FE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240" w:type="dxa"/>
            <w:gridSpan w:val="2"/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Количество прожиточных минимумов в среднедушевом доходе семьи (стр.8 / стр.9) (единиц)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:rsidR="002A69EA" w:rsidRPr="00586515" w:rsidRDefault="002A69EA" w:rsidP="00C84FE3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</w:tbl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p w:rsidR="002A69EA" w:rsidRDefault="002A69EA"/>
    <w:p w:rsidR="002A69EA" w:rsidRDefault="002A69EA"/>
    <w:p w:rsidR="002A69EA" w:rsidRDefault="002A69EA"/>
    <w:p w:rsidR="002A69EA" w:rsidRPr="002A69EA" w:rsidRDefault="002A69EA" w:rsidP="002A69EA">
      <w:pPr>
        <w:tabs>
          <w:tab w:val="left" w:pos="9480"/>
        </w:tabs>
        <w:ind w:right="16"/>
        <w:jc w:val="center"/>
        <w:rPr>
          <w:sz w:val="26"/>
          <w:szCs w:val="26"/>
        </w:rPr>
      </w:pPr>
      <w:r w:rsidRPr="002A69EA">
        <w:rPr>
          <w:sz w:val="26"/>
          <w:szCs w:val="26"/>
        </w:rPr>
        <w:lastRenderedPageBreak/>
        <w:t>Расчет совокупного дохода семьи за три месяца, предшествующих месяцу обращения за выделением разовой материальной помощи</w:t>
      </w:r>
    </w:p>
    <w:p w:rsidR="002A69EA" w:rsidRPr="002A69EA" w:rsidRDefault="002A69EA" w:rsidP="002A69EA">
      <w:pPr>
        <w:tabs>
          <w:tab w:val="left" w:pos="9480"/>
        </w:tabs>
        <w:ind w:right="16"/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80"/>
        <w:gridCol w:w="7320"/>
        <w:gridCol w:w="1680"/>
      </w:tblGrid>
      <w:tr w:rsidR="002A69EA" w:rsidRPr="002A69EA" w:rsidTr="002A69E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2A69E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2A69EA">
              <w:rPr>
                <w:b/>
                <w:sz w:val="20"/>
                <w:szCs w:val="20"/>
              </w:rPr>
              <w:t>Вид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b/>
                <w:sz w:val="20"/>
                <w:szCs w:val="20"/>
              </w:rPr>
            </w:pPr>
            <w:r w:rsidRPr="002A69EA">
              <w:rPr>
                <w:b/>
                <w:sz w:val="20"/>
                <w:szCs w:val="20"/>
              </w:rPr>
              <w:t>Сумма дохода в рублях</w:t>
            </w: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Доходы по основному месту работы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Стипендии, выплачиваемые обучающимся в учреждениях начального, среднего и высшего профессионального образования,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proofErr w:type="gramStart"/>
            <w:r w:rsidRPr="002A69EA">
              <w:rPr>
                <w:sz w:val="20"/>
                <w:szCs w:val="20"/>
              </w:rPr>
              <w:t>Пособие по безработице, материальная помощь и иные выплаты безработным гражданам,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</w:t>
            </w:r>
            <w:proofErr w:type="gramEnd"/>
            <w:r w:rsidRPr="002A69EA">
              <w:rPr>
                <w:sz w:val="20"/>
                <w:szCs w:val="20"/>
              </w:rPr>
              <w:t xml:space="preserve"> 14 до 18 лет в период их участия во временных работах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Надбавки и доплаты ко всем видам выплат, указанных в пунктах 2 - 5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7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Доходы от имущества, принадлежащего на праве собственности семье (отдельным ее членам) или одиноко проживающему гражданину (от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8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Доходы, возникшие в результате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9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Авторские вознаграждения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10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11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 xml:space="preserve">Доходы по акциям и другие доходы от участия в управлении собственностью организации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12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 xml:space="preserve">Алименты, получаемые членами семьи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13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Проценты по банковским вкладам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14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Наследуемые и подаренные денежные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15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 рации, органами местного самоуправления, организациями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16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  <w:r w:rsidRPr="002A69EA">
              <w:rPr>
                <w:sz w:val="20"/>
                <w:szCs w:val="20"/>
              </w:rPr>
              <w:t>Иные виды доходов (указать):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C84FE3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sz w:val="20"/>
                <w:szCs w:val="20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sz w:val="20"/>
                <w:szCs w:val="20"/>
              </w:rPr>
            </w:pPr>
          </w:p>
        </w:tc>
      </w:tr>
      <w:tr w:rsidR="002A69EA" w:rsidRPr="002A69EA" w:rsidTr="002A69EA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b/>
                <w:sz w:val="22"/>
                <w:szCs w:val="22"/>
              </w:rPr>
            </w:pPr>
            <w:r w:rsidRPr="002A69EA">
              <w:rPr>
                <w:b/>
                <w:sz w:val="22"/>
                <w:szCs w:val="22"/>
              </w:rPr>
              <w:t>ИТОГО совокупный доход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9EA" w:rsidRPr="002A69EA" w:rsidRDefault="002A69EA" w:rsidP="002A69EA">
            <w:pPr>
              <w:tabs>
                <w:tab w:val="left" w:pos="9480"/>
              </w:tabs>
              <w:ind w:right="16"/>
              <w:rPr>
                <w:b/>
                <w:sz w:val="22"/>
                <w:szCs w:val="22"/>
              </w:rPr>
            </w:pPr>
          </w:p>
        </w:tc>
      </w:tr>
    </w:tbl>
    <w:p w:rsidR="002A69EA" w:rsidRPr="002A69EA" w:rsidRDefault="002A69EA" w:rsidP="002A69EA">
      <w:pPr>
        <w:tabs>
          <w:tab w:val="left" w:pos="9480"/>
        </w:tabs>
        <w:ind w:right="16"/>
        <w:rPr>
          <w:sz w:val="26"/>
          <w:szCs w:val="26"/>
        </w:rPr>
      </w:pPr>
    </w:p>
    <w:sectPr w:rsidR="002A69EA" w:rsidRPr="002A69EA" w:rsidSect="00674AB1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5A" w:rsidRDefault="00432C5A" w:rsidP="00693317">
      <w:r>
        <w:separator/>
      </w:r>
    </w:p>
  </w:endnote>
  <w:endnote w:type="continuationSeparator" w:id="0">
    <w:p w:rsidR="00432C5A" w:rsidRDefault="00432C5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5A" w:rsidRDefault="00432C5A" w:rsidP="00693317">
      <w:r>
        <w:separator/>
      </w:r>
    </w:p>
  </w:footnote>
  <w:footnote w:type="continuationSeparator" w:id="0">
    <w:p w:rsidR="00432C5A" w:rsidRDefault="00432C5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39" w:rsidRDefault="00353A64">
    <w:pPr>
      <w:pStyle w:val="a7"/>
      <w:jc w:val="center"/>
    </w:pPr>
    <w:r>
      <w:fldChar w:fldCharType="begin"/>
    </w:r>
    <w:r w:rsidR="00577B99">
      <w:instrText xml:space="preserve"> PAGE   \* MERGEFORMAT </w:instrText>
    </w:r>
    <w:r>
      <w:fldChar w:fldCharType="separate"/>
    </w:r>
    <w:r w:rsidR="0024797F">
      <w:rPr>
        <w:noProof/>
      </w:rPr>
      <w:t>1</w:t>
    </w:r>
    <w:r>
      <w:fldChar w:fldCharType="end"/>
    </w:r>
  </w:p>
  <w:p w:rsidR="00C83A39" w:rsidRDefault="002479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EEB"/>
    <w:multiLevelType w:val="hybridMultilevel"/>
    <w:tmpl w:val="3658553E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1A403CA3"/>
    <w:multiLevelType w:val="hybridMultilevel"/>
    <w:tmpl w:val="FCB409A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E5BA8"/>
    <w:multiLevelType w:val="hybridMultilevel"/>
    <w:tmpl w:val="F6E659CA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6D0035"/>
    <w:multiLevelType w:val="multilevel"/>
    <w:tmpl w:val="1304C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436E1DD9"/>
    <w:multiLevelType w:val="multilevel"/>
    <w:tmpl w:val="786C635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7"/>
        </w:tabs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6963C27"/>
    <w:multiLevelType w:val="hybridMultilevel"/>
    <w:tmpl w:val="DB40D166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C27A2C"/>
    <w:multiLevelType w:val="hybridMultilevel"/>
    <w:tmpl w:val="65DCFECA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20A"/>
    <w:rsid w:val="000027D5"/>
    <w:rsid w:val="00002B47"/>
    <w:rsid w:val="00002D72"/>
    <w:rsid w:val="00003A4B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87"/>
    <w:rsid w:val="000971F3"/>
    <w:rsid w:val="00097993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222F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9FC"/>
    <w:rsid w:val="001D6B2E"/>
    <w:rsid w:val="001D7340"/>
    <w:rsid w:val="001D73FB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4797F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69EA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324A"/>
    <w:rsid w:val="0035377C"/>
    <w:rsid w:val="00353A64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314B"/>
    <w:rsid w:val="00443A3D"/>
    <w:rsid w:val="00443FB0"/>
    <w:rsid w:val="00444A42"/>
    <w:rsid w:val="00444AEE"/>
    <w:rsid w:val="00444B1C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4EDD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AB1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912"/>
    <w:rsid w:val="006F60A9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749"/>
    <w:rsid w:val="00D84C5A"/>
    <w:rsid w:val="00D84D15"/>
    <w:rsid w:val="00D85097"/>
    <w:rsid w:val="00D8522F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D4E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4E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0CDA0029CE0189BBFB25901F733412AFADD856F2E154804440CE67CB104A07E3A11DAD3753D4CFD4CFE56B4S4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CDA0029CE0189BBFB25901F733412AFADD856F2E14490D430CE67CB104A07E3A11DAD3753D4CFD4CFE56B4S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ECBBCAF1E86067F89C65E67F2AC929D533F9BE54572A566C9E8C1C42BE607EEBB4C421B538D9C4697942r8H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DA0029CE0189BBFB25901F733412AFADD856F2E144E0B400CE67CB104A07E3A11DAD3753D4CFD4CFE56B4S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DFDD56E40FECD2A5A69C9E1C48C312CE202BC3BCFA0A1006E22CB3B14620EF602225BF38ED983F928813w3cBM" TargetMode="External"/><Relationship Id="rId10" Type="http://schemas.openxmlformats.org/officeDocument/2006/relationships/hyperlink" Target="consultantplus://offline/ref=90CDA0029CE0189BBFB25901F733412AFADD856F281547094B51EC74E808A279354ECDD43C314DFD4CFEB5S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DA0029CE0189BBFB25901F733412AFADD856F281E4F084B51EC74E808A279354ECDD43C314DFD4CFEB5S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3A78A-7CC9-49CB-8BBB-3C28A5CE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2014-04-25T08:09:00Z</cp:lastPrinted>
  <dcterms:created xsi:type="dcterms:W3CDTF">2014-04-25T08:11:00Z</dcterms:created>
  <dcterms:modified xsi:type="dcterms:W3CDTF">2014-04-25T08:11:00Z</dcterms:modified>
</cp:coreProperties>
</file>