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573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6663"/>
        <w:gridCol w:w="9072"/>
      </w:tblGrid>
      <w:tr w:rsidR="00E36BDD" w:rsidTr="00A62F8B">
        <w:tc>
          <w:tcPr>
            <w:tcW w:w="6663" w:type="dxa"/>
          </w:tcPr>
          <w:p w:rsidR="005769DA" w:rsidRDefault="005769DA" w:rsidP="00C517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bookmarkEnd w:id="0"/>
          </w:p>
          <w:p w:rsidR="00E36BDD" w:rsidRPr="00C517ED" w:rsidRDefault="00C517ED" w:rsidP="00C517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17ED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объекта муниципального имущества</w:t>
            </w:r>
          </w:p>
          <w:p w:rsidR="00C517ED" w:rsidRDefault="00C517ED" w:rsidP="00C517ED">
            <w:pPr>
              <w:tabs>
                <w:tab w:val="left" w:pos="25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7ED" w:rsidRDefault="00C517ED" w:rsidP="00AE4D06">
            <w:pPr>
              <w:tabs>
                <w:tab w:val="left" w:pos="25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D06">
              <w:rPr>
                <w:rFonts w:ascii="Times New Roman" w:hAnsi="Times New Roman" w:cs="Times New Roman"/>
                <w:sz w:val="24"/>
                <w:szCs w:val="24"/>
              </w:rPr>
              <w:t>Тип имущества (с</w:t>
            </w:r>
            <w:r w:rsidR="00700EDD">
              <w:rPr>
                <w:rFonts w:ascii="Times New Roman" w:hAnsi="Times New Roman" w:cs="Times New Roman"/>
                <w:sz w:val="24"/>
                <w:szCs w:val="24"/>
              </w:rPr>
              <w:t xml:space="preserve">огласно сведениям ЕГРН): </w:t>
            </w:r>
            <w:r w:rsidR="008108FC">
              <w:rPr>
                <w:rFonts w:ascii="Times New Roman" w:hAnsi="Times New Roman" w:cs="Times New Roman"/>
                <w:sz w:val="24"/>
                <w:szCs w:val="24"/>
              </w:rPr>
              <w:t>земельный участок</w:t>
            </w:r>
            <w:r w:rsidR="00FB0CF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AE4D06">
              <w:rPr>
                <w:rFonts w:ascii="Times New Roman" w:hAnsi="Times New Roman" w:cs="Times New Roman"/>
                <w:sz w:val="24"/>
                <w:szCs w:val="24"/>
              </w:rPr>
              <w:t xml:space="preserve">кадастровый номер </w:t>
            </w:r>
            <w:r w:rsidR="00D16765">
              <w:rPr>
                <w:rFonts w:ascii="Times New Roman" w:hAnsi="Times New Roman" w:cs="Times New Roman"/>
                <w:sz w:val="24"/>
                <w:szCs w:val="24"/>
              </w:rPr>
              <w:t>83:00:050020:623</w:t>
            </w:r>
            <w:r w:rsidR="008108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B25E4" w:rsidRPr="00AE4D06" w:rsidRDefault="009B25E4" w:rsidP="00AE4D06">
            <w:pPr>
              <w:tabs>
                <w:tab w:val="left" w:pos="25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Категория земель: Земли населенных пунктов.</w:t>
            </w:r>
          </w:p>
          <w:p w:rsidR="00C517ED" w:rsidRPr="00AE4D06" w:rsidRDefault="008108FC" w:rsidP="00AE4D06">
            <w:pPr>
              <w:tabs>
                <w:tab w:val="left" w:pos="25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разрешенного использования:</w:t>
            </w:r>
            <w:r w:rsidR="00D16765">
              <w:rPr>
                <w:rFonts w:ascii="Times New Roman" w:hAnsi="Times New Roman" w:cs="Times New Roman"/>
                <w:sz w:val="24"/>
                <w:szCs w:val="24"/>
              </w:rPr>
              <w:t xml:space="preserve"> для производственной деятельности.</w:t>
            </w:r>
            <w:r w:rsidR="00C517ED" w:rsidRPr="00AE4D06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D16765" w:rsidRDefault="00072AA1" w:rsidP="00AE4D06">
            <w:pPr>
              <w:tabs>
                <w:tab w:val="left" w:pos="25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r w:rsidR="00D16765">
              <w:rPr>
                <w:rFonts w:ascii="Times New Roman" w:hAnsi="Times New Roman" w:cs="Times New Roman"/>
                <w:sz w:val="24"/>
                <w:szCs w:val="24"/>
              </w:rPr>
              <w:t>1836</w:t>
            </w:r>
            <w:r w:rsidR="00AE4D06" w:rsidRPr="00AE4D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E4D06" w:rsidRPr="00AE4D06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="00AE4D06" w:rsidRPr="00AE4D0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E4D06" w:rsidRDefault="00D16765" w:rsidP="00AE4D06">
            <w:pPr>
              <w:tabs>
                <w:tab w:val="left" w:pos="25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Местонахождение</w:t>
            </w:r>
            <w:r w:rsidR="00AE4D06">
              <w:rPr>
                <w:rFonts w:ascii="Times New Roman" w:hAnsi="Times New Roman" w:cs="Times New Roman"/>
                <w:sz w:val="24"/>
                <w:szCs w:val="24"/>
              </w:rPr>
              <w:t xml:space="preserve"> объекта:</w:t>
            </w:r>
            <w:r w:rsidR="008108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6244E" w:rsidRPr="0076244E">
              <w:rPr>
                <w:rFonts w:ascii="Times New Roman" w:hAnsi="Times New Roman" w:cs="Times New Roman"/>
                <w:sz w:val="24"/>
                <w:szCs w:val="24"/>
              </w:rPr>
              <w:t>Ненецкий автономный окр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уг, г. Нарьян-Мар, переулок Малый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Качгорт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494C5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.5.</w:t>
            </w:r>
          </w:p>
          <w:p w:rsidR="009B1395" w:rsidRDefault="009B1395" w:rsidP="00AE4D06">
            <w:pPr>
              <w:tabs>
                <w:tab w:val="left" w:pos="25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0CFD" w:rsidRPr="009B25E4" w:rsidRDefault="00AE4D06" w:rsidP="009B25E4">
            <w:pPr>
              <w:tabs>
                <w:tab w:val="left" w:pos="2505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25E4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Приложение: </w:t>
            </w:r>
          </w:p>
          <w:p w:rsidR="00AE4D06" w:rsidRPr="009B25E4" w:rsidRDefault="00FB0CFD" w:rsidP="009B25E4">
            <w:pPr>
              <w:tabs>
                <w:tab w:val="left" w:pos="2505"/>
              </w:tabs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25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6244E" w:rsidRPr="009B25E4">
              <w:rPr>
                <w:rFonts w:ascii="Times New Roman" w:hAnsi="Times New Roman" w:cs="Times New Roman"/>
                <w:sz w:val="24"/>
                <w:szCs w:val="24"/>
              </w:rPr>
              <w:t xml:space="preserve">Выписка из Единого государственного реестра недвижимости об основных характеристиках и зарегистрированных правах на объект недвижимости </w:t>
            </w:r>
            <w:r w:rsidR="009B25E4">
              <w:rPr>
                <w:rFonts w:ascii="Times New Roman" w:hAnsi="Times New Roman" w:cs="Times New Roman"/>
                <w:sz w:val="24"/>
                <w:szCs w:val="24"/>
              </w:rPr>
              <w:t>от 30</w:t>
            </w:r>
            <w:r w:rsidRPr="009B25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B25E4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Pr="009B25E4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 w:rsidR="009B25E4">
              <w:rPr>
                <w:rFonts w:ascii="Times New Roman" w:hAnsi="Times New Roman" w:cs="Times New Roman"/>
                <w:sz w:val="24"/>
                <w:szCs w:val="24"/>
              </w:rPr>
              <w:t xml:space="preserve">21 </w:t>
            </w:r>
            <w:r w:rsidR="0076244E" w:rsidRPr="009B25E4">
              <w:rPr>
                <w:rFonts w:ascii="Times New Roman" w:hAnsi="Times New Roman" w:cs="Times New Roman"/>
                <w:sz w:val="24"/>
                <w:szCs w:val="24"/>
              </w:rPr>
              <w:t>№ КУВИ–002/202</w:t>
            </w:r>
            <w:r w:rsidR="009B25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6244E" w:rsidRPr="009B25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B25E4">
              <w:rPr>
                <w:rFonts w:ascii="Times New Roman" w:hAnsi="Times New Roman" w:cs="Times New Roman"/>
                <w:sz w:val="24"/>
                <w:szCs w:val="24"/>
              </w:rPr>
              <w:t>113869427</w:t>
            </w:r>
            <w:r w:rsidR="00913E15" w:rsidRPr="009B25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E4D06" w:rsidRDefault="00AE4D06" w:rsidP="00AE4D06">
            <w:pPr>
              <w:tabs>
                <w:tab w:val="left" w:pos="25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4D06" w:rsidRPr="00AE4D06" w:rsidRDefault="00AE4D06" w:rsidP="00AE4D06">
            <w:pPr>
              <w:tabs>
                <w:tab w:val="left" w:pos="25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7ED" w:rsidRPr="00C517ED" w:rsidRDefault="00C517ED" w:rsidP="00C517ED">
            <w:pPr>
              <w:jc w:val="center"/>
              <w:rPr>
                <w:b/>
              </w:rPr>
            </w:pPr>
          </w:p>
        </w:tc>
        <w:tc>
          <w:tcPr>
            <w:tcW w:w="9072" w:type="dxa"/>
          </w:tcPr>
          <w:p w:rsidR="00E36BDD" w:rsidRDefault="00E36BDD" w:rsidP="00443B88">
            <w:pPr>
              <w:jc w:val="center"/>
            </w:pPr>
          </w:p>
          <w:p w:rsidR="00443B88" w:rsidRDefault="0058656B" w:rsidP="00443B88">
            <w:pPr>
              <w:jc w:val="center"/>
            </w:pPr>
            <w:r>
              <w:object w:dxaOrig="9720" w:dyaOrig="7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6pt;height:372pt" o:ole="">
                  <v:imagedata r:id="rId5" o:title=""/>
                </v:shape>
                <o:OLEObject Type="Embed" ProgID="PBrush" ShapeID="_x0000_i1025" DrawAspect="Content" ObjectID="_1720420027" r:id="rId6"/>
              </w:object>
            </w:r>
          </w:p>
        </w:tc>
      </w:tr>
    </w:tbl>
    <w:p w:rsidR="00890FBE" w:rsidRDefault="00890FBE"/>
    <w:sectPr w:rsidR="00890FBE" w:rsidSect="00AE4D06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1326F2"/>
    <w:multiLevelType w:val="multilevel"/>
    <w:tmpl w:val="72D27D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5D2052E9"/>
    <w:multiLevelType w:val="hybridMultilevel"/>
    <w:tmpl w:val="2C74E824"/>
    <w:lvl w:ilvl="0" w:tplc="52F0548E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BDD"/>
    <w:rsid w:val="00044ACF"/>
    <w:rsid w:val="00072AA1"/>
    <w:rsid w:val="00106BD6"/>
    <w:rsid w:val="002B1F9A"/>
    <w:rsid w:val="003D41D4"/>
    <w:rsid w:val="003F794D"/>
    <w:rsid w:val="00443B88"/>
    <w:rsid w:val="00494C51"/>
    <w:rsid w:val="004E7AB8"/>
    <w:rsid w:val="005769DA"/>
    <w:rsid w:val="00585650"/>
    <w:rsid w:val="0058656B"/>
    <w:rsid w:val="006E0C65"/>
    <w:rsid w:val="00700EDD"/>
    <w:rsid w:val="0076244E"/>
    <w:rsid w:val="00766DB0"/>
    <w:rsid w:val="008108FC"/>
    <w:rsid w:val="00880D63"/>
    <w:rsid w:val="00890FBE"/>
    <w:rsid w:val="00913E15"/>
    <w:rsid w:val="009B1395"/>
    <w:rsid w:val="009B25E4"/>
    <w:rsid w:val="00A62F8B"/>
    <w:rsid w:val="00A75944"/>
    <w:rsid w:val="00AE4D06"/>
    <w:rsid w:val="00C517ED"/>
    <w:rsid w:val="00CD21A3"/>
    <w:rsid w:val="00D16765"/>
    <w:rsid w:val="00DB3422"/>
    <w:rsid w:val="00E36BDD"/>
    <w:rsid w:val="00FA51DA"/>
    <w:rsid w:val="00FB0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EF8446E2-1EE7-4AFE-A9F8-426D13AAD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4A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36B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E4D0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06B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6BD6"/>
    <w:rPr>
      <w:rFonts w:ascii="Tahoma" w:hAnsi="Tahoma" w:cs="Tahoma"/>
      <w:sz w:val="16"/>
      <w:szCs w:val="16"/>
    </w:rPr>
  </w:style>
  <w:style w:type="paragraph" w:styleId="a7">
    <w:name w:val="Normal (Web)"/>
    <w:basedOn w:val="a"/>
    <w:rsid w:val="009B13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87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</Company>
  <LinksUpToDate>false</LinksUpToDate>
  <CharactersWithSpaces>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Umi1</dc:creator>
  <cp:lastModifiedBy>Оленицкая Виктория Сергеевна</cp:lastModifiedBy>
  <cp:revision>2</cp:revision>
  <dcterms:created xsi:type="dcterms:W3CDTF">2022-07-27T06:41:00Z</dcterms:created>
  <dcterms:modified xsi:type="dcterms:W3CDTF">2022-07-27T06:41:00Z</dcterms:modified>
</cp:coreProperties>
</file>