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861204" w:rsidP="00F4039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0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проведения конкурса "Лучший предприниматель 2021 года"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D5F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2D3847" w:rsidP="0086120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1204">
              <w:rPr>
                <w:rFonts w:ascii="Times New Roman" w:hAnsi="Times New Roman" w:cs="Times New Roman"/>
                <w:sz w:val="24"/>
                <w:szCs w:val="24"/>
              </w:rPr>
              <w:t>от 31.08.2018 № 584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04" w:rsidRPr="00DD5F28" w:rsidRDefault="00DD5F28" w:rsidP="008C4DEC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DD5F28">
              <w:rPr>
                <w:iCs/>
              </w:rPr>
              <w:t xml:space="preserve">Содействие развитию малого и среднего предпринимательства путем предоставления финансовой поддержки в </w:t>
            </w:r>
            <w:r w:rsidRPr="00DD5F28">
              <w:rPr>
                <w:rFonts w:eastAsiaTheme="minorHAnsi"/>
                <w:lang w:eastAsia="en-US"/>
              </w:rPr>
              <w:t>части возмещения затрат, связанных с осуществлением предпринимательской деятельности</w:t>
            </w:r>
            <w:bookmarkStart w:id="0" w:name="_GoBack"/>
            <w:bookmarkEnd w:id="0"/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Default="00BA7C27" w:rsidP="00BA7C2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на территории муниципального образования "Городской округ "Город Нарьян-Мар</w:t>
            </w:r>
            <w:r w:rsidR="00EE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48A" w:rsidRPr="00EE048A" w:rsidRDefault="00EE048A" w:rsidP="00BA7C2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8A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субъектов малого и среднего предпринимательства, содействие развитию предпринимательской инициативы на территории муниципального образования "Городской округ "Город Нарьян-Мар", выявление субъектов малого </w:t>
            </w:r>
            <w:r w:rsidRPr="00EE048A">
              <w:rPr>
                <w:rFonts w:ascii="Times New Roman" w:hAnsi="Times New Roman" w:cs="Times New Roman"/>
                <w:sz w:val="24"/>
                <w:szCs w:val="24"/>
              </w:rPr>
              <w:br/>
              <w:t>и среднего предпринимательства, добившихся наибольших успехов в своей деятельности.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ED593C" w:rsidP="0086120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12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2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0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403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2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D5F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D5F28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2B061D"/>
    <w:rsid w:val="002C2F47"/>
    <w:rsid w:val="002D3847"/>
    <w:rsid w:val="002E39B5"/>
    <w:rsid w:val="00454FCF"/>
    <w:rsid w:val="0046113F"/>
    <w:rsid w:val="004D42B6"/>
    <w:rsid w:val="00544808"/>
    <w:rsid w:val="00672C19"/>
    <w:rsid w:val="00750CD7"/>
    <w:rsid w:val="0080056C"/>
    <w:rsid w:val="00835CC8"/>
    <w:rsid w:val="00861204"/>
    <w:rsid w:val="008C4DEC"/>
    <w:rsid w:val="009A4174"/>
    <w:rsid w:val="009B5267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D5F28"/>
    <w:rsid w:val="00E75DAB"/>
    <w:rsid w:val="00EB6FA9"/>
    <w:rsid w:val="00EB7006"/>
    <w:rsid w:val="00ED3303"/>
    <w:rsid w:val="00ED593C"/>
    <w:rsid w:val="00EE048A"/>
    <w:rsid w:val="00EE4DEE"/>
    <w:rsid w:val="00F223F2"/>
    <w:rsid w:val="00F4039A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4</cp:revision>
  <dcterms:created xsi:type="dcterms:W3CDTF">2021-11-26T08:07:00Z</dcterms:created>
  <dcterms:modified xsi:type="dcterms:W3CDTF">2021-11-26T10:13:00Z</dcterms:modified>
</cp:coreProperties>
</file>