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F8464" w14:textId="77777777" w:rsidR="00CF3492" w:rsidRPr="00141E93" w:rsidRDefault="00CF3492" w:rsidP="006B1010">
      <w:pPr>
        <w:spacing w:after="0" w:line="240" w:lineRule="auto"/>
        <w:jc w:val="center"/>
        <w:rPr>
          <w:rFonts w:ascii="Times New Roman" w:hAnsi="Times New Roman" w:cs="Times New Roman"/>
          <w:sz w:val="26"/>
          <w:szCs w:val="26"/>
        </w:rPr>
      </w:pPr>
      <w:r w:rsidRPr="00141E93">
        <w:rPr>
          <w:rFonts w:ascii="Times New Roman" w:hAnsi="Times New Roman" w:cs="Times New Roman"/>
          <w:noProof/>
          <w:sz w:val="26"/>
          <w:szCs w:val="26"/>
          <w:lang w:eastAsia="ru-RU"/>
        </w:rPr>
        <w:drawing>
          <wp:anchor distT="0" distB="0" distL="114300" distR="114300" simplePos="0" relativeHeight="251659264" behindDoc="0" locked="0" layoutInCell="1" allowOverlap="1" wp14:anchorId="38FB29A6" wp14:editId="16798FF0">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6"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14:paraId="5C56D4A8" w14:textId="77777777" w:rsidR="00CF3492" w:rsidRPr="00141E93" w:rsidRDefault="00CF3492" w:rsidP="006B1010">
      <w:pPr>
        <w:spacing w:after="0" w:line="240" w:lineRule="auto"/>
        <w:jc w:val="center"/>
        <w:rPr>
          <w:rFonts w:ascii="Times New Roman" w:hAnsi="Times New Roman" w:cs="Times New Roman"/>
          <w:b/>
          <w:sz w:val="26"/>
          <w:szCs w:val="26"/>
        </w:rPr>
      </w:pPr>
      <w:r w:rsidRPr="00141E93">
        <w:rPr>
          <w:rFonts w:ascii="Times New Roman" w:hAnsi="Times New Roman" w:cs="Times New Roman"/>
          <w:b/>
          <w:sz w:val="26"/>
          <w:szCs w:val="26"/>
        </w:rPr>
        <w:t>Администрация муниципального образования</w:t>
      </w:r>
      <w:r w:rsidRPr="00141E93">
        <w:rPr>
          <w:rFonts w:ascii="Times New Roman" w:hAnsi="Times New Roman" w:cs="Times New Roman"/>
          <w:b/>
          <w:sz w:val="26"/>
          <w:szCs w:val="26"/>
        </w:rPr>
        <w:br/>
        <w:t>"Городской округ "Город Нарьян-Мар"</w:t>
      </w:r>
    </w:p>
    <w:p w14:paraId="0A291331" w14:textId="77777777" w:rsidR="00CF3492" w:rsidRPr="00141E93" w:rsidRDefault="00CF3492" w:rsidP="006B1010">
      <w:pPr>
        <w:spacing w:after="0" w:line="240" w:lineRule="auto"/>
        <w:jc w:val="center"/>
        <w:rPr>
          <w:rFonts w:ascii="Times New Roman" w:hAnsi="Times New Roman" w:cs="Times New Roman"/>
          <w:b/>
          <w:sz w:val="26"/>
          <w:szCs w:val="26"/>
        </w:rPr>
      </w:pPr>
    </w:p>
    <w:p w14:paraId="64D1F054" w14:textId="77777777" w:rsidR="00CF3492" w:rsidRPr="00141E93" w:rsidRDefault="00CF3492" w:rsidP="006B1010">
      <w:pPr>
        <w:spacing w:after="0" w:line="240" w:lineRule="auto"/>
        <w:jc w:val="center"/>
        <w:rPr>
          <w:rFonts w:ascii="Times New Roman" w:hAnsi="Times New Roman" w:cs="Times New Roman"/>
          <w:b/>
          <w:sz w:val="32"/>
          <w:szCs w:val="32"/>
        </w:rPr>
      </w:pPr>
      <w:r w:rsidRPr="00141E93">
        <w:rPr>
          <w:rFonts w:ascii="Times New Roman" w:hAnsi="Times New Roman" w:cs="Times New Roman"/>
          <w:b/>
          <w:sz w:val="32"/>
          <w:szCs w:val="32"/>
        </w:rPr>
        <w:t>ПОСТАНОВЛЕНИЕ</w:t>
      </w:r>
    </w:p>
    <w:p w14:paraId="64FDA2D3" w14:textId="77777777" w:rsidR="00CF3492" w:rsidRPr="00141E93" w:rsidRDefault="00CF3492" w:rsidP="006B1010">
      <w:pPr>
        <w:spacing w:after="0" w:line="240" w:lineRule="auto"/>
        <w:rPr>
          <w:rFonts w:ascii="Times New Roman" w:hAnsi="Times New Roman" w:cs="Times New Roman"/>
          <w:b/>
          <w:sz w:val="32"/>
          <w:szCs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CF3492" w:rsidRPr="00141E93" w14:paraId="6881C7F2" w14:textId="77777777" w:rsidTr="00CF3492">
        <w:trPr>
          <w:trHeight w:val="71"/>
        </w:trPr>
        <w:tc>
          <w:tcPr>
            <w:tcW w:w="2127" w:type="dxa"/>
            <w:tcBorders>
              <w:bottom w:val="single" w:sz="4" w:space="0" w:color="auto"/>
            </w:tcBorders>
          </w:tcPr>
          <w:p w14:paraId="715C7076" w14:textId="0373A0E0" w:rsidR="00CF3492" w:rsidRPr="00141E93" w:rsidRDefault="00447C5F" w:rsidP="006B1010">
            <w:pPr>
              <w:spacing w:after="0" w:line="240" w:lineRule="auto"/>
              <w:ind w:left="-108" w:right="-108"/>
              <w:jc w:val="center"/>
              <w:rPr>
                <w:rFonts w:ascii="Times New Roman" w:hAnsi="Times New Roman" w:cs="Times New Roman"/>
                <w:sz w:val="26"/>
                <w:szCs w:val="26"/>
              </w:rPr>
            </w:pPr>
            <w:r w:rsidRPr="00141E93">
              <w:rPr>
                <w:rFonts w:ascii="Times New Roman" w:hAnsi="Times New Roman" w:cs="Times New Roman"/>
                <w:sz w:val="26"/>
                <w:szCs w:val="26"/>
              </w:rPr>
              <w:t>2026</w:t>
            </w:r>
          </w:p>
        </w:tc>
        <w:tc>
          <w:tcPr>
            <w:tcW w:w="390" w:type="dxa"/>
          </w:tcPr>
          <w:p w14:paraId="025349B8" w14:textId="77777777" w:rsidR="00CF3492" w:rsidRPr="00141E93" w:rsidRDefault="00CF3492" w:rsidP="006B1010">
            <w:pPr>
              <w:spacing w:after="0" w:line="240" w:lineRule="auto"/>
              <w:jc w:val="center"/>
              <w:rPr>
                <w:rFonts w:ascii="Times New Roman" w:hAnsi="Times New Roman" w:cs="Times New Roman"/>
                <w:sz w:val="26"/>
                <w:szCs w:val="26"/>
              </w:rPr>
            </w:pPr>
            <w:r w:rsidRPr="00141E93">
              <w:rPr>
                <w:rFonts w:ascii="Times New Roman" w:hAnsi="Times New Roman" w:cs="Times New Roman"/>
                <w:sz w:val="26"/>
                <w:szCs w:val="26"/>
              </w:rPr>
              <w:t>№</w:t>
            </w:r>
          </w:p>
        </w:tc>
        <w:tc>
          <w:tcPr>
            <w:tcW w:w="236" w:type="dxa"/>
          </w:tcPr>
          <w:p w14:paraId="503FCC38" w14:textId="77777777" w:rsidR="00CF3492" w:rsidRPr="00141E93" w:rsidRDefault="00CF3492" w:rsidP="006B1010">
            <w:pPr>
              <w:spacing w:after="0" w:line="240" w:lineRule="auto"/>
              <w:jc w:val="center"/>
              <w:rPr>
                <w:rFonts w:ascii="Times New Roman" w:hAnsi="Times New Roman" w:cs="Times New Roman"/>
                <w:sz w:val="26"/>
                <w:szCs w:val="26"/>
              </w:rPr>
            </w:pPr>
          </w:p>
        </w:tc>
        <w:tc>
          <w:tcPr>
            <w:tcW w:w="887" w:type="dxa"/>
            <w:tcBorders>
              <w:bottom w:val="single" w:sz="4" w:space="0" w:color="auto"/>
            </w:tcBorders>
          </w:tcPr>
          <w:p w14:paraId="3A8A58E9" w14:textId="77777777" w:rsidR="00CF3492" w:rsidRPr="00141E93" w:rsidRDefault="00CF3492" w:rsidP="006B1010">
            <w:pPr>
              <w:spacing w:after="0" w:line="240" w:lineRule="auto"/>
              <w:ind w:left="-38" w:firstLine="38"/>
              <w:jc w:val="center"/>
              <w:rPr>
                <w:rFonts w:ascii="Times New Roman" w:hAnsi="Times New Roman" w:cs="Times New Roman"/>
                <w:sz w:val="26"/>
                <w:szCs w:val="26"/>
              </w:rPr>
            </w:pPr>
          </w:p>
        </w:tc>
      </w:tr>
    </w:tbl>
    <w:p w14:paraId="55E07EEE" w14:textId="77777777" w:rsidR="00CF3492" w:rsidRPr="00141E93" w:rsidRDefault="00CF3492" w:rsidP="006B1010">
      <w:pPr>
        <w:spacing w:after="0" w:line="240" w:lineRule="auto"/>
        <w:jc w:val="both"/>
        <w:rPr>
          <w:rFonts w:ascii="Times New Roman" w:hAnsi="Times New Roman" w:cs="Times New Roman"/>
          <w:b/>
          <w:bCs/>
          <w:sz w:val="26"/>
          <w:szCs w:val="26"/>
        </w:rPr>
      </w:pPr>
    </w:p>
    <w:p w14:paraId="4027E017" w14:textId="3CBF8C62" w:rsidR="00CF3492" w:rsidRPr="00141E93" w:rsidRDefault="007E6D78" w:rsidP="005F417D">
      <w:pPr>
        <w:pStyle w:val="ConsPlusNormal"/>
        <w:widowControl/>
        <w:ind w:right="4533"/>
        <w:jc w:val="both"/>
        <w:rPr>
          <w:rFonts w:ascii="Times New Roman" w:hAnsi="Times New Roman" w:cs="Times New Roman"/>
          <w:sz w:val="26"/>
          <w:szCs w:val="26"/>
        </w:rPr>
      </w:pPr>
      <w:r w:rsidRPr="00141E93">
        <w:rPr>
          <w:rFonts w:ascii="Times New Roman" w:hAnsi="Times New Roman" w:cs="Times New Roman"/>
          <w:bCs/>
          <w:sz w:val="26"/>
          <w:szCs w:val="26"/>
        </w:rPr>
        <w:t>Об утверждении</w:t>
      </w:r>
      <w:r w:rsidR="005F417D" w:rsidRPr="00141E93">
        <w:rPr>
          <w:rFonts w:ascii="Times New Roman" w:hAnsi="Times New Roman" w:cs="Times New Roman"/>
          <w:bCs/>
          <w:sz w:val="26"/>
          <w:szCs w:val="26"/>
        </w:rPr>
        <w:t xml:space="preserve"> </w:t>
      </w:r>
      <w:r w:rsidR="005F417D" w:rsidRPr="00141E93">
        <w:rPr>
          <w:rFonts w:ascii="Times New Roman" w:hAnsi="Times New Roman" w:cs="Times New Roman"/>
          <w:sz w:val="26"/>
          <w:szCs w:val="26"/>
        </w:rPr>
        <w:t>Поряд</w:t>
      </w:r>
      <w:r w:rsidRPr="00141E93">
        <w:rPr>
          <w:rFonts w:ascii="Times New Roman" w:hAnsi="Times New Roman" w:cs="Times New Roman"/>
          <w:sz w:val="26"/>
          <w:szCs w:val="26"/>
        </w:rPr>
        <w:t>ка</w:t>
      </w:r>
      <w:r w:rsidR="005F417D" w:rsidRPr="00141E93">
        <w:rPr>
          <w:rFonts w:ascii="Times New Roman" w:hAnsi="Times New Roman" w:cs="Times New Roman"/>
          <w:sz w:val="26"/>
          <w:szCs w:val="26"/>
        </w:rPr>
        <w:t xml:space="preserve"> предоставления субсидий в целях финансового возмещения затрат, </w:t>
      </w:r>
      <w:r w:rsidR="00A002AD" w:rsidRPr="00141E93">
        <w:rPr>
          <w:rFonts w:ascii="Times New Roman" w:hAnsi="Times New Roman" w:cs="Times New Roman"/>
          <w:sz w:val="26"/>
          <w:szCs w:val="26"/>
        </w:rPr>
        <w:t>связанных с ликвидацией мест несанкционированного размещения отходов</w:t>
      </w:r>
      <w:r w:rsidRPr="00141E93">
        <w:rPr>
          <w:rFonts w:ascii="Times New Roman" w:hAnsi="Times New Roman" w:cs="Times New Roman"/>
          <w:sz w:val="26"/>
          <w:szCs w:val="26"/>
        </w:rPr>
        <w:t xml:space="preserve"> </w:t>
      </w:r>
      <w:r w:rsidR="005F417D" w:rsidRPr="00141E93">
        <w:rPr>
          <w:rFonts w:ascii="Times New Roman" w:hAnsi="Times New Roman" w:cs="Times New Roman"/>
          <w:sz w:val="26"/>
          <w:szCs w:val="26"/>
        </w:rPr>
        <w:t>на территории муниципального образования "Городской округ "Город Нарьян-Мар</w:t>
      </w:r>
      <w:r w:rsidR="006359D6" w:rsidRPr="00141E93">
        <w:rPr>
          <w:rFonts w:ascii="Times New Roman" w:hAnsi="Times New Roman" w:cs="Times New Roman"/>
          <w:sz w:val="26"/>
          <w:szCs w:val="26"/>
        </w:rPr>
        <w:t>"</w:t>
      </w:r>
    </w:p>
    <w:p w14:paraId="264FD9CA" w14:textId="77777777" w:rsidR="00CF3492" w:rsidRPr="00141E93" w:rsidRDefault="00CF3492" w:rsidP="006B1010">
      <w:pPr>
        <w:pStyle w:val="ConsPlusNormal"/>
        <w:widowControl/>
        <w:jc w:val="both"/>
        <w:rPr>
          <w:rFonts w:ascii="Times New Roman" w:hAnsi="Times New Roman" w:cs="Times New Roman"/>
          <w:sz w:val="26"/>
          <w:szCs w:val="26"/>
        </w:rPr>
      </w:pPr>
    </w:p>
    <w:p w14:paraId="6062E2FD" w14:textId="77777777" w:rsidR="00CF3492" w:rsidRPr="00141E93" w:rsidRDefault="00CF3492" w:rsidP="00EB7EDE">
      <w:pPr>
        <w:pStyle w:val="ConsPlusNormal"/>
        <w:widowControl/>
        <w:ind w:firstLine="709"/>
        <w:jc w:val="both"/>
        <w:rPr>
          <w:rFonts w:ascii="Times New Roman" w:hAnsi="Times New Roman" w:cs="Times New Roman"/>
          <w:sz w:val="26"/>
          <w:szCs w:val="26"/>
        </w:rPr>
      </w:pPr>
    </w:p>
    <w:p w14:paraId="54CCA18E" w14:textId="27F08B96" w:rsidR="00CF3492" w:rsidRPr="00141E93" w:rsidRDefault="00CF3492" w:rsidP="00EB7EDE">
      <w:pPr>
        <w:pStyle w:val="aff9"/>
        <w:ind w:firstLine="709"/>
        <w:jc w:val="both"/>
        <w:rPr>
          <w:sz w:val="26"/>
          <w:szCs w:val="26"/>
        </w:rPr>
      </w:pPr>
      <w:r w:rsidRPr="00141E93">
        <w:rPr>
          <w:sz w:val="26"/>
          <w:szCs w:val="26"/>
        </w:rPr>
        <w:t xml:space="preserve">В соответствии со </w:t>
      </w:r>
      <w:hyperlink r:id="rId7" w:history="1">
        <w:r w:rsidRPr="00141E93">
          <w:rPr>
            <w:sz w:val="26"/>
            <w:szCs w:val="26"/>
          </w:rPr>
          <w:t>статьей 78</w:t>
        </w:r>
      </w:hyperlink>
      <w:r w:rsidRPr="00141E93">
        <w:rPr>
          <w:sz w:val="26"/>
          <w:szCs w:val="26"/>
        </w:rPr>
        <w:t xml:space="preserve"> Бюджетного кодекса Российской Федерации, Федеральн</w:t>
      </w:r>
      <w:r w:rsidR="008564F4">
        <w:rPr>
          <w:sz w:val="26"/>
          <w:szCs w:val="26"/>
        </w:rPr>
        <w:t>ым</w:t>
      </w:r>
      <w:r w:rsidRPr="00141E93">
        <w:rPr>
          <w:sz w:val="26"/>
          <w:szCs w:val="26"/>
        </w:rPr>
        <w:t xml:space="preserve"> закон</w:t>
      </w:r>
      <w:r w:rsidR="008564F4">
        <w:rPr>
          <w:sz w:val="26"/>
          <w:szCs w:val="26"/>
        </w:rPr>
        <w:t>ом</w:t>
      </w:r>
      <w:r w:rsidRPr="00141E93">
        <w:rPr>
          <w:sz w:val="26"/>
          <w:szCs w:val="26"/>
        </w:rPr>
        <w:t xml:space="preserve"> от 06.10.2003 № 131-ФЗ "Об общих принципах организации местного самоуправления в Российской Федерации", </w:t>
      </w:r>
      <w:r w:rsidR="00EB7EDE" w:rsidRPr="00141E93">
        <w:rPr>
          <w:sz w:val="26"/>
          <w:szCs w:val="26"/>
        </w:rPr>
        <w:t xml:space="preserve">в целях обеспечения благоприятных и безопасных условий для проживания граждан муниципального образования "Городской округ "Город Нарьян-Мар" </w:t>
      </w:r>
      <w:r w:rsidRPr="00141E93">
        <w:rPr>
          <w:sz w:val="26"/>
          <w:szCs w:val="26"/>
        </w:rPr>
        <w:t>Администрация муниципального образования "Городской округ "Город Нарьян-Мар"</w:t>
      </w:r>
    </w:p>
    <w:p w14:paraId="0CCE29E1" w14:textId="77777777" w:rsidR="00EB7EDE" w:rsidRPr="00141E93" w:rsidRDefault="00EB7EDE" w:rsidP="006B1010">
      <w:pPr>
        <w:spacing w:after="0" w:line="240" w:lineRule="auto"/>
        <w:ind w:firstLine="709"/>
        <w:jc w:val="both"/>
        <w:rPr>
          <w:rFonts w:ascii="Times New Roman" w:hAnsi="Times New Roman" w:cs="Times New Roman"/>
          <w:sz w:val="26"/>
          <w:szCs w:val="26"/>
        </w:rPr>
      </w:pPr>
    </w:p>
    <w:p w14:paraId="4DE7EDA8" w14:textId="77777777" w:rsidR="00CF3492" w:rsidRPr="00141E93" w:rsidRDefault="00CF3492" w:rsidP="006B1010">
      <w:pPr>
        <w:pStyle w:val="ConsPlusNormal"/>
        <w:widowControl/>
        <w:jc w:val="center"/>
        <w:rPr>
          <w:rFonts w:ascii="Times New Roman" w:hAnsi="Times New Roman" w:cs="Times New Roman"/>
          <w:b/>
          <w:bCs/>
          <w:sz w:val="26"/>
          <w:szCs w:val="26"/>
        </w:rPr>
      </w:pPr>
      <w:r w:rsidRPr="00141E93">
        <w:rPr>
          <w:rFonts w:ascii="Times New Roman" w:hAnsi="Times New Roman" w:cs="Times New Roman"/>
          <w:b/>
          <w:bCs/>
          <w:sz w:val="26"/>
          <w:szCs w:val="26"/>
        </w:rPr>
        <w:t>П О С Т А Н О В Л Я Е Т:</w:t>
      </w:r>
    </w:p>
    <w:p w14:paraId="55952BC8" w14:textId="77777777" w:rsidR="00CF3492" w:rsidRPr="00141E93" w:rsidRDefault="00CF3492" w:rsidP="006B1010">
      <w:pPr>
        <w:spacing w:after="0" w:line="240" w:lineRule="auto"/>
        <w:ind w:firstLine="709"/>
        <w:jc w:val="both"/>
        <w:rPr>
          <w:rFonts w:ascii="Times New Roman" w:hAnsi="Times New Roman" w:cs="Times New Roman"/>
          <w:sz w:val="26"/>
          <w:szCs w:val="26"/>
        </w:rPr>
      </w:pPr>
    </w:p>
    <w:p w14:paraId="43DF2CCE" w14:textId="115A6924" w:rsidR="00760AFF" w:rsidRPr="00141E93" w:rsidRDefault="00CF3492" w:rsidP="007E6D78">
      <w:pPr>
        <w:pStyle w:val="ConsPlusNormal"/>
        <w:widowControl/>
        <w:ind w:firstLine="709"/>
        <w:jc w:val="both"/>
        <w:rPr>
          <w:rFonts w:ascii="Times New Roman" w:eastAsiaTheme="minorHAnsi" w:hAnsi="Times New Roman" w:cs="Times New Roman"/>
          <w:sz w:val="26"/>
          <w:szCs w:val="26"/>
          <w:lang w:eastAsia="en-US"/>
        </w:rPr>
      </w:pPr>
      <w:r w:rsidRPr="00141E93">
        <w:rPr>
          <w:rFonts w:ascii="Times New Roman" w:hAnsi="Times New Roman" w:cs="Times New Roman"/>
          <w:sz w:val="26"/>
          <w:szCs w:val="26"/>
        </w:rPr>
        <w:t>1. </w:t>
      </w:r>
      <w:r w:rsidR="007E6D78" w:rsidRPr="00141E93">
        <w:rPr>
          <w:rFonts w:ascii="Times New Roman" w:hAnsi="Times New Roman" w:cs="Times New Roman"/>
          <w:sz w:val="26"/>
          <w:szCs w:val="26"/>
        </w:rPr>
        <w:t>Утвердить</w:t>
      </w:r>
      <w:r w:rsidR="00D23BB7" w:rsidRPr="00141E93">
        <w:rPr>
          <w:rFonts w:ascii="Times New Roman" w:hAnsi="Times New Roman" w:cs="Times New Roman"/>
          <w:bCs/>
          <w:sz w:val="26"/>
          <w:szCs w:val="26"/>
        </w:rPr>
        <w:t xml:space="preserve"> </w:t>
      </w:r>
      <w:r w:rsidR="00EB7EDE" w:rsidRPr="00141E93">
        <w:rPr>
          <w:rFonts w:ascii="Times New Roman" w:hAnsi="Times New Roman" w:cs="Times New Roman"/>
          <w:bCs/>
          <w:sz w:val="26"/>
          <w:szCs w:val="26"/>
        </w:rPr>
        <w:t xml:space="preserve">прилагаемый </w:t>
      </w:r>
      <w:r w:rsidR="007E6D78" w:rsidRPr="00141E93">
        <w:rPr>
          <w:rFonts w:ascii="Times New Roman" w:hAnsi="Times New Roman" w:cs="Times New Roman"/>
          <w:sz w:val="26"/>
          <w:szCs w:val="26"/>
        </w:rPr>
        <w:t xml:space="preserve">Порядок </w:t>
      </w:r>
      <w:r w:rsidR="00A002AD" w:rsidRPr="00141E93">
        <w:rPr>
          <w:rFonts w:ascii="Times New Roman" w:hAnsi="Times New Roman" w:cs="Times New Roman"/>
          <w:sz w:val="26"/>
          <w:szCs w:val="26"/>
        </w:rPr>
        <w:t>предоставления 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992634" w:rsidRPr="00141E93">
        <w:rPr>
          <w:rFonts w:ascii="Times New Roman" w:eastAsiaTheme="minorHAnsi" w:hAnsi="Times New Roman" w:cs="Times New Roman"/>
          <w:sz w:val="26"/>
          <w:szCs w:val="26"/>
          <w:lang w:eastAsia="en-US"/>
        </w:rPr>
        <w:t>.</w:t>
      </w:r>
    </w:p>
    <w:p w14:paraId="482FE332" w14:textId="3E3EEA76" w:rsidR="00CF3492" w:rsidRPr="00141E93" w:rsidRDefault="00CF3492" w:rsidP="00760AFF">
      <w:pPr>
        <w:pStyle w:val="ConsPlusNormal"/>
        <w:ind w:firstLine="709"/>
        <w:jc w:val="both"/>
        <w:rPr>
          <w:rFonts w:ascii="Times New Roman" w:hAnsi="Times New Roman" w:cs="Times New Roman"/>
          <w:sz w:val="26"/>
          <w:szCs w:val="26"/>
          <w14:ligatures w14:val="standardContextual"/>
        </w:rPr>
      </w:pPr>
      <w:r w:rsidRPr="00141E93">
        <w:rPr>
          <w:rFonts w:ascii="Times New Roman" w:hAnsi="Times New Roman" w:cs="Times New Roman"/>
          <w:sz w:val="26"/>
          <w:szCs w:val="26"/>
        </w:rPr>
        <w:t>2. </w:t>
      </w:r>
      <w:r w:rsidR="00760AFF" w:rsidRPr="00141E93">
        <w:rPr>
          <w:rFonts w:ascii="Times New Roman" w:hAnsi="Times New Roman" w:cs="Times New Roman"/>
          <w:sz w:val="26"/>
          <w:szCs w:val="26"/>
          <w14:ligatures w14:val="standardContextual"/>
        </w:rPr>
        <w:t xml:space="preserve">Настоящее постановление вступает в силу </w:t>
      </w:r>
      <w:r w:rsidR="008C5E1F" w:rsidRPr="00141E93">
        <w:rPr>
          <w:rFonts w:ascii="Times New Roman" w:hAnsi="Times New Roman" w:cs="Times New Roman"/>
          <w:sz w:val="26"/>
          <w:szCs w:val="26"/>
          <w14:ligatures w14:val="standardContextual"/>
        </w:rPr>
        <w:t>после его официального опубликования</w:t>
      </w:r>
      <w:r w:rsidRPr="00141E93">
        <w:rPr>
          <w:rFonts w:ascii="Times New Roman" w:hAnsi="Times New Roman" w:cs="Times New Roman"/>
          <w:sz w:val="26"/>
          <w:szCs w:val="26"/>
        </w:rPr>
        <w:t>.</w:t>
      </w:r>
    </w:p>
    <w:p w14:paraId="702BD06D" w14:textId="77777777" w:rsidR="00CF3492" w:rsidRPr="00141E93" w:rsidRDefault="00CF3492" w:rsidP="006B1010">
      <w:pPr>
        <w:spacing w:after="0" w:line="240" w:lineRule="auto"/>
        <w:ind w:firstLine="709"/>
        <w:jc w:val="both"/>
        <w:rPr>
          <w:rFonts w:ascii="Times New Roman" w:hAnsi="Times New Roman" w:cs="Times New Roman"/>
          <w:b/>
          <w:bCs/>
          <w:sz w:val="26"/>
          <w:szCs w:val="26"/>
        </w:rPr>
      </w:pPr>
    </w:p>
    <w:p w14:paraId="5BE7C894" w14:textId="77777777" w:rsidR="00CF3492" w:rsidRPr="00141E93" w:rsidRDefault="00CF3492" w:rsidP="006B1010">
      <w:pPr>
        <w:spacing w:after="0" w:line="240" w:lineRule="auto"/>
        <w:jc w:val="both"/>
        <w:rPr>
          <w:rFonts w:ascii="Times New Roman" w:hAnsi="Times New Roman" w:cs="Times New Roman"/>
          <w:b/>
          <w:bCs/>
          <w:sz w:val="26"/>
          <w:szCs w:val="26"/>
        </w:rPr>
      </w:pPr>
    </w:p>
    <w:p w14:paraId="6606ADA8" w14:textId="77777777" w:rsidR="00CF3492" w:rsidRPr="00141E93" w:rsidRDefault="00CF3492" w:rsidP="006B1010">
      <w:pPr>
        <w:spacing w:after="0" w:line="240" w:lineRule="auto"/>
        <w:jc w:val="both"/>
        <w:rPr>
          <w:rFonts w:ascii="Times New Roman" w:hAnsi="Times New Roman" w:cs="Times New Roman"/>
          <w:b/>
          <w:bCs/>
          <w:sz w:val="26"/>
          <w:szCs w:val="26"/>
        </w:rPr>
      </w:pPr>
    </w:p>
    <w:tbl>
      <w:tblPr>
        <w:tblW w:w="0" w:type="auto"/>
        <w:tblLook w:val="0000" w:firstRow="0" w:lastRow="0" w:firstColumn="0" w:lastColumn="0" w:noHBand="0" w:noVBand="0"/>
      </w:tblPr>
      <w:tblGrid>
        <w:gridCol w:w="4653"/>
        <w:gridCol w:w="4845"/>
      </w:tblGrid>
      <w:tr w:rsidR="00A002AD" w:rsidRPr="00141E93" w14:paraId="38809C5B" w14:textId="77777777" w:rsidTr="00CF3492">
        <w:tc>
          <w:tcPr>
            <w:tcW w:w="4771" w:type="dxa"/>
            <w:tcBorders>
              <w:top w:val="nil"/>
              <w:left w:val="nil"/>
              <w:bottom w:val="nil"/>
              <w:right w:val="nil"/>
            </w:tcBorders>
          </w:tcPr>
          <w:p w14:paraId="2940E258" w14:textId="109F3940" w:rsidR="00CF3492" w:rsidRPr="00141E93" w:rsidRDefault="007E6D78" w:rsidP="00741F44">
            <w:pPr>
              <w:spacing w:after="0" w:line="240" w:lineRule="auto"/>
              <w:ind w:left="-108"/>
              <w:jc w:val="both"/>
              <w:rPr>
                <w:rFonts w:ascii="Times New Roman" w:hAnsi="Times New Roman" w:cs="Times New Roman"/>
                <w:b/>
                <w:bCs/>
                <w:sz w:val="26"/>
                <w:szCs w:val="26"/>
              </w:rPr>
            </w:pPr>
            <w:r w:rsidRPr="00141E93">
              <w:rPr>
                <w:rFonts w:ascii="Times New Roman" w:hAnsi="Times New Roman" w:cs="Times New Roman"/>
                <w:b/>
                <w:bCs/>
                <w:sz w:val="26"/>
                <w:szCs w:val="26"/>
              </w:rPr>
              <w:t>Глава</w:t>
            </w:r>
            <w:r w:rsidR="00CF3492" w:rsidRPr="00141E93">
              <w:rPr>
                <w:rFonts w:ascii="Times New Roman" w:hAnsi="Times New Roman" w:cs="Times New Roman"/>
                <w:b/>
                <w:bCs/>
                <w:sz w:val="26"/>
                <w:szCs w:val="26"/>
              </w:rPr>
              <w:t xml:space="preserve"> города Нарьян-Мара </w:t>
            </w:r>
          </w:p>
        </w:tc>
        <w:tc>
          <w:tcPr>
            <w:tcW w:w="4976" w:type="dxa"/>
            <w:tcBorders>
              <w:top w:val="nil"/>
              <w:left w:val="nil"/>
              <w:bottom w:val="nil"/>
              <w:right w:val="nil"/>
            </w:tcBorders>
          </w:tcPr>
          <w:p w14:paraId="39381B6B" w14:textId="64379E02" w:rsidR="00CF3492" w:rsidRPr="00141E93" w:rsidRDefault="007E6D78" w:rsidP="006B1010">
            <w:pPr>
              <w:spacing w:after="0" w:line="240" w:lineRule="auto"/>
              <w:ind w:right="-2"/>
              <w:jc w:val="right"/>
              <w:rPr>
                <w:rFonts w:ascii="Times New Roman" w:hAnsi="Times New Roman" w:cs="Times New Roman"/>
                <w:b/>
                <w:bCs/>
                <w:sz w:val="26"/>
                <w:szCs w:val="26"/>
              </w:rPr>
            </w:pPr>
            <w:r w:rsidRPr="00141E93">
              <w:rPr>
                <w:rFonts w:ascii="Times New Roman" w:hAnsi="Times New Roman" w:cs="Times New Roman"/>
                <w:b/>
                <w:bCs/>
                <w:sz w:val="26"/>
                <w:szCs w:val="26"/>
              </w:rPr>
              <w:t>О.О. Белак</w:t>
            </w:r>
          </w:p>
        </w:tc>
      </w:tr>
      <w:tr w:rsidR="00A002AD" w:rsidRPr="00141E93" w14:paraId="6EC8C3EF" w14:textId="77777777" w:rsidTr="00CF3492">
        <w:tc>
          <w:tcPr>
            <w:tcW w:w="4771" w:type="dxa"/>
            <w:tcBorders>
              <w:top w:val="nil"/>
              <w:left w:val="nil"/>
              <w:bottom w:val="nil"/>
              <w:right w:val="nil"/>
            </w:tcBorders>
          </w:tcPr>
          <w:p w14:paraId="3D26C942" w14:textId="77777777" w:rsidR="007E6D78" w:rsidRPr="00141E93" w:rsidRDefault="007E6D78" w:rsidP="00741F44">
            <w:pPr>
              <w:spacing w:after="0" w:line="240" w:lineRule="auto"/>
              <w:ind w:left="-108"/>
              <w:jc w:val="both"/>
              <w:rPr>
                <w:rFonts w:ascii="Times New Roman" w:hAnsi="Times New Roman" w:cs="Times New Roman"/>
                <w:b/>
                <w:bCs/>
                <w:sz w:val="26"/>
                <w:szCs w:val="26"/>
              </w:rPr>
            </w:pPr>
          </w:p>
        </w:tc>
        <w:tc>
          <w:tcPr>
            <w:tcW w:w="4976" w:type="dxa"/>
            <w:tcBorders>
              <w:top w:val="nil"/>
              <w:left w:val="nil"/>
              <w:bottom w:val="nil"/>
              <w:right w:val="nil"/>
            </w:tcBorders>
          </w:tcPr>
          <w:p w14:paraId="1403BF26" w14:textId="77777777" w:rsidR="007E6D78" w:rsidRPr="00141E93" w:rsidRDefault="007E6D78" w:rsidP="006B1010">
            <w:pPr>
              <w:spacing w:after="0" w:line="240" w:lineRule="auto"/>
              <w:ind w:right="-2"/>
              <w:jc w:val="right"/>
              <w:rPr>
                <w:rFonts w:ascii="Times New Roman" w:hAnsi="Times New Roman" w:cs="Times New Roman"/>
                <w:b/>
                <w:bCs/>
                <w:sz w:val="26"/>
                <w:szCs w:val="26"/>
              </w:rPr>
            </w:pPr>
          </w:p>
        </w:tc>
      </w:tr>
    </w:tbl>
    <w:p w14:paraId="1D547981" w14:textId="77777777" w:rsidR="00EB7EDE" w:rsidRPr="00141E93" w:rsidRDefault="00CF3492" w:rsidP="00EB7EDE">
      <w:pPr>
        <w:autoSpaceDE w:val="0"/>
        <w:autoSpaceDN w:val="0"/>
        <w:adjustRightInd w:val="0"/>
        <w:spacing w:after="0" w:line="240" w:lineRule="auto"/>
        <w:jc w:val="right"/>
        <w:outlineLvl w:val="0"/>
        <w:rPr>
          <w:rFonts w:ascii="Times New Roman" w:hAnsi="Times New Roman" w:cs="Times New Roman"/>
          <w:sz w:val="26"/>
          <w:szCs w:val="26"/>
        </w:rPr>
      </w:pPr>
      <w:r w:rsidRPr="00141E93">
        <w:rPr>
          <w:rFonts w:ascii="Times New Roman" w:hAnsi="Times New Roman" w:cs="Times New Roman"/>
          <w:sz w:val="26"/>
          <w:szCs w:val="26"/>
        </w:rPr>
        <w:br w:type="column"/>
      </w:r>
      <w:r w:rsidR="00EB7EDE" w:rsidRPr="00141E93">
        <w:rPr>
          <w:rFonts w:ascii="Times New Roman" w:hAnsi="Times New Roman" w:cs="Times New Roman"/>
          <w:sz w:val="26"/>
          <w:szCs w:val="26"/>
        </w:rPr>
        <w:lastRenderedPageBreak/>
        <w:t xml:space="preserve">УТВЕРЖДЕН </w:t>
      </w:r>
    </w:p>
    <w:p w14:paraId="0E438215" w14:textId="77777777" w:rsidR="00EB7EDE" w:rsidRPr="00141E93" w:rsidRDefault="00EB7EDE" w:rsidP="00EB7EDE">
      <w:pPr>
        <w:autoSpaceDE w:val="0"/>
        <w:autoSpaceDN w:val="0"/>
        <w:adjustRightInd w:val="0"/>
        <w:spacing w:after="0" w:line="240" w:lineRule="auto"/>
        <w:jc w:val="right"/>
        <w:outlineLvl w:val="0"/>
        <w:rPr>
          <w:rFonts w:ascii="Times New Roman" w:hAnsi="Times New Roman" w:cs="Times New Roman"/>
          <w:sz w:val="26"/>
          <w:szCs w:val="26"/>
          <w14:ligatures w14:val="standardContextual"/>
        </w:rPr>
      </w:pPr>
      <w:r w:rsidRPr="00141E93">
        <w:rPr>
          <w:rFonts w:ascii="Times New Roman" w:hAnsi="Times New Roman" w:cs="Times New Roman"/>
          <w:sz w:val="26"/>
          <w:szCs w:val="26"/>
          <w14:ligatures w14:val="standardContextual"/>
        </w:rPr>
        <w:t xml:space="preserve">постановлением Администрации </w:t>
      </w:r>
    </w:p>
    <w:p w14:paraId="1D0B7F03" w14:textId="73E75F64" w:rsidR="007E6D78" w:rsidRPr="00141E93" w:rsidRDefault="007E6D78" w:rsidP="00EB7EDE">
      <w:pPr>
        <w:autoSpaceDE w:val="0"/>
        <w:autoSpaceDN w:val="0"/>
        <w:adjustRightInd w:val="0"/>
        <w:spacing w:after="0" w:line="240" w:lineRule="auto"/>
        <w:jc w:val="right"/>
        <w:outlineLvl w:val="0"/>
        <w:rPr>
          <w:rFonts w:ascii="Times New Roman" w:hAnsi="Times New Roman" w:cs="Times New Roman"/>
          <w:sz w:val="26"/>
          <w:szCs w:val="26"/>
          <w14:ligatures w14:val="standardContextual"/>
        </w:rPr>
      </w:pPr>
      <w:r w:rsidRPr="00141E93">
        <w:rPr>
          <w:rFonts w:ascii="Times New Roman" w:hAnsi="Times New Roman" w:cs="Times New Roman"/>
          <w:sz w:val="26"/>
          <w:szCs w:val="26"/>
          <w14:ligatures w14:val="standardContextual"/>
        </w:rPr>
        <w:t>муниципального образования</w:t>
      </w:r>
    </w:p>
    <w:p w14:paraId="5D1463F0" w14:textId="77777777" w:rsidR="007E6D78" w:rsidRPr="00141E93" w:rsidRDefault="007E6D78" w:rsidP="007E6D78">
      <w:pPr>
        <w:autoSpaceDE w:val="0"/>
        <w:autoSpaceDN w:val="0"/>
        <w:adjustRightInd w:val="0"/>
        <w:spacing w:after="0" w:line="240" w:lineRule="auto"/>
        <w:jc w:val="right"/>
        <w:rPr>
          <w:rFonts w:ascii="Times New Roman" w:hAnsi="Times New Roman" w:cs="Times New Roman"/>
          <w:sz w:val="26"/>
          <w:szCs w:val="26"/>
          <w14:ligatures w14:val="standardContextual"/>
        </w:rPr>
      </w:pPr>
      <w:r w:rsidRPr="00141E93">
        <w:rPr>
          <w:rFonts w:ascii="Times New Roman" w:hAnsi="Times New Roman" w:cs="Times New Roman"/>
          <w:sz w:val="26"/>
          <w:szCs w:val="26"/>
          <w14:ligatures w14:val="standardContextual"/>
        </w:rPr>
        <w:t>"Городской округ "Город Нарьян-Мар"</w:t>
      </w:r>
    </w:p>
    <w:p w14:paraId="724AE3D2" w14:textId="77777777" w:rsidR="007E6D78" w:rsidRPr="00141E93" w:rsidRDefault="007E6D78" w:rsidP="007E6D78">
      <w:pPr>
        <w:autoSpaceDE w:val="0"/>
        <w:autoSpaceDN w:val="0"/>
        <w:adjustRightInd w:val="0"/>
        <w:spacing w:after="0" w:line="240" w:lineRule="auto"/>
        <w:jc w:val="right"/>
        <w:rPr>
          <w:rFonts w:ascii="Times New Roman" w:hAnsi="Times New Roman" w:cs="Times New Roman"/>
          <w:sz w:val="26"/>
          <w:szCs w:val="26"/>
          <w14:ligatures w14:val="standardContextual"/>
        </w:rPr>
      </w:pPr>
      <w:r w:rsidRPr="00141E93">
        <w:rPr>
          <w:rFonts w:ascii="Times New Roman" w:hAnsi="Times New Roman" w:cs="Times New Roman"/>
          <w:sz w:val="26"/>
          <w:szCs w:val="26"/>
          <w14:ligatures w14:val="standardContextual"/>
        </w:rPr>
        <w:t>от __</w:t>
      </w:r>
      <w:proofErr w:type="gramStart"/>
      <w:r w:rsidRPr="00141E93">
        <w:rPr>
          <w:rFonts w:ascii="Times New Roman" w:hAnsi="Times New Roman" w:cs="Times New Roman"/>
          <w:sz w:val="26"/>
          <w:szCs w:val="26"/>
          <w14:ligatures w14:val="standardContextual"/>
        </w:rPr>
        <w:t>_._</w:t>
      </w:r>
      <w:proofErr w:type="gramEnd"/>
      <w:r w:rsidRPr="00141E93">
        <w:rPr>
          <w:rFonts w:ascii="Times New Roman" w:hAnsi="Times New Roman" w:cs="Times New Roman"/>
          <w:sz w:val="26"/>
          <w:szCs w:val="26"/>
          <w14:ligatures w14:val="standardContextual"/>
        </w:rPr>
        <w:t>__.20___ № _____</w:t>
      </w:r>
    </w:p>
    <w:p w14:paraId="3E12F63C" w14:textId="77777777" w:rsidR="007E6D78" w:rsidRPr="00141E93" w:rsidRDefault="007E6D78" w:rsidP="007E6D78">
      <w:pPr>
        <w:pStyle w:val="ConsPlusTitle"/>
        <w:jc w:val="center"/>
        <w:outlineLvl w:val="1"/>
        <w:rPr>
          <w:rFonts w:ascii="Times New Roman" w:hAnsi="Times New Roman" w:cs="Times New Roman"/>
          <w:sz w:val="26"/>
          <w:szCs w:val="26"/>
        </w:rPr>
      </w:pPr>
    </w:p>
    <w:p w14:paraId="2B515CA0" w14:textId="77777777" w:rsidR="00A002AD" w:rsidRPr="00141E93" w:rsidRDefault="00A002AD" w:rsidP="007E6D78">
      <w:pPr>
        <w:pStyle w:val="ConsPlusNormal"/>
        <w:jc w:val="center"/>
        <w:rPr>
          <w:rFonts w:ascii="Times New Roman" w:hAnsi="Times New Roman" w:cs="Times New Roman"/>
          <w:b/>
          <w:sz w:val="26"/>
          <w:szCs w:val="26"/>
        </w:rPr>
      </w:pPr>
      <w:r w:rsidRPr="00141E93">
        <w:rPr>
          <w:rFonts w:ascii="Times New Roman" w:hAnsi="Times New Roman" w:cs="Times New Roman"/>
          <w:b/>
          <w:sz w:val="26"/>
          <w:szCs w:val="26"/>
        </w:rPr>
        <w:t xml:space="preserve">Порядок </w:t>
      </w:r>
    </w:p>
    <w:p w14:paraId="45820D7F" w14:textId="10C50132" w:rsidR="007E6D78" w:rsidRPr="00141E93" w:rsidRDefault="00A002AD" w:rsidP="007E6D78">
      <w:pPr>
        <w:pStyle w:val="ConsPlusNormal"/>
        <w:jc w:val="center"/>
        <w:rPr>
          <w:rFonts w:ascii="Times New Roman" w:eastAsiaTheme="minorHAnsi" w:hAnsi="Times New Roman" w:cs="Times New Roman"/>
          <w:b/>
          <w:sz w:val="26"/>
          <w:szCs w:val="26"/>
          <w:lang w:eastAsia="en-US"/>
        </w:rPr>
      </w:pPr>
      <w:r w:rsidRPr="00141E93">
        <w:rPr>
          <w:rFonts w:ascii="Times New Roman" w:hAnsi="Times New Roman" w:cs="Times New Roman"/>
          <w:b/>
          <w:sz w:val="26"/>
          <w:szCs w:val="26"/>
        </w:rPr>
        <w:t>предоставления 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p>
    <w:p w14:paraId="25D9B068" w14:textId="77777777" w:rsidR="00A002AD" w:rsidRPr="00141E93" w:rsidRDefault="00A002AD" w:rsidP="007E6D78">
      <w:pPr>
        <w:pStyle w:val="ConsPlusNormal"/>
        <w:jc w:val="center"/>
        <w:rPr>
          <w:rFonts w:ascii="Times New Roman" w:hAnsi="Times New Roman" w:cs="Times New Roman"/>
          <w:b/>
          <w:sz w:val="26"/>
          <w:szCs w:val="26"/>
        </w:rPr>
      </w:pPr>
    </w:p>
    <w:p w14:paraId="42BD8E0D" w14:textId="77777777" w:rsidR="007E6D78" w:rsidRPr="00141E93" w:rsidRDefault="007E6D78" w:rsidP="007E6D78">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Раздел I</w:t>
      </w:r>
    </w:p>
    <w:p w14:paraId="7CFF7178" w14:textId="77777777" w:rsidR="007E6D78" w:rsidRPr="00141E93" w:rsidRDefault="007E6D78" w:rsidP="007E6D78">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Общие положения</w:t>
      </w:r>
    </w:p>
    <w:p w14:paraId="6EB1063F" w14:textId="4ECF86E4"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 Настоящий Порядок определяет условия и порядок предоставления из бюджета муниципального образования "Городской округ "Город Нарьян-Мар" (далее – городской бюджет) субсидий </w:t>
      </w:r>
      <w:r w:rsidR="00A002AD" w:rsidRPr="00141E93">
        <w:rPr>
          <w:rFonts w:ascii="Times New Roman" w:hAnsi="Times New Roman" w:cs="Times New Roman"/>
          <w:sz w:val="26"/>
          <w:szCs w:val="26"/>
        </w:rPr>
        <w:t>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Pr="00141E93">
        <w:rPr>
          <w:rFonts w:ascii="Times New Roman" w:eastAsiaTheme="minorHAnsi" w:hAnsi="Times New Roman" w:cs="Times New Roman"/>
          <w:sz w:val="26"/>
          <w:szCs w:val="26"/>
          <w:lang w:eastAsia="en-US"/>
        </w:rPr>
        <w:t xml:space="preserve"> </w:t>
      </w:r>
      <w:r w:rsidRPr="00141E93">
        <w:rPr>
          <w:rFonts w:ascii="Times New Roman" w:hAnsi="Times New Roman" w:cs="Times New Roman"/>
          <w:sz w:val="26"/>
          <w:szCs w:val="26"/>
        </w:rPr>
        <w:t>в рамках реализации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муниципального образования "Городской округ "Город Нарьян-Мар" от 31.08.2018 № 587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p>
    <w:p w14:paraId="18499042"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Для целей настоящего Порядка используются следующие понятия:</w:t>
      </w:r>
    </w:p>
    <w:p w14:paraId="0FBBD2FA" w14:textId="77777777" w:rsidR="00EF3EE1"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Запрос предложений - проведение отбора получателей субсидий исходя 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14:paraId="1CCC6A74" w14:textId="339988FA"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Участники отбора (Получатель субсидий) – юридические лица (за исключением государственных (муниципальных) учреждений), индивидуальные предприниматели, осуществляющие </w:t>
      </w:r>
      <w:r w:rsidR="00EF3EE1" w:rsidRPr="00141E93">
        <w:rPr>
          <w:rFonts w:ascii="Times New Roman" w:hAnsi="Times New Roman" w:cs="Times New Roman"/>
          <w:sz w:val="26"/>
          <w:szCs w:val="26"/>
        </w:rPr>
        <w:t>деятельность по ликвидации мест несанкционированного размещения отходов на территории муниципального образования "Городской округ "Город Нарьян-Мар",</w:t>
      </w:r>
      <w:r w:rsidRPr="00141E93">
        <w:rPr>
          <w:rFonts w:ascii="Times New Roman" w:hAnsi="Times New Roman" w:cs="Times New Roman"/>
          <w:sz w:val="26"/>
          <w:szCs w:val="26"/>
        </w:rPr>
        <w:t xml:space="preserve"> подавшие в установленном порядке заявку на участие в отборе по предоставлению </w:t>
      </w:r>
      <w:r w:rsidR="00EF3EE1" w:rsidRPr="00141E93">
        <w:rPr>
          <w:rFonts w:ascii="Times New Roman" w:hAnsi="Times New Roman" w:cs="Times New Roman"/>
          <w:sz w:val="26"/>
          <w:szCs w:val="26"/>
        </w:rPr>
        <w:t>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A002AD" w:rsidRPr="00141E93">
        <w:rPr>
          <w:rFonts w:ascii="Times New Roman" w:hAnsi="Times New Roman" w:cs="Times New Roman"/>
          <w:sz w:val="26"/>
          <w:szCs w:val="26"/>
        </w:rPr>
        <w:t xml:space="preserve"> </w:t>
      </w:r>
      <w:r w:rsidRPr="00141E93">
        <w:rPr>
          <w:rFonts w:ascii="Times New Roman" w:hAnsi="Times New Roman" w:cs="Times New Roman"/>
          <w:sz w:val="26"/>
          <w:szCs w:val="26"/>
        </w:rPr>
        <w:t>(далее – заявка);</w:t>
      </w:r>
    </w:p>
    <w:p w14:paraId="691CB0CA"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Победитель отбора - участник отбора получателей субсидий, признанный победителем в соответствии с </w:t>
      </w:r>
      <w:hyperlink w:anchor="P218">
        <w:r w:rsidRPr="00141E93">
          <w:rPr>
            <w:rFonts w:ascii="Times New Roman" w:hAnsi="Times New Roman" w:cs="Times New Roman"/>
            <w:sz w:val="26"/>
            <w:szCs w:val="26"/>
          </w:rPr>
          <w:t>пунктом 39</w:t>
        </w:r>
      </w:hyperlink>
      <w:r w:rsidRPr="00141E93">
        <w:rPr>
          <w:rFonts w:ascii="Times New Roman" w:hAnsi="Times New Roman" w:cs="Times New Roman"/>
          <w:sz w:val="26"/>
          <w:szCs w:val="26"/>
        </w:rPr>
        <w:t xml:space="preserve"> настоящего Порядка;</w:t>
      </w:r>
    </w:p>
    <w:p w14:paraId="0CB72E9F" w14:textId="4A770EE8"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Получатель субсидии (далее - Заявитель) - победитель отбора, с которым заключено соглашение о предоставлении субсидии</w:t>
      </w:r>
      <w:r w:rsidR="00B57E6C" w:rsidRPr="00141E93">
        <w:rPr>
          <w:rFonts w:ascii="Times New Roman" w:hAnsi="Times New Roman" w:cs="Times New Roman"/>
          <w:sz w:val="26"/>
          <w:szCs w:val="26"/>
        </w:rPr>
        <w:t xml:space="preserve"> (далее – Соглашение)</w:t>
      </w:r>
      <w:r w:rsidRPr="00141E93">
        <w:rPr>
          <w:rFonts w:ascii="Times New Roman" w:hAnsi="Times New Roman" w:cs="Times New Roman"/>
          <w:sz w:val="26"/>
          <w:szCs w:val="26"/>
        </w:rPr>
        <w:t>;</w:t>
      </w:r>
    </w:p>
    <w:p w14:paraId="6A843930"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Органы муниципального финансового контроля – органы внутреннего </w:t>
      </w:r>
      <w:r w:rsidRPr="00141E93">
        <w:rPr>
          <w:rFonts w:ascii="Times New Roman" w:hAnsi="Times New Roman" w:cs="Times New Roman"/>
          <w:sz w:val="26"/>
          <w:szCs w:val="26"/>
        </w:rPr>
        <w:br/>
        <w:t xml:space="preserve">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субсидий условий и </w:t>
      </w:r>
      <w:r w:rsidRPr="00141E93">
        <w:rPr>
          <w:rFonts w:ascii="Times New Roman" w:hAnsi="Times New Roman" w:cs="Times New Roman"/>
          <w:sz w:val="26"/>
          <w:szCs w:val="26"/>
        </w:rPr>
        <w:lastRenderedPageBreak/>
        <w:t>порядка предоставления субсидий и иных требований, установленных настоящим Порядком.</w:t>
      </w:r>
    </w:p>
    <w:p w14:paraId="6D92E5D0" w14:textId="5A6E1E6A"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Аффилированные лица – физические и (или) юридические лица, способные оказывать влияние на деятельность участника отбора. Понятие </w:t>
      </w:r>
      <w:proofErr w:type="spellStart"/>
      <w:r w:rsidRPr="00141E93">
        <w:rPr>
          <w:rFonts w:ascii="Times New Roman" w:hAnsi="Times New Roman" w:cs="Times New Roman"/>
          <w:sz w:val="26"/>
          <w:szCs w:val="26"/>
        </w:rPr>
        <w:t>аффилированности</w:t>
      </w:r>
      <w:proofErr w:type="spellEnd"/>
      <w:r w:rsidRPr="00141E93">
        <w:rPr>
          <w:rFonts w:ascii="Times New Roman" w:hAnsi="Times New Roman" w:cs="Times New Roman"/>
          <w:sz w:val="26"/>
          <w:szCs w:val="26"/>
        </w:rPr>
        <w:t xml:space="preserve"> определяется в значении </w:t>
      </w:r>
      <w:hyperlink r:id="rId8">
        <w:r w:rsidRPr="00141E93">
          <w:rPr>
            <w:rFonts w:ascii="Times New Roman" w:hAnsi="Times New Roman" w:cs="Times New Roman"/>
            <w:sz w:val="26"/>
            <w:szCs w:val="26"/>
          </w:rPr>
          <w:t>статьи 4</w:t>
        </w:r>
      </w:hyperlink>
      <w:r w:rsidRPr="00141E93">
        <w:rPr>
          <w:rFonts w:ascii="Times New Roman" w:hAnsi="Times New Roman" w:cs="Times New Roman"/>
          <w:sz w:val="26"/>
          <w:szCs w:val="26"/>
        </w:rPr>
        <w:t xml:space="preserve"> Закона РСФСР от 22.03.1991 № 948-1 </w:t>
      </w:r>
      <w:r w:rsidR="00985489" w:rsidRPr="00141E93">
        <w:rPr>
          <w:rFonts w:ascii="Times New Roman" w:hAnsi="Times New Roman" w:cs="Times New Roman"/>
          <w:sz w:val="26"/>
          <w:szCs w:val="26"/>
        </w:rPr>
        <w:br/>
      </w:r>
      <w:r w:rsidRPr="00141E93">
        <w:rPr>
          <w:rFonts w:ascii="Times New Roman" w:hAnsi="Times New Roman" w:cs="Times New Roman"/>
          <w:sz w:val="26"/>
          <w:szCs w:val="26"/>
        </w:rPr>
        <w:t>"О конкуренции и ограничении монополистической деятельности на товарных рынках".</w:t>
      </w:r>
    </w:p>
    <w:p w14:paraId="378754AC"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Иные п</w:t>
      </w:r>
      <w:r w:rsidRPr="00141E93">
        <w:rPr>
          <w:rFonts w:ascii="Times New Roman" w:hAnsi="Times New Roman" w:cs="Times New Roman"/>
          <w:sz w:val="26"/>
          <w:szCs w:val="26"/>
          <w:shd w:val="clear" w:color="auto" w:fill="FFFFFF"/>
        </w:rPr>
        <w:t xml:space="preserve">онятия и термины, используемые в настоящем Порядке, </w:t>
      </w:r>
      <w:r w:rsidRPr="00141E93">
        <w:rPr>
          <w:rFonts w:ascii="Times New Roman" w:hAnsi="Times New Roman" w:cs="Times New Roman"/>
          <w:sz w:val="26"/>
          <w:szCs w:val="26"/>
          <w:shd w:val="clear" w:color="auto" w:fill="FFFFFF"/>
        </w:rPr>
        <w:br/>
        <w:t>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14:paraId="5DC82AEA" w14:textId="0E9F3C0D" w:rsidR="007E6D78" w:rsidRPr="00141E93" w:rsidRDefault="007E6D78" w:rsidP="00282F55">
      <w:pPr>
        <w:pStyle w:val="ConsPlusNormal"/>
        <w:ind w:firstLine="709"/>
        <w:jc w:val="both"/>
        <w:rPr>
          <w:rFonts w:ascii="Times New Roman" w:hAnsi="Times New Roman" w:cs="Times New Roman"/>
          <w:sz w:val="26"/>
          <w:szCs w:val="26"/>
        </w:rPr>
      </w:pPr>
      <w:bookmarkStart w:id="0" w:name="P66"/>
      <w:bookmarkEnd w:id="0"/>
      <w:r w:rsidRPr="00141E93">
        <w:rPr>
          <w:rFonts w:ascii="Times New Roman" w:hAnsi="Times New Roman" w:cs="Times New Roman"/>
          <w:sz w:val="26"/>
          <w:szCs w:val="26"/>
        </w:rPr>
        <w:t xml:space="preserve">3. Субсидии предоставляются в целях </w:t>
      </w:r>
      <w:r w:rsidR="00206E3E" w:rsidRPr="00141E93">
        <w:rPr>
          <w:rFonts w:ascii="Times New Roman" w:hAnsi="Times New Roman" w:cs="Times New Roman"/>
          <w:sz w:val="26"/>
          <w:szCs w:val="26"/>
        </w:rPr>
        <w:t xml:space="preserve">финансового возмещения затрат, </w:t>
      </w:r>
      <w:r w:rsidR="005967C5" w:rsidRPr="00141E93">
        <w:rPr>
          <w:rFonts w:ascii="Times New Roman" w:hAnsi="Times New Roman" w:cs="Times New Roman"/>
          <w:sz w:val="26"/>
          <w:szCs w:val="26"/>
        </w:rPr>
        <w:t>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5967C5" w:rsidRPr="00141E93">
        <w:rPr>
          <w:rFonts w:ascii="Times New Roman" w:eastAsiaTheme="minorHAnsi" w:hAnsi="Times New Roman" w:cs="Times New Roman"/>
          <w:sz w:val="26"/>
          <w:szCs w:val="26"/>
          <w:lang w:eastAsia="en-US"/>
        </w:rPr>
        <w:t>.</w:t>
      </w:r>
    </w:p>
    <w:p w14:paraId="63234A71" w14:textId="26E4B2F0"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 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w:t>
      </w:r>
      <w:r w:rsidR="0063321D" w:rsidRPr="00141E93">
        <w:rPr>
          <w:rFonts w:ascii="Times New Roman" w:hAnsi="Times New Roman" w:cs="Times New Roman"/>
          <w:sz w:val="26"/>
          <w:szCs w:val="26"/>
        </w:rPr>
        <w:t xml:space="preserve">до </w:t>
      </w:r>
      <w:r w:rsidRPr="00141E93">
        <w:rPr>
          <w:rFonts w:ascii="Times New Roman" w:hAnsi="Times New Roman" w:cs="Times New Roman"/>
          <w:sz w:val="26"/>
          <w:szCs w:val="26"/>
        </w:rPr>
        <w:t>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Администрация).</w:t>
      </w:r>
    </w:p>
    <w:p w14:paraId="5BEBBF6B"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субсидий, установленным </w:t>
      </w:r>
      <w:hyperlink w:anchor="P90">
        <w:r w:rsidRPr="00141E93">
          <w:rPr>
            <w:rFonts w:ascii="Times New Roman" w:hAnsi="Times New Roman" w:cs="Times New Roman"/>
            <w:sz w:val="26"/>
            <w:szCs w:val="26"/>
          </w:rPr>
          <w:t>пунктами 9</w:t>
        </w:r>
      </w:hyperlink>
      <w:r w:rsidRPr="00141E93">
        <w:rPr>
          <w:rFonts w:ascii="Times New Roman" w:hAnsi="Times New Roman" w:cs="Times New Roman"/>
          <w:sz w:val="26"/>
          <w:szCs w:val="26"/>
        </w:rPr>
        <w:t xml:space="preserve">, </w:t>
      </w:r>
      <w:hyperlink w:anchor="P95">
        <w:r w:rsidRPr="00141E93">
          <w:rPr>
            <w:rFonts w:ascii="Times New Roman" w:hAnsi="Times New Roman" w:cs="Times New Roman"/>
            <w:sz w:val="26"/>
            <w:szCs w:val="26"/>
          </w:rPr>
          <w:t>10</w:t>
        </w:r>
      </w:hyperlink>
      <w:r w:rsidRPr="00141E93">
        <w:rPr>
          <w:rFonts w:ascii="Times New Roman" w:hAnsi="Times New Roman" w:cs="Times New Roman"/>
          <w:sz w:val="26"/>
          <w:szCs w:val="26"/>
        </w:rPr>
        <w:t xml:space="preserve"> настоящего Порядка.</w:t>
      </w:r>
    </w:p>
    <w:p w14:paraId="15803DE0" w14:textId="147EFFE8" w:rsidR="00206E3E"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 Способ предоставления субсидии – </w:t>
      </w:r>
      <w:r w:rsidR="00206E3E" w:rsidRPr="00141E93">
        <w:rPr>
          <w:rFonts w:ascii="Times New Roman" w:hAnsi="Times New Roman" w:cs="Times New Roman"/>
          <w:sz w:val="26"/>
          <w:szCs w:val="26"/>
        </w:rPr>
        <w:t>возмещени</w:t>
      </w:r>
      <w:r w:rsidR="0063321D" w:rsidRPr="00141E93">
        <w:rPr>
          <w:rFonts w:ascii="Times New Roman" w:hAnsi="Times New Roman" w:cs="Times New Roman"/>
          <w:sz w:val="26"/>
          <w:szCs w:val="26"/>
        </w:rPr>
        <w:t>е</w:t>
      </w:r>
      <w:r w:rsidR="00206E3E" w:rsidRPr="00141E93">
        <w:rPr>
          <w:rFonts w:ascii="Times New Roman" w:hAnsi="Times New Roman" w:cs="Times New Roman"/>
          <w:sz w:val="26"/>
          <w:szCs w:val="26"/>
        </w:rPr>
        <w:t xml:space="preserve"> </w:t>
      </w:r>
      <w:r w:rsidR="005967C5" w:rsidRPr="00141E93">
        <w:rPr>
          <w:rFonts w:ascii="Times New Roman" w:hAnsi="Times New Roman" w:cs="Times New Roman"/>
          <w:sz w:val="26"/>
          <w:szCs w:val="26"/>
        </w:rPr>
        <w:t>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5967C5" w:rsidRPr="00141E93">
        <w:rPr>
          <w:rFonts w:ascii="Times New Roman" w:eastAsiaTheme="minorHAnsi" w:hAnsi="Times New Roman" w:cs="Times New Roman"/>
          <w:sz w:val="26"/>
          <w:szCs w:val="26"/>
          <w:lang w:eastAsia="en-US"/>
        </w:rPr>
        <w:t>.</w:t>
      </w:r>
    </w:p>
    <w:p w14:paraId="7A8163EE" w14:textId="1992700D" w:rsidR="007E6D78" w:rsidRPr="00141E93" w:rsidRDefault="007E6D78" w:rsidP="00282F55">
      <w:pPr>
        <w:pStyle w:val="ConsPlusNormal"/>
        <w:ind w:firstLine="709"/>
        <w:jc w:val="both"/>
        <w:rPr>
          <w:rFonts w:ascii="Times New Roman" w:hAnsi="Times New Roman" w:cs="Times New Roman"/>
          <w:bCs/>
          <w:sz w:val="26"/>
          <w:szCs w:val="26"/>
        </w:rPr>
      </w:pPr>
      <w:r w:rsidRPr="00141E93">
        <w:rPr>
          <w:rFonts w:ascii="Times New Roman" w:hAnsi="Times New Roman" w:cs="Times New Roman"/>
          <w:sz w:val="26"/>
          <w:szCs w:val="26"/>
        </w:rPr>
        <w:t xml:space="preserve">Направления затрат, на возмещение которых предоставляются субсидии - </w:t>
      </w:r>
      <w:r w:rsidR="005967C5" w:rsidRPr="00141E93">
        <w:rPr>
          <w:rFonts w:ascii="Times New Roman" w:hAnsi="Times New Roman" w:cs="Times New Roman"/>
          <w:sz w:val="26"/>
          <w:szCs w:val="26"/>
        </w:rPr>
        <w:t>ликвидация мест несанкционированного размещения отходов на территории муниципального образования "Городской округ "Город Нарьян-Мар"</w:t>
      </w:r>
      <w:r w:rsidR="00206E3E" w:rsidRPr="00141E93">
        <w:rPr>
          <w:rFonts w:ascii="Times New Roman" w:hAnsi="Times New Roman" w:cs="Times New Roman"/>
          <w:sz w:val="26"/>
          <w:szCs w:val="26"/>
        </w:rPr>
        <w:t>.</w:t>
      </w:r>
      <w:r w:rsidRPr="00141E93">
        <w:rPr>
          <w:rFonts w:ascii="Times New Roman" w:hAnsi="Times New Roman" w:cs="Times New Roman"/>
          <w:bCs/>
          <w:sz w:val="26"/>
          <w:szCs w:val="26"/>
        </w:rPr>
        <w:t xml:space="preserve"> </w:t>
      </w:r>
    </w:p>
    <w:p w14:paraId="50E389AF"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14:paraId="4425F1E4"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8. Администрацией в форме распоряжения принимаются следующие решения:</w:t>
      </w:r>
    </w:p>
    <w:p w14:paraId="7EBD8035"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о проведении отбора;</w:t>
      </w:r>
    </w:p>
    <w:p w14:paraId="46EC5CED"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о проведении дополнительного отбора в случае, предусмотренном </w:t>
      </w:r>
      <w:hyperlink w:anchor="P253">
        <w:r w:rsidRPr="00141E93">
          <w:rPr>
            <w:rFonts w:ascii="Times New Roman" w:hAnsi="Times New Roman" w:cs="Times New Roman"/>
            <w:sz w:val="26"/>
            <w:szCs w:val="26"/>
          </w:rPr>
          <w:t>пунктом 55</w:t>
        </w:r>
      </w:hyperlink>
      <w:r w:rsidRPr="00141E93">
        <w:rPr>
          <w:rFonts w:ascii="Times New Roman" w:hAnsi="Times New Roman" w:cs="Times New Roman"/>
          <w:sz w:val="26"/>
          <w:szCs w:val="26"/>
        </w:rPr>
        <w:t xml:space="preserve"> настоящего Порядка;</w:t>
      </w:r>
    </w:p>
    <w:p w14:paraId="74B5CAAF"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 о предоставлении субсидии;</w:t>
      </w:r>
    </w:p>
    <w:p w14:paraId="7D2D8C90"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об отмене отбора.</w:t>
      </w:r>
    </w:p>
    <w:p w14:paraId="57766D38" w14:textId="77777777" w:rsidR="007E6D78" w:rsidRPr="00141E93" w:rsidRDefault="007E6D78" w:rsidP="007E6D78">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Раздел II</w:t>
      </w:r>
    </w:p>
    <w:p w14:paraId="7548CF63" w14:textId="77777777" w:rsidR="007E6D78" w:rsidRPr="00141E93" w:rsidRDefault="007E6D78" w:rsidP="007E6D78">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Условия и порядок предоставления субсидии</w:t>
      </w:r>
    </w:p>
    <w:p w14:paraId="05490533" w14:textId="77777777" w:rsidR="007E6D78" w:rsidRPr="00141E93" w:rsidRDefault="007E6D78" w:rsidP="007E6D78">
      <w:pPr>
        <w:pStyle w:val="ConsPlusNormal"/>
        <w:spacing w:before="240"/>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1. Критерии отбора, требования к участнику отбора, размер субсидии, результат предоставления субсидии</w:t>
      </w:r>
    </w:p>
    <w:p w14:paraId="05B6B915" w14:textId="77777777" w:rsidR="00282F55" w:rsidRPr="00141E93" w:rsidRDefault="00282F55" w:rsidP="00282F55">
      <w:pPr>
        <w:pStyle w:val="ConsPlusNormal"/>
        <w:ind w:firstLine="709"/>
        <w:jc w:val="both"/>
        <w:rPr>
          <w:rFonts w:ascii="Times New Roman" w:hAnsi="Times New Roman" w:cs="Times New Roman"/>
          <w:sz w:val="26"/>
          <w:szCs w:val="26"/>
        </w:rPr>
      </w:pPr>
      <w:bookmarkStart w:id="1" w:name="P90"/>
      <w:bookmarkEnd w:id="1"/>
    </w:p>
    <w:p w14:paraId="5D592F4C" w14:textId="77777777"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9. Критерии отбора:</w:t>
      </w:r>
    </w:p>
    <w:p w14:paraId="4178522C" w14:textId="072F5A2D" w:rsidR="007E6D78" w:rsidRPr="00141E93" w:rsidRDefault="007E6D78"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lastRenderedPageBreak/>
        <w:t xml:space="preserve">1) участники отбора - юридические лица (за исключением государственных (муниципальных) учреждений), индивидуальные предприниматели, осуществляющие </w:t>
      </w:r>
      <w:r w:rsidR="005967C5" w:rsidRPr="00141E93">
        <w:rPr>
          <w:rFonts w:ascii="Times New Roman" w:hAnsi="Times New Roman" w:cs="Times New Roman"/>
          <w:sz w:val="26"/>
          <w:szCs w:val="26"/>
        </w:rPr>
        <w:t>ликвидацию мест несанкционированного размещения отходов на территории муниципального образования "Городской округ "Город Нарьян-Мар"</w:t>
      </w:r>
      <w:r w:rsidR="00206E3E" w:rsidRPr="00141E93">
        <w:rPr>
          <w:rFonts w:ascii="Times New Roman" w:hAnsi="Times New Roman" w:cs="Times New Roman"/>
          <w:sz w:val="26"/>
          <w:szCs w:val="26"/>
        </w:rPr>
        <w:t>;</w:t>
      </w:r>
    </w:p>
    <w:p w14:paraId="3EA32C97" w14:textId="14F27832" w:rsidR="005967C5" w:rsidRPr="00141E93" w:rsidRDefault="007E6D78" w:rsidP="00282F55">
      <w:pPr>
        <w:pStyle w:val="ConsPlusNormal"/>
        <w:ind w:firstLine="709"/>
        <w:jc w:val="both"/>
        <w:rPr>
          <w:rFonts w:ascii="Times New Roman" w:hAnsi="Times New Roman" w:cs="Times New Roman"/>
          <w:sz w:val="26"/>
          <w:szCs w:val="26"/>
          <w14:ligatures w14:val="standardContextual"/>
        </w:rPr>
      </w:pPr>
      <w:r w:rsidRPr="00141E93">
        <w:rPr>
          <w:rFonts w:ascii="Times New Roman" w:hAnsi="Times New Roman" w:cs="Times New Roman"/>
          <w:sz w:val="26"/>
          <w:szCs w:val="26"/>
        </w:rPr>
        <w:t>2) у</w:t>
      </w:r>
      <w:r w:rsidRPr="00141E93">
        <w:rPr>
          <w:rFonts w:ascii="Times New Roman" w:hAnsi="Times New Roman" w:cs="Times New Roman"/>
          <w:sz w:val="26"/>
          <w:szCs w:val="26"/>
          <w14:ligatures w14:val="standardContextual"/>
        </w:rPr>
        <w:t>частник отбора имеет</w:t>
      </w:r>
      <w:r w:rsidR="007A5155" w:rsidRPr="00141E93">
        <w:rPr>
          <w:rFonts w:ascii="Times New Roman" w:hAnsi="Times New Roman" w:cs="Times New Roman"/>
          <w:sz w:val="26"/>
          <w:szCs w:val="26"/>
          <w14:ligatures w14:val="standardContextual"/>
        </w:rPr>
        <w:t xml:space="preserve"> лицензию</w:t>
      </w:r>
      <w:r w:rsidRPr="00141E93">
        <w:rPr>
          <w:rFonts w:ascii="Times New Roman" w:hAnsi="Times New Roman" w:cs="Times New Roman"/>
          <w:sz w:val="26"/>
          <w:szCs w:val="26"/>
          <w14:ligatures w14:val="standardContextual"/>
        </w:rPr>
        <w:t xml:space="preserve"> </w:t>
      </w:r>
      <w:r w:rsidR="007A5155" w:rsidRPr="00141E93">
        <w:rPr>
          <w:rFonts w:ascii="Times New Roman" w:eastAsia="Calibri" w:hAnsi="Times New Roman" w:cs="Times New Roman"/>
          <w:sz w:val="26"/>
          <w:szCs w:val="26"/>
          <w:lang w:eastAsia="en-US"/>
        </w:rPr>
        <w:t xml:space="preserve">на осуществление деятельности по сбору, транспортированию, обработке, </w:t>
      </w:r>
      <w:r w:rsidR="004E374B" w:rsidRPr="00141E93">
        <w:rPr>
          <w:rFonts w:ascii="Times New Roman" w:eastAsia="Calibri" w:hAnsi="Times New Roman" w:cs="Times New Roman"/>
          <w:sz w:val="26"/>
          <w:szCs w:val="26"/>
          <w:lang w:eastAsia="en-US"/>
        </w:rPr>
        <w:t xml:space="preserve">обезвреживанию, </w:t>
      </w:r>
      <w:r w:rsidR="007A5155" w:rsidRPr="00141E93">
        <w:rPr>
          <w:rFonts w:ascii="Times New Roman" w:eastAsia="Calibri" w:hAnsi="Times New Roman" w:cs="Times New Roman"/>
          <w:sz w:val="26"/>
          <w:szCs w:val="26"/>
          <w:lang w:eastAsia="en-US"/>
        </w:rPr>
        <w:t xml:space="preserve">утилизации, размещению отходов </w:t>
      </w:r>
      <w:r w:rsidR="00D75724" w:rsidRPr="00141E93">
        <w:rPr>
          <w:rFonts w:ascii="Times New Roman" w:eastAsia="Calibri" w:hAnsi="Times New Roman" w:cs="Times New Roman"/>
          <w:sz w:val="26"/>
          <w:szCs w:val="26"/>
          <w:lang w:eastAsia="en-US"/>
        </w:rPr>
        <w:br/>
      </w:r>
      <w:r w:rsidR="00D75724" w:rsidRPr="00141E93">
        <w:rPr>
          <w:rFonts w:ascii="Times New Roman" w:eastAsia="Calibri" w:hAnsi="Times New Roman" w:cs="Times New Roman"/>
          <w:sz w:val="26"/>
          <w:szCs w:val="26"/>
          <w:lang w:val="en-US" w:eastAsia="en-US"/>
        </w:rPr>
        <w:t>I</w:t>
      </w:r>
      <w:r w:rsidR="00D75724" w:rsidRPr="00141E93">
        <w:rPr>
          <w:rFonts w:ascii="Times New Roman" w:eastAsia="Calibri" w:hAnsi="Times New Roman" w:cs="Times New Roman"/>
          <w:sz w:val="26"/>
          <w:szCs w:val="26"/>
          <w:lang w:eastAsia="en-US"/>
        </w:rPr>
        <w:t xml:space="preserve"> - </w:t>
      </w:r>
      <w:r w:rsidR="007A5155" w:rsidRPr="00141E93">
        <w:rPr>
          <w:rFonts w:ascii="Times New Roman" w:eastAsia="Calibri" w:hAnsi="Times New Roman" w:cs="Times New Roman"/>
          <w:sz w:val="26"/>
          <w:szCs w:val="26"/>
          <w:lang w:val="en-US" w:eastAsia="en-US"/>
        </w:rPr>
        <w:t>IV</w:t>
      </w:r>
      <w:r w:rsidR="007A5155" w:rsidRPr="00141E93">
        <w:rPr>
          <w:rFonts w:ascii="Times New Roman" w:eastAsia="Calibri" w:hAnsi="Times New Roman" w:cs="Times New Roman"/>
          <w:sz w:val="26"/>
          <w:szCs w:val="26"/>
          <w:lang w:eastAsia="en-US"/>
        </w:rPr>
        <w:t xml:space="preserve"> классов опасности</w:t>
      </w:r>
      <w:r w:rsidRPr="00141E93">
        <w:rPr>
          <w:rFonts w:ascii="Times New Roman" w:hAnsi="Times New Roman" w:cs="Times New Roman"/>
          <w:sz w:val="26"/>
          <w:szCs w:val="26"/>
          <w14:ligatures w14:val="standardContextual"/>
        </w:rPr>
        <w:t>.</w:t>
      </w:r>
    </w:p>
    <w:p w14:paraId="4F547BD9" w14:textId="5998FB71" w:rsidR="004E374B" w:rsidRPr="00141E93" w:rsidRDefault="004E374B" w:rsidP="00282F55">
      <w:pPr>
        <w:pStyle w:val="ConsPlusNormal"/>
        <w:ind w:firstLine="709"/>
        <w:jc w:val="both"/>
        <w:rPr>
          <w:rFonts w:ascii="Times New Roman" w:hAnsi="Times New Roman" w:cs="Times New Roman"/>
          <w:sz w:val="26"/>
          <w:szCs w:val="26"/>
        </w:rPr>
      </w:pPr>
      <w:bookmarkStart w:id="2" w:name="P95"/>
      <w:bookmarkEnd w:id="2"/>
      <w:r w:rsidRPr="00141E93">
        <w:rPr>
          <w:rFonts w:ascii="Times New Roman" w:hAnsi="Times New Roman" w:cs="Times New Roman"/>
          <w:sz w:val="26"/>
          <w:szCs w:val="26"/>
        </w:rPr>
        <w:t xml:space="preserve">Для подтверждения соответствия критериям, установленным настоящим пунктом </w:t>
      </w:r>
      <w:r w:rsidR="008564F4">
        <w:rPr>
          <w:rFonts w:ascii="Times New Roman" w:hAnsi="Times New Roman" w:cs="Times New Roman"/>
          <w:sz w:val="26"/>
          <w:szCs w:val="26"/>
        </w:rPr>
        <w:t xml:space="preserve">участник отбора </w:t>
      </w:r>
      <w:r w:rsidRPr="00141E93">
        <w:rPr>
          <w:rFonts w:ascii="Times New Roman" w:hAnsi="Times New Roman" w:cs="Times New Roman"/>
          <w:sz w:val="26"/>
          <w:szCs w:val="26"/>
        </w:rPr>
        <w:t>в срок, определенный в объявлении о проведении отбора, представляет документы, установленные в пункте 27 настоящего Порядка.</w:t>
      </w:r>
    </w:p>
    <w:p w14:paraId="7E7A72BD" w14:textId="77777777" w:rsidR="004E374B" w:rsidRPr="00141E93" w:rsidRDefault="004E374B" w:rsidP="00282F55">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10. Участник отбора на дату подачи заявки должен соответствовать следующим требованиям:</w:t>
      </w:r>
    </w:p>
    <w:p w14:paraId="3A90BA2A" w14:textId="77777777" w:rsidR="004E374B" w:rsidRPr="00141E93" w:rsidRDefault="004E374B" w:rsidP="00282F55">
      <w:pPr>
        <w:pStyle w:val="ConsPlusNormal"/>
        <w:ind w:firstLine="709"/>
        <w:jc w:val="both"/>
        <w:rPr>
          <w:rFonts w:ascii="Times New Roman" w:hAnsi="Times New Roman" w:cs="Times New Roman"/>
          <w:sz w:val="26"/>
          <w:szCs w:val="26"/>
        </w:rPr>
      </w:pPr>
      <w:bookmarkStart w:id="3" w:name="P96"/>
      <w:bookmarkEnd w:id="3"/>
      <w:r w:rsidRPr="00141E93">
        <w:rPr>
          <w:rFonts w:ascii="Times New Roman" w:hAnsi="Times New Roman" w:cs="Times New Roman"/>
          <w:sz w:val="26"/>
          <w:szCs w:val="26"/>
        </w:rPr>
        <w:t xml:space="preserve">1) не является иностранным юридическим лицом, в том числе местом регистрации которого является государство или территория, включенные </w:t>
      </w:r>
      <w:r w:rsidRPr="00141E93">
        <w:rPr>
          <w:rFonts w:ascii="Times New Roman" w:hAnsi="Times New Roman" w:cs="Times New Roman"/>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141E93">
        <w:rPr>
          <w:rFonts w:ascii="Times New Roman" w:hAnsi="Times New Roman" w:cs="Times New Roman"/>
          <w:sz w:val="26"/>
          <w:szCs w:val="26"/>
        </w:rPr>
        <w:b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D42C0B0"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4" w:name="P97"/>
      <w:bookmarkEnd w:id="4"/>
      <w:r w:rsidRPr="00141E93">
        <w:rPr>
          <w:rFonts w:ascii="Times New Roman" w:hAnsi="Times New Roman" w:cs="Times New Roman"/>
          <w:sz w:val="26"/>
          <w:szCs w:val="26"/>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4E6FB33"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5" w:name="P98"/>
      <w:bookmarkEnd w:id="5"/>
      <w:r w:rsidRPr="00141E93">
        <w:rPr>
          <w:rFonts w:ascii="Times New Roman" w:hAnsi="Times New Roman" w:cs="Times New Roman"/>
          <w:sz w:val="26"/>
          <w:szCs w:val="26"/>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3FB68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не получает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пункте 3 настоящего Порядка;</w:t>
      </w:r>
    </w:p>
    <w:p w14:paraId="0349710C"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6" w:name="P100"/>
      <w:bookmarkEnd w:id="6"/>
      <w:r w:rsidRPr="00141E93">
        <w:rPr>
          <w:rFonts w:ascii="Times New Roman" w:hAnsi="Times New Roman" w:cs="Times New Roman"/>
          <w:sz w:val="26"/>
          <w:szCs w:val="26"/>
        </w:rPr>
        <w:t xml:space="preserve">5) не является иностранным агентом в соответствии с Федеральным законом </w:t>
      </w:r>
      <w:r w:rsidRPr="00141E93">
        <w:rPr>
          <w:rFonts w:ascii="Times New Roman" w:hAnsi="Times New Roman" w:cs="Times New Roman"/>
          <w:sz w:val="26"/>
          <w:szCs w:val="26"/>
        </w:rPr>
        <w:br/>
        <w:t>от 14.07.2022 № 255-ФЗ "О контроле за деятельностью лиц, находящихся под иностранным влиянием";</w:t>
      </w:r>
    </w:p>
    <w:p w14:paraId="33828857"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7" w:name="P101"/>
      <w:bookmarkEnd w:id="7"/>
      <w:r w:rsidRPr="00141E93">
        <w:rPr>
          <w:rFonts w:ascii="Times New Roman" w:hAnsi="Times New Roman" w:cs="Times New Roman"/>
          <w:sz w:val="26"/>
          <w:szCs w:val="26"/>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1B5472D"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8" w:name="P102"/>
      <w:bookmarkEnd w:id="8"/>
      <w:r w:rsidRPr="00141E93">
        <w:rPr>
          <w:rFonts w:ascii="Times New Roman" w:hAnsi="Times New Roman" w:cs="Times New Roman"/>
          <w:sz w:val="26"/>
          <w:szCs w:val="26"/>
        </w:rPr>
        <w:t>7) отсутствует просроченная задолженность по возврату в городской бюджет,</w:t>
      </w:r>
      <w:r w:rsidRPr="00141E93">
        <w:rPr>
          <w:rFonts w:ascii="Times New Roman" w:hAnsi="Times New Roman" w:cs="Times New Roman"/>
          <w:sz w:val="26"/>
          <w:szCs w:val="26"/>
        </w:rPr>
        <w:br/>
        <w:t xml:space="preserve">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w:t>
      </w:r>
      <w:r w:rsidRPr="00141E93">
        <w:rPr>
          <w:rFonts w:ascii="Times New Roman" w:hAnsi="Times New Roman" w:cs="Times New Roman"/>
          <w:sz w:val="26"/>
          <w:szCs w:val="26"/>
        </w:rPr>
        <w:lastRenderedPageBreak/>
        <w:t>которого планируется предоставление субсидии в соответствии с настоящим Порядком;</w:t>
      </w:r>
    </w:p>
    <w:p w14:paraId="12786477" w14:textId="5483C068" w:rsidR="004E374B" w:rsidRPr="00141E93" w:rsidRDefault="004E374B" w:rsidP="004E374B">
      <w:pPr>
        <w:pStyle w:val="ConsPlusNormal"/>
        <w:ind w:firstLine="709"/>
        <w:jc w:val="both"/>
        <w:rPr>
          <w:rFonts w:ascii="Times New Roman" w:hAnsi="Times New Roman" w:cs="Times New Roman"/>
          <w:sz w:val="26"/>
          <w:szCs w:val="26"/>
        </w:rPr>
      </w:pPr>
      <w:bookmarkStart w:id="9" w:name="P103"/>
      <w:bookmarkEnd w:id="9"/>
      <w:r w:rsidRPr="00141E93">
        <w:rPr>
          <w:rFonts w:ascii="Times New Roman" w:hAnsi="Times New Roman" w:cs="Times New Roman"/>
          <w:sz w:val="26"/>
          <w:szCs w:val="26"/>
        </w:rPr>
        <w:t xml:space="preserve">8) участник отбора, являющийся юридическим лицом, не находится в процессе реорганизации (за исключением реорганизации в форме присоединения </w:t>
      </w:r>
      <w:r w:rsidRPr="00141E93">
        <w:rPr>
          <w:rFonts w:ascii="Times New Roman" w:hAnsi="Times New Roman" w:cs="Times New Roman"/>
          <w:sz w:val="26"/>
          <w:szCs w:val="26"/>
        </w:rPr>
        <w:b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FB2D7E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9) в реестре дисквалифицированных лиц должны отсутствовать сведения </w:t>
      </w:r>
      <w:r w:rsidRPr="00141E93">
        <w:rPr>
          <w:rFonts w:ascii="Times New Roman" w:hAnsi="Times New Roman" w:cs="Times New Roman"/>
          <w:sz w:val="26"/>
          <w:szCs w:val="26"/>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участниками отбора;</w:t>
      </w:r>
    </w:p>
    <w:p w14:paraId="7B11E5B3" w14:textId="77777777" w:rsidR="004E374B" w:rsidRPr="00141E93" w:rsidRDefault="004E374B" w:rsidP="00C0127E">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10) должен быть зарегистрированным на территории муниципального образования "Городской округ "Город Нарьян-Мар";</w:t>
      </w:r>
    </w:p>
    <w:p w14:paraId="78A5FEFB" w14:textId="0BA39A5A" w:rsidR="004E374B" w:rsidRPr="00141E93" w:rsidRDefault="004E374B" w:rsidP="00C0127E">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11) должен иметь </w:t>
      </w:r>
      <w:r w:rsidRPr="00141E93">
        <w:rPr>
          <w:rFonts w:ascii="Times New Roman" w:hAnsi="Times New Roman" w:cs="Times New Roman"/>
          <w:sz w:val="26"/>
          <w:szCs w:val="26"/>
          <w14:ligatures w14:val="standardContextual"/>
        </w:rPr>
        <w:t xml:space="preserve">лицензию </w:t>
      </w:r>
      <w:r w:rsidRPr="00141E93">
        <w:rPr>
          <w:rFonts w:ascii="Times New Roman" w:eastAsia="Calibri" w:hAnsi="Times New Roman" w:cs="Times New Roman"/>
          <w:sz w:val="26"/>
          <w:szCs w:val="26"/>
          <w:lang w:eastAsia="en-US"/>
        </w:rPr>
        <w:t xml:space="preserve">на осуществление деятельности по сбору, транспортированию, обработке, обезвреживанию, утилизации, размещению отходов </w:t>
      </w:r>
      <w:r w:rsidR="00CD1665" w:rsidRPr="00141E93">
        <w:rPr>
          <w:rFonts w:ascii="Times New Roman" w:eastAsia="Calibri" w:hAnsi="Times New Roman" w:cs="Times New Roman"/>
          <w:sz w:val="26"/>
          <w:szCs w:val="26"/>
          <w:lang w:eastAsia="en-US"/>
        </w:rPr>
        <w:br/>
      </w:r>
      <w:r w:rsidR="00CD1665" w:rsidRPr="00141E93">
        <w:rPr>
          <w:rFonts w:ascii="Times New Roman" w:eastAsia="Calibri" w:hAnsi="Times New Roman" w:cs="Times New Roman"/>
          <w:sz w:val="26"/>
          <w:szCs w:val="26"/>
          <w:lang w:val="en-US" w:eastAsia="en-US"/>
        </w:rPr>
        <w:t>I</w:t>
      </w:r>
      <w:r w:rsidR="00CD1665" w:rsidRPr="00141E93">
        <w:rPr>
          <w:rFonts w:ascii="Times New Roman" w:eastAsia="Calibri" w:hAnsi="Times New Roman" w:cs="Times New Roman"/>
          <w:sz w:val="26"/>
          <w:szCs w:val="26"/>
          <w:lang w:eastAsia="en-US"/>
        </w:rPr>
        <w:t>-</w:t>
      </w:r>
      <w:r w:rsidRPr="00141E93">
        <w:rPr>
          <w:rFonts w:ascii="Times New Roman" w:eastAsia="Calibri" w:hAnsi="Times New Roman" w:cs="Times New Roman"/>
          <w:sz w:val="26"/>
          <w:szCs w:val="26"/>
          <w:lang w:val="en-US" w:eastAsia="en-US"/>
        </w:rPr>
        <w:t>IV</w:t>
      </w:r>
      <w:r w:rsidRPr="00141E93">
        <w:rPr>
          <w:rFonts w:ascii="Times New Roman" w:eastAsia="Calibri" w:hAnsi="Times New Roman" w:cs="Times New Roman"/>
          <w:sz w:val="26"/>
          <w:szCs w:val="26"/>
          <w:lang w:eastAsia="en-US"/>
        </w:rPr>
        <w:t xml:space="preserve"> классов опасности</w:t>
      </w:r>
      <w:r w:rsidRPr="00141E93">
        <w:rPr>
          <w:rFonts w:ascii="Times New Roman" w:hAnsi="Times New Roman" w:cs="Times New Roman"/>
          <w:sz w:val="26"/>
          <w:szCs w:val="26"/>
        </w:rPr>
        <w:t>;</w:t>
      </w:r>
    </w:p>
    <w:p w14:paraId="393ECB57" w14:textId="5319FDCD" w:rsidR="004E374B" w:rsidRPr="00141E93" w:rsidRDefault="004E374B" w:rsidP="00C0127E">
      <w:pPr>
        <w:pStyle w:val="ConsPlusNormal"/>
        <w:ind w:firstLine="709"/>
        <w:jc w:val="both"/>
        <w:rPr>
          <w:rFonts w:ascii="Times New Roman" w:hAnsi="Times New Roman" w:cs="Times New Roman"/>
          <w:sz w:val="26"/>
          <w:szCs w:val="26"/>
        </w:rPr>
      </w:pPr>
      <w:r w:rsidRPr="00141E93">
        <w:rPr>
          <w:rFonts w:ascii="Times New Roman" w:eastAsiaTheme="minorEastAsia" w:hAnsi="Times New Roman" w:cs="Times New Roman"/>
          <w:sz w:val="26"/>
          <w:szCs w:val="26"/>
        </w:rPr>
        <w:t>1</w:t>
      </w:r>
      <w:r w:rsidR="00C0127E" w:rsidRPr="00141E93">
        <w:rPr>
          <w:rFonts w:ascii="Times New Roman" w:eastAsiaTheme="minorEastAsia" w:hAnsi="Times New Roman" w:cs="Times New Roman"/>
          <w:sz w:val="26"/>
          <w:szCs w:val="26"/>
        </w:rPr>
        <w:t>2</w:t>
      </w:r>
      <w:r w:rsidRPr="00141E93">
        <w:rPr>
          <w:rFonts w:ascii="Times New Roman" w:eastAsiaTheme="minorEastAsia" w:hAnsi="Times New Roman" w:cs="Times New Roman"/>
          <w:sz w:val="26"/>
          <w:szCs w:val="26"/>
        </w:rPr>
        <w:t xml:space="preserve">) </w:t>
      </w:r>
      <w:r w:rsidRPr="00141E93">
        <w:rPr>
          <w:rFonts w:ascii="Times New Roman" w:hAnsi="Times New Roman" w:cs="Times New Roman"/>
          <w:sz w:val="26"/>
          <w:szCs w:val="26"/>
        </w:rPr>
        <w:t xml:space="preserve">наличие у получателя субсидии (участника отбора) в собственности или в </w:t>
      </w:r>
      <w:r w:rsidR="00502BD9" w:rsidRPr="00141E93">
        <w:rPr>
          <w:rFonts w:ascii="Times New Roman" w:hAnsi="Times New Roman" w:cs="Times New Roman"/>
          <w:sz w:val="26"/>
          <w:szCs w:val="26"/>
        </w:rPr>
        <w:t>аренде</w:t>
      </w:r>
      <w:r w:rsidRPr="00141E93">
        <w:rPr>
          <w:rFonts w:ascii="Times New Roman" w:hAnsi="Times New Roman" w:cs="Times New Roman"/>
          <w:sz w:val="26"/>
          <w:szCs w:val="26"/>
        </w:rPr>
        <w:t xml:space="preserve"> расположенного на территории муниципального образования "Городской округ "Город Нарьян-Мар" </w:t>
      </w:r>
      <w:r w:rsidR="00502BD9" w:rsidRPr="00141E93">
        <w:rPr>
          <w:rFonts w:ascii="Times New Roman" w:hAnsi="Times New Roman" w:cs="Times New Roman"/>
          <w:sz w:val="26"/>
          <w:szCs w:val="26"/>
        </w:rPr>
        <w:t>земельного участка на котором находится место несанкционированного размещения отходов</w:t>
      </w:r>
      <w:r w:rsidRPr="00141E93">
        <w:rPr>
          <w:rFonts w:ascii="Times New Roman" w:hAnsi="Times New Roman" w:cs="Times New Roman"/>
          <w:sz w:val="26"/>
          <w:szCs w:val="26"/>
        </w:rPr>
        <w:t>.</w:t>
      </w:r>
    </w:p>
    <w:p w14:paraId="1333E63C" w14:textId="09DE4C58" w:rsidR="004E374B" w:rsidRPr="00141E93" w:rsidRDefault="001643A3" w:rsidP="00CC1E28">
      <w:pPr>
        <w:pStyle w:val="ConsPlusNormal"/>
        <w:ind w:firstLine="709"/>
        <w:jc w:val="both"/>
        <w:rPr>
          <w:rFonts w:ascii="Times New Roman" w:hAnsi="Times New Roman" w:cs="Times New Roman"/>
          <w:sz w:val="26"/>
          <w:szCs w:val="26"/>
        </w:rPr>
      </w:pPr>
      <w:r w:rsidRPr="001643A3">
        <w:rPr>
          <w:rFonts w:ascii="Times New Roman" w:eastAsiaTheme="minorEastAsia" w:hAnsi="Times New Roman" w:cs="Times New Roman"/>
          <w:sz w:val="26"/>
          <w:szCs w:val="26"/>
        </w:rPr>
        <w:t xml:space="preserve">13) </w:t>
      </w:r>
      <w:r>
        <w:rPr>
          <w:rFonts w:ascii="Times New Roman" w:eastAsiaTheme="minorEastAsia" w:hAnsi="Times New Roman" w:cs="Times New Roman"/>
          <w:sz w:val="26"/>
          <w:szCs w:val="26"/>
        </w:rPr>
        <w:t>у</w:t>
      </w:r>
      <w:r w:rsidR="004E374B" w:rsidRPr="00141E93">
        <w:rPr>
          <w:rFonts w:ascii="Times New Roman" w:eastAsiaTheme="minorEastAsia" w:hAnsi="Times New Roman" w:cs="Times New Roman"/>
          <w:sz w:val="26"/>
          <w:szCs w:val="26"/>
        </w:rPr>
        <w:t>частник</w:t>
      </w:r>
      <w:bookmarkStart w:id="10" w:name="_GoBack"/>
      <w:bookmarkEnd w:id="10"/>
      <w:r w:rsidR="004E374B" w:rsidRPr="00141E93">
        <w:rPr>
          <w:rFonts w:ascii="Times New Roman" w:eastAsiaTheme="minorEastAsia" w:hAnsi="Times New Roman" w:cs="Times New Roman"/>
          <w:sz w:val="26"/>
          <w:szCs w:val="26"/>
        </w:rPr>
        <w:t xml:space="preserve"> отбора предоставил весь требуемый перечень документов, необходимых для подтверждения соответствия участника отбора требованиям.</w:t>
      </w:r>
    </w:p>
    <w:p w14:paraId="491459C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11. Проверка участника отбора на соответствие требованиям, указанным </w:t>
      </w:r>
      <w:r w:rsidRPr="00141E93">
        <w:rPr>
          <w:rFonts w:ascii="Times New Roman" w:hAnsi="Times New Roman" w:cs="Times New Roman"/>
          <w:sz w:val="26"/>
          <w:szCs w:val="26"/>
        </w:rPr>
        <w:br/>
        <w:t xml:space="preserve">в </w:t>
      </w:r>
      <w:hyperlink w:anchor="P95">
        <w:r w:rsidRPr="00141E93">
          <w:rPr>
            <w:rFonts w:ascii="Times New Roman" w:hAnsi="Times New Roman" w:cs="Times New Roman"/>
            <w:sz w:val="26"/>
            <w:szCs w:val="26"/>
          </w:rPr>
          <w:t>пункте 10</w:t>
        </w:r>
      </w:hyperlink>
      <w:r w:rsidRPr="00141E93">
        <w:rPr>
          <w:rFonts w:ascii="Times New Roman" w:hAnsi="Times New Roman" w:cs="Times New Roman"/>
          <w:sz w:val="26"/>
          <w:szCs w:val="26"/>
        </w:rPr>
        <w:t xml:space="preserve"> настоящего Порядка, осуществляется автоматически в 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CC5C45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Подтверждение соответствия участника отбора требованиям, указанным </w:t>
      </w:r>
      <w:r w:rsidRPr="00141E93">
        <w:rPr>
          <w:rFonts w:ascii="Times New Roman" w:hAnsi="Times New Roman" w:cs="Times New Roman"/>
          <w:sz w:val="26"/>
          <w:szCs w:val="26"/>
        </w:rPr>
        <w:br/>
        <w:t xml:space="preserve">в пункте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sidRPr="00141E93">
        <w:rPr>
          <w:rFonts w:ascii="Times New Roman" w:hAnsi="Times New Roman" w:cs="Times New Roman"/>
          <w:sz w:val="26"/>
          <w:szCs w:val="26"/>
        </w:rPr>
        <w:br/>
        <w:t>о соответствии указанным требованиям посредством заполнения соответствующих экранных форм веб-интерфейса системы "Электронный бюджет".</w:t>
      </w:r>
    </w:p>
    <w:p w14:paraId="3A09562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12. Администрация в целях подтверждения соответствия участника отбора требованиям, указанным в пункте 10 настоящего Порядка, не вправе требовать </w:t>
      </w:r>
      <w:r w:rsidRPr="00141E93">
        <w:rPr>
          <w:rFonts w:ascii="Times New Roman" w:hAnsi="Times New Roman" w:cs="Times New Roman"/>
          <w:sz w:val="26"/>
          <w:szCs w:val="26"/>
        </w:rPr>
        <w:br/>
        <w:t>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14:paraId="133A0FC0"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1" w:name="P107"/>
      <w:bookmarkEnd w:id="11"/>
      <w:r w:rsidRPr="00141E93">
        <w:rPr>
          <w:rFonts w:ascii="Times New Roman" w:hAnsi="Times New Roman" w:cs="Times New Roman"/>
          <w:sz w:val="26"/>
          <w:szCs w:val="26"/>
        </w:rPr>
        <w:t xml:space="preserve">13. Участник отбора для подтверждения соответствия требованиям, указанным </w:t>
      </w:r>
      <w:r w:rsidRPr="00141E93">
        <w:rPr>
          <w:rFonts w:ascii="Times New Roman" w:hAnsi="Times New Roman" w:cs="Times New Roman"/>
          <w:sz w:val="26"/>
          <w:szCs w:val="26"/>
        </w:rPr>
        <w:lastRenderedPageBreak/>
        <w:t xml:space="preserve">в </w:t>
      </w:r>
      <w:hyperlink w:anchor="P95">
        <w:r w:rsidRPr="00141E93">
          <w:rPr>
            <w:rFonts w:ascii="Times New Roman" w:hAnsi="Times New Roman" w:cs="Times New Roman"/>
            <w:sz w:val="26"/>
            <w:szCs w:val="26"/>
          </w:rPr>
          <w:t>пункте 10</w:t>
        </w:r>
      </w:hyperlink>
      <w:r w:rsidRPr="00141E93">
        <w:rPr>
          <w:rFonts w:ascii="Times New Roman" w:hAnsi="Times New Roman" w:cs="Times New Roman"/>
          <w:sz w:val="26"/>
          <w:szCs w:val="26"/>
        </w:rPr>
        <w:t xml:space="preserve"> настоящего Порядка, вправе по собственной инициативе представить </w:t>
      </w:r>
      <w:r w:rsidRPr="00141E93">
        <w:rPr>
          <w:rFonts w:ascii="Times New Roman" w:hAnsi="Times New Roman" w:cs="Times New Roman"/>
          <w:sz w:val="26"/>
          <w:szCs w:val="26"/>
        </w:rPr>
        <w:br/>
        <w:t>в Администрацию в срок, определенный в объявлении о проведении отбора, следующие документы и сведения:</w:t>
      </w:r>
    </w:p>
    <w:p w14:paraId="357AF17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выписку из Единого государственного реестра юридических лиц (полученную не ранее чем за месяц до даты подачи заявки);</w:t>
      </w:r>
    </w:p>
    <w:p w14:paraId="488E75B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выписку из Единого государственного реестра индивидуальных предпринимателей (полученную не ранее чем за месяц до даты подачи заявки);</w:t>
      </w:r>
    </w:p>
    <w:p w14:paraId="1C45CCC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сведения о наличии (отсутствии) задолженности по уплате налогов, сборов, страховых взносов, пеней, штрафов, процентов, подлежащих уплате в соответствии </w:t>
      </w:r>
      <w:r w:rsidRPr="00141E93">
        <w:rPr>
          <w:rFonts w:ascii="Times New Roman" w:hAnsi="Times New Roman" w:cs="Times New Roman"/>
          <w:sz w:val="26"/>
          <w:szCs w:val="26"/>
        </w:rPr>
        <w:br/>
        <w:t>с законодательством Российской Федерации о налогах и сборах;</w:t>
      </w:r>
    </w:p>
    <w:p w14:paraId="3CCD16E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сведения о наличии (отсутствии) просроченной (неурегулированной) задолженности перед городским бюджетом.</w:t>
      </w:r>
    </w:p>
    <w:p w14:paraId="22F563E2"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2" w:name="P112"/>
      <w:bookmarkEnd w:id="12"/>
      <w:r w:rsidRPr="00141E93">
        <w:rPr>
          <w:rFonts w:ascii="Times New Roman" w:hAnsi="Times New Roman" w:cs="Times New Roman"/>
          <w:sz w:val="26"/>
          <w:szCs w:val="26"/>
        </w:rPr>
        <w:t>14. Администрация в срок не позднее трех рабочих дней со дня окончания срока приема заявок запрашивает документы и сведения, указанные в пункте 13 настоящего Порядка, в уполномоченном органе, в распоряжении которого они находятся.</w:t>
      </w:r>
    </w:p>
    <w:p w14:paraId="3B058A2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При отсутствии технической возможности проверки в автоматическом режиме Администрация осуществляет проверку в срок не более трех рабочих дней со дня окончания приема заявок в следующем порядке:</w:t>
      </w:r>
    </w:p>
    <w:p w14:paraId="5E91C4B8" w14:textId="01E3B901"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 сведения, установленные подпунктом 1 пункта 10 настоящего Порядка, проверяются с использованием общедоступных сведений посредством запроса </w:t>
      </w:r>
      <w:r w:rsidRPr="00141E93">
        <w:rPr>
          <w:rFonts w:ascii="Times New Roman" w:hAnsi="Times New Roman" w:cs="Times New Roman"/>
          <w:sz w:val="26"/>
          <w:szCs w:val="26"/>
        </w:rPr>
        <w:br/>
        <w:t xml:space="preserve">через официальный сайт Федеральной налоговой службы </w:t>
      </w:r>
      <w:r w:rsidR="008564F4">
        <w:rPr>
          <w:rFonts w:ascii="Times New Roman" w:hAnsi="Times New Roman" w:cs="Times New Roman"/>
          <w:sz w:val="26"/>
          <w:szCs w:val="26"/>
        </w:rPr>
        <w:t xml:space="preserve">Российской Федерации </w:t>
      </w:r>
      <w:r w:rsidRPr="00141E93">
        <w:rPr>
          <w:rFonts w:ascii="Times New Roman" w:hAnsi="Times New Roman" w:cs="Times New Roman"/>
          <w:sz w:val="26"/>
          <w:szCs w:val="26"/>
        </w:rPr>
        <w:t>по адресу: https://service.nalog.ru/rafp/;</w:t>
      </w:r>
    </w:p>
    <w:p w14:paraId="1934BCC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сведения, установленные подпунктами 2, 3 пункта 10 настоящего Порядка, проверяются с использованием общедоступных сведений посредством запроса через официальный сайт Федеральной службы по финансовому мониторингу (</w:t>
      </w:r>
      <w:proofErr w:type="spellStart"/>
      <w:r w:rsidRPr="00141E93">
        <w:rPr>
          <w:rFonts w:ascii="Times New Roman" w:hAnsi="Times New Roman" w:cs="Times New Roman"/>
          <w:sz w:val="26"/>
          <w:szCs w:val="26"/>
        </w:rPr>
        <w:t>Росфинмониторинг</w:t>
      </w:r>
      <w:proofErr w:type="spellEnd"/>
      <w:r w:rsidRPr="00141E93">
        <w:rPr>
          <w:rFonts w:ascii="Times New Roman" w:hAnsi="Times New Roman" w:cs="Times New Roman"/>
          <w:sz w:val="26"/>
          <w:szCs w:val="26"/>
        </w:rPr>
        <w:t xml:space="preserve">) в информационно-телекоммуникационной сети "Интернет" </w:t>
      </w:r>
      <w:r w:rsidRPr="00141E93">
        <w:rPr>
          <w:rFonts w:ascii="Times New Roman" w:hAnsi="Times New Roman" w:cs="Times New Roman"/>
          <w:sz w:val="26"/>
          <w:szCs w:val="26"/>
        </w:rPr>
        <w:br/>
        <w:t>по адресу: https://www.fedsfm.ru/documents/terr-list;</w:t>
      </w:r>
    </w:p>
    <w:p w14:paraId="173B1AC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сведения, установленные подпунктом 5 пункта 10 настоящего Порядка, проверяются с использованием общедоступных сведений, размещенных </w:t>
      </w:r>
      <w:r w:rsidRPr="00141E93">
        <w:rPr>
          <w:rFonts w:ascii="Times New Roman" w:hAnsi="Times New Roman" w:cs="Times New Roman"/>
          <w:sz w:val="26"/>
          <w:szCs w:val="26"/>
        </w:rPr>
        <w:br/>
        <w:t xml:space="preserve">на официальном сайте Министерства юстиции Российской Федерации </w:t>
      </w:r>
      <w:r w:rsidRPr="00141E93">
        <w:rPr>
          <w:rFonts w:ascii="Times New Roman" w:hAnsi="Times New Roman" w:cs="Times New Roman"/>
          <w:sz w:val="26"/>
          <w:szCs w:val="26"/>
        </w:rPr>
        <w:br/>
        <w:t>в информационно-телекоммуникационной сети "Интернет" по адресу: https://minjust.gov.ru/ru/activity/directions/998/;</w:t>
      </w:r>
    </w:p>
    <w:p w14:paraId="517E064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сведения, установленные подпунктом 6 пункта 10 настоящего Порядка, проверяются посредством направления запроса через каналы региональной системы межведомственного электронного взаимодействия;</w:t>
      </w:r>
    </w:p>
    <w:p w14:paraId="6AC3930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 сведения, установленные подпунктом 7 пункта 10 настоящего Порядка, запрашиваются в структурном подразделении Администрации ответственном за ведение бухгалтерского учета и отчетности;</w:t>
      </w:r>
    </w:p>
    <w:p w14:paraId="6BED61F1" w14:textId="0DAD042A"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 сведения, установленные </w:t>
      </w:r>
      <w:hyperlink w:anchor="P103">
        <w:r w:rsidRPr="00141E93">
          <w:rPr>
            <w:rFonts w:ascii="Times New Roman" w:hAnsi="Times New Roman" w:cs="Times New Roman"/>
            <w:sz w:val="26"/>
            <w:szCs w:val="26"/>
          </w:rPr>
          <w:t>подпункт</w:t>
        </w:r>
        <w:r w:rsidR="00C0127E" w:rsidRPr="00141E93">
          <w:rPr>
            <w:rFonts w:ascii="Times New Roman" w:hAnsi="Times New Roman" w:cs="Times New Roman"/>
            <w:sz w:val="26"/>
            <w:szCs w:val="26"/>
          </w:rPr>
          <w:t>ом</w:t>
        </w:r>
        <w:r w:rsidRPr="00141E93">
          <w:rPr>
            <w:rFonts w:ascii="Times New Roman" w:hAnsi="Times New Roman" w:cs="Times New Roman"/>
            <w:sz w:val="26"/>
            <w:szCs w:val="26"/>
          </w:rPr>
          <w:t xml:space="preserve"> 8</w:t>
        </w:r>
        <w:r w:rsidR="00C0127E" w:rsidRPr="00141E93">
          <w:rPr>
            <w:rFonts w:ascii="Times New Roman" w:hAnsi="Times New Roman" w:cs="Times New Roman"/>
            <w:sz w:val="26"/>
            <w:szCs w:val="26"/>
          </w:rPr>
          <w:t xml:space="preserve"> </w:t>
        </w:r>
        <w:r w:rsidRPr="00141E93">
          <w:rPr>
            <w:rFonts w:ascii="Times New Roman" w:hAnsi="Times New Roman" w:cs="Times New Roman"/>
            <w:sz w:val="26"/>
            <w:szCs w:val="26"/>
          </w:rPr>
          <w:t>пункта 10</w:t>
        </w:r>
      </w:hyperlink>
      <w:r w:rsidRPr="00141E93">
        <w:rPr>
          <w:rFonts w:ascii="Times New Roman" w:hAnsi="Times New Roman" w:cs="Times New Roman"/>
          <w:sz w:val="26"/>
          <w:szCs w:val="26"/>
        </w:rPr>
        <w:t xml:space="preserve"> настоящего Порядка, проверяются посредством направления через каналы региональной системы межведомственного электронного взаимодействия запроса выписки из Единого государственного реестра юридических лиц или 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по адресу: </w:t>
      </w:r>
      <w:hyperlink r:id="rId9">
        <w:r w:rsidRPr="00141E93">
          <w:rPr>
            <w:rFonts w:ascii="Times New Roman" w:hAnsi="Times New Roman" w:cs="Times New Roman"/>
            <w:sz w:val="26"/>
            <w:szCs w:val="26"/>
          </w:rPr>
          <w:t>https://fedresurs.ru/search/entity</w:t>
        </w:r>
      </w:hyperlink>
      <w:r w:rsidRPr="00141E93">
        <w:rPr>
          <w:rFonts w:ascii="Times New Roman" w:hAnsi="Times New Roman" w:cs="Times New Roman"/>
          <w:sz w:val="26"/>
          <w:szCs w:val="26"/>
        </w:rPr>
        <w:t xml:space="preserve"> или на официальном сайте Федеральной налоговой службы </w:t>
      </w:r>
      <w:r w:rsidR="008564F4">
        <w:rPr>
          <w:rFonts w:ascii="Times New Roman" w:hAnsi="Times New Roman" w:cs="Times New Roman"/>
          <w:sz w:val="26"/>
          <w:szCs w:val="26"/>
        </w:rPr>
        <w:t>Российской Федерации</w:t>
      </w:r>
      <w:r w:rsidRPr="00141E93">
        <w:rPr>
          <w:rFonts w:ascii="Times New Roman" w:hAnsi="Times New Roman" w:cs="Times New Roman"/>
          <w:sz w:val="26"/>
          <w:szCs w:val="26"/>
        </w:rPr>
        <w:t>.</w:t>
      </w:r>
    </w:p>
    <w:p w14:paraId="0CD33CEF" w14:textId="1225BD05"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15. Размер субсидии в соответствии с настоящим Порядком определяется по формуле:</w:t>
      </w:r>
    </w:p>
    <w:p w14:paraId="2C1640D8" w14:textId="77777777" w:rsidR="00917B8D" w:rsidRPr="00141E93" w:rsidRDefault="00917B8D" w:rsidP="004E374B">
      <w:pPr>
        <w:pStyle w:val="ConsPlusNormal"/>
        <w:ind w:firstLine="709"/>
        <w:jc w:val="both"/>
        <w:rPr>
          <w:rFonts w:ascii="Times New Roman" w:hAnsi="Times New Roman" w:cs="Times New Roman"/>
          <w:sz w:val="26"/>
          <w:szCs w:val="26"/>
        </w:rPr>
      </w:pPr>
    </w:p>
    <w:p w14:paraId="1ED56356" w14:textId="2221A40A" w:rsidR="004E374B" w:rsidRPr="00141E93" w:rsidRDefault="004E374B" w:rsidP="004E374B">
      <w:pPr>
        <w:pStyle w:val="ConsPlusNormal"/>
        <w:ind w:firstLine="709"/>
        <w:jc w:val="both"/>
        <w:rPr>
          <w:rFonts w:ascii="Times New Roman" w:hAnsi="Times New Roman" w:cs="Times New Roman"/>
          <w:sz w:val="26"/>
          <w:szCs w:val="26"/>
        </w:rPr>
      </w:pPr>
      <w:proofErr w:type="spellStart"/>
      <w:r w:rsidRPr="00141E93">
        <w:rPr>
          <w:rFonts w:ascii="Times New Roman" w:hAnsi="Times New Roman" w:cs="Times New Roman"/>
          <w:sz w:val="26"/>
          <w:szCs w:val="26"/>
        </w:rPr>
        <w:lastRenderedPageBreak/>
        <w:t>Pc</w:t>
      </w:r>
      <w:proofErr w:type="spellEnd"/>
      <w:r w:rsidRPr="00141E93">
        <w:rPr>
          <w:rFonts w:ascii="Times New Roman" w:hAnsi="Times New Roman" w:cs="Times New Roman"/>
          <w:sz w:val="26"/>
          <w:szCs w:val="26"/>
        </w:rPr>
        <w:t xml:space="preserve"> = </w:t>
      </w:r>
      <w:proofErr w:type="spellStart"/>
      <w:r w:rsidR="008C3E48" w:rsidRPr="00141E93">
        <w:rPr>
          <w:rFonts w:ascii="Times New Roman" w:hAnsi="Times New Roman" w:cs="Times New Roman"/>
          <w:sz w:val="26"/>
          <w:szCs w:val="26"/>
        </w:rPr>
        <w:t>СРнвос</w:t>
      </w:r>
      <w:proofErr w:type="spellEnd"/>
      <w:r w:rsidR="00086D07" w:rsidRPr="00141E93">
        <w:rPr>
          <w:rFonts w:ascii="Times New Roman" w:hAnsi="Times New Roman" w:cs="Times New Roman"/>
          <w:sz w:val="26"/>
          <w:szCs w:val="26"/>
        </w:rPr>
        <w:t xml:space="preserve"> * </w:t>
      </w:r>
      <w:r w:rsidR="00E952B8" w:rsidRPr="00141E93">
        <w:rPr>
          <w:rFonts w:ascii="Times New Roman" w:hAnsi="Times New Roman" w:cs="Times New Roman"/>
          <w:sz w:val="26"/>
          <w:szCs w:val="26"/>
          <w:lang w:val="en-US"/>
        </w:rPr>
        <w:t>v</w:t>
      </w:r>
      <w:r w:rsidRPr="00141E93">
        <w:rPr>
          <w:rFonts w:ascii="Times New Roman" w:hAnsi="Times New Roman" w:cs="Times New Roman"/>
          <w:sz w:val="26"/>
          <w:szCs w:val="26"/>
        </w:rPr>
        <w:t>, где:</w:t>
      </w:r>
    </w:p>
    <w:p w14:paraId="6CC26174" w14:textId="77777777" w:rsidR="00917B8D" w:rsidRPr="00141E93" w:rsidRDefault="00917B8D" w:rsidP="004E374B">
      <w:pPr>
        <w:pStyle w:val="ConsPlusNormal"/>
        <w:ind w:firstLine="709"/>
        <w:jc w:val="both"/>
        <w:rPr>
          <w:rFonts w:ascii="Times New Roman" w:hAnsi="Times New Roman" w:cs="Times New Roman"/>
          <w:sz w:val="26"/>
          <w:szCs w:val="26"/>
        </w:rPr>
      </w:pPr>
    </w:p>
    <w:p w14:paraId="7B508ACB" w14:textId="77777777" w:rsidR="004E374B" w:rsidRPr="00141E93" w:rsidRDefault="004E374B" w:rsidP="004E374B">
      <w:pPr>
        <w:pStyle w:val="ConsPlusNormal"/>
        <w:ind w:firstLine="709"/>
        <w:jc w:val="both"/>
        <w:rPr>
          <w:rFonts w:ascii="Times New Roman" w:hAnsi="Times New Roman" w:cs="Times New Roman"/>
          <w:sz w:val="26"/>
          <w:szCs w:val="26"/>
        </w:rPr>
      </w:pPr>
      <w:proofErr w:type="spellStart"/>
      <w:r w:rsidRPr="00141E93">
        <w:rPr>
          <w:rFonts w:ascii="Times New Roman" w:hAnsi="Times New Roman" w:cs="Times New Roman"/>
          <w:sz w:val="26"/>
          <w:szCs w:val="26"/>
        </w:rPr>
        <w:t>Рс</w:t>
      </w:r>
      <w:proofErr w:type="spellEnd"/>
      <w:r w:rsidRPr="00141E93">
        <w:rPr>
          <w:rFonts w:ascii="Times New Roman" w:hAnsi="Times New Roman" w:cs="Times New Roman"/>
          <w:sz w:val="26"/>
          <w:szCs w:val="26"/>
        </w:rPr>
        <w:t xml:space="preserve"> - размер субсидии, рублей;</w:t>
      </w:r>
    </w:p>
    <w:p w14:paraId="5BE9828F" w14:textId="080FAC18" w:rsidR="004E374B" w:rsidRPr="00141E93" w:rsidRDefault="008C3E48" w:rsidP="004E374B">
      <w:pPr>
        <w:pStyle w:val="ConsPlusNormal"/>
        <w:ind w:firstLine="709"/>
        <w:jc w:val="both"/>
        <w:rPr>
          <w:rFonts w:ascii="Times New Roman" w:hAnsi="Times New Roman" w:cs="Times New Roman"/>
          <w:sz w:val="26"/>
          <w:szCs w:val="26"/>
        </w:rPr>
      </w:pPr>
      <w:proofErr w:type="spellStart"/>
      <w:r w:rsidRPr="00141E93">
        <w:rPr>
          <w:rFonts w:ascii="Times New Roman" w:hAnsi="Times New Roman" w:cs="Times New Roman"/>
          <w:sz w:val="26"/>
          <w:szCs w:val="26"/>
        </w:rPr>
        <w:t>СРнвос</w:t>
      </w:r>
      <w:proofErr w:type="spellEnd"/>
      <w:r w:rsidR="004E374B" w:rsidRPr="00141E93">
        <w:rPr>
          <w:rFonts w:ascii="Times New Roman" w:hAnsi="Times New Roman" w:cs="Times New Roman"/>
          <w:sz w:val="26"/>
          <w:szCs w:val="26"/>
        </w:rPr>
        <w:t xml:space="preserve"> </w:t>
      </w:r>
      <w:r w:rsidR="00C32DD1">
        <w:rPr>
          <w:rFonts w:ascii="Times New Roman" w:hAnsi="Times New Roman" w:cs="Times New Roman"/>
          <w:sz w:val="26"/>
          <w:szCs w:val="26"/>
        </w:rPr>
        <w:t>–</w:t>
      </w:r>
      <w:r w:rsidR="004E374B" w:rsidRPr="00141E93">
        <w:rPr>
          <w:rFonts w:ascii="Times New Roman" w:hAnsi="Times New Roman" w:cs="Times New Roman"/>
          <w:sz w:val="26"/>
          <w:szCs w:val="26"/>
        </w:rPr>
        <w:t xml:space="preserve"> </w:t>
      </w:r>
      <w:r w:rsidR="0005359E" w:rsidRPr="00141E93">
        <w:rPr>
          <w:rFonts w:ascii="Times New Roman" w:hAnsi="Times New Roman" w:cs="Times New Roman"/>
          <w:sz w:val="26"/>
          <w:szCs w:val="26"/>
          <w:shd w:val="clear" w:color="auto" w:fill="FFFFFF"/>
        </w:rPr>
        <w:t xml:space="preserve">стоимость работ </w:t>
      </w:r>
      <w:r w:rsidRPr="00141E93">
        <w:rPr>
          <w:rFonts w:ascii="Times New Roman" w:hAnsi="Times New Roman" w:cs="Times New Roman"/>
          <w:sz w:val="26"/>
          <w:szCs w:val="26"/>
          <w:shd w:val="clear" w:color="auto" w:fill="FFFFFF"/>
        </w:rPr>
        <w:t>на ликвидацию</w:t>
      </w:r>
      <w:r w:rsidR="0005359E" w:rsidRPr="00141E93">
        <w:rPr>
          <w:rFonts w:ascii="Times New Roman" w:hAnsi="Times New Roman" w:cs="Times New Roman"/>
          <w:sz w:val="26"/>
          <w:szCs w:val="26"/>
          <w:shd w:val="clear" w:color="auto" w:fill="FFFFFF"/>
        </w:rPr>
        <w:t xml:space="preserve"> отходов</w:t>
      </w:r>
      <w:r w:rsidR="00C32DD1">
        <w:rPr>
          <w:rFonts w:ascii="Times New Roman" w:hAnsi="Times New Roman" w:cs="Times New Roman"/>
          <w:sz w:val="26"/>
          <w:szCs w:val="26"/>
          <w:shd w:val="clear" w:color="auto" w:fill="FFFFFF"/>
        </w:rPr>
        <w:t>,</w:t>
      </w:r>
      <w:r w:rsidRPr="00141E93">
        <w:rPr>
          <w:rFonts w:ascii="Times New Roman" w:hAnsi="Times New Roman" w:cs="Times New Roman"/>
          <w:sz w:val="26"/>
          <w:szCs w:val="26"/>
          <w:shd w:val="clear" w:color="auto" w:fill="FFFFFF"/>
        </w:rPr>
        <w:t xml:space="preserve"> </w:t>
      </w:r>
      <w:r w:rsidR="00C32DD1" w:rsidRPr="00141E93">
        <w:rPr>
          <w:rFonts w:ascii="Times New Roman" w:hAnsi="Times New Roman" w:cs="Times New Roman"/>
          <w:sz w:val="26"/>
          <w:szCs w:val="26"/>
          <w:shd w:val="clear" w:color="auto" w:fill="FFFFFF"/>
        </w:rPr>
        <w:t>размещённых</w:t>
      </w:r>
      <w:r w:rsidR="00C32DD1" w:rsidRPr="00141E93">
        <w:rPr>
          <w:rFonts w:ascii="Times New Roman" w:hAnsi="Times New Roman" w:cs="Times New Roman"/>
          <w:sz w:val="26"/>
          <w:szCs w:val="26"/>
        </w:rPr>
        <w:t xml:space="preserve"> </w:t>
      </w:r>
      <w:r w:rsidRPr="00141E93">
        <w:rPr>
          <w:rFonts w:ascii="Times New Roman" w:hAnsi="Times New Roman" w:cs="Times New Roman"/>
          <w:sz w:val="26"/>
          <w:szCs w:val="26"/>
        </w:rPr>
        <w:t>на территории муниципального образования "Городской округ "Город Нарьян-Мар"</w:t>
      </w:r>
      <w:r w:rsidR="00C32DD1">
        <w:rPr>
          <w:rFonts w:ascii="Times New Roman" w:hAnsi="Times New Roman" w:cs="Times New Roman"/>
          <w:sz w:val="26"/>
          <w:szCs w:val="26"/>
        </w:rPr>
        <w:t>, рублей</w:t>
      </w:r>
      <w:r w:rsidR="00086D07" w:rsidRPr="00141E93">
        <w:rPr>
          <w:rFonts w:ascii="Times New Roman" w:hAnsi="Times New Roman" w:cs="Times New Roman"/>
          <w:sz w:val="26"/>
          <w:szCs w:val="26"/>
        </w:rPr>
        <w:t>/</w:t>
      </w:r>
      <w:r w:rsidRPr="00141E93">
        <w:rPr>
          <w:rFonts w:ascii="Times New Roman" w:hAnsi="Times New Roman" w:cs="Times New Roman"/>
          <w:sz w:val="26"/>
          <w:szCs w:val="26"/>
        </w:rPr>
        <w:t>м3</w:t>
      </w:r>
      <w:r w:rsidR="00086D07" w:rsidRPr="00141E93">
        <w:rPr>
          <w:rFonts w:ascii="Times New Roman" w:hAnsi="Times New Roman" w:cs="Times New Roman"/>
          <w:sz w:val="26"/>
          <w:szCs w:val="26"/>
        </w:rPr>
        <w:t>;</w:t>
      </w:r>
    </w:p>
    <w:p w14:paraId="1B826829" w14:textId="787DB7E3" w:rsidR="004E374B" w:rsidRPr="00141E93" w:rsidRDefault="00E952B8"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lang w:val="en-US"/>
        </w:rPr>
        <w:t>v</w:t>
      </w:r>
      <w:r w:rsidR="004E374B" w:rsidRPr="00141E93">
        <w:rPr>
          <w:rFonts w:ascii="Times New Roman" w:hAnsi="Times New Roman" w:cs="Times New Roman"/>
          <w:sz w:val="26"/>
          <w:szCs w:val="26"/>
        </w:rPr>
        <w:t xml:space="preserve"> </w:t>
      </w:r>
      <w:r w:rsidR="00086D07" w:rsidRPr="00141E93">
        <w:rPr>
          <w:rFonts w:ascii="Times New Roman" w:hAnsi="Times New Roman" w:cs="Times New Roman"/>
          <w:sz w:val="26"/>
          <w:szCs w:val="26"/>
        </w:rPr>
        <w:t>–</w:t>
      </w:r>
      <w:r w:rsidR="004E374B" w:rsidRPr="00141E93">
        <w:rPr>
          <w:rFonts w:ascii="Times New Roman" w:hAnsi="Times New Roman" w:cs="Times New Roman"/>
          <w:sz w:val="26"/>
          <w:szCs w:val="26"/>
        </w:rPr>
        <w:t xml:space="preserve"> </w:t>
      </w:r>
      <w:proofErr w:type="gramStart"/>
      <w:r w:rsidRPr="00141E93">
        <w:rPr>
          <w:rFonts w:ascii="Times New Roman" w:hAnsi="Times New Roman" w:cs="Times New Roman"/>
          <w:sz w:val="26"/>
          <w:szCs w:val="26"/>
        </w:rPr>
        <w:t>объем</w:t>
      </w:r>
      <w:proofErr w:type="gramEnd"/>
      <w:r w:rsidR="008C3E48" w:rsidRPr="00141E93">
        <w:rPr>
          <w:rFonts w:ascii="Times New Roman" w:hAnsi="Times New Roman" w:cs="Times New Roman"/>
          <w:sz w:val="26"/>
          <w:szCs w:val="26"/>
        </w:rPr>
        <w:t>,</w:t>
      </w:r>
      <w:r w:rsidR="0005359E" w:rsidRPr="00141E93">
        <w:rPr>
          <w:rFonts w:ascii="Times New Roman" w:hAnsi="Times New Roman" w:cs="Times New Roman"/>
          <w:sz w:val="26"/>
          <w:szCs w:val="26"/>
        </w:rPr>
        <w:t xml:space="preserve"> </w:t>
      </w:r>
      <w:r w:rsidR="00C32DD1">
        <w:rPr>
          <w:rFonts w:ascii="Times New Roman" w:hAnsi="Times New Roman" w:cs="Times New Roman"/>
          <w:sz w:val="26"/>
          <w:szCs w:val="26"/>
        </w:rPr>
        <w:t xml:space="preserve">ликвидированных отходов </w:t>
      </w:r>
      <w:r w:rsidR="00C32DD1" w:rsidRPr="00141E93">
        <w:rPr>
          <w:rFonts w:ascii="Times New Roman" w:hAnsi="Times New Roman" w:cs="Times New Roman"/>
          <w:sz w:val="26"/>
          <w:szCs w:val="26"/>
          <w:shd w:val="clear" w:color="auto" w:fill="FFFFFF"/>
        </w:rPr>
        <w:t>размещённых</w:t>
      </w:r>
      <w:r w:rsidR="00C32DD1" w:rsidRPr="00141E93">
        <w:rPr>
          <w:rFonts w:ascii="Times New Roman" w:hAnsi="Times New Roman" w:cs="Times New Roman"/>
          <w:sz w:val="26"/>
          <w:szCs w:val="26"/>
        </w:rPr>
        <w:t xml:space="preserve"> на территории муниципального образования "Городской округ "Город Нарьян-Мар"</w:t>
      </w:r>
      <w:r w:rsidR="00295B83">
        <w:rPr>
          <w:rFonts w:ascii="Times New Roman" w:hAnsi="Times New Roman" w:cs="Times New Roman"/>
          <w:sz w:val="26"/>
          <w:szCs w:val="26"/>
          <w:shd w:val="clear" w:color="auto" w:fill="FFFFFF"/>
        </w:rPr>
        <w:t>,</w:t>
      </w:r>
      <w:r w:rsidR="00295B83">
        <w:rPr>
          <w:rFonts w:ascii="Times New Roman" w:hAnsi="Times New Roman" w:cs="Times New Roman"/>
          <w:sz w:val="26"/>
          <w:szCs w:val="26"/>
        </w:rPr>
        <w:t xml:space="preserve"> </w:t>
      </w:r>
      <w:r w:rsidRPr="00141E93">
        <w:rPr>
          <w:rFonts w:ascii="Times New Roman" w:hAnsi="Times New Roman" w:cs="Times New Roman"/>
          <w:sz w:val="26"/>
          <w:szCs w:val="26"/>
        </w:rPr>
        <w:t>м3</w:t>
      </w:r>
      <w:r w:rsidR="004E374B" w:rsidRPr="00141E93">
        <w:rPr>
          <w:rFonts w:ascii="Times New Roman" w:hAnsi="Times New Roman" w:cs="Times New Roman"/>
          <w:sz w:val="26"/>
          <w:szCs w:val="26"/>
        </w:rPr>
        <w:t>.</w:t>
      </w:r>
    </w:p>
    <w:p w14:paraId="74E2A46A" w14:textId="40BD3F7D" w:rsidR="004E374B" w:rsidRPr="00141E93" w:rsidRDefault="008C3E48"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shd w:val="clear" w:color="auto" w:fill="FFFFFF"/>
        </w:rPr>
        <w:t xml:space="preserve">Стоимость работ </w:t>
      </w:r>
      <w:r w:rsidR="00C32DD1">
        <w:rPr>
          <w:rFonts w:ascii="Times New Roman" w:hAnsi="Times New Roman" w:cs="Times New Roman"/>
          <w:sz w:val="26"/>
          <w:szCs w:val="26"/>
          <w:shd w:val="clear" w:color="auto" w:fill="FFFFFF"/>
        </w:rPr>
        <w:t xml:space="preserve">на </w:t>
      </w:r>
      <w:r w:rsidR="00C32DD1" w:rsidRPr="00141E93">
        <w:rPr>
          <w:rFonts w:ascii="Times New Roman" w:hAnsi="Times New Roman" w:cs="Times New Roman"/>
          <w:sz w:val="26"/>
          <w:szCs w:val="26"/>
          <w:shd w:val="clear" w:color="auto" w:fill="FFFFFF"/>
        </w:rPr>
        <w:t>ликвидацию отходов</w:t>
      </w:r>
      <w:r w:rsidR="00C32DD1">
        <w:rPr>
          <w:rFonts w:ascii="Times New Roman" w:hAnsi="Times New Roman" w:cs="Times New Roman"/>
          <w:sz w:val="26"/>
          <w:szCs w:val="26"/>
          <w:shd w:val="clear" w:color="auto" w:fill="FFFFFF"/>
        </w:rPr>
        <w:t>,</w:t>
      </w:r>
      <w:r w:rsidR="00C32DD1" w:rsidRPr="00141E93">
        <w:rPr>
          <w:rFonts w:ascii="Times New Roman" w:hAnsi="Times New Roman" w:cs="Times New Roman"/>
          <w:sz w:val="26"/>
          <w:szCs w:val="26"/>
          <w:shd w:val="clear" w:color="auto" w:fill="FFFFFF"/>
        </w:rPr>
        <w:t xml:space="preserve"> размещённых</w:t>
      </w:r>
      <w:r w:rsidR="00C32DD1" w:rsidRPr="00141E93">
        <w:rPr>
          <w:rFonts w:ascii="Times New Roman" w:hAnsi="Times New Roman" w:cs="Times New Roman"/>
          <w:sz w:val="26"/>
          <w:szCs w:val="26"/>
        </w:rPr>
        <w:t xml:space="preserve"> на территории муниципального образования "Городской округ "Город Нарьян-Мар"</w:t>
      </w:r>
      <w:r w:rsidRPr="00141E93">
        <w:rPr>
          <w:rFonts w:ascii="Times New Roman" w:hAnsi="Times New Roman" w:cs="Times New Roman"/>
          <w:sz w:val="26"/>
          <w:szCs w:val="26"/>
        </w:rPr>
        <w:t xml:space="preserve"> (далее - стоимость работ)</w:t>
      </w:r>
      <w:r w:rsidR="00086D07" w:rsidRPr="00141E93">
        <w:rPr>
          <w:rFonts w:ascii="Times New Roman" w:hAnsi="Times New Roman" w:cs="Times New Roman"/>
          <w:sz w:val="26"/>
          <w:szCs w:val="26"/>
        </w:rPr>
        <w:t xml:space="preserve">, </w:t>
      </w:r>
      <w:r w:rsidR="004E374B" w:rsidRPr="00141E93">
        <w:rPr>
          <w:rFonts w:ascii="Times New Roman" w:hAnsi="Times New Roman" w:cs="Times New Roman"/>
          <w:sz w:val="26"/>
          <w:szCs w:val="26"/>
        </w:rPr>
        <w:t xml:space="preserve">рассчитывается в соответствии с </w:t>
      </w:r>
      <w:hyperlink r:id="rId10">
        <w:r w:rsidR="004E374B" w:rsidRPr="00141E93">
          <w:rPr>
            <w:rFonts w:ascii="Times New Roman" w:hAnsi="Times New Roman" w:cs="Times New Roman"/>
            <w:sz w:val="26"/>
            <w:szCs w:val="26"/>
          </w:rPr>
          <w:t>пунктом 5.1</w:t>
        </w:r>
      </w:hyperlink>
      <w:r w:rsidR="004E374B" w:rsidRPr="00141E93">
        <w:rPr>
          <w:rFonts w:ascii="Times New Roman" w:hAnsi="Times New Roman" w:cs="Times New Roman"/>
          <w:sz w:val="26"/>
          <w:szCs w:val="26"/>
        </w:rP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 477-р</w:t>
      </w:r>
      <w:r w:rsidR="00B97A2E" w:rsidRPr="00141E93">
        <w:rPr>
          <w:rFonts w:ascii="Times New Roman" w:hAnsi="Times New Roman" w:cs="Times New Roman"/>
          <w:sz w:val="26"/>
          <w:szCs w:val="26"/>
        </w:rPr>
        <w:t xml:space="preserve"> (далее - Поря</w:t>
      </w:r>
      <w:r w:rsidR="00B57E6C" w:rsidRPr="00141E93">
        <w:rPr>
          <w:rFonts w:ascii="Times New Roman" w:hAnsi="Times New Roman" w:cs="Times New Roman"/>
          <w:sz w:val="26"/>
          <w:szCs w:val="26"/>
        </w:rPr>
        <w:t>док</w:t>
      </w:r>
      <w:r w:rsidR="00B97A2E" w:rsidRPr="00141E93">
        <w:rPr>
          <w:rFonts w:ascii="Times New Roman" w:hAnsi="Times New Roman" w:cs="Times New Roman"/>
          <w:sz w:val="26"/>
          <w:szCs w:val="26"/>
        </w:rPr>
        <w:t xml:space="preserve"> от 22.11.2012 № 477-р) </w:t>
      </w:r>
      <w:r w:rsidR="004E374B" w:rsidRPr="00141E93">
        <w:rPr>
          <w:rFonts w:ascii="Times New Roman" w:hAnsi="Times New Roman" w:cs="Times New Roman"/>
          <w:sz w:val="26"/>
          <w:szCs w:val="26"/>
        </w:rPr>
        <w:t>, на основании документов, представленных Заявителями.</w:t>
      </w:r>
    </w:p>
    <w:p w14:paraId="004A8069" w14:textId="7067D9C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В соответствии с положениями </w:t>
      </w:r>
      <w:hyperlink r:id="rId11">
        <w:r w:rsidRPr="00141E93">
          <w:rPr>
            <w:rFonts w:ascii="Times New Roman" w:hAnsi="Times New Roman" w:cs="Times New Roman"/>
            <w:sz w:val="26"/>
            <w:szCs w:val="26"/>
          </w:rPr>
          <w:t>подпункта 6 пункта 3 статьи 170</w:t>
        </w:r>
      </w:hyperlink>
      <w:r w:rsidRPr="00141E93">
        <w:rPr>
          <w:rFonts w:ascii="Times New Roman" w:hAnsi="Times New Roman" w:cs="Times New Roman"/>
          <w:sz w:val="26"/>
          <w:szCs w:val="26"/>
        </w:rPr>
        <w:t xml:space="preserve"> Налогового кодекса Российской Федерации субсидия на </w:t>
      </w:r>
      <w:r w:rsidR="008C3E48" w:rsidRPr="00141E93">
        <w:rPr>
          <w:rFonts w:ascii="Times New Roman" w:hAnsi="Times New Roman" w:cs="Times New Roman"/>
          <w:sz w:val="26"/>
          <w:szCs w:val="26"/>
        </w:rPr>
        <w:t>возмещение затрат</w:t>
      </w:r>
      <w:r w:rsidRPr="00141E93">
        <w:rPr>
          <w:rFonts w:ascii="Times New Roman" w:hAnsi="Times New Roman" w:cs="Times New Roman"/>
          <w:sz w:val="26"/>
          <w:szCs w:val="26"/>
        </w:rPr>
        <w:t xml:space="preserve"> предоставляется без учета суммы НДС.</w:t>
      </w:r>
    </w:p>
    <w:p w14:paraId="67959D35" w14:textId="77777777" w:rsidR="00086D07" w:rsidRPr="00141E93" w:rsidRDefault="00086D07" w:rsidP="001104ED">
      <w:pPr>
        <w:autoSpaceDE w:val="0"/>
        <w:autoSpaceDN w:val="0"/>
        <w:adjustRightInd w:val="0"/>
        <w:spacing w:after="0" w:line="240" w:lineRule="auto"/>
        <w:ind w:firstLine="709"/>
        <w:jc w:val="both"/>
        <w:rPr>
          <w:rFonts w:ascii="Times New Roman" w:hAnsi="Times New Roman" w:cs="Times New Roman"/>
          <w:sz w:val="26"/>
          <w:szCs w:val="26"/>
          <w14:ligatures w14:val="standardContextual"/>
        </w:rPr>
      </w:pPr>
      <w:r w:rsidRPr="00141E93">
        <w:rPr>
          <w:rFonts w:ascii="Times New Roman" w:hAnsi="Times New Roman" w:cs="Times New Roman"/>
          <w:sz w:val="26"/>
          <w:szCs w:val="26"/>
          <w14:ligatures w14:val="standardContextual"/>
        </w:rP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40FC814C" w14:textId="7C8C1519" w:rsidR="000E4B44" w:rsidRPr="00141E93" w:rsidRDefault="004E374B" w:rsidP="004E374B">
      <w:pPr>
        <w:pStyle w:val="ConsPlusNormal"/>
        <w:ind w:firstLine="709"/>
        <w:jc w:val="both"/>
        <w:rPr>
          <w:rFonts w:ascii="Times New Roman" w:hAnsi="Times New Roman" w:cs="Times New Roman"/>
          <w:sz w:val="26"/>
          <w:szCs w:val="26"/>
        </w:rPr>
      </w:pPr>
      <w:bookmarkStart w:id="13" w:name="P126"/>
      <w:bookmarkEnd w:id="13"/>
      <w:r w:rsidRPr="00141E93">
        <w:rPr>
          <w:rFonts w:ascii="Times New Roman" w:hAnsi="Times New Roman" w:cs="Times New Roman"/>
          <w:sz w:val="26"/>
          <w:szCs w:val="26"/>
        </w:rPr>
        <w:t xml:space="preserve">16. Результатом предоставления субсидии, является </w:t>
      </w:r>
      <w:r w:rsidR="008C3E48" w:rsidRPr="00141E93">
        <w:rPr>
          <w:rFonts w:ascii="Times New Roman" w:hAnsi="Times New Roman" w:cs="Times New Roman"/>
          <w:sz w:val="26"/>
          <w:szCs w:val="26"/>
        </w:rPr>
        <w:t>ликвидация места несанкционированного размещения отходов на территории муниципального образования "Городской округ "Город Нарьян-Мар" в объеме (м3) не менее заявленного для предоставления субсидии</w:t>
      </w:r>
      <w:r w:rsidR="000E4B44" w:rsidRPr="00141E93">
        <w:rPr>
          <w:rFonts w:ascii="Times New Roman" w:hAnsi="Times New Roman" w:cs="Times New Roman"/>
          <w:sz w:val="26"/>
          <w:szCs w:val="26"/>
        </w:rPr>
        <w:t xml:space="preserve">. </w:t>
      </w:r>
    </w:p>
    <w:p w14:paraId="66144DE7" w14:textId="30237644"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Достижение результата предоставления субсидии определяется на основании </w:t>
      </w:r>
      <w:hyperlink w:anchor="P847">
        <w:r w:rsidRPr="00141E93">
          <w:rPr>
            <w:rFonts w:ascii="Times New Roman" w:hAnsi="Times New Roman" w:cs="Times New Roman"/>
            <w:sz w:val="26"/>
            <w:szCs w:val="26"/>
          </w:rPr>
          <w:t>отчета</w:t>
        </w:r>
      </w:hyperlink>
      <w:r w:rsidRPr="00141E93">
        <w:rPr>
          <w:rFonts w:ascii="Times New Roman" w:hAnsi="Times New Roman" w:cs="Times New Roman"/>
          <w:sz w:val="26"/>
          <w:szCs w:val="26"/>
        </w:rPr>
        <w:t xml:space="preserve"> о достижении результата предоставления субсидии, представленного Получателем субсидии в Администрацию, согласно Приложению </w:t>
      </w:r>
      <w:r w:rsidR="00EA17A5" w:rsidRPr="00141E93">
        <w:rPr>
          <w:rFonts w:ascii="Times New Roman" w:hAnsi="Times New Roman" w:cs="Times New Roman"/>
          <w:sz w:val="26"/>
          <w:szCs w:val="26"/>
        </w:rPr>
        <w:t xml:space="preserve">5 </w:t>
      </w:r>
      <w:r w:rsidRPr="00141E93">
        <w:rPr>
          <w:rFonts w:ascii="Times New Roman" w:hAnsi="Times New Roman" w:cs="Times New Roman"/>
          <w:sz w:val="26"/>
          <w:szCs w:val="26"/>
        </w:rPr>
        <w:t>к настоящему Порядку в сроки, установленные Соглашением.</w:t>
      </w:r>
    </w:p>
    <w:p w14:paraId="33FD7840" w14:textId="3023536E"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Тип результата предоставления субсидии –</w:t>
      </w:r>
      <w:r w:rsidR="00EA17A5" w:rsidRPr="00141E93">
        <w:rPr>
          <w:rFonts w:ascii="Times New Roman" w:hAnsi="Times New Roman" w:cs="Times New Roman"/>
          <w:sz w:val="26"/>
          <w:szCs w:val="26"/>
        </w:rPr>
        <w:t xml:space="preserve"> </w:t>
      </w:r>
      <w:r w:rsidR="00282F55" w:rsidRPr="00141E93">
        <w:rPr>
          <w:rFonts w:ascii="Times New Roman" w:hAnsi="Times New Roman" w:cs="Times New Roman"/>
          <w:sz w:val="26"/>
          <w:szCs w:val="26"/>
        </w:rPr>
        <w:t>оказание услуг (</w:t>
      </w:r>
      <w:r w:rsidRPr="00141E93">
        <w:rPr>
          <w:rFonts w:ascii="Times New Roman" w:hAnsi="Times New Roman" w:cs="Times New Roman"/>
          <w:sz w:val="26"/>
          <w:szCs w:val="26"/>
        </w:rPr>
        <w:t>выполнение работ</w:t>
      </w:r>
      <w:r w:rsidR="00282F55" w:rsidRPr="00141E93">
        <w:rPr>
          <w:rFonts w:ascii="Times New Roman" w:hAnsi="Times New Roman" w:cs="Times New Roman"/>
          <w:sz w:val="26"/>
          <w:szCs w:val="26"/>
        </w:rPr>
        <w:t>)</w:t>
      </w:r>
      <w:r w:rsidRPr="00141E93">
        <w:rPr>
          <w:rFonts w:ascii="Times New Roman" w:hAnsi="Times New Roman" w:cs="Times New Roman"/>
          <w:sz w:val="26"/>
          <w:szCs w:val="26"/>
        </w:rPr>
        <w:t>.</w:t>
      </w:r>
    </w:p>
    <w:p w14:paraId="1DFB0738" w14:textId="0FB2D60D"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Конкретное значение результата предоставления субсидии устанавливается Администрацией в </w:t>
      </w:r>
      <w:r w:rsidR="00B97A2E" w:rsidRPr="00141E93">
        <w:rPr>
          <w:rFonts w:ascii="Times New Roman" w:hAnsi="Times New Roman" w:cs="Times New Roman"/>
          <w:sz w:val="26"/>
          <w:szCs w:val="26"/>
        </w:rPr>
        <w:t>С</w:t>
      </w:r>
      <w:r w:rsidRPr="00141E93">
        <w:rPr>
          <w:rFonts w:ascii="Times New Roman" w:hAnsi="Times New Roman" w:cs="Times New Roman"/>
          <w:sz w:val="26"/>
          <w:szCs w:val="26"/>
        </w:rPr>
        <w:t>оглашении.</w:t>
      </w:r>
    </w:p>
    <w:p w14:paraId="4250AC43" w14:textId="2E683E11"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17. В случае невозможности предоставления субсидии в текущем финансовом году в связи с недостаточностью лимитов бюджетных обязательств, доведенных Администрации на цели, указанные в </w:t>
      </w:r>
      <w:hyperlink w:anchor="P66">
        <w:r w:rsidRPr="00141E93">
          <w:rPr>
            <w:rFonts w:ascii="Times New Roman" w:hAnsi="Times New Roman" w:cs="Times New Roman"/>
            <w:sz w:val="26"/>
            <w:szCs w:val="26"/>
          </w:rPr>
          <w:t>пункте 3</w:t>
        </w:r>
      </w:hyperlink>
      <w:r w:rsidRPr="00141E93">
        <w:rPr>
          <w:rFonts w:ascii="Times New Roman" w:hAnsi="Times New Roman" w:cs="Times New Roman"/>
          <w:sz w:val="26"/>
          <w:szCs w:val="26"/>
        </w:rPr>
        <w:t xml:space="preserve"> настоящего Порядка, перечисление средств субсидии получателю субсидии, соответствующему требованиям, установленным </w:t>
      </w:r>
      <w:hyperlink w:anchor="P95">
        <w:r w:rsidRPr="00141E93">
          <w:rPr>
            <w:rFonts w:ascii="Times New Roman" w:hAnsi="Times New Roman" w:cs="Times New Roman"/>
            <w:sz w:val="26"/>
            <w:szCs w:val="26"/>
          </w:rPr>
          <w:t>пунктом 10</w:t>
        </w:r>
      </w:hyperlink>
      <w:r w:rsidRPr="00141E93">
        <w:rPr>
          <w:rFonts w:ascii="Times New Roman" w:hAnsi="Times New Roman" w:cs="Times New Roman"/>
          <w:sz w:val="26"/>
          <w:szCs w:val="26"/>
        </w:rPr>
        <w:t xml:space="preserve"> настоящего Порядка, осуществляется в очередном финансовом году без повторного прохождения отбора в течение </w:t>
      </w:r>
      <w:r w:rsidR="007A5FB7">
        <w:rPr>
          <w:rFonts w:ascii="Times New Roman" w:hAnsi="Times New Roman" w:cs="Times New Roman"/>
          <w:sz w:val="26"/>
          <w:szCs w:val="26"/>
        </w:rPr>
        <w:t>двадцати</w:t>
      </w:r>
      <w:r w:rsidRPr="00141E93">
        <w:rPr>
          <w:rFonts w:ascii="Times New Roman" w:hAnsi="Times New Roman" w:cs="Times New Roman"/>
          <w:sz w:val="26"/>
          <w:szCs w:val="26"/>
        </w:rPr>
        <w:t xml:space="preserve"> рабочих дней со дня доведения лимитов бюджетных обязательств Администрации</w:t>
      </w:r>
      <w:r w:rsidR="00B97A2E" w:rsidRPr="00141E93">
        <w:rPr>
          <w:rFonts w:ascii="Times New Roman" w:hAnsi="Times New Roman" w:cs="Times New Roman"/>
          <w:sz w:val="26"/>
          <w:szCs w:val="26"/>
        </w:rPr>
        <w:t>.</w:t>
      </w:r>
    </w:p>
    <w:p w14:paraId="2BED53AB" w14:textId="77777777" w:rsidR="004E374B" w:rsidRPr="00141E93" w:rsidRDefault="004E374B" w:rsidP="004E374B">
      <w:pPr>
        <w:pStyle w:val="ConsPlusNormal"/>
        <w:ind w:firstLine="709"/>
        <w:jc w:val="both"/>
        <w:rPr>
          <w:rFonts w:ascii="Times New Roman" w:hAnsi="Times New Roman" w:cs="Times New Roman"/>
        </w:rPr>
      </w:pPr>
    </w:p>
    <w:p w14:paraId="4AAF8BFB" w14:textId="77777777" w:rsidR="004E374B" w:rsidRPr="00141E93" w:rsidRDefault="004E374B" w:rsidP="004E374B">
      <w:pPr>
        <w:pStyle w:val="ConsPlusNormal"/>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2. Порядок проведения отбора, случаи отмены проведения отбора и случаи признания отбора несостоявшимся</w:t>
      </w:r>
    </w:p>
    <w:p w14:paraId="736A69E8" w14:textId="77777777" w:rsidR="00202598" w:rsidRPr="00141E93" w:rsidRDefault="00202598" w:rsidP="004E374B">
      <w:pPr>
        <w:pStyle w:val="ConsPlusNormal"/>
        <w:ind w:firstLine="709"/>
        <w:jc w:val="both"/>
        <w:rPr>
          <w:rFonts w:ascii="Times New Roman" w:hAnsi="Times New Roman" w:cs="Times New Roman"/>
          <w:sz w:val="26"/>
          <w:szCs w:val="26"/>
        </w:rPr>
      </w:pPr>
    </w:p>
    <w:p w14:paraId="4B99F34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18. Отбор получателей субсидий осуществляется в системе "Электронный бюджет".</w:t>
      </w:r>
    </w:p>
    <w:p w14:paraId="6C15BAA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Взаимодействие Администрации с участниками отбора в рамках проведения отбора получателей субсидий осуществляется с использованием документов </w:t>
      </w:r>
      <w:r w:rsidRPr="00141E93">
        <w:rPr>
          <w:rFonts w:ascii="Times New Roman" w:hAnsi="Times New Roman" w:cs="Times New Roman"/>
          <w:sz w:val="26"/>
          <w:szCs w:val="26"/>
        </w:rPr>
        <w:br/>
      </w:r>
      <w:r w:rsidRPr="00141E93">
        <w:rPr>
          <w:rFonts w:ascii="Times New Roman" w:hAnsi="Times New Roman" w:cs="Times New Roman"/>
          <w:sz w:val="26"/>
          <w:szCs w:val="26"/>
        </w:rPr>
        <w:lastRenderedPageBreak/>
        <w:t>в электронной форме в системе "Электронный бюджет".</w:t>
      </w:r>
    </w:p>
    <w:p w14:paraId="18A5D7A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В целях обеспечения проведения отбора в системе "Электронный бюджет" участник отбора должен обеспечить доступ к системе "Электронный бюджет" </w:t>
      </w:r>
      <w:r w:rsidRPr="00141E93">
        <w:rPr>
          <w:rFonts w:ascii="Times New Roman" w:hAnsi="Times New Roman" w:cs="Times New Roman"/>
          <w:sz w:val="26"/>
          <w:szCs w:val="26"/>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141E93">
        <w:rPr>
          <w:rFonts w:ascii="Times New Roman" w:hAnsi="Times New Roman" w:cs="Times New Roman"/>
          <w:sz w:val="26"/>
          <w:szCs w:val="26"/>
        </w:rPr>
        <w:br/>
        <w:t>в электронной форме".</w:t>
      </w:r>
    </w:p>
    <w:p w14:paraId="2D4E223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19. Способ проведения отбора получателей субсидий – запрос предложений </w:t>
      </w:r>
      <w:r w:rsidRPr="00141E93">
        <w:rPr>
          <w:rFonts w:ascii="Times New Roman" w:hAnsi="Times New Roman" w:cs="Times New Roman"/>
          <w:sz w:val="26"/>
          <w:szCs w:val="26"/>
        </w:rPr>
        <w:br/>
        <w:t xml:space="preserve">на основании заявок, направленных участниками отбора для участия в отборе </w:t>
      </w:r>
      <w:r w:rsidRPr="00141E93">
        <w:rPr>
          <w:rFonts w:ascii="Times New Roman" w:hAnsi="Times New Roman" w:cs="Times New Roman"/>
          <w:sz w:val="26"/>
          <w:szCs w:val="26"/>
        </w:rPr>
        <w:br/>
        <w:t>(далее – отбор).</w:t>
      </w:r>
    </w:p>
    <w:p w14:paraId="298372F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20. В целях проведения отбора управление экономического и инвестиционного развития Администрации (далее – Управление экономики) не позднее чем за два рабочих дня до даты начала подачи заявок на отбор размещает на едином портале, </w:t>
      </w:r>
      <w:r w:rsidRPr="00141E93">
        <w:rPr>
          <w:rFonts w:ascii="Times New Roman" w:hAnsi="Times New Roman" w:cs="Times New Roman"/>
          <w:sz w:val="26"/>
          <w:szCs w:val="26"/>
        </w:rPr>
        <w:br/>
        <w:t>а также на официальном сайте Администрации в информационно-телекоммуникационной сети "Интернет" объявление о проведении отбора, предусматривающее:</w:t>
      </w:r>
    </w:p>
    <w:p w14:paraId="32DD750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сроки проведения отбора;</w:t>
      </w:r>
    </w:p>
    <w:p w14:paraId="74DF291D" w14:textId="0E25CBD8"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дату начала подачи и окончания приема заявок участников отбора, при этом дата окончания приема заявок не может быть ранее </w:t>
      </w:r>
      <w:r w:rsidR="00295B83">
        <w:rPr>
          <w:rFonts w:ascii="Times New Roman" w:hAnsi="Times New Roman" w:cs="Times New Roman"/>
          <w:sz w:val="26"/>
          <w:szCs w:val="26"/>
        </w:rPr>
        <w:t>пятого</w:t>
      </w:r>
      <w:r w:rsidRPr="00141E93">
        <w:rPr>
          <w:rFonts w:ascii="Times New Roman" w:hAnsi="Times New Roman" w:cs="Times New Roman"/>
          <w:sz w:val="26"/>
          <w:szCs w:val="26"/>
        </w:rPr>
        <w:t xml:space="preserve"> календарного дня, следующего за днем размещения объявления о проведении отбора;</w:t>
      </w:r>
    </w:p>
    <w:p w14:paraId="303937B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 наименование, место нахождения, почтовый адрес, адрес электронной почты Администрации, номер контактного телефона должностного лица Администрации;</w:t>
      </w:r>
    </w:p>
    <w:p w14:paraId="1E1C57C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 результат (результаты) предоставления субсидии, установленные </w:t>
      </w:r>
      <w:hyperlink w:anchor="P126">
        <w:r w:rsidRPr="00141E93">
          <w:rPr>
            <w:rFonts w:ascii="Times New Roman" w:hAnsi="Times New Roman" w:cs="Times New Roman"/>
            <w:sz w:val="26"/>
            <w:szCs w:val="26"/>
          </w:rPr>
          <w:t>пунктом 16</w:t>
        </w:r>
      </w:hyperlink>
      <w:r w:rsidRPr="00141E93">
        <w:rPr>
          <w:rFonts w:ascii="Times New Roman" w:hAnsi="Times New Roman" w:cs="Times New Roman"/>
          <w:sz w:val="26"/>
          <w:szCs w:val="26"/>
        </w:rPr>
        <w:t xml:space="preserve"> настоящего Порядка;</w:t>
      </w:r>
    </w:p>
    <w:p w14:paraId="405F57E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5) доменное имя и (или) указатели страниц системы "Электронный бюджет" </w:t>
      </w:r>
      <w:r w:rsidRPr="00141E93">
        <w:rPr>
          <w:rFonts w:ascii="Times New Roman" w:hAnsi="Times New Roman" w:cs="Times New Roman"/>
          <w:sz w:val="26"/>
          <w:szCs w:val="26"/>
        </w:rPr>
        <w:br/>
        <w:t>в информационно-телекоммуникационной сети "Интернет";</w:t>
      </w:r>
    </w:p>
    <w:p w14:paraId="24BB71F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 критерии отбора;</w:t>
      </w:r>
    </w:p>
    <w:p w14:paraId="460FC3A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7) требования к участникам отбора, определенные в соответствии с </w:t>
      </w:r>
      <w:hyperlink w:anchor="P95">
        <w:r w:rsidRPr="00141E93">
          <w:rPr>
            <w:rFonts w:ascii="Times New Roman" w:hAnsi="Times New Roman" w:cs="Times New Roman"/>
            <w:sz w:val="26"/>
            <w:szCs w:val="26"/>
          </w:rPr>
          <w:t>пунктом 10</w:t>
        </w:r>
      </w:hyperlink>
      <w:r w:rsidRPr="00141E93">
        <w:rPr>
          <w:rFonts w:ascii="Times New Roman" w:hAnsi="Times New Roman" w:cs="Times New Roman"/>
          <w:sz w:val="26"/>
          <w:szCs w:val="26"/>
        </w:rPr>
        <w:t xml:space="preserve"> настоящего Порядка, которым участник отбора должен соответствовать на дату подачи заявки, и к перечню документов, представляемых участниками отбора в соответствии с </w:t>
      </w:r>
      <w:hyperlink w:anchor="P107">
        <w:r w:rsidRPr="00141E93">
          <w:rPr>
            <w:rFonts w:ascii="Times New Roman" w:hAnsi="Times New Roman" w:cs="Times New Roman"/>
            <w:sz w:val="26"/>
            <w:szCs w:val="26"/>
          </w:rPr>
          <w:t>пунктом 13</w:t>
        </w:r>
      </w:hyperlink>
      <w:r w:rsidRPr="00141E93">
        <w:rPr>
          <w:rFonts w:ascii="Times New Roman" w:hAnsi="Times New Roman" w:cs="Times New Roman"/>
          <w:sz w:val="26"/>
          <w:szCs w:val="26"/>
        </w:rPr>
        <w:t xml:space="preserve"> настоящего Порядка;</w:t>
      </w:r>
    </w:p>
    <w:p w14:paraId="65D2D7D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8) порядок подачи участниками отбора заявок и требования, предъявляемые </w:t>
      </w:r>
      <w:r w:rsidRPr="00141E93">
        <w:rPr>
          <w:rFonts w:ascii="Times New Roman" w:hAnsi="Times New Roman" w:cs="Times New Roman"/>
          <w:sz w:val="26"/>
          <w:szCs w:val="26"/>
        </w:rPr>
        <w:br/>
        <w:t>к форме и содержанию заявок;</w:t>
      </w:r>
    </w:p>
    <w:p w14:paraId="64AED64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9) порядок отзыва заявок, порядок их возврата, определяющий в том числе основания для возврата заявок, порядок внесения изменений в заявки;</w:t>
      </w:r>
    </w:p>
    <w:p w14:paraId="225E473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10) порядок рассмотрения заявок;</w:t>
      </w:r>
    </w:p>
    <w:p w14:paraId="15DEED6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11) порядок возврата заявок на доработку;</w:t>
      </w:r>
    </w:p>
    <w:p w14:paraId="2445B1B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12) порядок отклонения заявок, а также информацию об основаниях их отклонения;</w:t>
      </w:r>
    </w:p>
    <w:p w14:paraId="20C00058"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4" w:name="P152"/>
      <w:bookmarkEnd w:id="14"/>
      <w:r w:rsidRPr="00141E93">
        <w:rPr>
          <w:rFonts w:ascii="Times New Roman" w:hAnsi="Times New Roman" w:cs="Times New Roman"/>
          <w:sz w:val="26"/>
          <w:szCs w:val="26"/>
        </w:rPr>
        <w:t>13) объем распределяемой субсидии в рамках отбора, порядок расчета размера субсидии, правила распределения субсидии по результатам отбора;</w:t>
      </w:r>
    </w:p>
    <w:p w14:paraId="00D9E64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264992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15) срок, в течение которого победитель (победители) отбора должен подписать Соглашение;</w:t>
      </w:r>
    </w:p>
    <w:p w14:paraId="2855033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16) условия признания победителя (победителей) отбора уклонившимся </w:t>
      </w:r>
      <w:r w:rsidRPr="00141E93">
        <w:rPr>
          <w:rFonts w:ascii="Times New Roman" w:hAnsi="Times New Roman" w:cs="Times New Roman"/>
          <w:sz w:val="26"/>
          <w:szCs w:val="26"/>
        </w:rPr>
        <w:br/>
        <w:t>от заключения Соглашения;</w:t>
      </w:r>
    </w:p>
    <w:p w14:paraId="6069AFFF" w14:textId="1E4958A0"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17) сроки размещения протокола подведения итогов отбора (документа </w:t>
      </w:r>
      <w:r w:rsidRPr="00141E93">
        <w:rPr>
          <w:rFonts w:ascii="Times New Roman" w:hAnsi="Times New Roman" w:cs="Times New Roman"/>
          <w:sz w:val="26"/>
          <w:szCs w:val="26"/>
        </w:rPr>
        <w:br/>
      </w:r>
      <w:r w:rsidRPr="00141E93">
        <w:rPr>
          <w:rFonts w:ascii="Times New Roman" w:hAnsi="Times New Roman" w:cs="Times New Roman"/>
          <w:sz w:val="26"/>
          <w:szCs w:val="26"/>
        </w:rPr>
        <w:lastRenderedPageBreak/>
        <w:t xml:space="preserve">об итогах проведения отбора) на едином портале, а также на официальном сайте Администрации в информационно-телекоммуникационной сети "Интернет", которые не могут быть позднее </w:t>
      </w:r>
      <w:r w:rsidR="00295B83">
        <w:rPr>
          <w:rFonts w:ascii="Times New Roman" w:hAnsi="Times New Roman" w:cs="Times New Roman"/>
          <w:sz w:val="26"/>
          <w:szCs w:val="26"/>
        </w:rPr>
        <w:t>четырнадцатого</w:t>
      </w:r>
      <w:r w:rsidRPr="00141E93">
        <w:rPr>
          <w:rFonts w:ascii="Times New Roman" w:hAnsi="Times New Roman" w:cs="Times New Roman"/>
          <w:sz w:val="26"/>
          <w:szCs w:val="26"/>
        </w:rPr>
        <w:t xml:space="preserve"> календарного дня, следующего за днем определения победителя отбора.</w:t>
      </w:r>
    </w:p>
    <w:p w14:paraId="5191A10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14:paraId="5ADA754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09D1534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при внесении изменений в объявление о проведении отбора изменение способа отбора не допускается;</w:t>
      </w:r>
    </w:p>
    <w:p w14:paraId="3E74664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в случае внесения изменений в объявление о проведении отбора </w:t>
      </w:r>
      <w:r w:rsidRPr="00141E93">
        <w:rPr>
          <w:rFonts w:ascii="Times New Roman" w:hAnsi="Times New Roman" w:cs="Times New Roman"/>
          <w:sz w:val="26"/>
          <w:szCs w:val="26"/>
        </w:rPr>
        <w:br/>
        <w:t>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1285182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 участники отбора, подавшие заявку, уведомляются о внесении изменений </w:t>
      </w:r>
      <w:r w:rsidRPr="00141E93">
        <w:rPr>
          <w:rFonts w:ascii="Times New Roman" w:hAnsi="Times New Roman" w:cs="Times New Roman"/>
          <w:sz w:val="26"/>
          <w:szCs w:val="26"/>
        </w:rPr>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16FB450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22. Не позднее чем за один рабочий день до даты окончания срока подачи заявок участниками отбора проведение отбора может быть отменено по решению Администрации.</w:t>
      </w:r>
    </w:p>
    <w:p w14:paraId="40945A1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Объявление об отмене отбора получателей субсидий формируется </w:t>
      </w:r>
      <w:r w:rsidRPr="00141E93">
        <w:rPr>
          <w:rFonts w:ascii="Times New Roman" w:hAnsi="Times New Roman" w:cs="Times New Roman"/>
          <w:sz w:val="26"/>
          <w:szCs w:val="26"/>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размещается на едином портале и содержит информацию о причинах отмены отбора получателей субсидий.</w:t>
      </w:r>
    </w:p>
    <w:p w14:paraId="164FF1F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14:paraId="1401E4D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Отбор получателей субсидий считается отмененным со дня размещения объявления о его отмене на едином портале.</w:t>
      </w:r>
    </w:p>
    <w:p w14:paraId="27B43B8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23. Отбор получателей субсидий (участников отбора) признается несостоявшимся в следующих случаях:</w:t>
      </w:r>
    </w:p>
    <w:p w14:paraId="485DACA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по окончании срока подачи заявок не подано ни одной заявки;</w:t>
      </w:r>
    </w:p>
    <w:p w14:paraId="4CB6268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все заявки отозваны или отклонены.</w:t>
      </w:r>
    </w:p>
    <w:p w14:paraId="02F05C3D" w14:textId="77777777" w:rsidR="004E374B" w:rsidRPr="00141E93" w:rsidRDefault="004E374B" w:rsidP="004E374B">
      <w:pPr>
        <w:pStyle w:val="ConsPlusNormal"/>
        <w:ind w:firstLine="709"/>
        <w:jc w:val="both"/>
        <w:rPr>
          <w:rFonts w:ascii="Times New Roman" w:hAnsi="Times New Roman" w:cs="Times New Roman"/>
        </w:rPr>
      </w:pPr>
    </w:p>
    <w:p w14:paraId="5A0F522C" w14:textId="77777777" w:rsidR="004E374B" w:rsidRPr="00141E93" w:rsidRDefault="004E374B" w:rsidP="004E374B">
      <w:pPr>
        <w:pStyle w:val="ConsPlusNormal"/>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3. Порядок формирования и подачи заявок участниками отбора, внесения изменений в заявки, разъяснения положений объявления о проведении отбора</w:t>
      </w:r>
    </w:p>
    <w:p w14:paraId="2D635083" w14:textId="77777777" w:rsidR="00A97AAE" w:rsidRPr="00141E93" w:rsidRDefault="00A97AAE" w:rsidP="004E374B">
      <w:pPr>
        <w:pStyle w:val="ConsPlusNormal"/>
        <w:ind w:firstLine="709"/>
        <w:jc w:val="both"/>
        <w:rPr>
          <w:rFonts w:ascii="Times New Roman" w:hAnsi="Times New Roman" w:cs="Times New Roman"/>
          <w:sz w:val="26"/>
          <w:szCs w:val="26"/>
        </w:rPr>
      </w:pPr>
      <w:bookmarkStart w:id="15" w:name="P172"/>
      <w:bookmarkEnd w:id="15"/>
    </w:p>
    <w:p w14:paraId="18D03CCD" w14:textId="2AB09929"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07B954A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w:t>
      </w:r>
      <w:r w:rsidRPr="00141E93">
        <w:rPr>
          <w:rFonts w:ascii="Times New Roman" w:hAnsi="Times New Roman" w:cs="Times New Roman"/>
          <w:sz w:val="26"/>
          <w:szCs w:val="26"/>
        </w:rPr>
        <w:lastRenderedPageBreak/>
        <w:t>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BF1256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25. Порядок подписания заявки:</w:t>
      </w:r>
    </w:p>
    <w:p w14:paraId="1D354DC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усиленной квалифицированной электронной подписью руководителя участника отбора или уполномоченного лица (для юридических лиц и индивидуальных предпринимателей);</w:t>
      </w:r>
    </w:p>
    <w:p w14:paraId="20F6290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141E93">
        <w:rPr>
          <w:rFonts w:ascii="Times New Roman" w:hAnsi="Times New Roman" w:cs="Times New Roman"/>
          <w:sz w:val="26"/>
          <w:szCs w:val="26"/>
        </w:rPr>
        <w:br/>
        <w:t>в электронной форме" (для физических лиц).</w:t>
      </w:r>
    </w:p>
    <w:p w14:paraId="1E8FF76A"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6" w:name="P176"/>
      <w:bookmarkEnd w:id="16"/>
      <w:r w:rsidRPr="00141E93">
        <w:rPr>
          <w:rFonts w:ascii="Times New Roman" w:hAnsi="Times New Roman" w:cs="Times New Roman"/>
          <w:sz w:val="26"/>
          <w:szCs w:val="26"/>
        </w:rP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14:paraId="14134E24"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7" w:name="P178"/>
      <w:bookmarkEnd w:id="17"/>
      <w:r w:rsidRPr="00141E93">
        <w:rPr>
          <w:rFonts w:ascii="Times New Roman" w:hAnsi="Times New Roman" w:cs="Times New Roman"/>
          <w:sz w:val="26"/>
          <w:szCs w:val="26"/>
        </w:rPr>
        <w:t>27. Участник отбора в срок, указанный в объявлении о проведении отбора, представляет в Администрацию с использованием системы "Электронный бюджет" следующие документы:</w:t>
      </w:r>
    </w:p>
    <w:p w14:paraId="43A96A2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 заявку, оформленную в соответствии с требованиями, установленными </w:t>
      </w:r>
      <w:hyperlink w:anchor="P172">
        <w:r w:rsidRPr="00141E93">
          <w:rPr>
            <w:rFonts w:ascii="Times New Roman" w:hAnsi="Times New Roman" w:cs="Times New Roman"/>
            <w:sz w:val="26"/>
            <w:szCs w:val="26"/>
          </w:rPr>
          <w:t>пунктами 24</w:t>
        </w:r>
      </w:hyperlink>
      <w:r w:rsidRPr="00141E93">
        <w:rPr>
          <w:rFonts w:ascii="Times New Roman" w:hAnsi="Times New Roman" w:cs="Times New Roman"/>
          <w:sz w:val="26"/>
          <w:szCs w:val="26"/>
        </w:rPr>
        <w:t xml:space="preserve"> - </w:t>
      </w:r>
      <w:hyperlink w:anchor="P176">
        <w:r w:rsidRPr="00141E93">
          <w:rPr>
            <w:rFonts w:ascii="Times New Roman" w:hAnsi="Times New Roman" w:cs="Times New Roman"/>
            <w:sz w:val="26"/>
            <w:szCs w:val="26"/>
          </w:rPr>
          <w:t>26</w:t>
        </w:r>
      </w:hyperlink>
      <w:r w:rsidRPr="00141E93">
        <w:rPr>
          <w:rFonts w:ascii="Times New Roman" w:hAnsi="Times New Roman" w:cs="Times New Roman"/>
          <w:sz w:val="26"/>
          <w:szCs w:val="26"/>
        </w:rPr>
        <w:t xml:space="preserve"> настоящего Порядка, которая должна содержать:</w:t>
      </w:r>
    </w:p>
    <w:p w14:paraId="555976E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информацию об участнике отбора;</w:t>
      </w:r>
    </w:p>
    <w:p w14:paraId="6432C8D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документы, установленные </w:t>
      </w:r>
      <w:hyperlink w:anchor="P107">
        <w:r w:rsidRPr="00141E93">
          <w:rPr>
            <w:rFonts w:ascii="Times New Roman" w:hAnsi="Times New Roman" w:cs="Times New Roman"/>
            <w:sz w:val="26"/>
            <w:szCs w:val="26"/>
          </w:rPr>
          <w:t>пунктом 13</w:t>
        </w:r>
      </w:hyperlink>
      <w:r w:rsidRPr="00141E93">
        <w:rPr>
          <w:rFonts w:ascii="Times New Roman" w:hAnsi="Times New Roman" w:cs="Times New Roman"/>
          <w:sz w:val="26"/>
          <w:szCs w:val="26"/>
        </w:rPr>
        <w:t xml:space="preserve"> настоящего Порядка (представляются по желанию участника отбора);</w:t>
      </w:r>
    </w:p>
    <w:p w14:paraId="715A2AFC" w14:textId="720324F2"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копию лицензии </w:t>
      </w:r>
      <w:r w:rsidR="000C3A97" w:rsidRPr="00141E93">
        <w:rPr>
          <w:rFonts w:ascii="Times New Roman" w:eastAsia="Calibri" w:hAnsi="Times New Roman" w:cs="Times New Roman"/>
          <w:sz w:val="26"/>
          <w:szCs w:val="26"/>
          <w:lang w:eastAsia="en-US"/>
        </w:rPr>
        <w:t xml:space="preserve">на осуществление </w:t>
      </w:r>
      <w:r w:rsidR="00CD1665" w:rsidRPr="00141E93">
        <w:rPr>
          <w:rFonts w:ascii="Times New Roman" w:eastAsia="Calibri" w:hAnsi="Times New Roman" w:cs="Times New Roman"/>
          <w:sz w:val="26"/>
          <w:szCs w:val="26"/>
          <w:lang w:eastAsia="en-US"/>
        </w:rPr>
        <w:t xml:space="preserve">деятельности по сбору, транспортированию, обработке, обезвреживанию, утилизации, размещению отходов </w:t>
      </w:r>
      <w:r w:rsidR="00CD1665" w:rsidRPr="00141E93">
        <w:rPr>
          <w:rFonts w:ascii="Times New Roman" w:eastAsia="Calibri" w:hAnsi="Times New Roman" w:cs="Times New Roman"/>
          <w:sz w:val="26"/>
          <w:szCs w:val="26"/>
          <w:lang w:val="en-US" w:eastAsia="en-US"/>
        </w:rPr>
        <w:t>I</w:t>
      </w:r>
      <w:r w:rsidR="00CD1665" w:rsidRPr="00141E93">
        <w:rPr>
          <w:rFonts w:ascii="Times New Roman" w:eastAsia="Calibri" w:hAnsi="Times New Roman" w:cs="Times New Roman"/>
          <w:sz w:val="26"/>
          <w:szCs w:val="26"/>
          <w:lang w:eastAsia="en-US"/>
        </w:rPr>
        <w:t>-</w:t>
      </w:r>
      <w:r w:rsidR="00CD1665" w:rsidRPr="00141E93">
        <w:rPr>
          <w:rFonts w:ascii="Times New Roman" w:eastAsia="Calibri" w:hAnsi="Times New Roman" w:cs="Times New Roman"/>
          <w:sz w:val="26"/>
          <w:szCs w:val="26"/>
          <w:lang w:val="en-US" w:eastAsia="en-US"/>
        </w:rPr>
        <w:t>IV</w:t>
      </w:r>
      <w:r w:rsidR="00CD1665" w:rsidRPr="00141E93">
        <w:rPr>
          <w:rFonts w:ascii="Times New Roman" w:eastAsia="Calibri" w:hAnsi="Times New Roman" w:cs="Times New Roman"/>
          <w:sz w:val="26"/>
          <w:szCs w:val="26"/>
          <w:lang w:eastAsia="en-US"/>
        </w:rPr>
        <w:t xml:space="preserve"> классов опасности</w:t>
      </w:r>
      <w:r w:rsidRPr="00141E93">
        <w:rPr>
          <w:rFonts w:ascii="Times New Roman" w:hAnsi="Times New Roman" w:cs="Times New Roman"/>
          <w:sz w:val="26"/>
          <w:szCs w:val="26"/>
        </w:rPr>
        <w:t>;</w:t>
      </w:r>
    </w:p>
    <w:p w14:paraId="29E11DEE" w14:textId="4AC7CB83" w:rsidR="000C3A97" w:rsidRPr="00141E93" w:rsidRDefault="000C3A97"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заверенные надлежащим образом копии документов, подтверждающих наличие у участника отбора </w:t>
      </w:r>
      <w:r w:rsidR="000632C0" w:rsidRPr="00141E93">
        <w:rPr>
          <w:rFonts w:ascii="Times New Roman" w:hAnsi="Times New Roman" w:cs="Times New Roman"/>
          <w:sz w:val="26"/>
          <w:szCs w:val="26"/>
        </w:rPr>
        <w:t>в собственности или в аренде расположенного на территории муниципального образования "Городской округ "Город Нарьян-Мар" земельного участка на котором находится место несанкционированного размещения отходов</w:t>
      </w:r>
      <w:r w:rsidRPr="00141E93">
        <w:rPr>
          <w:rFonts w:ascii="Times New Roman" w:hAnsi="Times New Roman" w:cs="Times New Roman"/>
          <w:sz w:val="26"/>
          <w:szCs w:val="26"/>
        </w:rPr>
        <w:t>;</w:t>
      </w:r>
    </w:p>
    <w:p w14:paraId="78D7F507" w14:textId="5E261944" w:rsidR="009328BF" w:rsidRPr="00141E93" w:rsidRDefault="009328BF" w:rsidP="009328BF">
      <w:pPr>
        <w:pStyle w:val="ConsPlusNormal"/>
        <w:widowControl/>
        <w:ind w:right="-1"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расчет размера </w:t>
      </w:r>
      <w:r w:rsidRPr="00141E93">
        <w:rPr>
          <w:rFonts w:ascii="Times New Roman" w:hAnsi="Times New Roman" w:cs="Times New Roman"/>
          <w:bCs/>
          <w:sz w:val="26"/>
          <w:szCs w:val="26"/>
        </w:rPr>
        <w:t xml:space="preserve">субсидии </w:t>
      </w:r>
      <w:r w:rsidR="000632C0" w:rsidRPr="00141E93">
        <w:rPr>
          <w:rFonts w:ascii="Times New Roman" w:hAnsi="Times New Roman" w:cs="Times New Roman"/>
          <w:sz w:val="26"/>
          <w:szCs w:val="26"/>
        </w:rPr>
        <w:t xml:space="preserve">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 </w:t>
      </w:r>
      <w:r w:rsidRPr="00141E93">
        <w:rPr>
          <w:rFonts w:ascii="Times New Roman" w:hAnsi="Times New Roman" w:cs="Times New Roman"/>
          <w:sz w:val="26"/>
          <w:szCs w:val="26"/>
        </w:rPr>
        <w:t>согласно Приложению 1 к настоящему Порядку;</w:t>
      </w:r>
    </w:p>
    <w:p w14:paraId="03664251" w14:textId="39BC918B" w:rsidR="009328BF" w:rsidRPr="00141E93" w:rsidRDefault="009328BF" w:rsidP="00AE31E2">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экономически обоснованные расчеты стоимости </w:t>
      </w:r>
      <w:r w:rsidR="00EF3EE1" w:rsidRPr="00141E93">
        <w:rPr>
          <w:rFonts w:ascii="Times New Roman" w:hAnsi="Times New Roman" w:cs="Times New Roman"/>
          <w:sz w:val="26"/>
          <w:szCs w:val="26"/>
        </w:rPr>
        <w:t xml:space="preserve">работ </w:t>
      </w:r>
      <w:r w:rsidRPr="00141E93">
        <w:rPr>
          <w:rFonts w:ascii="Times New Roman" w:hAnsi="Times New Roman" w:cs="Times New Roman"/>
          <w:sz w:val="26"/>
          <w:szCs w:val="26"/>
        </w:rPr>
        <w:t>с приложением документов, подтверждающих объемы предоставления услуг и затрат, относимых на их себестоимость;</w:t>
      </w:r>
    </w:p>
    <w:p w14:paraId="631F6F6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сведения о применяемой системе налогообложения, подтвержденные налоговым органом;</w:t>
      </w:r>
    </w:p>
    <w:p w14:paraId="48023A0E" w14:textId="75BB34AF"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w:t>
      </w:r>
      <w:r w:rsidR="000C3A97" w:rsidRPr="00141E93">
        <w:rPr>
          <w:rFonts w:ascii="Times New Roman" w:hAnsi="Times New Roman" w:cs="Times New Roman"/>
          <w:sz w:val="26"/>
          <w:szCs w:val="26"/>
        </w:rPr>
        <w:t>(при наличии)</w:t>
      </w:r>
      <w:r w:rsidRPr="00141E93">
        <w:rPr>
          <w:rFonts w:ascii="Times New Roman" w:hAnsi="Times New Roman" w:cs="Times New Roman"/>
          <w:sz w:val="26"/>
          <w:szCs w:val="26"/>
        </w:rPr>
        <w:t>;</w:t>
      </w:r>
    </w:p>
    <w:p w14:paraId="187A114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сведения бухгалтерской (финансовой, налоговой) отчетности, а также расшифровку дебиторской и кредиторской задолженности по состоянию на последнюю отчетную дату;</w:t>
      </w:r>
    </w:p>
    <w:p w14:paraId="1DF6146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доверенность, удостоверяющую полномочия представителя участника </w:t>
      </w:r>
      <w:r w:rsidRPr="00141E93">
        <w:rPr>
          <w:rFonts w:ascii="Times New Roman" w:hAnsi="Times New Roman" w:cs="Times New Roman"/>
          <w:sz w:val="26"/>
          <w:szCs w:val="26"/>
        </w:rPr>
        <w:lastRenderedPageBreak/>
        <w:t>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14:paraId="047AA3EB" w14:textId="67FFACB2"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w:t>
      </w:r>
      <w:hyperlink w:anchor="P472">
        <w:r w:rsidRPr="00141E93">
          <w:rPr>
            <w:rFonts w:ascii="Times New Roman" w:hAnsi="Times New Roman" w:cs="Times New Roman"/>
            <w:sz w:val="26"/>
            <w:szCs w:val="26"/>
          </w:rPr>
          <w:t>согласие</w:t>
        </w:r>
      </w:hyperlink>
      <w:r w:rsidRPr="00141E93">
        <w:rPr>
          <w:rFonts w:ascii="Times New Roman" w:hAnsi="Times New Roman" w:cs="Times New Roman"/>
          <w:sz w:val="26"/>
          <w:szCs w:val="26"/>
        </w:rP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закона от 27.07.2006 № 152-ФЗ </w:t>
      </w:r>
      <w:r w:rsidRPr="00141E93">
        <w:rPr>
          <w:rFonts w:ascii="Times New Roman" w:hAnsi="Times New Roman" w:cs="Times New Roman"/>
          <w:sz w:val="26"/>
          <w:szCs w:val="26"/>
        </w:rPr>
        <w:br/>
        <w:t xml:space="preserve">"О персональных данных" </w:t>
      </w:r>
      <w:r w:rsidR="00295B83">
        <w:rPr>
          <w:rFonts w:ascii="Times New Roman" w:hAnsi="Times New Roman" w:cs="Times New Roman"/>
          <w:sz w:val="26"/>
          <w:szCs w:val="26"/>
        </w:rPr>
        <w:t>(Приложение</w:t>
      </w:r>
      <w:r w:rsidRPr="00141E93">
        <w:rPr>
          <w:rFonts w:ascii="Times New Roman" w:hAnsi="Times New Roman" w:cs="Times New Roman"/>
          <w:sz w:val="26"/>
          <w:szCs w:val="26"/>
        </w:rPr>
        <w:t xml:space="preserve"> </w:t>
      </w:r>
      <w:r w:rsidR="00D50FB5" w:rsidRPr="00141E93">
        <w:rPr>
          <w:rFonts w:ascii="Times New Roman" w:hAnsi="Times New Roman" w:cs="Times New Roman"/>
          <w:sz w:val="26"/>
          <w:szCs w:val="26"/>
        </w:rPr>
        <w:t>2</w:t>
      </w:r>
      <w:r w:rsidRPr="00141E93">
        <w:rPr>
          <w:rFonts w:ascii="Times New Roman" w:hAnsi="Times New Roman" w:cs="Times New Roman"/>
          <w:sz w:val="26"/>
          <w:szCs w:val="26"/>
        </w:rPr>
        <w:t xml:space="preserve"> к настоящему Порядку</w:t>
      </w:r>
      <w:r w:rsidR="00295B83">
        <w:rPr>
          <w:rFonts w:ascii="Times New Roman" w:hAnsi="Times New Roman" w:cs="Times New Roman"/>
          <w:sz w:val="26"/>
          <w:szCs w:val="26"/>
        </w:rPr>
        <w:t>)</w:t>
      </w:r>
      <w:r w:rsidRPr="00141E93">
        <w:rPr>
          <w:rFonts w:ascii="Times New Roman" w:hAnsi="Times New Roman" w:cs="Times New Roman"/>
          <w:sz w:val="26"/>
          <w:szCs w:val="26"/>
        </w:rPr>
        <w:t>.</w:t>
      </w:r>
    </w:p>
    <w:p w14:paraId="6FEF2DAF" w14:textId="18BD0B20"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28. Участник отбора должен соответствовать требованиям, установленным пунктом 10 настоящего Порядка, по состоянию на дат</w:t>
      </w:r>
      <w:r w:rsidR="00295B83">
        <w:rPr>
          <w:rFonts w:ascii="Times New Roman" w:hAnsi="Times New Roman" w:cs="Times New Roman"/>
          <w:sz w:val="26"/>
          <w:szCs w:val="26"/>
        </w:rPr>
        <w:t>у</w:t>
      </w:r>
      <w:r w:rsidRPr="00141E93">
        <w:rPr>
          <w:rFonts w:ascii="Times New Roman" w:hAnsi="Times New Roman" w:cs="Times New Roman"/>
          <w:sz w:val="26"/>
          <w:szCs w:val="26"/>
        </w:rPr>
        <w:t xml:space="preserve"> рассмотрения заявки </w:t>
      </w:r>
      <w:r w:rsidRPr="00141E93">
        <w:rPr>
          <w:rFonts w:ascii="Times New Roman" w:hAnsi="Times New Roman" w:cs="Times New Roman"/>
          <w:sz w:val="26"/>
          <w:szCs w:val="26"/>
        </w:rPr>
        <w:br/>
        <w:t>и заключения Соглашения.</w:t>
      </w:r>
    </w:p>
    <w:p w14:paraId="45B87F1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29. Участник отбора в период срока подачи заявок вправе обратиться </w:t>
      </w:r>
      <w:r w:rsidRPr="00141E93">
        <w:rPr>
          <w:rFonts w:ascii="Times New Roman" w:hAnsi="Times New Roman" w:cs="Times New Roman"/>
          <w:sz w:val="26"/>
          <w:szCs w:val="26"/>
        </w:rPr>
        <w:br/>
        <w:t xml:space="preserve">в Администрацию с письменным заявлением о разъяснении положений объявления </w:t>
      </w:r>
      <w:r w:rsidRPr="00141E93">
        <w:rPr>
          <w:rFonts w:ascii="Times New Roman" w:hAnsi="Times New Roman" w:cs="Times New Roman"/>
          <w:sz w:val="26"/>
          <w:szCs w:val="26"/>
        </w:rPr>
        <w:br/>
        <w:t>о проведении отбора.</w:t>
      </w:r>
    </w:p>
    <w:p w14:paraId="51EFAFF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Администрация направляет письменные разъяснения такому участнику отбора </w:t>
      </w:r>
      <w:r w:rsidRPr="00141E93">
        <w:rPr>
          <w:rFonts w:ascii="Times New Roman" w:hAnsi="Times New Roman" w:cs="Times New Roman"/>
          <w:sz w:val="26"/>
          <w:szCs w:val="26"/>
        </w:rPr>
        <w:br/>
        <w:t>в течение трех рабочих дней со дня регистрации заявления о разъяснении положений объявления о проведении отбора.</w:t>
      </w:r>
    </w:p>
    <w:p w14:paraId="733EECD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Разъяснение положений объявления о проведении отбора осуществляется указанными в объявлении о проведении отбора сотрудниками Управления экономики по номерам телефонов, указанным в объявлении о проведении отбора, со дня размещения объявления о проведении отбора до дня окончания приема заявок на участие в отборе включительно.</w:t>
      </w:r>
    </w:p>
    <w:p w14:paraId="50122C2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30. Участник отбора вправе в любое время до наступления даты окончания приема заявок отозвать поданную заявку, направив соответствующее уведомление </w:t>
      </w:r>
      <w:r w:rsidRPr="00141E93">
        <w:rPr>
          <w:rFonts w:ascii="Times New Roman" w:hAnsi="Times New Roman" w:cs="Times New Roman"/>
          <w:sz w:val="26"/>
          <w:szCs w:val="26"/>
        </w:rPr>
        <w:br/>
        <w:t>в системе "Электронный бюджет".</w:t>
      </w:r>
    </w:p>
    <w:p w14:paraId="6434F231" w14:textId="46FFE7D1"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Основанием для возврата заявки является поступление </w:t>
      </w:r>
      <w:r w:rsidR="0019663C" w:rsidRPr="00141E93">
        <w:rPr>
          <w:rFonts w:ascii="Times New Roman" w:hAnsi="Times New Roman" w:cs="Times New Roman"/>
          <w:sz w:val="26"/>
          <w:szCs w:val="26"/>
        </w:rPr>
        <w:t>от участника отбора</w:t>
      </w:r>
      <w:r w:rsidR="0019663C" w:rsidRPr="0019663C">
        <w:rPr>
          <w:rFonts w:ascii="Times New Roman" w:hAnsi="Times New Roman" w:cs="Times New Roman"/>
          <w:sz w:val="26"/>
          <w:szCs w:val="26"/>
        </w:rPr>
        <w:t xml:space="preserve"> </w:t>
      </w:r>
      <w:r w:rsidR="0079590F">
        <w:rPr>
          <w:rFonts w:ascii="Times New Roman" w:hAnsi="Times New Roman" w:cs="Times New Roman"/>
          <w:sz w:val="26"/>
          <w:szCs w:val="26"/>
        </w:rPr>
        <w:br/>
      </w:r>
      <w:r w:rsidR="0019663C" w:rsidRPr="00141E93">
        <w:rPr>
          <w:rFonts w:ascii="Times New Roman" w:hAnsi="Times New Roman" w:cs="Times New Roman"/>
          <w:sz w:val="26"/>
          <w:szCs w:val="26"/>
        </w:rPr>
        <w:t>уведомления об отзыве заявки</w:t>
      </w:r>
      <w:r w:rsidR="0019663C">
        <w:rPr>
          <w:rFonts w:ascii="Times New Roman" w:hAnsi="Times New Roman" w:cs="Times New Roman"/>
          <w:sz w:val="26"/>
          <w:szCs w:val="26"/>
        </w:rPr>
        <w:t xml:space="preserve"> </w:t>
      </w:r>
      <w:r w:rsidR="0079590F">
        <w:rPr>
          <w:rFonts w:ascii="Times New Roman" w:hAnsi="Times New Roman" w:cs="Times New Roman"/>
          <w:sz w:val="26"/>
          <w:szCs w:val="26"/>
        </w:rPr>
        <w:t>в</w:t>
      </w:r>
      <w:r w:rsidR="0079590F">
        <w:rPr>
          <w:rFonts w:ascii="Times New Roman" w:hAnsi="Times New Roman" w:cs="Times New Roman"/>
          <w:sz w:val="26"/>
          <w:szCs w:val="26"/>
        </w:rPr>
        <w:t xml:space="preserve"> </w:t>
      </w:r>
      <w:r w:rsidR="0019663C">
        <w:rPr>
          <w:rFonts w:ascii="Times New Roman" w:hAnsi="Times New Roman" w:cs="Times New Roman"/>
          <w:sz w:val="26"/>
          <w:szCs w:val="26"/>
        </w:rPr>
        <w:t xml:space="preserve">системе "Электронный бюджет" </w:t>
      </w:r>
      <w:r w:rsidR="0019663C" w:rsidRPr="00141E93">
        <w:rPr>
          <w:rFonts w:ascii="Times New Roman" w:hAnsi="Times New Roman" w:cs="Times New Roman"/>
          <w:sz w:val="26"/>
          <w:szCs w:val="26"/>
        </w:rPr>
        <w:t>до наступления даты окончания приема заявок</w:t>
      </w:r>
      <w:r w:rsidR="0019663C">
        <w:rPr>
          <w:rFonts w:ascii="Times New Roman" w:hAnsi="Times New Roman" w:cs="Times New Roman"/>
          <w:sz w:val="26"/>
          <w:szCs w:val="26"/>
        </w:rPr>
        <w:t>.</w:t>
      </w:r>
    </w:p>
    <w:p w14:paraId="5E3C1EB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31. Участник отбора вправе в течение срока проведения отбора внести изменения в поданную заявку, направив уточненную заявку в системе "Электронный бюджет".</w:t>
      </w:r>
    </w:p>
    <w:p w14:paraId="43730EF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Участник отбора вправе в любое время до наступления даты окончания приема заявок отозвать заявку на доработку, направив соответствующее обращение в системе "Электронный бюджет".</w:t>
      </w:r>
    </w:p>
    <w:p w14:paraId="30114A2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Отозванные на доработку заявки возвращаются Администрацией участнику отбора в течение двух рабочих дней со дня поступления соответствующего обращения в системе "Электронный бюджет".</w:t>
      </w:r>
    </w:p>
    <w:p w14:paraId="2256BE1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74C859B7" w14:textId="77777777" w:rsidR="004E374B" w:rsidRPr="00141E93" w:rsidRDefault="004E374B" w:rsidP="004E374B">
      <w:pPr>
        <w:pStyle w:val="ConsPlusNormal"/>
        <w:ind w:firstLine="709"/>
        <w:jc w:val="both"/>
        <w:rPr>
          <w:rFonts w:ascii="Times New Roman" w:hAnsi="Times New Roman" w:cs="Times New Roman"/>
        </w:rPr>
      </w:pPr>
    </w:p>
    <w:p w14:paraId="4526B2FF" w14:textId="77777777" w:rsidR="004E374B" w:rsidRPr="00141E93" w:rsidRDefault="004E374B" w:rsidP="004E374B">
      <w:pPr>
        <w:pStyle w:val="ConsPlusNormal"/>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4. Порядок рассмотрения заявок, определение победителей отбора</w:t>
      </w:r>
    </w:p>
    <w:p w14:paraId="0E33FC00" w14:textId="77777777" w:rsidR="009328BF" w:rsidRPr="00141E93" w:rsidRDefault="009328BF" w:rsidP="004E374B">
      <w:pPr>
        <w:pStyle w:val="ConsPlusNormal"/>
        <w:ind w:firstLine="709"/>
        <w:jc w:val="both"/>
        <w:rPr>
          <w:rFonts w:ascii="Times New Roman" w:hAnsi="Times New Roman" w:cs="Times New Roman"/>
          <w:sz w:val="26"/>
          <w:szCs w:val="26"/>
        </w:rPr>
      </w:pPr>
    </w:p>
    <w:p w14:paraId="78ADC1A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33. Администрации со дня приема заявок открывается доступ к заявкам </w:t>
      </w:r>
      <w:r w:rsidRPr="00141E93">
        <w:rPr>
          <w:rFonts w:ascii="Times New Roman" w:hAnsi="Times New Roman" w:cs="Times New Roman"/>
          <w:sz w:val="26"/>
          <w:szCs w:val="26"/>
        </w:rPr>
        <w:br/>
        <w:t>в системе "Электронный бюджет" для их рассмотрения и последующей оценки.</w:t>
      </w:r>
    </w:p>
    <w:p w14:paraId="3CEB9F9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34.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лица в системе "Электронный бюджет". Размещение указанного </w:t>
      </w:r>
      <w:r w:rsidRPr="00141E93">
        <w:rPr>
          <w:rFonts w:ascii="Times New Roman" w:hAnsi="Times New Roman" w:cs="Times New Roman"/>
          <w:sz w:val="26"/>
          <w:szCs w:val="26"/>
        </w:rPr>
        <w:lastRenderedPageBreak/>
        <w:t>протокола на едином портале осуществляется не позднее одного рабочего дня, следующего за днем его утверждения.</w:t>
      </w:r>
    </w:p>
    <w:p w14:paraId="3655BE51" w14:textId="71C6C7CB"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35. Управление экономики осуществляет рассмотрение заявок и документов, пред</w:t>
      </w:r>
      <w:r w:rsidR="000014E5" w:rsidRPr="00141E93">
        <w:rPr>
          <w:rFonts w:ascii="Times New Roman" w:hAnsi="Times New Roman" w:cs="Times New Roman"/>
          <w:sz w:val="26"/>
          <w:szCs w:val="26"/>
        </w:rPr>
        <w:t>о</w:t>
      </w:r>
      <w:r w:rsidRPr="00141E93">
        <w:rPr>
          <w:rFonts w:ascii="Times New Roman" w:hAnsi="Times New Roman" w:cs="Times New Roman"/>
          <w:sz w:val="26"/>
          <w:szCs w:val="26"/>
        </w:rPr>
        <w:t xml:space="preserve">ставленных в соответствии с </w:t>
      </w:r>
      <w:hyperlink w:anchor="P178">
        <w:r w:rsidRPr="00141E93">
          <w:rPr>
            <w:rFonts w:ascii="Times New Roman" w:hAnsi="Times New Roman" w:cs="Times New Roman"/>
            <w:sz w:val="26"/>
            <w:szCs w:val="26"/>
          </w:rPr>
          <w:t>пунктом 27</w:t>
        </w:r>
      </w:hyperlink>
      <w:r w:rsidRPr="00141E93">
        <w:rPr>
          <w:rFonts w:ascii="Times New Roman" w:hAnsi="Times New Roman" w:cs="Times New Roman"/>
          <w:sz w:val="26"/>
          <w:szCs w:val="26"/>
        </w:rPr>
        <w:t xml:space="preserve"> настоящего Порядка, в срок, </w:t>
      </w:r>
      <w:r w:rsidRPr="00141E93">
        <w:rPr>
          <w:rFonts w:ascii="Times New Roman" w:hAnsi="Times New Roman" w:cs="Times New Roman"/>
          <w:sz w:val="26"/>
          <w:szCs w:val="26"/>
        </w:rPr>
        <w:br/>
        <w:t>не превышающий двадцати рабочих дней со дня утверждения протокола вскрытия заявок.</w:t>
      </w:r>
    </w:p>
    <w:p w14:paraId="12730331" w14:textId="27609601"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36. Проверка соответствия участника отбора требованиям, установленным </w:t>
      </w:r>
      <w:hyperlink w:anchor="P96">
        <w:r w:rsidRPr="00141E93">
          <w:rPr>
            <w:rFonts w:ascii="Times New Roman" w:hAnsi="Times New Roman" w:cs="Times New Roman"/>
            <w:sz w:val="26"/>
            <w:szCs w:val="26"/>
          </w:rPr>
          <w:t>подпунктами 1</w:t>
        </w:r>
      </w:hyperlink>
      <w:r w:rsidRPr="00141E93">
        <w:rPr>
          <w:rFonts w:ascii="Times New Roman" w:hAnsi="Times New Roman" w:cs="Times New Roman"/>
          <w:sz w:val="26"/>
          <w:szCs w:val="26"/>
        </w:rPr>
        <w:t xml:space="preserve"> - </w:t>
      </w:r>
      <w:hyperlink w:anchor="P100">
        <w:r w:rsidRPr="00141E93">
          <w:rPr>
            <w:rFonts w:ascii="Times New Roman" w:hAnsi="Times New Roman" w:cs="Times New Roman"/>
            <w:sz w:val="26"/>
            <w:szCs w:val="26"/>
          </w:rPr>
          <w:t>5 пунктом 10</w:t>
        </w:r>
      </w:hyperlink>
      <w:r w:rsidRPr="00141E93">
        <w:rPr>
          <w:rFonts w:ascii="Times New Roman" w:hAnsi="Times New Roman" w:cs="Times New Roman"/>
          <w:sz w:val="26"/>
          <w:szCs w:val="26"/>
        </w:rPr>
        <w:t xml:space="preserve"> настоящего Порядка, осуществляется Управлением экономики исходя из представленных участником отбора и (или) запрошенных </w:t>
      </w:r>
      <w:r w:rsidRPr="00141E93">
        <w:rPr>
          <w:rFonts w:ascii="Times New Roman" w:hAnsi="Times New Roman" w:cs="Times New Roman"/>
          <w:sz w:val="26"/>
          <w:szCs w:val="26"/>
        </w:rPr>
        <w:br/>
        <w:t xml:space="preserve">с использованием единой системы межведомственного электронного взаимодействия Администрацией документов, а также в рамках реализации бюджетного полномочия Администрации по обеспечению соблюдения участником отбора условий, целей </w:t>
      </w:r>
      <w:r w:rsidRPr="00141E93">
        <w:rPr>
          <w:rFonts w:ascii="Times New Roman" w:hAnsi="Times New Roman" w:cs="Times New Roman"/>
          <w:sz w:val="26"/>
          <w:szCs w:val="26"/>
        </w:rPr>
        <w:br/>
        <w:t>и порядка предоставления субсидии.</w:t>
      </w:r>
    </w:p>
    <w:p w14:paraId="614E398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37. На стадии рассмотрения заявки основаниями для отклонения заявки являются:</w:t>
      </w:r>
    </w:p>
    <w:p w14:paraId="1100E761"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 несоответствие участника отбора критериям отбора, установленным </w:t>
      </w:r>
      <w:hyperlink w:anchor="P90">
        <w:r w:rsidRPr="00141E93">
          <w:rPr>
            <w:rFonts w:ascii="Times New Roman" w:hAnsi="Times New Roman" w:cs="Times New Roman"/>
            <w:sz w:val="26"/>
            <w:szCs w:val="26"/>
          </w:rPr>
          <w:t>пунктом 9</w:t>
        </w:r>
      </w:hyperlink>
      <w:r w:rsidRPr="00141E93">
        <w:rPr>
          <w:rFonts w:ascii="Times New Roman" w:hAnsi="Times New Roman" w:cs="Times New Roman"/>
          <w:sz w:val="26"/>
          <w:szCs w:val="26"/>
        </w:rPr>
        <w:t xml:space="preserve"> настоящего Порядка;</w:t>
      </w:r>
    </w:p>
    <w:p w14:paraId="6AB91BB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несоответствие участника отбора требованиям, установленным </w:t>
      </w:r>
      <w:hyperlink w:anchor="P95">
        <w:r w:rsidRPr="00141E93">
          <w:rPr>
            <w:rFonts w:ascii="Times New Roman" w:hAnsi="Times New Roman" w:cs="Times New Roman"/>
            <w:sz w:val="26"/>
            <w:szCs w:val="26"/>
          </w:rPr>
          <w:t>пунктом 10</w:t>
        </w:r>
      </w:hyperlink>
      <w:r w:rsidRPr="00141E93">
        <w:rPr>
          <w:rFonts w:ascii="Times New Roman" w:hAnsi="Times New Roman" w:cs="Times New Roman"/>
          <w:sz w:val="26"/>
          <w:szCs w:val="26"/>
        </w:rPr>
        <w:t xml:space="preserve"> настоящего Порядка;</w:t>
      </w:r>
    </w:p>
    <w:p w14:paraId="5A697DD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непредставление (представление не в полном объеме) документов, указанных в объявлении о проведении отбора, предусмотренных </w:t>
      </w:r>
      <w:hyperlink w:anchor="P178">
        <w:r w:rsidRPr="00141E93">
          <w:rPr>
            <w:rFonts w:ascii="Times New Roman" w:hAnsi="Times New Roman" w:cs="Times New Roman"/>
            <w:sz w:val="26"/>
            <w:szCs w:val="26"/>
          </w:rPr>
          <w:t>пунктом 27</w:t>
        </w:r>
      </w:hyperlink>
      <w:r w:rsidRPr="00141E93">
        <w:rPr>
          <w:rFonts w:ascii="Times New Roman" w:hAnsi="Times New Roman" w:cs="Times New Roman"/>
          <w:sz w:val="26"/>
          <w:szCs w:val="26"/>
        </w:rPr>
        <w:t xml:space="preserve"> настоящего Порядка;</w:t>
      </w:r>
    </w:p>
    <w:p w14:paraId="1C0DA80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52F4D9B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651C11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 подача участником отбора заявки после даты и (или) времени, определенных для подачи заявок.</w:t>
      </w:r>
    </w:p>
    <w:p w14:paraId="59684C64"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8" w:name="P216"/>
      <w:bookmarkEnd w:id="18"/>
      <w:r w:rsidRPr="00141E93">
        <w:rPr>
          <w:rFonts w:ascii="Times New Roman" w:hAnsi="Times New Roman" w:cs="Times New Roman"/>
          <w:sz w:val="26"/>
          <w:szCs w:val="26"/>
        </w:rPr>
        <w:t>38. Заявка включается в рейтинг,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1147806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Ранжирование поступивших заявок осуществляется исходя из очередности поступления заявок.</w:t>
      </w:r>
    </w:p>
    <w:p w14:paraId="7F15D4B8"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19" w:name="P218"/>
      <w:bookmarkEnd w:id="19"/>
      <w:r w:rsidRPr="00141E93">
        <w:rPr>
          <w:rFonts w:ascii="Times New Roman" w:hAnsi="Times New Roman" w:cs="Times New Roman"/>
          <w:sz w:val="26"/>
          <w:szCs w:val="26"/>
        </w:rPr>
        <w:t xml:space="preserve">39. Победителями отбора получателей субсидий признаются участники отбора, включенные в рейтинг, сформированный Управлением экономики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w:t>
      </w:r>
      <w:r w:rsidRPr="00141E93">
        <w:rPr>
          <w:rFonts w:ascii="Times New Roman" w:hAnsi="Times New Roman" w:cs="Times New Roman"/>
          <w:sz w:val="26"/>
          <w:szCs w:val="26"/>
        </w:rPr>
        <w:br/>
        <w:t xml:space="preserve">с </w:t>
      </w:r>
      <w:hyperlink w:anchor="P152">
        <w:r w:rsidRPr="00141E93">
          <w:rPr>
            <w:rFonts w:ascii="Times New Roman" w:hAnsi="Times New Roman" w:cs="Times New Roman"/>
            <w:sz w:val="26"/>
            <w:szCs w:val="26"/>
          </w:rPr>
          <w:t>подпунктом 13 пункта 20</w:t>
        </w:r>
      </w:hyperlink>
      <w:r w:rsidRPr="00141E93">
        <w:rPr>
          <w:rFonts w:ascii="Times New Roman" w:hAnsi="Times New Roman" w:cs="Times New Roman"/>
          <w:sz w:val="26"/>
          <w:szCs w:val="26"/>
        </w:rPr>
        <w:t xml:space="preserve"> настоящего Порядка.</w:t>
      </w:r>
    </w:p>
    <w:p w14:paraId="038E86DE"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20" w:name="P219"/>
      <w:bookmarkEnd w:id="20"/>
      <w:r w:rsidRPr="00141E93">
        <w:rPr>
          <w:rFonts w:ascii="Times New Roman" w:hAnsi="Times New Roman" w:cs="Times New Roman"/>
          <w:sz w:val="26"/>
          <w:szCs w:val="26"/>
        </w:rPr>
        <w:t>40. В целях завершения отбора получателей субсидий и определения победителя (победителей) отбора получателей субсидий автоматически на едином портале формируется протокол подведения итогов отбора получателей субсидий, который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14:paraId="0DD8950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Внесение изменений в протокол подведения итогов отбора осуществляется </w:t>
      </w:r>
      <w:r w:rsidRPr="00141E93">
        <w:rPr>
          <w:rFonts w:ascii="Times New Roman" w:hAnsi="Times New Roman" w:cs="Times New Roman"/>
          <w:sz w:val="26"/>
          <w:szCs w:val="26"/>
        </w:rPr>
        <w:br/>
        <w:t xml:space="preserve">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w:t>
      </w:r>
      <w:r w:rsidRPr="00141E93">
        <w:rPr>
          <w:rFonts w:ascii="Times New Roman" w:hAnsi="Times New Roman" w:cs="Times New Roman"/>
          <w:sz w:val="26"/>
          <w:szCs w:val="26"/>
        </w:rPr>
        <w:br/>
      </w:r>
      <w:r w:rsidRPr="00141E93">
        <w:rPr>
          <w:rFonts w:ascii="Times New Roman" w:hAnsi="Times New Roman" w:cs="Times New Roman"/>
          <w:sz w:val="26"/>
          <w:szCs w:val="26"/>
        </w:rPr>
        <w:lastRenderedPageBreak/>
        <w:t>с указанием причин внесения изменений.</w:t>
      </w:r>
    </w:p>
    <w:p w14:paraId="48DA88C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41. Протокол подведения итогов отбора размещается на едином портале </w:t>
      </w:r>
      <w:r w:rsidRPr="00141E93">
        <w:rPr>
          <w:rFonts w:ascii="Times New Roman" w:hAnsi="Times New Roman" w:cs="Times New Roman"/>
          <w:sz w:val="26"/>
          <w:szCs w:val="26"/>
        </w:rPr>
        <w:br/>
        <w:t xml:space="preserve">в соответствии с </w:t>
      </w:r>
      <w:hyperlink w:anchor="P219">
        <w:r w:rsidRPr="00141E93">
          <w:rPr>
            <w:rFonts w:ascii="Times New Roman" w:hAnsi="Times New Roman" w:cs="Times New Roman"/>
            <w:sz w:val="26"/>
            <w:szCs w:val="26"/>
          </w:rPr>
          <w:t>пунктом 40</w:t>
        </w:r>
      </w:hyperlink>
      <w:r w:rsidRPr="00141E93">
        <w:rPr>
          <w:rFonts w:ascii="Times New Roman" w:hAnsi="Times New Roman" w:cs="Times New Roman"/>
          <w:sz w:val="26"/>
          <w:szCs w:val="26"/>
        </w:rPr>
        <w:t xml:space="preserve"> настоящего Порядка, а также в срок, не превышающий пяти рабочих дней со дня утверждения протокола подведения итогов отбора получателей субсидий, на официальном сайте Администрации в информационно-телекоммуникационной сети "Интернет" и включает следующие сведения:</w:t>
      </w:r>
    </w:p>
    <w:p w14:paraId="02BE4CE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дату, время и место проведения рассмотрения заявок;</w:t>
      </w:r>
    </w:p>
    <w:p w14:paraId="599A0BF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информацию об участниках отбора, заявки которых были рассмотрены;</w:t>
      </w:r>
    </w:p>
    <w:p w14:paraId="05CAFEB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информацию об участниках отбора, заявки которых были отклонены, </w:t>
      </w:r>
      <w:r w:rsidRPr="00141E93">
        <w:rPr>
          <w:rFonts w:ascii="Times New Roman" w:hAnsi="Times New Roman" w:cs="Times New Roman"/>
          <w:sz w:val="26"/>
          <w:szCs w:val="26"/>
        </w:rPr>
        <w:br/>
        <w:t>с указанием причин их отклонения, в том числе положений объявления о проведении отбора, которым не соответствуют такие заявки;</w:t>
      </w:r>
    </w:p>
    <w:p w14:paraId="5799C0F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 наименование получателя (получателей) субсидии (субсидий), с которым заключается Соглашение, и размер предоставляемой ему субсидии.</w:t>
      </w:r>
    </w:p>
    <w:p w14:paraId="408C967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42. Субсидии, распределяемые в рамках отбора получателей субсидий, распределяются между участниками отбора получателей субсидий, включенными </w:t>
      </w:r>
      <w:r w:rsidRPr="00141E93">
        <w:rPr>
          <w:rFonts w:ascii="Times New Roman" w:hAnsi="Times New Roman" w:cs="Times New Roman"/>
          <w:sz w:val="26"/>
          <w:szCs w:val="26"/>
        </w:rPr>
        <w:br/>
        <w:t xml:space="preserve">в рейтинг, указанный в </w:t>
      </w:r>
      <w:hyperlink w:anchor="P216">
        <w:r w:rsidRPr="00141E93">
          <w:rPr>
            <w:rFonts w:ascii="Times New Roman" w:hAnsi="Times New Roman" w:cs="Times New Roman"/>
            <w:sz w:val="26"/>
            <w:szCs w:val="26"/>
          </w:rPr>
          <w:t>пункте 38</w:t>
        </w:r>
      </w:hyperlink>
      <w:r w:rsidRPr="00141E93">
        <w:rPr>
          <w:rFonts w:ascii="Times New Roman" w:hAnsi="Times New Roman" w:cs="Times New Roman"/>
          <w:sz w:val="26"/>
          <w:szCs w:val="26"/>
        </w:rPr>
        <w:t xml:space="preserve"> настоящего Порядка, следующим способом: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14:paraId="6C74A7FF" w14:textId="6989C9E8"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В случае, если общий размер субсидий,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14:paraId="525DC2E5" w14:textId="77777777" w:rsidR="004E374B" w:rsidRPr="00141E93" w:rsidRDefault="004E374B" w:rsidP="004E374B">
      <w:pPr>
        <w:pStyle w:val="ConsPlusNormal"/>
        <w:ind w:firstLine="709"/>
        <w:jc w:val="both"/>
        <w:rPr>
          <w:rFonts w:ascii="Times New Roman" w:hAnsi="Times New Roman" w:cs="Times New Roman"/>
          <w:sz w:val="26"/>
          <w:szCs w:val="26"/>
        </w:rPr>
      </w:pPr>
    </w:p>
    <w:p w14:paraId="720A9C56" w14:textId="77777777" w:rsidR="004E374B" w:rsidRPr="00141E93" w:rsidRDefault="004E374B" w:rsidP="004E374B">
      <w:pPr>
        <w:pStyle w:val="ConsPlusNormal"/>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5. Порядок взаимодействия Администрации с победителем (победителями) отбора получателей субсидий по результатам его проведения</w:t>
      </w:r>
    </w:p>
    <w:p w14:paraId="65BE6F54" w14:textId="77777777" w:rsidR="00322707" w:rsidRPr="00141E93" w:rsidRDefault="00322707" w:rsidP="004E374B">
      <w:pPr>
        <w:pStyle w:val="ConsPlusNormal"/>
        <w:ind w:firstLine="709"/>
        <w:jc w:val="both"/>
        <w:rPr>
          <w:rFonts w:ascii="Times New Roman" w:hAnsi="Times New Roman" w:cs="Times New Roman"/>
          <w:sz w:val="26"/>
          <w:szCs w:val="26"/>
        </w:rPr>
      </w:pPr>
      <w:bookmarkStart w:id="21" w:name="P231"/>
      <w:bookmarkEnd w:id="21"/>
    </w:p>
    <w:p w14:paraId="1C1C8495"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43. Соглашение заключается между Администрацией и победителем отбора </w:t>
      </w:r>
      <w:r w:rsidRPr="00141E93">
        <w:rPr>
          <w:rFonts w:ascii="Times New Roman" w:hAnsi="Times New Roman" w:cs="Times New Roman"/>
          <w:sz w:val="26"/>
          <w:szCs w:val="26"/>
        </w:rPr>
        <w:br/>
        <w:t>в срок не позднее пятнадцати дней со дня, следующего за днем размещения на едином портале протокола подведения итогов отбора.</w:t>
      </w:r>
    </w:p>
    <w:p w14:paraId="0D170CFE" w14:textId="085E67DF" w:rsidR="004E374B" w:rsidRPr="00141E93" w:rsidRDefault="000014E5"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Управление жилищно-коммунального хозяйства Администрации муниципального образования "Городской округ "Город Нарьян-Мар" (далее – Управление ЖКХ) готовит проект</w:t>
      </w:r>
      <w:r w:rsidR="004E374B" w:rsidRPr="00141E93">
        <w:rPr>
          <w:rFonts w:ascii="Times New Roman" w:hAnsi="Times New Roman" w:cs="Times New Roman"/>
          <w:sz w:val="26"/>
          <w:szCs w:val="26"/>
        </w:rPr>
        <w:t xml:space="preserve"> Соглашени</w:t>
      </w:r>
      <w:r w:rsidRPr="00141E93">
        <w:rPr>
          <w:rFonts w:ascii="Times New Roman" w:hAnsi="Times New Roman" w:cs="Times New Roman"/>
          <w:sz w:val="26"/>
          <w:szCs w:val="26"/>
        </w:rPr>
        <w:t>я</w:t>
      </w:r>
      <w:r w:rsidR="004E374B" w:rsidRPr="00141E93">
        <w:rPr>
          <w:rFonts w:ascii="Times New Roman" w:hAnsi="Times New Roman" w:cs="Times New Roman"/>
          <w:sz w:val="26"/>
          <w:szCs w:val="26"/>
        </w:rPr>
        <w:t>.</w:t>
      </w:r>
    </w:p>
    <w:p w14:paraId="485A1CFA" w14:textId="735853F2"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В целях заключения Соглашения победителем (победителями) отбора уточняется информация о счетах для перечисления субсидии, а также о лице, уполномоченном на подписание Соглашения (при необходимости).</w:t>
      </w:r>
    </w:p>
    <w:p w14:paraId="44167F35"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44. Уведомление о заключении Соглашения с приложением двух экземпляров Управлением ЖКХ вручается победителю отбора непосредственно в Администрации под подпись о получении либо направляется по почте заказным письмом </w:t>
      </w:r>
      <w:r w:rsidRPr="00141E93">
        <w:rPr>
          <w:rFonts w:ascii="Times New Roman" w:hAnsi="Times New Roman" w:cs="Times New Roman"/>
          <w:sz w:val="26"/>
          <w:szCs w:val="26"/>
        </w:rPr>
        <w:br/>
        <w:t>с уведомлением о вручении.</w:t>
      </w:r>
    </w:p>
    <w:p w14:paraId="2E1AECAC" w14:textId="1161680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Управлением финансов Администрации </w:t>
      </w:r>
      <w:r w:rsidR="001643A3">
        <w:rPr>
          <w:rFonts w:ascii="Times New Roman" w:hAnsi="Times New Roman" w:cs="Times New Roman"/>
          <w:sz w:val="26"/>
          <w:szCs w:val="26"/>
        </w:rPr>
        <w:t>МО</w:t>
      </w:r>
      <w:r w:rsidRPr="00141E93">
        <w:rPr>
          <w:rFonts w:ascii="Times New Roman" w:hAnsi="Times New Roman" w:cs="Times New Roman"/>
          <w:sz w:val="26"/>
          <w:szCs w:val="26"/>
        </w:rPr>
        <w:t xml:space="preserve"> "Городской округ "Город Нарьян-Мар" (далее – Управление финансов).</w:t>
      </w:r>
    </w:p>
    <w:p w14:paraId="59F642D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46. Соглашение в обязательном порядке предусматривает:</w:t>
      </w:r>
    </w:p>
    <w:p w14:paraId="576F59C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lastRenderedPageBreak/>
        <w:t>1) результат предоставления субсидии и его значение;</w:t>
      </w:r>
    </w:p>
    <w:p w14:paraId="65D4AE3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основания возврата полученной субсидии;</w:t>
      </w:r>
    </w:p>
    <w:p w14:paraId="2B2C5C4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4 настоящего Порядка, приводящего </w:t>
      </w:r>
      <w:r w:rsidRPr="00141E93">
        <w:rPr>
          <w:rFonts w:ascii="Times New Roman" w:hAnsi="Times New Roman" w:cs="Times New Roman"/>
          <w:sz w:val="26"/>
          <w:szCs w:val="26"/>
        </w:rPr>
        <w:br/>
        <w:t>к невозможности предоставления субсидии в размере, определенном в Соглашении;</w:t>
      </w:r>
    </w:p>
    <w:p w14:paraId="5FDD0A0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 меры ответственности за нарушение условий и порядка предоставления субсидии, в том числе за </w:t>
      </w:r>
      <w:proofErr w:type="spellStart"/>
      <w:r w:rsidRPr="00141E93">
        <w:rPr>
          <w:rFonts w:ascii="Times New Roman" w:hAnsi="Times New Roman" w:cs="Times New Roman"/>
          <w:sz w:val="26"/>
          <w:szCs w:val="26"/>
        </w:rPr>
        <w:t>недостижение</w:t>
      </w:r>
      <w:proofErr w:type="spellEnd"/>
      <w:r w:rsidRPr="00141E93">
        <w:rPr>
          <w:rFonts w:ascii="Times New Roman" w:hAnsi="Times New Roman" w:cs="Times New Roman"/>
          <w:sz w:val="26"/>
          <w:szCs w:val="26"/>
        </w:rPr>
        <w:t xml:space="preserve"> результатов предоставления субсидии;</w:t>
      </w:r>
    </w:p>
    <w:p w14:paraId="3DD585A8" w14:textId="046918AE"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 порядок пред</w:t>
      </w:r>
      <w:r w:rsidR="006560BC" w:rsidRPr="00141E93">
        <w:rPr>
          <w:rFonts w:ascii="Times New Roman" w:hAnsi="Times New Roman" w:cs="Times New Roman"/>
          <w:sz w:val="26"/>
          <w:szCs w:val="26"/>
        </w:rPr>
        <w:t>о</w:t>
      </w:r>
      <w:r w:rsidRPr="00141E93">
        <w:rPr>
          <w:rFonts w:ascii="Times New Roman" w:hAnsi="Times New Roman" w:cs="Times New Roman"/>
          <w:sz w:val="26"/>
          <w:szCs w:val="26"/>
        </w:rPr>
        <w:t>ставления дополнительной отчетности, подлежащей пред</w:t>
      </w:r>
      <w:r w:rsidR="006560BC" w:rsidRPr="00141E93">
        <w:rPr>
          <w:rFonts w:ascii="Times New Roman" w:hAnsi="Times New Roman" w:cs="Times New Roman"/>
          <w:sz w:val="26"/>
          <w:szCs w:val="26"/>
        </w:rPr>
        <w:t>о</w:t>
      </w:r>
      <w:r w:rsidRPr="00141E93">
        <w:rPr>
          <w:rFonts w:ascii="Times New Roman" w:hAnsi="Times New Roman" w:cs="Times New Roman"/>
          <w:sz w:val="26"/>
          <w:szCs w:val="26"/>
        </w:rPr>
        <w:t>ставлению получателем субсидии в сроки и по форме, которые определены Соглашением</w:t>
      </w:r>
      <w:r w:rsidR="000014E5" w:rsidRPr="00141E93">
        <w:rPr>
          <w:rFonts w:ascii="Times New Roman" w:hAnsi="Times New Roman" w:cs="Times New Roman"/>
          <w:sz w:val="26"/>
          <w:szCs w:val="26"/>
        </w:rPr>
        <w:t>;</w:t>
      </w:r>
    </w:p>
    <w:p w14:paraId="437547D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w:t>
      </w:r>
    </w:p>
    <w:p w14:paraId="0551B35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A5AA95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3201F90"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22" w:name="P244"/>
      <w:bookmarkEnd w:id="22"/>
      <w:r w:rsidRPr="00141E93">
        <w:rPr>
          <w:rFonts w:ascii="Times New Roman" w:hAnsi="Times New Roman" w:cs="Times New Roman"/>
          <w:sz w:val="26"/>
          <w:szCs w:val="26"/>
        </w:rPr>
        <w:t>49. Победитель отбора в течение пяти рабочих дней с даты получения Соглашения подписывает два экземпляра Соглашения и представляет их в Администрацию для подписания или письменно извещает Администрацию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Администрацию непосредственно или направлены почтовым отправлением.</w:t>
      </w:r>
    </w:p>
    <w:p w14:paraId="3267BBC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При направлении победителем отбора документов, указанных в </w:t>
      </w:r>
      <w:hyperlink w:anchor="P244">
        <w:r w:rsidRPr="00141E93">
          <w:rPr>
            <w:rFonts w:ascii="Times New Roman" w:hAnsi="Times New Roman" w:cs="Times New Roman"/>
            <w:sz w:val="26"/>
            <w:szCs w:val="26"/>
          </w:rPr>
          <w:t>абзаце первом</w:t>
        </w:r>
      </w:hyperlink>
      <w:r w:rsidRPr="00141E93">
        <w:rPr>
          <w:rFonts w:ascii="Times New Roman" w:hAnsi="Times New Roman" w:cs="Times New Roman"/>
          <w:sz w:val="26"/>
          <w:szCs w:val="26"/>
        </w:rPr>
        <w:t xml:space="preserve">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14:paraId="509C248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50. Победитель отбора признается уклонившимся от заключения Соглашения в случае, если в течение срока, указанного в </w:t>
      </w:r>
      <w:hyperlink w:anchor="P244">
        <w:r w:rsidRPr="00141E93">
          <w:rPr>
            <w:rFonts w:ascii="Times New Roman" w:hAnsi="Times New Roman" w:cs="Times New Roman"/>
            <w:sz w:val="26"/>
            <w:szCs w:val="26"/>
          </w:rPr>
          <w:t>пункте 49</w:t>
        </w:r>
      </w:hyperlink>
      <w:r w:rsidRPr="00141E93">
        <w:rPr>
          <w:rFonts w:ascii="Times New Roman" w:hAnsi="Times New Roman" w:cs="Times New Roman"/>
          <w:sz w:val="26"/>
          <w:szCs w:val="26"/>
        </w:rPr>
        <w:t xml:space="preserve"> настоящего Порядка, победитель отбора не представил в Администрацию подписанное Соглашение и не направил возражения.</w:t>
      </w:r>
    </w:p>
    <w:p w14:paraId="11330BD8"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23" w:name="P247"/>
      <w:bookmarkEnd w:id="23"/>
      <w:r w:rsidRPr="00141E93">
        <w:rPr>
          <w:rFonts w:ascii="Times New Roman" w:hAnsi="Times New Roman" w:cs="Times New Roman"/>
          <w:sz w:val="26"/>
          <w:szCs w:val="26"/>
        </w:rPr>
        <w:t>51. Администрация в течение трех рабочих дней после получения подписанного победителем отбора Соглашения подписывает его в двух экземплярах.</w:t>
      </w:r>
    </w:p>
    <w:p w14:paraId="6E5A100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В течение трех рабочих дней с даты подписания Соглашения один экземпляр Соглашения вручается победителю отбора непосредственно в Администрации или </w:t>
      </w:r>
      <w:r w:rsidRPr="00141E93">
        <w:rPr>
          <w:rFonts w:ascii="Times New Roman" w:hAnsi="Times New Roman" w:cs="Times New Roman"/>
          <w:sz w:val="26"/>
          <w:szCs w:val="26"/>
        </w:rPr>
        <w:lastRenderedPageBreak/>
        <w:t>направляется почтовым отправлением.</w:t>
      </w:r>
    </w:p>
    <w:p w14:paraId="10266724"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24" w:name="P249"/>
      <w:bookmarkEnd w:id="24"/>
      <w:r w:rsidRPr="00141E93">
        <w:rPr>
          <w:rFonts w:ascii="Times New Roman" w:hAnsi="Times New Roman" w:cs="Times New Roman"/>
          <w:sz w:val="26"/>
          <w:szCs w:val="26"/>
        </w:rPr>
        <w:t xml:space="preserve">52. Администрация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установленным </w:t>
      </w:r>
      <w:hyperlink w:anchor="P96">
        <w:r w:rsidRPr="00141E93">
          <w:rPr>
            <w:rFonts w:ascii="Times New Roman" w:hAnsi="Times New Roman" w:cs="Times New Roman"/>
            <w:sz w:val="26"/>
            <w:szCs w:val="26"/>
          </w:rPr>
          <w:t>подпунктами 1</w:t>
        </w:r>
      </w:hyperlink>
      <w:r w:rsidRPr="00141E93">
        <w:rPr>
          <w:rFonts w:ascii="Times New Roman" w:hAnsi="Times New Roman" w:cs="Times New Roman"/>
          <w:sz w:val="26"/>
          <w:szCs w:val="26"/>
        </w:rPr>
        <w:t xml:space="preserve"> - </w:t>
      </w:r>
      <w:hyperlink w:anchor="P100">
        <w:r w:rsidRPr="00141E93">
          <w:rPr>
            <w:rFonts w:ascii="Times New Roman" w:hAnsi="Times New Roman" w:cs="Times New Roman"/>
            <w:sz w:val="26"/>
            <w:szCs w:val="26"/>
          </w:rPr>
          <w:t>5 пункта 10</w:t>
        </w:r>
      </w:hyperlink>
      <w:r w:rsidRPr="00141E93">
        <w:rPr>
          <w:rFonts w:ascii="Times New Roman" w:hAnsi="Times New Roman" w:cs="Times New Roman"/>
          <w:sz w:val="26"/>
          <w:szCs w:val="26"/>
        </w:rPr>
        <w:t xml:space="preserve"> настоящего Порядка, или представления победителем отбора недостоверной информации, о чем победителю отбора направляет уведомление.</w:t>
      </w:r>
    </w:p>
    <w:p w14:paraId="2C4F8E5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Проверка соответствия победителя отбора требованиям, установленным </w:t>
      </w:r>
      <w:hyperlink w:anchor="P96">
        <w:r w:rsidRPr="00141E93">
          <w:rPr>
            <w:rFonts w:ascii="Times New Roman" w:hAnsi="Times New Roman" w:cs="Times New Roman"/>
            <w:sz w:val="26"/>
            <w:szCs w:val="26"/>
          </w:rPr>
          <w:t>подпунктами 1</w:t>
        </w:r>
      </w:hyperlink>
      <w:r w:rsidRPr="00141E93">
        <w:rPr>
          <w:rFonts w:ascii="Times New Roman" w:hAnsi="Times New Roman" w:cs="Times New Roman"/>
          <w:sz w:val="26"/>
          <w:szCs w:val="26"/>
        </w:rPr>
        <w:t xml:space="preserve"> - </w:t>
      </w:r>
      <w:hyperlink w:anchor="P100">
        <w:r w:rsidRPr="00141E93">
          <w:rPr>
            <w:rFonts w:ascii="Times New Roman" w:hAnsi="Times New Roman" w:cs="Times New Roman"/>
            <w:sz w:val="26"/>
            <w:szCs w:val="26"/>
          </w:rPr>
          <w:t>5 пункта 10</w:t>
        </w:r>
      </w:hyperlink>
      <w:r w:rsidRPr="00141E93">
        <w:rPr>
          <w:rFonts w:ascii="Times New Roman" w:hAnsi="Times New Roman" w:cs="Times New Roman"/>
          <w:sz w:val="26"/>
          <w:szCs w:val="26"/>
        </w:rPr>
        <w:t xml:space="preserve"> настоящего Порядка, осуществляется Администрацией в соответствии с </w:t>
      </w:r>
      <w:hyperlink w:anchor="P112">
        <w:r w:rsidRPr="00141E93">
          <w:rPr>
            <w:rFonts w:ascii="Times New Roman" w:hAnsi="Times New Roman" w:cs="Times New Roman"/>
            <w:sz w:val="26"/>
            <w:szCs w:val="26"/>
          </w:rPr>
          <w:t>пунктом 14</w:t>
        </w:r>
      </w:hyperlink>
      <w:r w:rsidRPr="00141E93">
        <w:rPr>
          <w:rFonts w:ascii="Times New Roman" w:hAnsi="Times New Roman" w:cs="Times New Roman"/>
          <w:sz w:val="26"/>
          <w:szCs w:val="26"/>
        </w:rPr>
        <w:t xml:space="preserve"> настоящего Порядка в день подписания Соглашения Администрацией.</w:t>
      </w:r>
    </w:p>
    <w:p w14:paraId="03149DA4" w14:textId="0256BF7D" w:rsidR="004E374B" w:rsidRPr="00141E93" w:rsidRDefault="004E374B" w:rsidP="004E374B">
      <w:pPr>
        <w:pStyle w:val="ConsPlusNormal"/>
        <w:ind w:firstLine="709"/>
        <w:jc w:val="both"/>
        <w:rPr>
          <w:rFonts w:ascii="Times New Roman" w:hAnsi="Times New Roman" w:cs="Times New Roman"/>
          <w:sz w:val="26"/>
          <w:szCs w:val="26"/>
        </w:rPr>
      </w:pPr>
      <w:bookmarkStart w:id="25" w:name="P251"/>
      <w:bookmarkEnd w:id="25"/>
      <w:r w:rsidRPr="00141E93">
        <w:rPr>
          <w:rFonts w:ascii="Times New Roman" w:hAnsi="Times New Roman" w:cs="Times New Roman"/>
          <w:sz w:val="26"/>
          <w:szCs w:val="26"/>
        </w:rPr>
        <w:t xml:space="preserve">53. В случае отказа Администрации от заключения Соглашения с победителем отбора по основаниям, предусмотренным </w:t>
      </w:r>
      <w:hyperlink w:anchor="P249">
        <w:r w:rsidRPr="00141E93">
          <w:rPr>
            <w:rFonts w:ascii="Times New Roman" w:hAnsi="Times New Roman" w:cs="Times New Roman"/>
            <w:sz w:val="26"/>
            <w:szCs w:val="26"/>
          </w:rPr>
          <w:t>пунктом 52</w:t>
        </w:r>
      </w:hyperlink>
      <w:r w:rsidRPr="00141E93">
        <w:rPr>
          <w:rFonts w:ascii="Times New Roman" w:hAnsi="Times New Roman" w:cs="Times New Roman"/>
          <w:sz w:val="26"/>
          <w:szCs w:val="26"/>
        </w:rPr>
        <w:t xml:space="preserve"> настоящего Порядка, отказа победителя отбора от заключения Соглашения, </w:t>
      </w:r>
      <w:r w:rsidR="00CD1665" w:rsidRPr="00141E93">
        <w:rPr>
          <w:rFonts w:ascii="Times New Roman" w:hAnsi="Times New Roman" w:cs="Times New Roman"/>
          <w:sz w:val="26"/>
          <w:szCs w:val="26"/>
        </w:rPr>
        <w:t>не подписания</w:t>
      </w:r>
      <w:r w:rsidRPr="00141E93">
        <w:rPr>
          <w:rFonts w:ascii="Times New Roman" w:hAnsi="Times New Roman" w:cs="Times New Roman"/>
          <w:sz w:val="26"/>
          <w:szCs w:val="26"/>
        </w:rPr>
        <w:t xml:space="preserve"> победителем отбора Соглашения в срок, установленный </w:t>
      </w:r>
      <w:hyperlink w:anchor="P244">
        <w:r w:rsidRPr="00141E93">
          <w:rPr>
            <w:rFonts w:ascii="Times New Roman" w:hAnsi="Times New Roman" w:cs="Times New Roman"/>
            <w:sz w:val="26"/>
            <w:szCs w:val="26"/>
          </w:rPr>
          <w:t>пунктом 49</w:t>
        </w:r>
      </w:hyperlink>
      <w:r w:rsidRPr="00141E93">
        <w:rPr>
          <w:rFonts w:ascii="Times New Roman" w:hAnsi="Times New Roman" w:cs="Times New Roman"/>
          <w:sz w:val="26"/>
          <w:szCs w:val="26"/>
        </w:rPr>
        <w:t xml:space="preserve"> настоящего Порядка, Администрация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48F03D9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54. В случаях увеличения Администрации лимитов бюджетных обязательств на предоставление субсидий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получателей субсидий с учетом присвоенного ранее номера в рейтинге или по решению Администрации могут направляться победителям отбора предложение об увеличении размера субсидии и значения результата предоставления субсидии.</w:t>
      </w:r>
    </w:p>
    <w:p w14:paraId="4378DA93"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26" w:name="P253"/>
      <w:bookmarkEnd w:id="26"/>
      <w:r w:rsidRPr="00141E93">
        <w:rPr>
          <w:rFonts w:ascii="Times New Roman" w:hAnsi="Times New Roman" w:cs="Times New Roman"/>
          <w:sz w:val="26"/>
          <w:szCs w:val="26"/>
        </w:rPr>
        <w:t>55.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Администрация вправе принять решение о проведении дополнительного отбора получателей субсидий в соответствии с положениями настоящего Порядка.</w:t>
      </w:r>
    </w:p>
    <w:p w14:paraId="0E6613C5"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56. Дополнительные соглашения с получателями субсидий заключаются при необходимости внесения изменений в Соглашение, либо его расторжения.</w:t>
      </w:r>
    </w:p>
    <w:p w14:paraId="7D11224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Дополнительные соглашения заключаются в соответствии с </w:t>
      </w:r>
      <w:hyperlink w:anchor="P231">
        <w:r w:rsidRPr="00141E93">
          <w:rPr>
            <w:rFonts w:ascii="Times New Roman" w:hAnsi="Times New Roman" w:cs="Times New Roman"/>
            <w:sz w:val="26"/>
            <w:szCs w:val="26"/>
          </w:rPr>
          <w:t>пунктами 43</w:t>
        </w:r>
      </w:hyperlink>
      <w:r w:rsidRPr="00141E93">
        <w:rPr>
          <w:rFonts w:ascii="Times New Roman" w:hAnsi="Times New Roman" w:cs="Times New Roman"/>
          <w:sz w:val="26"/>
          <w:szCs w:val="26"/>
        </w:rPr>
        <w:t xml:space="preserve"> - </w:t>
      </w:r>
      <w:hyperlink w:anchor="P244">
        <w:r w:rsidRPr="00141E93">
          <w:rPr>
            <w:rFonts w:ascii="Times New Roman" w:hAnsi="Times New Roman" w:cs="Times New Roman"/>
            <w:sz w:val="26"/>
            <w:szCs w:val="26"/>
          </w:rPr>
          <w:t>49</w:t>
        </w:r>
      </w:hyperlink>
      <w:r w:rsidRPr="00141E93">
        <w:rPr>
          <w:rFonts w:ascii="Times New Roman" w:hAnsi="Times New Roman" w:cs="Times New Roman"/>
          <w:sz w:val="26"/>
          <w:szCs w:val="26"/>
        </w:rPr>
        <w:t xml:space="preserve">, </w:t>
      </w:r>
      <w:hyperlink w:anchor="P247">
        <w:r w:rsidRPr="00141E93">
          <w:rPr>
            <w:rFonts w:ascii="Times New Roman" w:hAnsi="Times New Roman" w:cs="Times New Roman"/>
            <w:sz w:val="26"/>
            <w:szCs w:val="26"/>
          </w:rPr>
          <w:t>51</w:t>
        </w:r>
      </w:hyperlink>
      <w:r w:rsidRPr="00141E93">
        <w:rPr>
          <w:rFonts w:ascii="Times New Roman" w:hAnsi="Times New Roman" w:cs="Times New Roman"/>
          <w:sz w:val="26"/>
          <w:szCs w:val="26"/>
        </w:rPr>
        <w:t xml:space="preserve">, </w:t>
      </w:r>
      <w:hyperlink w:anchor="P251">
        <w:r w:rsidRPr="00141E93">
          <w:rPr>
            <w:rFonts w:ascii="Times New Roman" w:hAnsi="Times New Roman" w:cs="Times New Roman"/>
            <w:sz w:val="26"/>
            <w:szCs w:val="26"/>
          </w:rPr>
          <w:t>53</w:t>
        </w:r>
      </w:hyperlink>
      <w:r w:rsidRPr="00141E93">
        <w:rPr>
          <w:rFonts w:ascii="Times New Roman" w:hAnsi="Times New Roman" w:cs="Times New Roman"/>
          <w:sz w:val="26"/>
          <w:szCs w:val="26"/>
        </w:rPr>
        <w:t xml:space="preserve"> - </w:t>
      </w:r>
      <w:hyperlink w:anchor="P253">
        <w:r w:rsidRPr="00141E93">
          <w:rPr>
            <w:rFonts w:ascii="Times New Roman" w:hAnsi="Times New Roman" w:cs="Times New Roman"/>
            <w:sz w:val="26"/>
            <w:szCs w:val="26"/>
          </w:rPr>
          <w:t>55</w:t>
        </w:r>
      </w:hyperlink>
      <w:r w:rsidRPr="00141E93">
        <w:rPr>
          <w:rFonts w:ascii="Times New Roman" w:hAnsi="Times New Roman" w:cs="Times New Roman"/>
          <w:sz w:val="26"/>
          <w:szCs w:val="26"/>
        </w:rPr>
        <w:t xml:space="preserve"> настоящего Порядка.</w:t>
      </w:r>
    </w:p>
    <w:p w14:paraId="37C34E1A" w14:textId="77777777" w:rsidR="00C876CA" w:rsidRPr="00141E93" w:rsidRDefault="00C876CA" w:rsidP="004E374B">
      <w:pPr>
        <w:pStyle w:val="ConsPlusNormal"/>
        <w:ind w:firstLine="709"/>
        <w:jc w:val="both"/>
        <w:rPr>
          <w:rFonts w:ascii="Times New Roman" w:hAnsi="Times New Roman" w:cs="Times New Roman"/>
          <w:sz w:val="26"/>
          <w:szCs w:val="26"/>
        </w:rPr>
      </w:pPr>
    </w:p>
    <w:p w14:paraId="38643D3B" w14:textId="77777777" w:rsidR="004E374B" w:rsidRPr="00141E93" w:rsidRDefault="004E374B" w:rsidP="004E374B">
      <w:pPr>
        <w:pStyle w:val="ConsPlusNormal"/>
        <w:ind w:firstLine="709"/>
        <w:jc w:val="both"/>
        <w:outlineLvl w:val="2"/>
        <w:rPr>
          <w:rFonts w:ascii="Times New Roman" w:hAnsi="Times New Roman" w:cs="Times New Roman"/>
          <w:sz w:val="26"/>
          <w:szCs w:val="26"/>
        </w:rPr>
      </w:pPr>
      <w:r w:rsidRPr="00141E93">
        <w:rPr>
          <w:rFonts w:ascii="Times New Roman" w:hAnsi="Times New Roman" w:cs="Times New Roman"/>
          <w:sz w:val="26"/>
          <w:szCs w:val="26"/>
        </w:rPr>
        <w:t>Глава 6. Порядок предоставления субсидий</w:t>
      </w:r>
    </w:p>
    <w:p w14:paraId="54FCE212" w14:textId="77777777" w:rsidR="00CD1665" w:rsidRPr="00141E93" w:rsidRDefault="00CD1665" w:rsidP="004E374B">
      <w:pPr>
        <w:pStyle w:val="ConsPlusNormal"/>
        <w:ind w:firstLine="709"/>
        <w:jc w:val="both"/>
        <w:rPr>
          <w:rFonts w:ascii="Times New Roman" w:hAnsi="Times New Roman" w:cs="Times New Roman"/>
          <w:sz w:val="26"/>
          <w:szCs w:val="26"/>
        </w:rPr>
      </w:pPr>
      <w:bookmarkStart w:id="27" w:name="P259"/>
      <w:bookmarkEnd w:id="27"/>
    </w:p>
    <w:p w14:paraId="788DD9E5"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57. Субсидия предоставляется при соблюдении следующих условий:</w:t>
      </w:r>
    </w:p>
    <w:p w14:paraId="307C35B0" w14:textId="77777777" w:rsidR="00BD68C5" w:rsidRPr="00141E93" w:rsidRDefault="004E374B" w:rsidP="00BD68C5">
      <w:pPr>
        <w:pStyle w:val="ConsPlusNormal"/>
        <w:ind w:firstLine="709"/>
        <w:jc w:val="both"/>
        <w:rPr>
          <w:rFonts w:ascii="Times New Roman" w:hAnsi="Times New Roman" w:cs="Times New Roman"/>
          <w:sz w:val="26"/>
          <w:szCs w:val="26"/>
        </w:rPr>
      </w:pPr>
      <w:bookmarkStart w:id="28" w:name="P263"/>
      <w:bookmarkEnd w:id="28"/>
      <w:r w:rsidRPr="00141E93">
        <w:rPr>
          <w:rFonts w:ascii="Times New Roman" w:hAnsi="Times New Roman" w:cs="Times New Roman"/>
          <w:sz w:val="26"/>
          <w:szCs w:val="26"/>
        </w:rPr>
        <w:t>наличие Соглашения, заключенного между Администрацией и Заявителем;</w:t>
      </w:r>
    </w:p>
    <w:p w14:paraId="48348A75" w14:textId="6ACC06F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осуществление Заявителем </w:t>
      </w:r>
      <w:r w:rsidR="00C876CA" w:rsidRPr="00141E93">
        <w:rPr>
          <w:rFonts w:ascii="Times New Roman" w:hAnsi="Times New Roman" w:cs="Times New Roman"/>
          <w:sz w:val="26"/>
          <w:szCs w:val="26"/>
        </w:rPr>
        <w:t xml:space="preserve">ликвидации места несанкционированного размещения отходов на территории муниципального образования "Городской округ "Город Нарьян-Мар", </w:t>
      </w:r>
      <w:r w:rsidR="00BD68C5" w:rsidRPr="00141E93">
        <w:rPr>
          <w:rFonts w:ascii="Times New Roman" w:hAnsi="Times New Roman" w:cs="Times New Roman"/>
          <w:sz w:val="26"/>
          <w:szCs w:val="26"/>
        </w:rPr>
        <w:t>по установленной Администрацией стоимости</w:t>
      </w:r>
      <w:r w:rsidRPr="00141E93">
        <w:rPr>
          <w:rFonts w:ascii="Times New Roman" w:hAnsi="Times New Roman" w:cs="Times New Roman"/>
          <w:sz w:val="26"/>
          <w:szCs w:val="26"/>
        </w:rPr>
        <w:t>;</w:t>
      </w:r>
    </w:p>
    <w:p w14:paraId="22B07DE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исполнение Заявителем обязательств по возврату средств городского бюджета </w:t>
      </w:r>
      <w:r w:rsidRPr="00141E93">
        <w:rPr>
          <w:rFonts w:ascii="Times New Roman" w:hAnsi="Times New Roman" w:cs="Times New Roman"/>
          <w:sz w:val="26"/>
          <w:szCs w:val="26"/>
        </w:rPr>
        <w:lastRenderedPageBreak/>
        <w:t>в случае нарушения условий, установленных при их предоставлении (в случае, если Заявителю ранее предоставлялись субсидии на цели, предусмотренные пунктом 1 настоящего Порядка).</w:t>
      </w:r>
    </w:p>
    <w:p w14:paraId="67DAC0C3" w14:textId="7218F241"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58. Для получения субсидии в срок не позднее сорока дней после отчетного месяца (для получения субсидии за январь текущего года в срок не позднее 31 марта текущего года)</w:t>
      </w:r>
      <w:r w:rsidR="00883AF7" w:rsidRPr="00141E93">
        <w:rPr>
          <w:rFonts w:ascii="Times New Roman" w:hAnsi="Times New Roman" w:cs="Times New Roman"/>
          <w:sz w:val="26"/>
          <w:szCs w:val="26"/>
        </w:rPr>
        <w:t>, а в 2026 году не позднее 1 декабря</w:t>
      </w:r>
      <w:r w:rsidRPr="00141E93">
        <w:rPr>
          <w:rFonts w:ascii="Times New Roman" w:hAnsi="Times New Roman" w:cs="Times New Roman"/>
          <w:sz w:val="26"/>
          <w:szCs w:val="26"/>
        </w:rPr>
        <w:t>, получатель субсидии предоставляет в Администрацию следующие документы:</w:t>
      </w:r>
    </w:p>
    <w:p w14:paraId="4E21DB5F" w14:textId="5F28DC0E"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1) </w:t>
      </w:r>
      <w:hyperlink w:anchor="P787">
        <w:r w:rsidRPr="00141E93">
          <w:rPr>
            <w:rFonts w:ascii="Times New Roman" w:hAnsi="Times New Roman" w:cs="Times New Roman"/>
            <w:sz w:val="26"/>
            <w:szCs w:val="26"/>
          </w:rPr>
          <w:t>заявление</w:t>
        </w:r>
      </w:hyperlink>
      <w:r w:rsidRPr="00141E93">
        <w:rPr>
          <w:rFonts w:ascii="Times New Roman" w:hAnsi="Times New Roman" w:cs="Times New Roman"/>
          <w:sz w:val="26"/>
          <w:szCs w:val="26"/>
        </w:rPr>
        <w:t xml:space="preserve"> о предоставлении субсидии по форме</w:t>
      </w:r>
      <w:r w:rsidR="00295B83">
        <w:rPr>
          <w:rFonts w:ascii="Times New Roman" w:hAnsi="Times New Roman" w:cs="Times New Roman"/>
          <w:sz w:val="26"/>
          <w:szCs w:val="26"/>
        </w:rPr>
        <w:t>, приведенной в</w:t>
      </w:r>
      <w:r w:rsidRPr="00141E93">
        <w:rPr>
          <w:rFonts w:ascii="Times New Roman" w:hAnsi="Times New Roman" w:cs="Times New Roman"/>
          <w:sz w:val="26"/>
          <w:szCs w:val="26"/>
        </w:rPr>
        <w:t xml:space="preserve"> Приложению </w:t>
      </w:r>
      <w:r w:rsidR="00D50FB5" w:rsidRPr="00141E93">
        <w:rPr>
          <w:rFonts w:ascii="Times New Roman" w:hAnsi="Times New Roman" w:cs="Times New Roman"/>
          <w:sz w:val="26"/>
          <w:szCs w:val="26"/>
        </w:rPr>
        <w:t>3</w:t>
      </w:r>
      <w:r w:rsidR="00295B83">
        <w:rPr>
          <w:rFonts w:ascii="Times New Roman" w:hAnsi="Times New Roman" w:cs="Times New Roman"/>
          <w:sz w:val="26"/>
          <w:szCs w:val="26"/>
        </w:rPr>
        <w:t xml:space="preserve"> </w:t>
      </w:r>
      <w:r w:rsidRPr="00141E93">
        <w:rPr>
          <w:rFonts w:ascii="Times New Roman" w:hAnsi="Times New Roman" w:cs="Times New Roman"/>
          <w:sz w:val="26"/>
          <w:szCs w:val="26"/>
        </w:rPr>
        <w:t>к настоящему Порядку;</w:t>
      </w:r>
    </w:p>
    <w:p w14:paraId="03E99FE3" w14:textId="78873415" w:rsidR="004E374B" w:rsidRPr="00141E93" w:rsidRDefault="004E374B" w:rsidP="004E374B">
      <w:pPr>
        <w:pStyle w:val="ConsPlusNormal"/>
        <w:ind w:firstLine="709"/>
        <w:jc w:val="both"/>
        <w:rPr>
          <w:rFonts w:ascii="Times New Roman" w:hAnsi="Times New Roman" w:cs="Times New Roman"/>
          <w:sz w:val="26"/>
          <w:szCs w:val="26"/>
        </w:rPr>
      </w:pPr>
      <w:bookmarkStart w:id="29" w:name="P275"/>
      <w:bookmarkEnd w:id="29"/>
      <w:r w:rsidRPr="00141E93">
        <w:rPr>
          <w:rFonts w:ascii="Times New Roman" w:hAnsi="Times New Roman" w:cs="Times New Roman"/>
          <w:sz w:val="26"/>
          <w:szCs w:val="26"/>
        </w:rPr>
        <w:t xml:space="preserve">2) </w:t>
      </w:r>
      <w:hyperlink w:anchor="P658">
        <w:r w:rsidRPr="00141E93">
          <w:rPr>
            <w:rFonts w:ascii="Times New Roman" w:hAnsi="Times New Roman" w:cs="Times New Roman"/>
            <w:sz w:val="26"/>
            <w:szCs w:val="26"/>
          </w:rPr>
          <w:t>расчеты</w:t>
        </w:r>
      </w:hyperlink>
      <w:r w:rsidRPr="00141E93">
        <w:rPr>
          <w:rFonts w:ascii="Times New Roman" w:hAnsi="Times New Roman" w:cs="Times New Roman"/>
          <w:sz w:val="26"/>
          <w:szCs w:val="26"/>
        </w:rPr>
        <w:t xml:space="preserve"> на предоставление субсидии по форме</w:t>
      </w:r>
      <w:r w:rsidR="00295B83">
        <w:rPr>
          <w:rFonts w:ascii="Times New Roman" w:hAnsi="Times New Roman" w:cs="Times New Roman"/>
          <w:sz w:val="26"/>
          <w:szCs w:val="26"/>
        </w:rPr>
        <w:t>, приведенной в</w:t>
      </w:r>
      <w:r w:rsidRPr="00141E93">
        <w:rPr>
          <w:rFonts w:ascii="Times New Roman" w:hAnsi="Times New Roman" w:cs="Times New Roman"/>
          <w:sz w:val="26"/>
          <w:szCs w:val="26"/>
        </w:rPr>
        <w:t xml:space="preserve"> Приложени</w:t>
      </w:r>
      <w:r w:rsidR="00295B83">
        <w:rPr>
          <w:rFonts w:ascii="Times New Roman" w:hAnsi="Times New Roman" w:cs="Times New Roman"/>
          <w:sz w:val="26"/>
          <w:szCs w:val="26"/>
        </w:rPr>
        <w:t>и</w:t>
      </w:r>
      <w:r w:rsidRPr="00141E93">
        <w:rPr>
          <w:rFonts w:ascii="Times New Roman" w:hAnsi="Times New Roman" w:cs="Times New Roman"/>
          <w:sz w:val="26"/>
          <w:szCs w:val="26"/>
        </w:rPr>
        <w:t xml:space="preserve"> </w:t>
      </w:r>
      <w:r w:rsidR="00D50FB5" w:rsidRPr="00141E93">
        <w:rPr>
          <w:rFonts w:ascii="Times New Roman" w:hAnsi="Times New Roman" w:cs="Times New Roman"/>
          <w:sz w:val="26"/>
          <w:szCs w:val="26"/>
        </w:rPr>
        <w:t>4</w:t>
      </w:r>
      <w:r w:rsidRPr="00141E93">
        <w:rPr>
          <w:rFonts w:ascii="Times New Roman" w:hAnsi="Times New Roman" w:cs="Times New Roman"/>
          <w:sz w:val="26"/>
          <w:szCs w:val="26"/>
        </w:rPr>
        <w:t xml:space="preserve"> к настоящему Порядку;</w:t>
      </w:r>
    </w:p>
    <w:p w14:paraId="34A768CF" w14:textId="6B55501C"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3) копи</w:t>
      </w:r>
      <w:r w:rsidR="00FD44D9" w:rsidRPr="00141E93">
        <w:rPr>
          <w:rFonts w:ascii="Times New Roman" w:hAnsi="Times New Roman" w:cs="Times New Roman"/>
          <w:sz w:val="26"/>
          <w:szCs w:val="26"/>
        </w:rPr>
        <w:t>и</w:t>
      </w:r>
      <w:r w:rsidRPr="00141E93">
        <w:rPr>
          <w:rFonts w:ascii="Times New Roman" w:hAnsi="Times New Roman" w:cs="Times New Roman"/>
          <w:sz w:val="26"/>
          <w:szCs w:val="26"/>
        </w:rPr>
        <w:t xml:space="preserve"> </w:t>
      </w:r>
      <w:r w:rsidR="00FD44D9" w:rsidRPr="00141E93">
        <w:rPr>
          <w:rFonts w:ascii="Times New Roman" w:hAnsi="Times New Roman" w:cs="Times New Roman"/>
          <w:sz w:val="26"/>
          <w:szCs w:val="26"/>
        </w:rPr>
        <w:t xml:space="preserve">путевых листов, подтверждающих сбор, погрузку, вывоз и </w:t>
      </w:r>
      <w:proofErr w:type="spellStart"/>
      <w:r w:rsidR="00FD44D9" w:rsidRPr="00141E93">
        <w:rPr>
          <w:rFonts w:ascii="Times New Roman" w:hAnsi="Times New Roman" w:cs="Times New Roman"/>
          <w:sz w:val="26"/>
          <w:szCs w:val="26"/>
        </w:rPr>
        <w:t>трамбование</w:t>
      </w:r>
      <w:proofErr w:type="spellEnd"/>
      <w:r w:rsidR="00FD44D9" w:rsidRPr="00141E93">
        <w:rPr>
          <w:rFonts w:ascii="Times New Roman" w:hAnsi="Times New Roman" w:cs="Times New Roman"/>
          <w:sz w:val="26"/>
          <w:szCs w:val="26"/>
        </w:rPr>
        <w:t xml:space="preserve"> отходов</w:t>
      </w:r>
      <w:r w:rsidRPr="00141E93">
        <w:rPr>
          <w:rFonts w:ascii="Times New Roman" w:hAnsi="Times New Roman" w:cs="Times New Roman"/>
          <w:sz w:val="26"/>
          <w:szCs w:val="26"/>
        </w:rPr>
        <w:t>;</w:t>
      </w:r>
    </w:p>
    <w:p w14:paraId="41059928" w14:textId="3D1FA67E" w:rsidR="000E4B44" w:rsidRPr="00141E93" w:rsidRDefault="000E4B44" w:rsidP="000E4B44">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4) копии договоров, счетов, счетов-фактур, актов выполненных работ, подписанных между получателем субсидии с Исполнителями работ, осуществляющими </w:t>
      </w:r>
      <w:r w:rsidR="00FD44D9" w:rsidRPr="00141E93">
        <w:rPr>
          <w:rFonts w:ascii="Times New Roman" w:hAnsi="Times New Roman" w:cs="Times New Roman"/>
          <w:sz w:val="26"/>
          <w:szCs w:val="26"/>
        </w:rPr>
        <w:t xml:space="preserve">вывоз отходов с территории </w:t>
      </w:r>
      <w:r w:rsidRPr="00141E93">
        <w:rPr>
          <w:rFonts w:ascii="Times New Roman" w:hAnsi="Times New Roman" w:cs="Times New Roman"/>
          <w:sz w:val="26"/>
          <w:szCs w:val="26"/>
        </w:rPr>
        <w:t>муниципального образования "Городской округ "Город Нарьян-Мар" в целях исполнения обязательств по Соглашению;</w:t>
      </w:r>
    </w:p>
    <w:p w14:paraId="3C71B732" w14:textId="054C96D8" w:rsidR="00B862C1" w:rsidRPr="00141E93" w:rsidRDefault="00FD44D9"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5</w:t>
      </w:r>
      <w:r w:rsidR="00B862C1" w:rsidRPr="00141E93">
        <w:rPr>
          <w:rFonts w:ascii="Times New Roman" w:hAnsi="Times New Roman" w:cs="Times New Roman"/>
          <w:sz w:val="26"/>
          <w:szCs w:val="26"/>
        </w:rPr>
        <w:t xml:space="preserve">) копию журнала </w:t>
      </w:r>
      <w:r w:rsidRPr="00141E93">
        <w:rPr>
          <w:rFonts w:ascii="Times New Roman" w:hAnsi="Times New Roman" w:cs="Times New Roman"/>
          <w:sz w:val="26"/>
          <w:szCs w:val="26"/>
        </w:rPr>
        <w:t>вывоза отходов</w:t>
      </w:r>
      <w:r w:rsidR="00B862C1" w:rsidRPr="00141E93">
        <w:rPr>
          <w:rFonts w:ascii="Times New Roman" w:hAnsi="Times New Roman" w:cs="Times New Roman"/>
          <w:sz w:val="26"/>
          <w:szCs w:val="26"/>
        </w:rPr>
        <w:t xml:space="preserve">; </w:t>
      </w:r>
    </w:p>
    <w:p w14:paraId="3B85D6AD" w14:textId="03BF8221" w:rsidR="00FD44D9" w:rsidRPr="00141E93" w:rsidRDefault="00FD44D9"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 реестр путевых листов;</w:t>
      </w:r>
    </w:p>
    <w:p w14:paraId="37FE193D" w14:textId="7775C1B2" w:rsidR="004E374B" w:rsidRPr="00141E93" w:rsidRDefault="00B862C1"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w:t>
      </w:r>
      <w:r w:rsidR="004E374B" w:rsidRPr="00141E93">
        <w:rPr>
          <w:rFonts w:ascii="Times New Roman" w:hAnsi="Times New Roman" w:cs="Times New Roman"/>
          <w:sz w:val="26"/>
          <w:szCs w:val="26"/>
        </w:rPr>
        <w:t>) отчет о достижении значений показателя результативности по форме</w:t>
      </w:r>
      <w:r w:rsidR="00295B83">
        <w:rPr>
          <w:rFonts w:ascii="Times New Roman" w:hAnsi="Times New Roman" w:cs="Times New Roman"/>
          <w:sz w:val="26"/>
          <w:szCs w:val="26"/>
        </w:rPr>
        <w:t>,</w:t>
      </w:r>
      <w:r w:rsidR="004E374B" w:rsidRPr="00141E93">
        <w:rPr>
          <w:rFonts w:ascii="Times New Roman" w:hAnsi="Times New Roman" w:cs="Times New Roman"/>
          <w:sz w:val="26"/>
          <w:szCs w:val="26"/>
        </w:rPr>
        <w:t xml:space="preserve"> </w:t>
      </w:r>
      <w:r w:rsidR="00295B83">
        <w:rPr>
          <w:rFonts w:ascii="Times New Roman" w:hAnsi="Times New Roman" w:cs="Times New Roman"/>
          <w:sz w:val="26"/>
          <w:szCs w:val="26"/>
        </w:rPr>
        <w:t>приведенной в</w:t>
      </w:r>
      <w:r w:rsidR="004E374B" w:rsidRPr="00141E93">
        <w:rPr>
          <w:rFonts w:ascii="Times New Roman" w:hAnsi="Times New Roman" w:cs="Times New Roman"/>
          <w:sz w:val="26"/>
          <w:szCs w:val="26"/>
        </w:rPr>
        <w:t xml:space="preserve"> </w:t>
      </w:r>
      <w:hyperlink w:anchor="P611">
        <w:r w:rsidR="004E374B" w:rsidRPr="00141E93">
          <w:rPr>
            <w:rFonts w:ascii="Times New Roman" w:hAnsi="Times New Roman" w:cs="Times New Roman"/>
            <w:sz w:val="26"/>
            <w:szCs w:val="26"/>
          </w:rPr>
          <w:t>Приложени</w:t>
        </w:r>
        <w:r w:rsidR="00295B83">
          <w:rPr>
            <w:rFonts w:ascii="Times New Roman" w:hAnsi="Times New Roman" w:cs="Times New Roman"/>
            <w:sz w:val="26"/>
            <w:szCs w:val="26"/>
          </w:rPr>
          <w:t>и</w:t>
        </w:r>
        <w:r w:rsidR="004E374B" w:rsidRPr="00141E93">
          <w:rPr>
            <w:rFonts w:ascii="Times New Roman" w:hAnsi="Times New Roman" w:cs="Times New Roman"/>
            <w:sz w:val="26"/>
            <w:szCs w:val="26"/>
          </w:rPr>
          <w:t xml:space="preserve"> </w:t>
        </w:r>
      </w:hyperlink>
      <w:r w:rsidR="00D50FB5" w:rsidRPr="00141E93">
        <w:rPr>
          <w:rFonts w:ascii="Times New Roman" w:hAnsi="Times New Roman" w:cs="Times New Roman"/>
          <w:sz w:val="26"/>
          <w:szCs w:val="26"/>
        </w:rPr>
        <w:t>5</w:t>
      </w:r>
      <w:r w:rsidR="004E374B" w:rsidRPr="00141E93">
        <w:rPr>
          <w:rFonts w:ascii="Times New Roman" w:hAnsi="Times New Roman" w:cs="Times New Roman"/>
          <w:sz w:val="26"/>
          <w:szCs w:val="26"/>
        </w:rPr>
        <w:t xml:space="preserve"> к настоящему Порядку</w:t>
      </w:r>
      <w:r w:rsidR="00001103" w:rsidRPr="00141E93">
        <w:rPr>
          <w:rFonts w:ascii="Times New Roman" w:hAnsi="Times New Roman" w:cs="Times New Roman"/>
          <w:sz w:val="26"/>
          <w:szCs w:val="26"/>
        </w:rPr>
        <w:t>.</w:t>
      </w:r>
    </w:p>
    <w:p w14:paraId="6AD482C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59. Документы, указанные в </w:t>
      </w:r>
      <w:hyperlink w:anchor="P263">
        <w:r w:rsidRPr="00141E93">
          <w:rPr>
            <w:rFonts w:ascii="Times New Roman" w:hAnsi="Times New Roman" w:cs="Times New Roman"/>
            <w:sz w:val="26"/>
            <w:szCs w:val="26"/>
          </w:rPr>
          <w:t>пункте 58</w:t>
        </w:r>
      </w:hyperlink>
      <w:r w:rsidRPr="00141E93">
        <w:rPr>
          <w:rFonts w:ascii="Times New Roman" w:hAnsi="Times New Roman" w:cs="Times New Roman"/>
          <w:sz w:val="26"/>
          <w:szCs w:val="26"/>
        </w:rPr>
        <w:t xml:space="preserve"> настоящего Порядка, представляются в Администрацию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14:paraId="75A93466"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При направлении получателем субсидии документов, указанных в </w:t>
      </w:r>
      <w:hyperlink w:anchor="P263">
        <w:r w:rsidRPr="00141E93">
          <w:rPr>
            <w:rFonts w:ascii="Times New Roman" w:hAnsi="Times New Roman" w:cs="Times New Roman"/>
            <w:sz w:val="26"/>
            <w:szCs w:val="26"/>
          </w:rPr>
          <w:t>пункте 58</w:t>
        </w:r>
      </w:hyperlink>
      <w:r w:rsidRPr="00141E93">
        <w:rPr>
          <w:rFonts w:ascii="Times New Roman" w:hAnsi="Times New Roman" w:cs="Times New Roman"/>
          <w:sz w:val="26"/>
          <w:szCs w:val="26"/>
        </w:rP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14:paraId="774C2AD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14:paraId="401512D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Копии документов, представленные с предъявлением подлинника, заверяются специалистом Администрации, осуществляющим прием документов.</w:t>
      </w:r>
    </w:p>
    <w:p w14:paraId="03817324"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30" w:name="P279"/>
      <w:bookmarkEnd w:id="30"/>
      <w:r w:rsidRPr="00141E93">
        <w:rPr>
          <w:rFonts w:ascii="Times New Roman" w:hAnsi="Times New Roman" w:cs="Times New Roman"/>
          <w:sz w:val="26"/>
          <w:szCs w:val="26"/>
        </w:rPr>
        <w:t>60. От имени получателя субсидии вправе выступать:</w:t>
      </w:r>
    </w:p>
    <w:p w14:paraId="182AF12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руководитель юридического лица, индивидуальный предприниматель;</w:t>
      </w:r>
    </w:p>
    <w:p w14:paraId="42729DD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2) представитель при наличии доверенности, подписанной руководителем юридического лица, индивидуальным предпринимателем.</w:t>
      </w:r>
    </w:p>
    <w:p w14:paraId="421F1DA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61. Администрация регистрирует представленные получателем субсидии документы, указанные в </w:t>
      </w:r>
      <w:hyperlink w:anchor="P263">
        <w:r w:rsidRPr="00141E93">
          <w:rPr>
            <w:rFonts w:ascii="Times New Roman" w:hAnsi="Times New Roman" w:cs="Times New Roman"/>
            <w:sz w:val="26"/>
            <w:szCs w:val="26"/>
          </w:rPr>
          <w:t>пункте 58</w:t>
        </w:r>
      </w:hyperlink>
      <w:r w:rsidRPr="00141E93">
        <w:rPr>
          <w:rFonts w:ascii="Times New Roman" w:hAnsi="Times New Roman" w:cs="Times New Roman"/>
          <w:sz w:val="26"/>
          <w:szCs w:val="26"/>
        </w:rPr>
        <w:t xml:space="preserve"> настоящего Порядка, в день их поступления и направляет их в Управление ЖКХ.</w:t>
      </w:r>
    </w:p>
    <w:p w14:paraId="3EC22906" w14:textId="21494F90" w:rsidR="004E374B" w:rsidRPr="00141E93" w:rsidRDefault="004E374B" w:rsidP="004E374B">
      <w:pPr>
        <w:pStyle w:val="ConsPlusNormal"/>
        <w:ind w:firstLine="709"/>
        <w:jc w:val="both"/>
        <w:rPr>
          <w:rFonts w:ascii="Times New Roman" w:hAnsi="Times New Roman" w:cs="Times New Roman"/>
          <w:sz w:val="26"/>
          <w:szCs w:val="26"/>
          <w14:ligatures w14:val="standardContextual"/>
        </w:rPr>
      </w:pPr>
      <w:r w:rsidRPr="00141E93">
        <w:rPr>
          <w:rFonts w:ascii="Times New Roman" w:hAnsi="Times New Roman" w:cs="Times New Roman"/>
          <w:sz w:val="26"/>
          <w:szCs w:val="26"/>
        </w:rPr>
        <w:t xml:space="preserve">62. </w:t>
      </w:r>
      <w:r w:rsidRPr="00141E93">
        <w:rPr>
          <w:rFonts w:ascii="Times New Roman" w:hAnsi="Times New Roman" w:cs="Times New Roman"/>
          <w:sz w:val="26"/>
          <w:szCs w:val="26"/>
          <w14:ligatures w14:val="standardContextual"/>
        </w:rPr>
        <w:t xml:space="preserve">Управление ЖКХ в течение </w:t>
      </w:r>
      <w:r w:rsidR="001643A3">
        <w:rPr>
          <w:rFonts w:ascii="Times New Roman" w:hAnsi="Times New Roman" w:cs="Times New Roman"/>
          <w:sz w:val="26"/>
          <w:szCs w:val="26"/>
          <w14:ligatures w14:val="standardContextual"/>
        </w:rPr>
        <w:t>семи</w:t>
      </w:r>
      <w:r w:rsidRPr="00141E93">
        <w:rPr>
          <w:rFonts w:ascii="Times New Roman" w:hAnsi="Times New Roman" w:cs="Times New Roman"/>
          <w:sz w:val="26"/>
          <w:szCs w:val="26"/>
          <w14:ligatures w14:val="standardContextual"/>
        </w:rPr>
        <w:t xml:space="preserve"> рабочих дней со дня получения от Получателя субсидии документов на предоставление субсидии проводит их проверку. </w:t>
      </w:r>
      <w:r w:rsidRPr="00141E93">
        <w:rPr>
          <w:rFonts w:ascii="Times New Roman" w:hAnsi="Times New Roman" w:cs="Times New Roman"/>
          <w:sz w:val="26"/>
          <w:szCs w:val="26"/>
          <w14:ligatures w14:val="standardContextual"/>
        </w:rPr>
        <w:lastRenderedPageBreak/>
        <w:t xml:space="preserve">При отсутствии замечаний формирует заключение о подтверждении представленными документами заявленного </w:t>
      </w:r>
      <w:r w:rsidR="00FD44D9" w:rsidRPr="00141E93">
        <w:rPr>
          <w:rFonts w:ascii="Times New Roman" w:hAnsi="Times New Roman" w:cs="Times New Roman"/>
          <w:sz w:val="26"/>
          <w:szCs w:val="26"/>
          <w14:ligatures w14:val="standardContextual"/>
        </w:rPr>
        <w:t xml:space="preserve">объема </w:t>
      </w:r>
      <w:r w:rsidR="00C109CC" w:rsidRPr="00141E93">
        <w:rPr>
          <w:rFonts w:ascii="Times New Roman" w:hAnsi="Times New Roman" w:cs="Times New Roman"/>
          <w:sz w:val="26"/>
          <w:szCs w:val="26"/>
        </w:rPr>
        <w:t xml:space="preserve">по </w:t>
      </w:r>
      <w:r w:rsidR="00FD44D9" w:rsidRPr="00141E93">
        <w:rPr>
          <w:rFonts w:ascii="Times New Roman" w:hAnsi="Times New Roman" w:cs="Times New Roman"/>
          <w:sz w:val="26"/>
          <w:szCs w:val="26"/>
        </w:rPr>
        <w:t xml:space="preserve">сбору, погрузке, вывозу и </w:t>
      </w:r>
      <w:proofErr w:type="spellStart"/>
      <w:r w:rsidR="00FD44D9" w:rsidRPr="00141E93">
        <w:rPr>
          <w:rFonts w:ascii="Times New Roman" w:hAnsi="Times New Roman" w:cs="Times New Roman"/>
          <w:sz w:val="26"/>
          <w:szCs w:val="26"/>
        </w:rPr>
        <w:t>трамбованию</w:t>
      </w:r>
      <w:proofErr w:type="spellEnd"/>
      <w:r w:rsidR="00FD44D9" w:rsidRPr="00141E93">
        <w:rPr>
          <w:rFonts w:ascii="Times New Roman" w:hAnsi="Times New Roman" w:cs="Times New Roman"/>
          <w:sz w:val="26"/>
          <w:szCs w:val="26"/>
        </w:rPr>
        <w:t xml:space="preserve"> отходов</w:t>
      </w:r>
      <w:r w:rsidR="00C109CC" w:rsidRPr="00141E93">
        <w:rPr>
          <w:rFonts w:ascii="Times New Roman" w:hAnsi="Times New Roman" w:cs="Times New Roman"/>
          <w:sz w:val="26"/>
          <w:szCs w:val="26"/>
        </w:rPr>
        <w:t xml:space="preserve"> </w:t>
      </w:r>
      <w:r w:rsidRPr="00141E93">
        <w:rPr>
          <w:rFonts w:ascii="Times New Roman" w:hAnsi="Times New Roman" w:cs="Times New Roman"/>
          <w:sz w:val="26"/>
          <w:szCs w:val="26"/>
          <w14:ligatures w14:val="standardContextual"/>
        </w:rPr>
        <w:t xml:space="preserve">за отчетный период за подписью начальника Управления ЖКХ с указанием </w:t>
      </w:r>
      <w:r w:rsidR="00D50FB5" w:rsidRPr="00141E93">
        <w:rPr>
          <w:rFonts w:ascii="Times New Roman" w:hAnsi="Times New Roman" w:cs="Times New Roman"/>
          <w:sz w:val="26"/>
          <w:szCs w:val="26"/>
          <w14:ligatures w14:val="standardContextual"/>
        </w:rPr>
        <w:t>исполнителя,</w:t>
      </w:r>
      <w:r w:rsidRPr="00141E93">
        <w:rPr>
          <w:rFonts w:ascii="Times New Roman" w:hAnsi="Times New Roman" w:cs="Times New Roman"/>
          <w:sz w:val="26"/>
          <w:szCs w:val="26"/>
          <w14:ligatures w14:val="standardContextual"/>
        </w:rPr>
        <w:t xml:space="preserve"> и направляет заключение с расчетом на предоставление субсидии по форме согласно Приложению </w:t>
      </w:r>
      <w:r w:rsidR="00D50FB5" w:rsidRPr="00141E93">
        <w:rPr>
          <w:rFonts w:ascii="Times New Roman" w:hAnsi="Times New Roman" w:cs="Times New Roman"/>
          <w:sz w:val="26"/>
          <w:szCs w:val="26"/>
          <w14:ligatures w14:val="standardContextual"/>
        </w:rPr>
        <w:t>4</w:t>
      </w:r>
      <w:r w:rsidRPr="00141E93">
        <w:rPr>
          <w:rFonts w:ascii="Times New Roman" w:hAnsi="Times New Roman" w:cs="Times New Roman"/>
          <w:sz w:val="26"/>
          <w:szCs w:val="26"/>
          <w14:ligatures w14:val="standardContextual"/>
        </w:rPr>
        <w:t xml:space="preserve"> к настоящему Порядку в Управление экономики.</w:t>
      </w:r>
    </w:p>
    <w:p w14:paraId="39ACA758" w14:textId="0962472F"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Управление экономики в течение </w:t>
      </w:r>
      <w:r w:rsidR="001643A3">
        <w:rPr>
          <w:rFonts w:ascii="Times New Roman" w:hAnsi="Times New Roman" w:cs="Times New Roman"/>
          <w:sz w:val="26"/>
          <w:szCs w:val="26"/>
        </w:rPr>
        <w:t>пяти</w:t>
      </w:r>
      <w:r w:rsidRPr="00141E93">
        <w:rPr>
          <w:rFonts w:ascii="Times New Roman" w:hAnsi="Times New Roman" w:cs="Times New Roman"/>
          <w:sz w:val="26"/>
          <w:szCs w:val="26"/>
        </w:rPr>
        <w:t xml:space="preserve">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 либо формирует уведомление об отказе в предоставлении субсидии по основаниям, указанным в </w:t>
      </w:r>
      <w:hyperlink w:anchor="P287">
        <w:r w:rsidRPr="00141E93">
          <w:rPr>
            <w:rFonts w:ascii="Times New Roman" w:hAnsi="Times New Roman" w:cs="Times New Roman"/>
            <w:sz w:val="26"/>
            <w:szCs w:val="26"/>
          </w:rPr>
          <w:t>пункте 66</w:t>
        </w:r>
      </w:hyperlink>
      <w:r w:rsidRPr="00141E93">
        <w:rPr>
          <w:rFonts w:ascii="Times New Roman" w:hAnsi="Times New Roman" w:cs="Times New Roman"/>
          <w:sz w:val="26"/>
          <w:szCs w:val="26"/>
        </w:rPr>
        <w:t xml:space="preserve"> настоящего Порядка.</w:t>
      </w:r>
    </w:p>
    <w:p w14:paraId="2F9C9E7B" w14:textId="44A9675D"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Документы, полученные в соответствии с пунктом 58 настоящего Порядка кроме документов, указанных в абзаце </w:t>
      </w:r>
      <w:r w:rsidR="00AE0A39" w:rsidRPr="00141E93">
        <w:rPr>
          <w:rFonts w:ascii="Times New Roman" w:hAnsi="Times New Roman" w:cs="Times New Roman"/>
          <w:sz w:val="26"/>
          <w:szCs w:val="26"/>
        </w:rPr>
        <w:t>втором</w:t>
      </w:r>
      <w:r w:rsidRPr="00141E93">
        <w:rPr>
          <w:rFonts w:ascii="Times New Roman" w:hAnsi="Times New Roman" w:cs="Times New Roman"/>
          <w:sz w:val="26"/>
          <w:szCs w:val="26"/>
        </w:rPr>
        <w:t xml:space="preserve"> пункта 58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14:paraId="2678A169" w14:textId="09D8F70D"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Отдел бухгалтерского учета и отчетности в течение </w:t>
      </w:r>
      <w:r w:rsidR="001643A3">
        <w:rPr>
          <w:rFonts w:ascii="Times New Roman" w:hAnsi="Times New Roman" w:cs="Times New Roman"/>
          <w:sz w:val="26"/>
          <w:szCs w:val="26"/>
        </w:rPr>
        <w:t>десяти</w:t>
      </w:r>
      <w:r w:rsidRPr="00141E93">
        <w:rPr>
          <w:rFonts w:ascii="Times New Roman" w:hAnsi="Times New Roman" w:cs="Times New Roman"/>
          <w:sz w:val="26"/>
          <w:szCs w:val="26"/>
        </w:rPr>
        <w:t xml:space="preserve"> рабочих дней </w:t>
      </w:r>
      <w:r w:rsidRPr="00141E93">
        <w:rPr>
          <w:rFonts w:ascii="Times New Roman" w:hAnsi="Times New Roman" w:cs="Times New Roman"/>
          <w:sz w:val="26"/>
          <w:szCs w:val="26"/>
        </w:rPr>
        <w:br/>
        <w:t>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14:paraId="7CD512F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63. Документы, указанные в </w:t>
      </w:r>
      <w:hyperlink w:anchor="P263">
        <w:r w:rsidRPr="00141E93">
          <w:rPr>
            <w:rFonts w:ascii="Times New Roman" w:hAnsi="Times New Roman" w:cs="Times New Roman"/>
            <w:sz w:val="26"/>
            <w:szCs w:val="26"/>
          </w:rPr>
          <w:t>пункте 58</w:t>
        </w:r>
      </w:hyperlink>
      <w:r w:rsidRPr="00141E93">
        <w:rPr>
          <w:rFonts w:ascii="Times New Roman" w:hAnsi="Times New Roman" w:cs="Times New Roman"/>
          <w:sz w:val="26"/>
          <w:szCs w:val="26"/>
        </w:rPr>
        <w:t xml:space="preserve"> настоящего Порядка, возврату не подлежат и хранятся в Администрации.</w:t>
      </w:r>
    </w:p>
    <w:p w14:paraId="15461F3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64. Перечисление субсидии осуществляется не позднее десятого рабочего дня, следующего за днем принятия Администрацией решения о предоставлении субсидии.</w:t>
      </w:r>
    </w:p>
    <w:p w14:paraId="3E2880E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65. Перечисление субсидий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32E53A44"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31" w:name="P287"/>
      <w:bookmarkEnd w:id="31"/>
      <w:r w:rsidRPr="00141E93">
        <w:rPr>
          <w:rFonts w:ascii="Times New Roman" w:hAnsi="Times New Roman" w:cs="Times New Roman"/>
          <w:sz w:val="26"/>
          <w:szCs w:val="26"/>
        </w:rPr>
        <w:t>66. Основания для отказа получателю субсидии в предоставлении субсидии:</w:t>
      </w:r>
    </w:p>
    <w:p w14:paraId="1EF90637"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32" w:name="P288"/>
      <w:bookmarkEnd w:id="32"/>
      <w:r w:rsidRPr="00141E93">
        <w:rPr>
          <w:rFonts w:ascii="Times New Roman" w:hAnsi="Times New Roman" w:cs="Times New Roman"/>
          <w:sz w:val="26"/>
          <w:szCs w:val="26"/>
        </w:rPr>
        <w:t xml:space="preserve">1) непредставление (представление не в полном объеме) документов, предусмотренных </w:t>
      </w:r>
      <w:hyperlink w:anchor="P263">
        <w:r w:rsidRPr="00141E93">
          <w:rPr>
            <w:rFonts w:ascii="Times New Roman" w:hAnsi="Times New Roman" w:cs="Times New Roman"/>
            <w:sz w:val="26"/>
            <w:szCs w:val="26"/>
          </w:rPr>
          <w:t>пунктом 58</w:t>
        </w:r>
      </w:hyperlink>
      <w:r w:rsidRPr="00141E93">
        <w:rPr>
          <w:rFonts w:ascii="Times New Roman" w:hAnsi="Times New Roman" w:cs="Times New Roman"/>
          <w:sz w:val="26"/>
          <w:szCs w:val="26"/>
        </w:rPr>
        <w:t xml:space="preserve"> настоящего Порядка, или несоблюдение получателем субсидии требований, установленных </w:t>
      </w:r>
      <w:hyperlink w:anchor="P259">
        <w:r w:rsidRPr="00141E93">
          <w:rPr>
            <w:rFonts w:ascii="Times New Roman" w:hAnsi="Times New Roman" w:cs="Times New Roman"/>
            <w:sz w:val="26"/>
            <w:szCs w:val="26"/>
          </w:rPr>
          <w:t>пунктами 57</w:t>
        </w:r>
      </w:hyperlink>
      <w:r w:rsidRPr="00141E93">
        <w:rPr>
          <w:rFonts w:ascii="Times New Roman" w:hAnsi="Times New Roman" w:cs="Times New Roman"/>
          <w:sz w:val="26"/>
          <w:szCs w:val="26"/>
        </w:rPr>
        <w:t xml:space="preserve">, </w:t>
      </w:r>
      <w:hyperlink w:anchor="P275">
        <w:r w:rsidRPr="00141E93">
          <w:rPr>
            <w:rFonts w:ascii="Times New Roman" w:hAnsi="Times New Roman" w:cs="Times New Roman"/>
            <w:sz w:val="26"/>
            <w:szCs w:val="26"/>
          </w:rPr>
          <w:t>59</w:t>
        </w:r>
      </w:hyperlink>
      <w:r w:rsidRPr="00141E93">
        <w:rPr>
          <w:rFonts w:ascii="Times New Roman" w:hAnsi="Times New Roman" w:cs="Times New Roman"/>
          <w:sz w:val="26"/>
          <w:szCs w:val="26"/>
        </w:rPr>
        <w:t xml:space="preserve"> и </w:t>
      </w:r>
      <w:hyperlink w:anchor="P279">
        <w:r w:rsidRPr="00141E93">
          <w:rPr>
            <w:rFonts w:ascii="Times New Roman" w:hAnsi="Times New Roman" w:cs="Times New Roman"/>
            <w:sz w:val="26"/>
            <w:szCs w:val="26"/>
          </w:rPr>
          <w:t>60</w:t>
        </w:r>
      </w:hyperlink>
      <w:r w:rsidRPr="00141E93">
        <w:rPr>
          <w:rFonts w:ascii="Times New Roman" w:hAnsi="Times New Roman" w:cs="Times New Roman"/>
          <w:sz w:val="26"/>
          <w:szCs w:val="26"/>
        </w:rPr>
        <w:t xml:space="preserve"> настоящего Порядка;</w:t>
      </w:r>
    </w:p>
    <w:p w14:paraId="527038B5"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33" w:name="P289"/>
      <w:bookmarkEnd w:id="33"/>
      <w:r w:rsidRPr="00141E93">
        <w:rPr>
          <w:rFonts w:ascii="Times New Roman" w:hAnsi="Times New Roman" w:cs="Times New Roman"/>
          <w:sz w:val="26"/>
          <w:szCs w:val="26"/>
        </w:rPr>
        <w:t>2) установление факта недостоверности представленной получателем субсидии информации;</w:t>
      </w:r>
    </w:p>
    <w:p w14:paraId="363C519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несоблюдение срока представления документов, установленного </w:t>
      </w:r>
      <w:hyperlink w:anchor="P263">
        <w:r w:rsidRPr="00141E93">
          <w:rPr>
            <w:rFonts w:ascii="Times New Roman" w:hAnsi="Times New Roman" w:cs="Times New Roman"/>
            <w:sz w:val="26"/>
            <w:szCs w:val="26"/>
          </w:rPr>
          <w:t>пунктом 58</w:t>
        </w:r>
      </w:hyperlink>
      <w:r w:rsidRPr="00141E93">
        <w:rPr>
          <w:rFonts w:ascii="Times New Roman" w:hAnsi="Times New Roman" w:cs="Times New Roman"/>
          <w:sz w:val="26"/>
          <w:szCs w:val="26"/>
        </w:rPr>
        <w:t xml:space="preserve"> настоящего Порядка.</w:t>
      </w:r>
    </w:p>
    <w:p w14:paraId="431305E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Администрация вправе принять решение о полном или частичном отказе </w:t>
      </w:r>
      <w:r w:rsidRPr="00141E93">
        <w:rPr>
          <w:rFonts w:ascii="Times New Roman" w:hAnsi="Times New Roman" w:cs="Times New Roman"/>
          <w:sz w:val="26"/>
          <w:szCs w:val="26"/>
        </w:rPr>
        <w:br/>
        <w:t>в предоставлении субсидии по основаниям, указанным в подпунктах 1, 2 настоящего пункта.</w:t>
      </w:r>
    </w:p>
    <w:p w14:paraId="4BD5D538" w14:textId="77777777" w:rsidR="004E374B" w:rsidRPr="00141E93" w:rsidRDefault="004E374B" w:rsidP="004E374B">
      <w:pPr>
        <w:pStyle w:val="ConsPlusNormal"/>
        <w:ind w:firstLine="540"/>
        <w:jc w:val="both"/>
        <w:rPr>
          <w:rFonts w:ascii="Times New Roman" w:hAnsi="Times New Roman" w:cs="Times New Roman"/>
        </w:rPr>
      </w:pPr>
    </w:p>
    <w:p w14:paraId="65619391" w14:textId="77777777" w:rsidR="004E374B" w:rsidRPr="00141E93" w:rsidRDefault="004E374B" w:rsidP="004E374B">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 xml:space="preserve">Раздел III </w:t>
      </w:r>
    </w:p>
    <w:p w14:paraId="6B6713CA" w14:textId="77777777" w:rsidR="004E374B" w:rsidRPr="00141E93" w:rsidRDefault="004E374B" w:rsidP="004E374B">
      <w:pPr>
        <w:pStyle w:val="ConsPlusTitle"/>
        <w:jc w:val="center"/>
        <w:outlineLvl w:val="1"/>
        <w:rPr>
          <w:rFonts w:ascii="Times New Roman" w:hAnsi="Times New Roman" w:cs="Times New Roman"/>
          <w:sz w:val="26"/>
          <w:szCs w:val="26"/>
        </w:rPr>
      </w:pPr>
      <w:r w:rsidRPr="00141E93">
        <w:rPr>
          <w:rFonts w:ascii="Times New Roman" w:hAnsi="Times New Roman" w:cs="Times New Roman"/>
          <w:sz w:val="26"/>
          <w:szCs w:val="26"/>
        </w:rPr>
        <w:t>Предоставление отчетности, осуществление контроля</w:t>
      </w:r>
    </w:p>
    <w:p w14:paraId="6C6F1EB9" w14:textId="77777777" w:rsidR="004E374B" w:rsidRPr="00141E93" w:rsidRDefault="004E374B" w:rsidP="004E374B">
      <w:pPr>
        <w:pStyle w:val="ConsPlusTitle"/>
        <w:jc w:val="center"/>
        <w:rPr>
          <w:rFonts w:ascii="Times New Roman" w:hAnsi="Times New Roman" w:cs="Times New Roman"/>
          <w:sz w:val="26"/>
          <w:szCs w:val="26"/>
        </w:rPr>
      </w:pPr>
      <w:r w:rsidRPr="00141E93">
        <w:rPr>
          <w:rFonts w:ascii="Times New Roman" w:hAnsi="Times New Roman" w:cs="Times New Roman"/>
          <w:sz w:val="26"/>
          <w:szCs w:val="26"/>
        </w:rPr>
        <w:t>(мониторинга) за соблюдением условий и порядка</w:t>
      </w:r>
    </w:p>
    <w:p w14:paraId="7DFA803C" w14:textId="77777777" w:rsidR="004E374B" w:rsidRPr="00141E93" w:rsidRDefault="004E374B" w:rsidP="004E374B">
      <w:pPr>
        <w:pStyle w:val="ConsPlusTitle"/>
        <w:jc w:val="center"/>
        <w:rPr>
          <w:rFonts w:ascii="Times New Roman" w:hAnsi="Times New Roman" w:cs="Times New Roman"/>
          <w:sz w:val="26"/>
          <w:szCs w:val="26"/>
        </w:rPr>
      </w:pPr>
      <w:r w:rsidRPr="00141E93">
        <w:rPr>
          <w:rFonts w:ascii="Times New Roman" w:hAnsi="Times New Roman" w:cs="Times New Roman"/>
          <w:sz w:val="26"/>
          <w:szCs w:val="26"/>
        </w:rPr>
        <w:t>предоставления субсидий и ответственность за их нарушение</w:t>
      </w:r>
    </w:p>
    <w:p w14:paraId="0E1686B2" w14:textId="77777777" w:rsidR="004E374B" w:rsidRPr="00141E93" w:rsidRDefault="004E374B" w:rsidP="004E374B">
      <w:pPr>
        <w:pStyle w:val="ConsPlusNormal"/>
        <w:ind w:firstLine="540"/>
        <w:jc w:val="both"/>
        <w:rPr>
          <w:rFonts w:ascii="Times New Roman" w:hAnsi="Times New Roman" w:cs="Times New Roman"/>
          <w:sz w:val="26"/>
          <w:szCs w:val="26"/>
        </w:rPr>
      </w:pPr>
    </w:p>
    <w:p w14:paraId="113A08C0"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67. В целях контроля за соблюдением условий и порядка предоставления субсидий и ответственности за их нарушение в отношении получателей субсидий </w:t>
      </w:r>
      <w:r w:rsidRPr="00141E93">
        <w:rPr>
          <w:rFonts w:ascii="Times New Roman" w:hAnsi="Times New Roman" w:cs="Times New Roman"/>
          <w:sz w:val="26"/>
          <w:szCs w:val="26"/>
        </w:rPr>
        <w:lastRenderedPageBreak/>
        <w:t>проводятся проверки:</w:t>
      </w:r>
    </w:p>
    <w:p w14:paraId="7A6E560F"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Администрацией в части соблюдения условий и порядка предоставления субсидий, в том числе в части достижения результата предоставления субсидий;</w:t>
      </w:r>
    </w:p>
    <w:p w14:paraId="75E87302"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органами муниципального финансового контроля в соответствии со </w:t>
      </w:r>
      <w:hyperlink r:id="rId12">
        <w:r w:rsidRPr="00141E93">
          <w:rPr>
            <w:rFonts w:ascii="Times New Roman" w:hAnsi="Times New Roman" w:cs="Times New Roman"/>
            <w:sz w:val="26"/>
            <w:szCs w:val="26"/>
          </w:rPr>
          <w:t>статьями 268.1</w:t>
        </w:r>
      </w:hyperlink>
      <w:r w:rsidRPr="00141E93">
        <w:rPr>
          <w:rFonts w:ascii="Times New Roman" w:hAnsi="Times New Roman" w:cs="Times New Roman"/>
          <w:sz w:val="26"/>
          <w:szCs w:val="26"/>
        </w:rPr>
        <w:t xml:space="preserve"> и </w:t>
      </w:r>
      <w:hyperlink r:id="rId13">
        <w:r w:rsidRPr="00141E93">
          <w:rPr>
            <w:rFonts w:ascii="Times New Roman" w:hAnsi="Times New Roman" w:cs="Times New Roman"/>
            <w:sz w:val="26"/>
            <w:szCs w:val="26"/>
          </w:rPr>
          <w:t>269.2</w:t>
        </w:r>
      </w:hyperlink>
      <w:r w:rsidRPr="00141E93">
        <w:rPr>
          <w:rFonts w:ascii="Times New Roman" w:hAnsi="Times New Roman" w:cs="Times New Roman"/>
          <w:sz w:val="26"/>
          <w:szCs w:val="26"/>
        </w:rPr>
        <w:t xml:space="preserve"> Бюджетного кодекса Российской Федерации.</w:t>
      </w:r>
    </w:p>
    <w:p w14:paraId="719113C7"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68. Администрация осуществляет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w:t>
      </w:r>
      <w:hyperlink r:id="rId14">
        <w:r w:rsidRPr="00141E93">
          <w:rPr>
            <w:rFonts w:ascii="Times New Roman" w:hAnsi="Times New Roman" w:cs="Times New Roman"/>
            <w:sz w:val="26"/>
            <w:szCs w:val="26"/>
          </w:rPr>
          <w:t>Порядком</w:t>
        </w:r>
      </w:hyperlink>
      <w:r w:rsidRPr="00141E93">
        <w:rPr>
          <w:rFonts w:ascii="Times New Roman" w:hAnsi="Times New Roman" w:cs="Times New Roman"/>
          <w:sz w:val="26"/>
          <w:szCs w:val="26"/>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w:t>
      </w:r>
    </w:p>
    <w:p w14:paraId="65B0A377" w14:textId="77777777" w:rsidR="004E374B" w:rsidRPr="00141E93" w:rsidRDefault="004E374B" w:rsidP="004E374B">
      <w:pPr>
        <w:pStyle w:val="ConsPlusNormal"/>
        <w:ind w:firstLine="709"/>
        <w:jc w:val="both"/>
        <w:rPr>
          <w:rFonts w:ascii="Times New Roman" w:hAnsi="Times New Roman" w:cs="Times New Roman"/>
          <w:sz w:val="26"/>
          <w:szCs w:val="26"/>
        </w:rPr>
      </w:pPr>
      <w:bookmarkStart w:id="34" w:name="P302"/>
      <w:bookmarkEnd w:id="34"/>
      <w:r w:rsidRPr="00141E93">
        <w:rPr>
          <w:rFonts w:ascii="Times New Roman" w:hAnsi="Times New Roman" w:cs="Times New Roman"/>
          <w:sz w:val="26"/>
          <w:szCs w:val="26"/>
        </w:rPr>
        <w:t xml:space="preserve">69. Отчет о достижении значений результатов предоставления субсидии, подготовленный по форме, определенной Соглашением, предоставляется в соответствии с пунктом 58 настоящего Порядка. </w:t>
      </w:r>
    </w:p>
    <w:p w14:paraId="447BF4E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70. Администрация осуществляет проверку и принятие отчета, указанного в </w:t>
      </w:r>
      <w:hyperlink w:anchor="P302">
        <w:r w:rsidRPr="00141E93">
          <w:rPr>
            <w:rFonts w:ascii="Times New Roman" w:hAnsi="Times New Roman" w:cs="Times New Roman"/>
            <w:sz w:val="26"/>
            <w:szCs w:val="26"/>
          </w:rPr>
          <w:t>пункте 69</w:t>
        </w:r>
      </w:hyperlink>
      <w:r w:rsidRPr="00141E93">
        <w:rPr>
          <w:rFonts w:ascii="Times New Roman" w:hAnsi="Times New Roman" w:cs="Times New Roman"/>
          <w:sz w:val="26"/>
          <w:szCs w:val="26"/>
        </w:rPr>
        <w:t xml:space="preserve"> настоящего Порядка. В случае выявления Управлением ЖКХ в отчете недостоверных сведений отчет не принимается и возвращается почтовым отправлением получателю субсидии на доработку. Откорректированный отчет должен быть направлен посредством личного обращения или почтовым отправлением в Администрацию получателем субсидии в срок не позднее трех рабочих дней со дня получения возвращенного отчета.</w:t>
      </w:r>
    </w:p>
    <w:p w14:paraId="626F389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71. Контроль за соблюдением получателями субсидии условий и порядка предоставления субсидии, в том числе в части достижения результата предоставления субсидии, осуществляется путем проведения Администрацией проверки документов и отчетов, представляемых получателем субсидии в соответствии с настоящим Порядком.</w:t>
      </w:r>
    </w:p>
    <w:p w14:paraId="5FDB615B"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Ответственность за достоверность представляемых в Администрацию сведений, документов и соблюдение условий, установленных настоящим Порядком и Соглашением, возлагается на получателей субсидии.</w:t>
      </w:r>
      <w:bookmarkStart w:id="35" w:name="P306"/>
      <w:bookmarkEnd w:id="35"/>
    </w:p>
    <w:p w14:paraId="7E32D21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72.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w:t>
      </w:r>
      <w:proofErr w:type="spellStart"/>
      <w:r w:rsidRPr="00141E93">
        <w:rPr>
          <w:rFonts w:ascii="Times New Roman" w:hAnsi="Times New Roman" w:cs="Times New Roman"/>
          <w:sz w:val="26"/>
          <w:szCs w:val="26"/>
        </w:rPr>
        <w:t>ов</w:t>
      </w:r>
      <w:proofErr w:type="spellEnd"/>
      <w:r w:rsidRPr="00141E93">
        <w:rPr>
          <w:rFonts w:ascii="Times New Roman" w:hAnsi="Times New Roman" w:cs="Times New Roman"/>
          <w:sz w:val="26"/>
          <w:szCs w:val="26"/>
        </w:rPr>
        <w:t xml:space="preserve">) предоставления субсидии, </w:t>
      </w:r>
      <w:bookmarkStart w:id="36" w:name="P322"/>
      <w:bookmarkEnd w:id="36"/>
      <w:r w:rsidRPr="00141E93">
        <w:rPr>
          <w:rFonts w:ascii="Times New Roman" w:hAnsi="Times New Roman" w:cs="Times New Roman"/>
          <w:sz w:val="26"/>
          <w:szCs w:val="26"/>
        </w:rPr>
        <w:t>сумма субсидии подлежит возврату в городской бюджет в размере 0,1 процента от суммы фактически профинансированной субсидии за отчетный период.</w:t>
      </w:r>
    </w:p>
    <w:p w14:paraId="7EB2F473"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73. Решение о возврате субсидии не принимается Администрацией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14:paraId="3258EB38"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14:paraId="18449E89"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w:t>
      </w:r>
      <w:r w:rsidRPr="00141E93">
        <w:rPr>
          <w:rFonts w:ascii="Times New Roman" w:hAnsi="Times New Roman" w:cs="Times New Roman"/>
          <w:sz w:val="26"/>
          <w:szCs w:val="26"/>
        </w:rPr>
        <w:lastRenderedPageBreak/>
        <w:t>автономного округа;</w:t>
      </w:r>
    </w:p>
    <w:p w14:paraId="1B82A36C"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3) аномальные погодные условия, подтвержденные справкой территориального органа федерального органа исполнительной власти, осуществляющего функции </w:t>
      </w:r>
      <w:r w:rsidRPr="00141E93">
        <w:rPr>
          <w:rFonts w:ascii="Times New Roman" w:hAnsi="Times New Roman" w:cs="Times New Roman"/>
          <w:sz w:val="26"/>
          <w:szCs w:val="26"/>
        </w:rPr>
        <w:br/>
        <w:t>по оказанию государственных услуг в области гидрометеорологии и смежных с ней областях.</w:t>
      </w:r>
    </w:p>
    <w:p w14:paraId="7DC41BCE"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74. В случае нарушения получателем субсидии условий и порядка предоставления субсидии, в том числе в части недостижения значения результата предоставления субсидии, установленного в Соглашении (за исключением </w:t>
      </w:r>
      <w:hyperlink w:anchor="P322">
        <w:r w:rsidRPr="00141E93">
          <w:rPr>
            <w:rFonts w:ascii="Times New Roman" w:hAnsi="Times New Roman" w:cs="Times New Roman"/>
            <w:sz w:val="26"/>
            <w:szCs w:val="26"/>
          </w:rPr>
          <w:t>пункта 73</w:t>
        </w:r>
      </w:hyperlink>
      <w:r w:rsidRPr="00141E93">
        <w:rPr>
          <w:rFonts w:ascii="Times New Roman" w:hAnsi="Times New Roman" w:cs="Times New Roman"/>
          <w:sz w:val="26"/>
          <w:szCs w:val="26"/>
        </w:rPr>
        <w:t xml:space="preserve"> настоящего Порядка), выявленного по результатам проверок, осуществленных Администрацией и(или) органами муниципального финансового контроля, средства субсидии подлежат возврату в городской бюджет в размере выявленных нарушений.</w:t>
      </w:r>
    </w:p>
    <w:p w14:paraId="676BA92A"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75. Администрация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 которое направляется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вручается лично.</w:t>
      </w:r>
    </w:p>
    <w:p w14:paraId="2845AFDD"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76. Субсидия, подлежащая возврату в соответствии с </w:t>
      </w:r>
      <w:hyperlink w:anchor="P306">
        <w:r w:rsidRPr="00141E93">
          <w:rPr>
            <w:rFonts w:ascii="Times New Roman" w:hAnsi="Times New Roman" w:cs="Times New Roman"/>
            <w:sz w:val="26"/>
            <w:szCs w:val="26"/>
          </w:rPr>
          <w:t>пунктом 74</w:t>
        </w:r>
      </w:hyperlink>
      <w:r w:rsidRPr="00141E93">
        <w:rPr>
          <w:rFonts w:ascii="Times New Roman" w:hAnsi="Times New Roman" w:cs="Times New Roman"/>
          <w:sz w:val="26"/>
          <w:szCs w:val="26"/>
        </w:rPr>
        <w:t xml:space="preserve"> настоящего Порядка, подлежит перечислению на счет Администрации в срок не позднее десяти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субсидии взыскание средств городского бюджета осуществляется в соответствии </w:t>
      </w:r>
      <w:r w:rsidRPr="00141E93">
        <w:rPr>
          <w:rFonts w:ascii="Times New Roman" w:hAnsi="Times New Roman" w:cs="Times New Roman"/>
          <w:sz w:val="26"/>
          <w:szCs w:val="26"/>
        </w:rPr>
        <w:br/>
        <w:t>с законодательством Российской Федерации.</w:t>
      </w:r>
    </w:p>
    <w:p w14:paraId="14787194" w14:textId="77777777" w:rsidR="004E374B" w:rsidRPr="00141E93" w:rsidRDefault="004E374B" w:rsidP="004E374B">
      <w:pPr>
        <w:pStyle w:val="ConsPlusNormal"/>
        <w:ind w:firstLine="709"/>
        <w:jc w:val="both"/>
        <w:rPr>
          <w:rFonts w:ascii="Times New Roman" w:hAnsi="Times New Roman" w:cs="Times New Roman"/>
          <w:sz w:val="26"/>
          <w:szCs w:val="26"/>
        </w:rPr>
      </w:pPr>
      <w:r w:rsidRPr="00141E93">
        <w:rPr>
          <w:rFonts w:ascii="Times New Roman" w:hAnsi="Times New Roman" w:cs="Times New Roman"/>
          <w:sz w:val="26"/>
          <w:szCs w:val="26"/>
        </w:rPr>
        <w:t>77. В случае выявления нарушений условий и порядка предоставления субсидии органами муниципального финансового контроля направление представления и (или) предписания органа муниципального финансового контроля, а также сроки возврата средств субсидии определяются в соответствии с бюджетным законодательством Российской Федерации.</w:t>
      </w:r>
    </w:p>
    <w:p w14:paraId="6BA9E865" w14:textId="77777777" w:rsidR="004E374B" w:rsidRPr="00141E93" w:rsidRDefault="004E374B" w:rsidP="004E374B">
      <w:pPr>
        <w:pStyle w:val="ConsPlusNormal"/>
        <w:ind w:firstLine="709"/>
        <w:jc w:val="both"/>
        <w:rPr>
          <w:rFonts w:ascii="Times New Roman" w:hAnsi="Times New Roman" w:cs="Times New Roman"/>
          <w:sz w:val="26"/>
          <w:szCs w:val="26"/>
        </w:rPr>
      </w:pPr>
    </w:p>
    <w:p w14:paraId="70455C48" w14:textId="77777777" w:rsidR="004E374B" w:rsidRPr="00141E93" w:rsidRDefault="004E374B" w:rsidP="004E374B">
      <w:pPr>
        <w:pStyle w:val="ConsPlusNormal"/>
        <w:ind w:firstLine="540"/>
        <w:jc w:val="both"/>
        <w:rPr>
          <w:rFonts w:ascii="Times New Roman" w:hAnsi="Times New Roman" w:cs="Times New Roman"/>
        </w:rPr>
      </w:pPr>
    </w:p>
    <w:p w14:paraId="2FF21E15" w14:textId="77777777" w:rsidR="004E374B" w:rsidRPr="00141E93" w:rsidRDefault="004E374B" w:rsidP="004E374B">
      <w:pPr>
        <w:pStyle w:val="ConsPlusNormal"/>
        <w:jc w:val="right"/>
        <w:outlineLvl w:val="1"/>
        <w:rPr>
          <w:rFonts w:ascii="Times New Roman" w:hAnsi="Times New Roman" w:cs="Times New Roman"/>
          <w:sz w:val="26"/>
          <w:szCs w:val="26"/>
        </w:rPr>
      </w:pPr>
      <w:r w:rsidRPr="00141E93">
        <w:rPr>
          <w:rFonts w:ascii="Times New Roman" w:hAnsi="Times New Roman" w:cs="Times New Roman"/>
        </w:rPr>
        <w:br w:type="column"/>
      </w:r>
      <w:r w:rsidRPr="00141E93">
        <w:rPr>
          <w:rFonts w:ascii="Times New Roman" w:hAnsi="Times New Roman" w:cs="Times New Roman"/>
          <w:sz w:val="26"/>
          <w:szCs w:val="26"/>
        </w:rPr>
        <w:lastRenderedPageBreak/>
        <w:t>Приложение 1</w:t>
      </w:r>
    </w:p>
    <w:p w14:paraId="0B93302E" w14:textId="0A874F6A" w:rsidR="00132A6B" w:rsidRPr="00141E93" w:rsidRDefault="004E374B" w:rsidP="000632C0">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к </w:t>
      </w:r>
      <w:r w:rsidR="000632C0" w:rsidRPr="00141E93">
        <w:rPr>
          <w:rFonts w:ascii="Times New Roman" w:hAnsi="Times New Roman" w:cs="Times New Roman"/>
          <w:sz w:val="26"/>
          <w:szCs w:val="26"/>
        </w:rPr>
        <w:t>Поряд</w:t>
      </w:r>
      <w:r w:rsidR="00132A6B" w:rsidRPr="00141E93">
        <w:rPr>
          <w:rFonts w:ascii="Times New Roman" w:hAnsi="Times New Roman" w:cs="Times New Roman"/>
          <w:sz w:val="26"/>
          <w:szCs w:val="26"/>
        </w:rPr>
        <w:t xml:space="preserve">ку </w:t>
      </w:r>
      <w:r w:rsidR="000632C0" w:rsidRPr="00141E93">
        <w:rPr>
          <w:rFonts w:ascii="Times New Roman" w:hAnsi="Times New Roman" w:cs="Times New Roman"/>
          <w:sz w:val="26"/>
          <w:szCs w:val="26"/>
        </w:rPr>
        <w:t xml:space="preserve">предоставления субсидий </w:t>
      </w:r>
    </w:p>
    <w:p w14:paraId="6B3BA5AD" w14:textId="77777777" w:rsidR="00132A6B" w:rsidRPr="00141E93" w:rsidRDefault="000632C0" w:rsidP="000632C0">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в целях финансового возмещения затрат, </w:t>
      </w:r>
    </w:p>
    <w:p w14:paraId="12040D22" w14:textId="77777777" w:rsidR="00132A6B" w:rsidRPr="00141E93" w:rsidRDefault="000632C0" w:rsidP="000632C0">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связанных с ликвидацией мест </w:t>
      </w:r>
    </w:p>
    <w:p w14:paraId="6A502D67" w14:textId="77777777" w:rsidR="00132A6B" w:rsidRPr="00141E93" w:rsidRDefault="000632C0" w:rsidP="000632C0">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несанкционированного размещения отходов</w:t>
      </w:r>
    </w:p>
    <w:p w14:paraId="65C6DF7B" w14:textId="77777777" w:rsidR="00132A6B" w:rsidRPr="00141E93" w:rsidRDefault="000632C0" w:rsidP="000632C0">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 на территории муниципального образования </w:t>
      </w:r>
    </w:p>
    <w:p w14:paraId="71C85A69" w14:textId="661D9F56" w:rsidR="004E374B" w:rsidRPr="00141E93" w:rsidRDefault="000632C0"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"Городской округ "Город Нарьян-Мар"</w:t>
      </w:r>
    </w:p>
    <w:p w14:paraId="19768448" w14:textId="77777777" w:rsidR="00132A6B" w:rsidRPr="00141E93" w:rsidRDefault="00132A6B" w:rsidP="00132A6B">
      <w:pPr>
        <w:pStyle w:val="ConsPlusNormal"/>
        <w:jc w:val="right"/>
        <w:rPr>
          <w:rFonts w:ascii="Times New Roman" w:hAnsi="Times New Roman" w:cs="Times New Roman"/>
          <w:sz w:val="26"/>
          <w:szCs w:val="26"/>
        </w:rPr>
      </w:pPr>
    </w:p>
    <w:p w14:paraId="2E416BF3" w14:textId="77777777" w:rsidR="004E374B" w:rsidRPr="00141E93" w:rsidRDefault="004E374B" w:rsidP="004E374B">
      <w:pPr>
        <w:pStyle w:val="ConsPlusNormal"/>
        <w:ind w:firstLine="540"/>
        <w:jc w:val="center"/>
        <w:rPr>
          <w:rFonts w:ascii="Times New Roman" w:hAnsi="Times New Roman" w:cs="Times New Roman"/>
          <w:sz w:val="26"/>
          <w:szCs w:val="26"/>
        </w:rPr>
      </w:pPr>
    </w:p>
    <w:p w14:paraId="1ED72238" w14:textId="77777777" w:rsidR="004E374B" w:rsidRPr="00141E93" w:rsidRDefault="004E374B" w:rsidP="004E374B">
      <w:pPr>
        <w:pStyle w:val="ConsPlusNonformat"/>
        <w:jc w:val="center"/>
        <w:rPr>
          <w:rFonts w:ascii="Times New Roman" w:hAnsi="Times New Roman" w:cs="Times New Roman"/>
          <w:sz w:val="26"/>
          <w:szCs w:val="26"/>
        </w:rPr>
      </w:pPr>
      <w:bookmarkStart w:id="37" w:name="P413"/>
      <w:bookmarkEnd w:id="37"/>
      <w:r w:rsidRPr="00141E93">
        <w:rPr>
          <w:rFonts w:ascii="Times New Roman" w:hAnsi="Times New Roman" w:cs="Times New Roman"/>
          <w:sz w:val="26"/>
          <w:szCs w:val="26"/>
        </w:rPr>
        <w:t>Расчет</w:t>
      </w:r>
    </w:p>
    <w:p w14:paraId="45D85172" w14:textId="638A6937" w:rsidR="000C3A97" w:rsidRPr="00141E93" w:rsidRDefault="000632C0" w:rsidP="007823BA">
      <w:pPr>
        <w:pStyle w:val="ConsPlusNormal"/>
        <w:widowControl/>
        <w:ind w:right="-1"/>
        <w:jc w:val="center"/>
        <w:rPr>
          <w:rFonts w:ascii="Times New Roman" w:hAnsi="Times New Roman" w:cs="Times New Roman"/>
          <w:b/>
          <w:bCs/>
          <w:sz w:val="26"/>
          <w:szCs w:val="26"/>
        </w:rPr>
      </w:pPr>
      <w:r w:rsidRPr="00141E93">
        <w:rPr>
          <w:rFonts w:ascii="Times New Roman" w:hAnsi="Times New Roman" w:cs="Times New Roman"/>
          <w:sz w:val="26"/>
          <w:szCs w:val="26"/>
        </w:rPr>
        <w:t xml:space="preserve">размера </w:t>
      </w:r>
      <w:r w:rsidRPr="00141E93">
        <w:rPr>
          <w:rFonts w:ascii="Times New Roman" w:hAnsi="Times New Roman" w:cs="Times New Roman"/>
          <w:bCs/>
          <w:sz w:val="26"/>
          <w:szCs w:val="26"/>
        </w:rPr>
        <w:t xml:space="preserve">субсидии </w:t>
      </w:r>
      <w:r w:rsidRPr="00141E93">
        <w:rPr>
          <w:rFonts w:ascii="Times New Roman" w:hAnsi="Times New Roman" w:cs="Times New Roman"/>
          <w:sz w:val="26"/>
          <w:szCs w:val="26"/>
        </w:rPr>
        <w:t>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p>
    <w:p w14:paraId="504EF3C3" w14:textId="76C6DB4F" w:rsidR="004E374B" w:rsidRPr="00141E93" w:rsidRDefault="004E374B" w:rsidP="000C3A97">
      <w:pPr>
        <w:pStyle w:val="ConsPlusNonformat"/>
        <w:jc w:val="center"/>
        <w:rPr>
          <w:rFonts w:ascii="Times New Roman" w:hAnsi="Times New Roman" w:cs="Times New Roman"/>
          <w:sz w:val="26"/>
          <w:szCs w:val="26"/>
        </w:rPr>
      </w:pPr>
    </w:p>
    <w:p w14:paraId="7FEA5CE6"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на 20_____ год</w:t>
      </w:r>
    </w:p>
    <w:p w14:paraId="5CFAD452"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w:t>
      </w:r>
    </w:p>
    <w:p w14:paraId="1DB035DE"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(Получатель субсидии)</w:t>
      </w:r>
    </w:p>
    <w:p w14:paraId="0C0F4497" w14:textId="77777777" w:rsidR="004E374B" w:rsidRPr="00141E93" w:rsidRDefault="004E374B" w:rsidP="004E374B">
      <w:pPr>
        <w:pStyle w:val="ConsPlusNormal"/>
        <w:ind w:firstLine="540"/>
        <w:jc w:val="both"/>
        <w:rPr>
          <w:rFonts w:ascii="Times New Roman" w:hAnsi="Times New Roman" w:cs="Times New Roman"/>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5748"/>
        <w:gridCol w:w="1701"/>
        <w:gridCol w:w="1560"/>
      </w:tblGrid>
      <w:tr w:rsidR="00D50FB5" w:rsidRPr="00141E93" w14:paraId="58AB783B" w14:textId="77777777" w:rsidTr="00D50FB5">
        <w:trPr>
          <w:jc w:val="center"/>
        </w:trPr>
        <w:tc>
          <w:tcPr>
            <w:tcW w:w="484" w:type="dxa"/>
            <w:vAlign w:val="center"/>
          </w:tcPr>
          <w:p w14:paraId="58BB0116"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 п/п</w:t>
            </w:r>
          </w:p>
        </w:tc>
        <w:tc>
          <w:tcPr>
            <w:tcW w:w="5748" w:type="dxa"/>
            <w:vAlign w:val="center"/>
          </w:tcPr>
          <w:p w14:paraId="19257F50"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Наименование</w:t>
            </w:r>
          </w:p>
        </w:tc>
        <w:tc>
          <w:tcPr>
            <w:tcW w:w="1701" w:type="dxa"/>
            <w:vAlign w:val="center"/>
          </w:tcPr>
          <w:p w14:paraId="4E91DD21"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Единица измерения</w:t>
            </w:r>
          </w:p>
        </w:tc>
        <w:tc>
          <w:tcPr>
            <w:tcW w:w="1560" w:type="dxa"/>
            <w:vAlign w:val="center"/>
          </w:tcPr>
          <w:p w14:paraId="4CDD1640"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Сумма</w:t>
            </w:r>
          </w:p>
        </w:tc>
      </w:tr>
      <w:tr w:rsidR="00D50FB5" w:rsidRPr="00141E93" w14:paraId="330493E2" w14:textId="77777777" w:rsidTr="00D50FB5">
        <w:trPr>
          <w:jc w:val="center"/>
        </w:trPr>
        <w:tc>
          <w:tcPr>
            <w:tcW w:w="484" w:type="dxa"/>
            <w:vAlign w:val="center"/>
          </w:tcPr>
          <w:p w14:paraId="45304740"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w:t>
            </w:r>
          </w:p>
        </w:tc>
        <w:tc>
          <w:tcPr>
            <w:tcW w:w="5748" w:type="dxa"/>
            <w:vAlign w:val="center"/>
          </w:tcPr>
          <w:p w14:paraId="682A3797"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2</w:t>
            </w:r>
          </w:p>
        </w:tc>
        <w:tc>
          <w:tcPr>
            <w:tcW w:w="1701" w:type="dxa"/>
            <w:vAlign w:val="center"/>
          </w:tcPr>
          <w:p w14:paraId="36A397CA"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3</w:t>
            </w:r>
          </w:p>
        </w:tc>
        <w:tc>
          <w:tcPr>
            <w:tcW w:w="1560" w:type="dxa"/>
            <w:vAlign w:val="center"/>
          </w:tcPr>
          <w:p w14:paraId="3D02E47E"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4</w:t>
            </w:r>
          </w:p>
        </w:tc>
      </w:tr>
      <w:tr w:rsidR="00D50FB5" w:rsidRPr="00141E93" w14:paraId="0A871B06" w14:textId="77777777" w:rsidTr="00D50FB5">
        <w:trPr>
          <w:jc w:val="center"/>
        </w:trPr>
        <w:tc>
          <w:tcPr>
            <w:tcW w:w="484" w:type="dxa"/>
            <w:vAlign w:val="center"/>
          </w:tcPr>
          <w:p w14:paraId="51AA2456"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w:t>
            </w:r>
          </w:p>
        </w:tc>
        <w:tc>
          <w:tcPr>
            <w:tcW w:w="5748" w:type="dxa"/>
            <w:vAlign w:val="center"/>
          </w:tcPr>
          <w:p w14:paraId="0740CBEA" w14:textId="77777777" w:rsidR="00D50FB5" w:rsidRPr="00141E93" w:rsidRDefault="00D50FB5" w:rsidP="00B57E6C">
            <w:pPr>
              <w:pStyle w:val="ConsPlusNormal"/>
              <w:rPr>
                <w:rFonts w:ascii="Times New Roman" w:hAnsi="Times New Roman" w:cs="Times New Roman"/>
                <w:sz w:val="24"/>
                <w:szCs w:val="24"/>
              </w:rPr>
            </w:pPr>
            <w:r w:rsidRPr="00141E93">
              <w:rPr>
                <w:rFonts w:ascii="Times New Roman" w:hAnsi="Times New Roman" w:cs="Times New Roman"/>
                <w:sz w:val="24"/>
                <w:szCs w:val="24"/>
              </w:rPr>
              <w:t xml:space="preserve">Расходы по статьям затрат, руб. всего </w:t>
            </w:r>
          </w:p>
        </w:tc>
        <w:tc>
          <w:tcPr>
            <w:tcW w:w="1701" w:type="dxa"/>
            <w:vAlign w:val="center"/>
          </w:tcPr>
          <w:p w14:paraId="5BDB8D39" w14:textId="4B15A245"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руб.</w:t>
            </w:r>
          </w:p>
        </w:tc>
        <w:tc>
          <w:tcPr>
            <w:tcW w:w="1560" w:type="dxa"/>
            <w:vAlign w:val="center"/>
          </w:tcPr>
          <w:p w14:paraId="10C5ACE9"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46C17479" w14:textId="77777777" w:rsidTr="00D50FB5">
        <w:trPr>
          <w:jc w:val="center"/>
        </w:trPr>
        <w:tc>
          <w:tcPr>
            <w:tcW w:w="484" w:type="dxa"/>
            <w:vAlign w:val="center"/>
          </w:tcPr>
          <w:p w14:paraId="7C246761" w14:textId="77777777" w:rsidR="00D50FB5" w:rsidRPr="00141E93" w:rsidRDefault="00D50FB5" w:rsidP="00B57E6C">
            <w:pPr>
              <w:pStyle w:val="ConsPlusNormal"/>
              <w:jc w:val="center"/>
              <w:rPr>
                <w:rFonts w:ascii="Times New Roman" w:hAnsi="Times New Roman" w:cs="Times New Roman"/>
                <w:sz w:val="24"/>
                <w:szCs w:val="24"/>
              </w:rPr>
            </w:pPr>
          </w:p>
        </w:tc>
        <w:tc>
          <w:tcPr>
            <w:tcW w:w="5748" w:type="dxa"/>
            <w:vAlign w:val="center"/>
          </w:tcPr>
          <w:p w14:paraId="1B9EE8E7" w14:textId="77777777" w:rsidR="00D50FB5" w:rsidRPr="00141E93" w:rsidRDefault="00D50FB5" w:rsidP="00B57E6C">
            <w:pPr>
              <w:pStyle w:val="ConsPlusNormal"/>
              <w:rPr>
                <w:rFonts w:ascii="Times New Roman" w:hAnsi="Times New Roman" w:cs="Times New Roman"/>
                <w:sz w:val="24"/>
                <w:szCs w:val="24"/>
              </w:rPr>
            </w:pPr>
            <w:r w:rsidRPr="00141E93">
              <w:rPr>
                <w:rFonts w:ascii="Times New Roman" w:hAnsi="Times New Roman" w:cs="Times New Roman"/>
                <w:sz w:val="24"/>
                <w:szCs w:val="24"/>
              </w:rPr>
              <w:t>в том числе:</w:t>
            </w:r>
          </w:p>
        </w:tc>
        <w:tc>
          <w:tcPr>
            <w:tcW w:w="1701" w:type="dxa"/>
            <w:vAlign w:val="center"/>
          </w:tcPr>
          <w:p w14:paraId="3A59B8B7" w14:textId="77777777" w:rsidR="00D50FB5" w:rsidRPr="00141E93" w:rsidRDefault="00D50FB5" w:rsidP="00B57E6C">
            <w:pPr>
              <w:pStyle w:val="ConsPlusNormal"/>
              <w:jc w:val="center"/>
              <w:rPr>
                <w:rFonts w:ascii="Times New Roman" w:hAnsi="Times New Roman" w:cs="Times New Roman"/>
                <w:sz w:val="24"/>
                <w:szCs w:val="24"/>
              </w:rPr>
            </w:pPr>
          </w:p>
        </w:tc>
        <w:tc>
          <w:tcPr>
            <w:tcW w:w="1560" w:type="dxa"/>
            <w:vAlign w:val="center"/>
          </w:tcPr>
          <w:p w14:paraId="1F10134F"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38B8478D" w14:textId="77777777" w:rsidTr="00D50FB5">
        <w:trPr>
          <w:jc w:val="center"/>
        </w:trPr>
        <w:tc>
          <w:tcPr>
            <w:tcW w:w="484" w:type="dxa"/>
            <w:vAlign w:val="center"/>
          </w:tcPr>
          <w:p w14:paraId="069E1755"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1.1.</w:t>
            </w:r>
          </w:p>
        </w:tc>
        <w:tc>
          <w:tcPr>
            <w:tcW w:w="5748" w:type="dxa"/>
            <w:vAlign w:val="center"/>
          </w:tcPr>
          <w:p w14:paraId="79F1D564" w14:textId="77777777" w:rsidR="00D50FB5" w:rsidRPr="00141E93" w:rsidRDefault="00D50FB5" w:rsidP="00B57E6C">
            <w:pPr>
              <w:pStyle w:val="ConsPlusNormal"/>
              <w:rPr>
                <w:rFonts w:ascii="Times New Roman" w:hAnsi="Times New Roman" w:cs="Times New Roman"/>
                <w:sz w:val="24"/>
                <w:szCs w:val="24"/>
              </w:rPr>
            </w:pPr>
          </w:p>
        </w:tc>
        <w:tc>
          <w:tcPr>
            <w:tcW w:w="1701" w:type="dxa"/>
            <w:vAlign w:val="center"/>
          </w:tcPr>
          <w:p w14:paraId="4D946266" w14:textId="0A9A3D96"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руб.</w:t>
            </w:r>
          </w:p>
        </w:tc>
        <w:tc>
          <w:tcPr>
            <w:tcW w:w="1560" w:type="dxa"/>
            <w:vAlign w:val="center"/>
          </w:tcPr>
          <w:p w14:paraId="508FD3AC"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1AF3B991" w14:textId="77777777" w:rsidTr="00D50FB5">
        <w:trPr>
          <w:jc w:val="center"/>
        </w:trPr>
        <w:tc>
          <w:tcPr>
            <w:tcW w:w="484" w:type="dxa"/>
            <w:vAlign w:val="center"/>
          </w:tcPr>
          <w:p w14:paraId="109DAC70"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1.2.</w:t>
            </w:r>
          </w:p>
        </w:tc>
        <w:tc>
          <w:tcPr>
            <w:tcW w:w="5748" w:type="dxa"/>
            <w:vAlign w:val="center"/>
          </w:tcPr>
          <w:p w14:paraId="0BED11B8" w14:textId="77777777" w:rsidR="00D50FB5" w:rsidRPr="00141E93" w:rsidRDefault="00D50FB5" w:rsidP="00B57E6C">
            <w:pPr>
              <w:pStyle w:val="ConsPlusNormal"/>
              <w:rPr>
                <w:rFonts w:ascii="Times New Roman" w:hAnsi="Times New Roman" w:cs="Times New Roman"/>
                <w:sz w:val="24"/>
                <w:szCs w:val="24"/>
              </w:rPr>
            </w:pPr>
          </w:p>
        </w:tc>
        <w:tc>
          <w:tcPr>
            <w:tcW w:w="1701" w:type="dxa"/>
            <w:vAlign w:val="center"/>
          </w:tcPr>
          <w:p w14:paraId="20CD68D5" w14:textId="5A395EE9"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руб.</w:t>
            </w:r>
          </w:p>
        </w:tc>
        <w:tc>
          <w:tcPr>
            <w:tcW w:w="1560" w:type="dxa"/>
            <w:vAlign w:val="center"/>
          </w:tcPr>
          <w:p w14:paraId="033B7492"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24528E26" w14:textId="77777777" w:rsidTr="00D50FB5">
        <w:trPr>
          <w:jc w:val="center"/>
        </w:trPr>
        <w:tc>
          <w:tcPr>
            <w:tcW w:w="484" w:type="dxa"/>
            <w:vAlign w:val="center"/>
          </w:tcPr>
          <w:p w14:paraId="1322AFD2" w14:textId="77777777"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w:t>
            </w:r>
          </w:p>
        </w:tc>
        <w:tc>
          <w:tcPr>
            <w:tcW w:w="5748" w:type="dxa"/>
            <w:vAlign w:val="center"/>
          </w:tcPr>
          <w:p w14:paraId="34BFC1FD" w14:textId="77777777" w:rsidR="00D50FB5" w:rsidRPr="00141E93" w:rsidRDefault="00D50FB5" w:rsidP="00B57E6C">
            <w:pPr>
              <w:pStyle w:val="ConsPlusNormal"/>
              <w:rPr>
                <w:rFonts w:ascii="Times New Roman" w:hAnsi="Times New Roman" w:cs="Times New Roman"/>
                <w:sz w:val="24"/>
                <w:szCs w:val="24"/>
              </w:rPr>
            </w:pPr>
          </w:p>
        </w:tc>
        <w:tc>
          <w:tcPr>
            <w:tcW w:w="1701" w:type="dxa"/>
            <w:vAlign w:val="center"/>
          </w:tcPr>
          <w:p w14:paraId="3B81D151" w14:textId="65FAEC0E"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руб.</w:t>
            </w:r>
          </w:p>
        </w:tc>
        <w:tc>
          <w:tcPr>
            <w:tcW w:w="1560" w:type="dxa"/>
            <w:vAlign w:val="center"/>
          </w:tcPr>
          <w:p w14:paraId="7E47D20F"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0CEE9A57" w14:textId="77777777" w:rsidTr="00D50FB5">
        <w:trPr>
          <w:jc w:val="center"/>
        </w:trPr>
        <w:tc>
          <w:tcPr>
            <w:tcW w:w="484" w:type="dxa"/>
            <w:vAlign w:val="center"/>
          </w:tcPr>
          <w:p w14:paraId="00C075BB" w14:textId="0CE96172"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2.</w:t>
            </w:r>
          </w:p>
        </w:tc>
        <w:tc>
          <w:tcPr>
            <w:tcW w:w="5748" w:type="dxa"/>
            <w:vAlign w:val="center"/>
          </w:tcPr>
          <w:p w14:paraId="727148A5" w14:textId="6BC1A31B" w:rsidR="00D50FB5" w:rsidRPr="00141E93" w:rsidRDefault="00D50FB5" w:rsidP="000632C0">
            <w:pPr>
              <w:pStyle w:val="ConsPlusNormal"/>
              <w:rPr>
                <w:rFonts w:ascii="Times New Roman" w:hAnsi="Times New Roman" w:cs="Times New Roman"/>
                <w:sz w:val="24"/>
                <w:szCs w:val="24"/>
              </w:rPr>
            </w:pPr>
            <w:r w:rsidRPr="00141E93">
              <w:rPr>
                <w:rFonts w:ascii="Times New Roman" w:hAnsi="Times New Roman" w:cs="Times New Roman"/>
                <w:sz w:val="24"/>
                <w:szCs w:val="24"/>
              </w:rPr>
              <w:t>Планов</w:t>
            </w:r>
            <w:r w:rsidR="000632C0" w:rsidRPr="00141E93">
              <w:rPr>
                <w:rFonts w:ascii="Times New Roman" w:hAnsi="Times New Roman" w:cs="Times New Roman"/>
                <w:sz w:val="24"/>
                <w:szCs w:val="24"/>
              </w:rPr>
              <w:t>ый объем</w:t>
            </w:r>
          </w:p>
        </w:tc>
        <w:tc>
          <w:tcPr>
            <w:tcW w:w="1701" w:type="dxa"/>
            <w:vAlign w:val="center"/>
          </w:tcPr>
          <w:p w14:paraId="7EFCC73E" w14:textId="1697BA65" w:rsidR="00D50FB5" w:rsidRPr="00141E93" w:rsidRDefault="000632C0" w:rsidP="00477CE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м3</w:t>
            </w:r>
          </w:p>
        </w:tc>
        <w:tc>
          <w:tcPr>
            <w:tcW w:w="1560" w:type="dxa"/>
            <w:vAlign w:val="center"/>
          </w:tcPr>
          <w:p w14:paraId="42749115" w14:textId="77777777" w:rsidR="00D50FB5" w:rsidRPr="00141E93" w:rsidRDefault="00D50FB5" w:rsidP="00B57E6C">
            <w:pPr>
              <w:pStyle w:val="ConsPlusNormal"/>
              <w:jc w:val="center"/>
              <w:rPr>
                <w:rFonts w:ascii="Times New Roman" w:hAnsi="Times New Roman" w:cs="Times New Roman"/>
                <w:sz w:val="24"/>
                <w:szCs w:val="24"/>
              </w:rPr>
            </w:pPr>
          </w:p>
        </w:tc>
      </w:tr>
      <w:tr w:rsidR="00D50FB5" w:rsidRPr="00141E93" w14:paraId="5C5EFB9D" w14:textId="77777777" w:rsidTr="00D50FB5">
        <w:trPr>
          <w:jc w:val="center"/>
        </w:trPr>
        <w:tc>
          <w:tcPr>
            <w:tcW w:w="484" w:type="dxa"/>
            <w:vAlign w:val="center"/>
          </w:tcPr>
          <w:p w14:paraId="188A8E85" w14:textId="4011D551" w:rsidR="00D50FB5" w:rsidRPr="00141E93" w:rsidRDefault="000632C0"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3</w:t>
            </w:r>
            <w:r w:rsidR="00D50FB5" w:rsidRPr="00141E93">
              <w:rPr>
                <w:rFonts w:ascii="Times New Roman" w:hAnsi="Times New Roman" w:cs="Times New Roman"/>
                <w:sz w:val="24"/>
                <w:szCs w:val="24"/>
              </w:rPr>
              <w:t>.</w:t>
            </w:r>
          </w:p>
        </w:tc>
        <w:tc>
          <w:tcPr>
            <w:tcW w:w="5748" w:type="dxa"/>
            <w:vAlign w:val="center"/>
          </w:tcPr>
          <w:p w14:paraId="168A4402" w14:textId="6A63447F" w:rsidR="00D50FB5" w:rsidRPr="00141E93" w:rsidRDefault="00D50FB5" w:rsidP="00B57E6C">
            <w:pPr>
              <w:pStyle w:val="ConsPlusNormal"/>
              <w:rPr>
                <w:rFonts w:ascii="Times New Roman" w:hAnsi="Times New Roman" w:cs="Times New Roman"/>
                <w:sz w:val="24"/>
                <w:szCs w:val="24"/>
              </w:rPr>
            </w:pPr>
            <w:r w:rsidRPr="00141E93">
              <w:rPr>
                <w:rFonts w:ascii="Times New Roman" w:hAnsi="Times New Roman" w:cs="Times New Roman"/>
                <w:sz w:val="24"/>
                <w:szCs w:val="24"/>
              </w:rPr>
              <w:t>Размер субсидии</w:t>
            </w:r>
            <w:r w:rsidR="000632C0" w:rsidRPr="00141E93">
              <w:rPr>
                <w:rFonts w:ascii="Times New Roman" w:hAnsi="Times New Roman" w:cs="Times New Roman"/>
                <w:sz w:val="24"/>
                <w:szCs w:val="24"/>
              </w:rPr>
              <w:t xml:space="preserve"> (п. 1* п.2)</w:t>
            </w:r>
          </w:p>
        </w:tc>
        <w:tc>
          <w:tcPr>
            <w:tcW w:w="1701" w:type="dxa"/>
            <w:vAlign w:val="center"/>
          </w:tcPr>
          <w:p w14:paraId="515FC356" w14:textId="6592EC1D" w:rsidR="00D50FB5" w:rsidRPr="00141E93" w:rsidRDefault="00D50FB5" w:rsidP="00B57E6C">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руб.</w:t>
            </w:r>
          </w:p>
        </w:tc>
        <w:tc>
          <w:tcPr>
            <w:tcW w:w="1560" w:type="dxa"/>
            <w:vAlign w:val="center"/>
          </w:tcPr>
          <w:p w14:paraId="61D5A670" w14:textId="77777777" w:rsidR="00D50FB5" w:rsidRPr="00141E93" w:rsidRDefault="00D50FB5" w:rsidP="00B57E6C">
            <w:pPr>
              <w:pStyle w:val="ConsPlusNormal"/>
              <w:jc w:val="center"/>
              <w:rPr>
                <w:rFonts w:ascii="Times New Roman" w:hAnsi="Times New Roman" w:cs="Times New Roman"/>
                <w:sz w:val="24"/>
                <w:szCs w:val="24"/>
              </w:rPr>
            </w:pPr>
          </w:p>
        </w:tc>
      </w:tr>
    </w:tbl>
    <w:p w14:paraId="650A6D54" w14:textId="663EC600" w:rsidR="004E374B" w:rsidRPr="00141E93" w:rsidRDefault="004E374B" w:rsidP="004E374B">
      <w:pPr>
        <w:pStyle w:val="ConsPlusNonformat"/>
        <w:jc w:val="both"/>
        <w:rPr>
          <w:rFonts w:ascii="Times New Roman" w:hAnsi="Times New Roman" w:cs="Times New Roman"/>
          <w:sz w:val="22"/>
          <w:szCs w:val="22"/>
        </w:rPr>
      </w:pPr>
      <w:r w:rsidRPr="00141E93">
        <w:rPr>
          <w:rFonts w:ascii="Times New Roman" w:hAnsi="Times New Roman" w:cs="Times New Roman"/>
          <w:sz w:val="22"/>
          <w:szCs w:val="22"/>
        </w:rPr>
        <w:t>Примечание: расчет предоставляется в рублях и копейках.</w:t>
      </w:r>
    </w:p>
    <w:p w14:paraId="5C112873" w14:textId="77777777" w:rsidR="004E374B" w:rsidRPr="00141E93" w:rsidRDefault="004E374B" w:rsidP="004E374B">
      <w:pPr>
        <w:pStyle w:val="ConsPlusNonformat"/>
        <w:jc w:val="both"/>
        <w:rPr>
          <w:rFonts w:ascii="Times New Roman" w:hAnsi="Times New Roman" w:cs="Times New Roman"/>
          <w:sz w:val="26"/>
          <w:szCs w:val="26"/>
        </w:rPr>
      </w:pPr>
    </w:p>
    <w:p w14:paraId="1949A410"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Руководитель/</w:t>
      </w:r>
    </w:p>
    <w:p w14:paraId="3927BCF3"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представитель по доверенности ____________________ ______________________</w:t>
      </w:r>
    </w:p>
    <w:p w14:paraId="44888687"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449DB120" w14:textId="77777777" w:rsidR="004E374B" w:rsidRPr="00141E93" w:rsidRDefault="004E374B" w:rsidP="004E374B">
      <w:pPr>
        <w:pStyle w:val="ConsPlusNonformat"/>
        <w:jc w:val="both"/>
        <w:rPr>
          <w:rFonts w:ascii="Times New Roman" w:hAnsi="Times New Roman" w:cs="Times New Roman"/>
          <w:sz w:val="26"/>
          <w:szCs w:val="26"/>
        </w:rPr>
      </w:pPr>
    </w:p>
    <w:p w14:paraId="70A0E86C"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Главный бухгалтер ____________________ _____________________________</w:t>
      </w:r>
    </w:p>
    <w:p w14:paraId="6801623B"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(при </w:t>
      </w:r>
      <w:proofErr w:type="gramStart"/>
      <w:r w:rsidRPr="00141E93">
        <w:rPr>
          <w:rFonts w:ascii="Times New Roman" w:hAnsi="Times New Roman" w:cs="Times New Roman"/>
          <w:sz w:val="16"/>
          <w:szCs w:val="16"/>
        </w:rPr>
        <w:t xml:space="preserve">наличии)   </w:t>
      </w:r>
      <w:proofErr w:type="gramEnd"/>
      <w:r w:rsidRPr="00141E93">
        <w:rPr>
          <w:rFonts w:ascii="Times New Roman" w:hAnsi="Times New Roman" w:cs="Times New Roman"/>
          <w:sz w:val="16"/>
          <w:szCs w:val="16"/>
        </w:rPr>
        <w:t xml:space="preserve">                                       (подпись)                                                  (расшифровка подписи)</w:t>
      </w:r>
    </w:p>
    <w:p w14:paraId="182259F6"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 </w:t>
      </w:r>
    </w:p>
    <w:p w14:paraId="78E1F4C0"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 _________ 20__ г</w:t>
      </w:r>
    </w:p>
    <w:p w14:paraId="0F776768"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МП (при наличии)</w:t>
      </w:r>
    </w:p>
    <w:p w14:paraId="72C6CBC8" w14:textId="77777777" w:rsidR="004E374B" w:rsidRPr="00141E93" w:rsidRDefault="004E374B" w:rsidP="004E374B">
      <w:pPr>
        <w:pStyle w:val="ConsPlusNormal"/>
        <w:ind w:firstLine="540"/>
        <w:jc w:val="both"/>
        <w:rPr>
          <w:rFonts w:ascii="Times New Roman" w:hAnsi="Times New Roman" w:cs="Times New Roman"/>
          <w:sz w:val="26"/>
          <w:szCs w:val="26"/>
        </w:rPr>
      </w:pPr>
    </w:p>
    <w:p w14:paraId="1FFB5EBB" w14:textId="77777777" w:rsidR="004E374B" w:rsidRPr="00141E93" w:rsidRDefault="004E374B" w:rsidP="004E374B">
      <w:pPr>
        <w:pStyle w:val="ConsPlusNormal"/>
        <w:ind w:firstLine="540"/>
        <w:jc w:val="both"/>
        <w:rPr>
          <w:rFonts w:ascii="Times New Roman" w:hAnsi="Times New Roman" w:cs="Times New Roman"/>
          <w:sz w:val="26"/>
          <w:szCs w:val="26"/>
        </w:rPr>
      </w:pPr>
    </w:p>
    <w:p w14:paraId="096DF332" w14:textId="77777777" w:rsidR="004E374B" w:rsidRPr="00141E93" w:rsidRDefault="004E374B" w:rsidP="004E374B">
      <w:pPr>
        <w:pStyle w:val="ConsPlusNormal"/>
        <w:jc w:val="right"/>
        <w:outlineLvl w:val="1"/>
        <w:rPr>
          <w:rFonts w:ascii="Times New Roman" w:hAnsi="Times New Roman" w:cs="Times New Roman"/>
          <w:sz w:val="26"/>
          <w:szCs w:val="26"/>
        </w:rPr>
      </w:pPr>
      <w:r w:rsidRPr="00141E93">
        <w:rPr>
          <w:rFonts w:ascii="Times New Roman" w:hAnsi="Times New Roman" w:cs="Times New Roman"/>
          <w:sz w:val="26"/>
          <w:szCs w:val="26"/>
        </w:rPr>
        <w:br w:type="column"/>
      </w:r>
      <w:r w:rsidRPr="00141E93">
        <w:rPr>
          <w:rFonts w:ascii="Times New Roman" w:hAnsi="Times New Roman" w:cs="Times New Roman"/>
          <w:sz w:val="26"/>
          <w:szCs w:val="26"/>
        </w:rPr>
        <w:lastRenderedPageBreak/>
        <w:t>Приложение 2</w:t>
      </w:r>
    </w:p>
    <w:p w14:paraId="72BD700E"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к Порядку предоставления субсидий </w:t>
      </w:r>
    </w:p>
    <w:p w14:paraId="6880C83D"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в целях финансового возмещения затрат, </w:t>
      </w:r>
    </w:p>
    <w:p w14:paraId="2F8EAF71"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связанных с ликвидацией мест </w:t>
      </w:r>
    </w:p>
    <w:p w14:paraId="0FED4F61"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несанкционированного размещения отходов</w:t>
      </w:r>
    </w:p>
    <w:p w14:paraId="1E0B011A"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 на территории муниципального образования </w:t>
      </w:r>
    </w:p>
    <w:p w14:paraId="5AEE4239" w14:textId="1CA89138" w:rsidR="000C3A97" w:rsidRPr="00141E93" w:rsidRDefault="00132A6B" w:rsidP="00132A6B">
      <w:pPr>
        <w:pStyle w:val="ConsPlusNormal"/>
        <w:ind w:firstLine="540"/>
        <w:jc w:val="right"/>
        <w:rPr>
          <w:rFonts w:ascii="Times New Roman" w:eastAsiaTheme="minorHAnsi" w:hAnsi="Times New Roman" w:cs="Times New Roman"/>
          <w:sz w:val="26"/>
          <w:szCs w:val="26"/>
          <w:lang w:eastAsia="en-US"/>
        </w:rPr>
      </w:pPr>
      <w:r w:rsidRPr="00141E93">
        <w:rPr>
          <w:rFonts w:ascii="Times New Roman" w:hAnsi="Times New Roman" w:cs="Times New Roman"/>
          <w:sz w:val="26"/>
          <w:szCs w:val="26"/>
        </w:rPr>
        <w:t>"Городской округ "Город Нарьян-Мар"</w:t>
      </w:r>
    </w:p>
    <w:p w14:paraId="5BBDD531" w14:textId="77777777" w:rsidR="00132A6B" w:rsidRPr="00141E93" w:rsidRDefault="00132A6B" w:rsidP="00132A6B">
      <w:pPr>
        <w:pStyle w:val="ConsPlusNormal"/>
        <w:ind w:firstLine="540"/>
        <w:jc w:val="both"/>
        <w:rPr>
          <w:rFonts w:ascii="Times New Roman" w:hAnsi="Times New Roman" w:cs="Times New Roman"/>
          <w:sz w:val="26"/>
          <w:szCs w:val="26"/>
        </w:rPr>
      </w:pPr>
    </w:p>
    <w:p w14:paraId="779F0A57" w14:textId="77777777" w:rsidR="004E374B" w:rsidRPr="00141E93" w:rsidRDefault="004E374B" w:rsidP="004E374B">
      <w:pPr>
        <w:pStyle w:val="ConsPlusNonformat"/>
        <w:jc w:val="center"/>
        <w:rPr>
          <w:rFonts w:ascii="Times New Roman" w:hAnsi="Times New Roman" w:cs="Times New Roman"/>
          <w:sz w:val="26"/>
          <w:szCs w:val="26"/>
        </w:rPr>
      </w:pPr>
      <w:bookmarkStart w:id="38" w:name="P472"/>
      <w:bookmarkEnd w:id="38"/>
      <w:r w:rsidRPr="00141E93">
        <w:rPr>
          <w:rFonts w:ascii="Times New Roman" w:hAnsi="Times New Roman" w:cs="Times New Roman"/>
          <w:sz w:val="26"/>
          <w:szCs w:val="26"/>
        </w:rPr>
        <w:t>Согласие</w:t>
      </w:r>
    </w:p>
    <w:p w14:paraId="2B5CB1BB"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на обработку персональных данных</w:t>
      </w:r>
    </w:p>
    <w:p w14:paraId="1E1B0BCE" w14:textId="77777777" w:rsidR="004E374B" w:rsidRPr="00141E93" w:rsidRDefault="004E374B" w:rsidP="004E374B">
      <w:pPr>
        <w:pStyle w:val="ConsPlusNonformat"/>
        <w:jc w:val="both"/>
        <w:rPr>
          <w:rFonts w:ascii="Times New Roman" w:hAnsi="Times New Roman" w:cs="Times New Roman"/>
          <w:sz w:val="26"/>
          <w:szCs w:val="26"/>
        </w:rPr>
      </w:pPr>
    </w:p>
    <w:p w14:paraId="0EA0B282" w14:textId="77777777" w:rsidR="004E374B" w:rsidRPr="00141E93" w:rsidRDefault="004E374B" w:rsidP="00132A6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Я, _______________________________________________________________,</w:t>
      </w:r>
    </w:p>
    <w:p w14:paraId="45ECE271" w14:textId="77777777" w:rsidR="004E374B" w:rsidRPr="00141E93" w:rsidRDefault="004E374B" w:rsidP="00132A6B">
      <w:pPr>
        <w:pStyle w:val="ConsPlusNonformat"/>
        <w:ind w:firstLine="709"/>
        <w:jc w:val="both"/>
        <w:rPr>
          <w:rFonts w:ascii="Times New Roman" w:hAnsi="Times New Roman" w:cs="Times New Roman"/>
          <w:sz w:val="16"/>
          <w:szCs w:val="16"/>
        </w:rPr>
      </w:pPr>
      <w:r w:rsidRPr="00141E93">
        <w:rPr>
          <w:rFonts w:ascii="Times New Roman" w:hAnsi="Times New Roman" w:cs="Times New Roman"/>
          <w:sz w:val="16"/>
          <w:szCs w:val="16"/>
        </w:rPr>
        <w:t>(фамилия, имя, отчество (последнее - при наличии))</w:t>
      </w:r>
    </w:p>
    <w:p w14:paraId="2BB7F240" w14:textId="77777777" w:rsidR="004E374B" w:rsidRPr="00141E93" w:rsidRDefault="004E374B" w:rsidP="00132A6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документ, удостоверяющий личность: _________________________________</w:t>
      </w:r>
    </w:p>
    <w:p w14:paraId="4AD55BFD" w14:textId="77777777" w:rsidR="004E374B" w:rsidRPr="00141E93" w:rsidRDefault="004E374B" w:rsidP="00132A6B">
      <w:pPr>
        <w:pStyle w:val="ConsPlusNonformat"/>
        <w:ind w:firstLine="709"/>
        <w:jc w:val="both"/>
        <w:rPr>
          <w:rFonts w:ascii="Times New Roman" w:hAnsi="Times New Roman" w:cs="Times New Roman"/>
          <w:sz w:val="16"/>
          <w:szCs w:val="16"/>
        </w:rPr>
      </w:pPr>
      <w:r w:rsidRPr="00141E93">
        <w:rPr>
          <w:rFonts w:ascii="Times New Roman" w:hAnsi="Times New Roman" w:cs="Times New Roman"/>
          <w:sz w:val="16"/>
          <w:szCs w:val="16"/>
        </w:rPr>
        <w:t xml:space="preserve">                                                                                                                  (наименование документа, номер, когда и кем выдан)</w:t>
      </w:r>
    </w:p>
    <w:p w14:paraId="7636D179" w14:textId="77777777" w:rsidR="004E374B" w:rsidRPr="00141E93" w:rsidRDefault="004E374B" w:rsidP="00132A6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зарегистрирован(а) по адресу: ________________________________________,</w:t>
      </w:r>
    </w:p>
    <w:p w14:paraId="300F039F" w14:textId="36E6C4D3" w:rsidR="004E374B" w:rsidRPr="00141E93" w:rsidRDefault="004E374B" w:rsidP="00132A6B">
      <w:pPr>
        <w:pStyle w:val="ConsPlusNormal"/>
        <w:jc w:val="both"/>
        <w:rPr>
          <w:rFonts w:ascii="Times New Roman" w:hAnsi="Times New Roman" w:cs="Times New Roman"/>
          <w:sz w:val="26"/>
          <w:szCs w:val="26"/>
        </w:rPr>
      </w:pPr>
      <w:r w:rsidRPr="00141E93">
        <w:rPr>
          <w:rFonts w:ascii="Times New Roman" w:hAnsi="Times New Roman" w:cs="Times New Roman"/>
          <w:sz w:val="26"/>
          <w:szCs w:val="26"/>
        </w:rPr>
        <w:t xml:space="preserve">в соответствии с Федеральным </w:t>
      </w:r>
      <w:hyperlink r:id="rId15">
        <w:r w:rsidRPr="00141E93">
          <w:rPr>
            <w:rFonts w:ascii="Times New Roman" w:hAnsi="Times New Roman" w:cs="Times New Roman"/>
            <w:sz w:val="26"/>
            <w:szCs w:val="26"/>
          </w:rPr>
          <w:t>законом</w:t>
        </w:r>
      </w:hyperlink>
      <w:r w:rsidRPr="00141E93">
        <w:rPr>
          <w:rFonts w:ascii="Times New Roman" w:hAnsi="Times New Roman" w:cs="Times New Roman"/>
          <w:sz w:val="26"/>
          <w:szCs w:val="26"/>
        </w:rPr>
        <w:t xml:space="preserve"> от 27.07.2006 № 152-ФЗ "О персональных данных", в целях участия в отборе для получения субсидии, согласно </w:t>
      </w:r>
      <w:r w:rsidR="00132A6B" w:rsidRPr="00141E93">
        <w:rPr>
          <w:rFonts w:ascii="Times New Roman" w:hAnsi="Times New Roman" w:cs="Times New Roman"/>
          <w:sz w:val="26"/>
          <w:szCs w:val="26"/>
        </w:rPr>
        <w:t>Порядку предоставления 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132A6B" w:rsidRPr="00141E93">
        <w:rPr>
          <w:rFonts w:ascii="Times New Roman" w:eastAsiaTheme="minorHAnsi" w:hAnsi="Times New Roman" w:cs="Times New Roman"/>
          <w:sz w:val="26"/>
          <w:szCs w:val="26"/>
          <w:lang w:eastAsia="en-US"/>
        </w:rPr>
        <w:t>.</w:t>
      </w:r>
      <w:r w:rsidRPr="00141E93">
        <w:rPr>
          <w:rFonts w:ascii="Times New Roman" w:hAnsi="Times New Roman" w:cs="Times New Roman"/>
          <w:sz w:val="26"/>
          <w:szCs w:val="26"/>
        </w:rPr>
        <w:t>, утвержденн</w:t>
      </w:r>
      <w:r w:rsidR="00132A6B" w:rsidRPr="00141E93">
        <w:rPr>
          <w:rFonts w:ascii="Times New Roman" w:hAnsi="Times New Roman" w:cs="Times New Roman"/>
          <w:sz w:val="26"/>
          <w:szCs w:val="26"/>
        </w:rPr>
        <w:t>ому</w:t>
      </w:r>
      <w:r w:rsidRPr="00141E93">
        <w:rPr>
          <w:rFonts w:ascii="Times New Roman" w:hAnsi="Times New Roman" w:cs="Times New Roman"/>
          <w:sz w:val="26"/>
          <w:szCs w:val="26"/>
        </w:rPr>
        <w:t xml:space="preserve"> постановлением Администрации муниципального образования "Городской округ "Город Нарьян-Мар" </w:t>
      </w:r>
      <w:r w:rsidRPr="00141E93">
        <w:rPr>
          <w:rFonts w:ascii="Times New Roman" w:hAnsi="Times New Roman" w:cs="Times New Roman"/>
          <w:sz w:val="26"/>
          <w:szCs w:val="26"/>
          <w:highlight w:val="yellow"/>
        </w:rPr>
        <w:t xml:space="preserve">от </w:t>
      </w:r>
      <w:r w:rsidR="000C3A97" w:rsidRPr="00141E93">
        <w:rPr>
          <w:rFonts w:ascii="Times New Roman" w:hAnsi="Times New Roman" w:cs="Times New Roman"/>
          <w:sz w:val="26"/>
          <w:szCs w:val="26"/>
          <w:highlight w:val="yellow"/>
        </w:rPr>
        <w:t>__</w:t>
      </w:r>
      <w:r w:rsidRPr="00141E93">
        <w:rPr>
          <w:rFonts w:ascii="Times New Roman" w:hAnsi="Times New Roman" w:cs="Times New Roman"/>
          <w:sz w:val="26"/>
          <w:szCs w:val="26"/>
          <w:highlight w:val="yellow"/>
        </w:rPr>
        <w:t>.</w:t>
      </w:r>
      <w:r w:rsidR="000C3A97" w:rsidRPr="00141E93">
        <w:rPr>
          <w:rFonts w:ascii="Times New Roman" w:hAnsi="Times New Roman" w:cs="Times New Roman"/>
          <w:sz w:val="26"/>
          <w:szCs w:val="26"/>
          <w:highlight w:val="yellow"/>
        </w:rPr>
        <w:t>__</w:t>
      </w:r>
      <w:r w:rsidRPr="00141E93">
        <w:rPr>
          <w:rFonts w:ascii="Times New Roman" w:hAnsi="Times New Roman" w:cs="Times New Roman"/>
          <w:sz w:val="26"/>
          <w:szCs w:val="26"/>
          <w:highlight w:val="yellow"/>
        </w:rPr>
        <w:t>.20</w:t>
      </w:r>
      <w:r w:rsidR="000C3A97" w:rsidRPr="00141E93">
        <w:rPr>
          <w:rFonts w:ascii="Times New Roman" w:hAnsi="Times New Roman" w:cs="Times New Roman"/>
          <w:sz w:val="26"/>
          <w:szCs w:val="26"/>
          <w:highlight w:val="yellow"/>
        </w:rPr>
        <w:t>26</w:t>
      </w:r>
      <w:r w:rsidRPr="00141E93">
        <w:rPr>
          <w:rFonts w:ascii="Times New Roman" w:hAnsi="Times New Roman" w:cs="Times New Roman"/>
          <w:sz w:val="26"/>
          <w:szCs w:val="26"/>
          <w:highlight w:val="yellow"/>
        </w:rPr>
        <w:t xml:space="preserve"> № </w:t>
      </w:r>
      <w:r w:rsidR="000C3A97" w:rsidRPr="00141E93">
        <w:rPr>
          <w:rFonts w:ascii="Times New Roman" w:hAnsi="Times New Roman" w:cs="Times New Roman"/>
          <w:sz w:val="26"/>
          <w:szCs w:val="26"/>
        </w:rPr>
        <w:t>_______</w:t>
      </w:r>
      <w:r w:rsidRPr="00141E93">
        <w:rPr>
          <w:rFonts w:ascii="Times New Roman" w:hAnsi="Times New Roman" w:cs="Times New Roman"/>
          <w:sz w:val="26"/>
          <w:szCs w:val="26"/>
        </w:rPr>
        <w:t>, даю 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моих персональных данных (а именно: фамилия, имя, отчество (последнее - при наличии), паспортные данные, контактные данные (телефон, e-</w:t>
      </w:r>
      <w:proofErr w:type="spellStart"/>
      <w:r w:rsidRPr="00141E93">
        <w:rPr>
          <w:rFonts w:ascii="Times New Roman" w:hAnsi="Times New Roman" w:cs="Times New Roman"/>
          <w:sz w:val="26"/>
          <w:szCs w:val="26"/>
        </w:rPr>
        <w:t>mail</w:t>
      </w:r>
      <w:proofErr w:type="spellEnd"/>
      <w:r w:rsidRPr="00141E93">
        <w:rPr>
          <w:rFonts w:ascii="Times New Roman" w:hAnsi="Times New Roman" w:cs="Times New Roman"/>
          <w:sz w:val="26"/>
          <w:szCs w:val="26"/>
        </w:rPr>
        <w:t>, почтовый адрес), адрес регистрации и фактический адрес проживания, ИНН, ОРГНИП, иные персональные данные), необходимых для получения субсидии, установленных Порядком.</w:t>
      </w:r>
    </w:p>
    <w:p w14:paraId="4B0ABD8F" w14:textId="77777777" w:rsidR="004E374B" w:rsidRPr="00141E93" w:rsidRDefault="004E374B" w:rsidP="004E374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6">
        <w:r w:rsidRPr="00141E93">
          <w:rPr>
            <w:rFonts w:ascii="Times New Roman" w:hAnsi="Times New Roman" w:cs="Times New Roman"/>
            <w:sz w:val="26"/>
            <w:szCs w:val="26"/>
          </w:rPr>
          <w:t>законе</w:t>
        </w:r>
      </w:hyperlink>
      <w:r w:rsidRPr="00141E93">
        <w:rPr>
          <w:rFonts w:ascii="Times New Roman" w:hAnsi="Times New Roman" w:cs="Times New Roman"/>
          <w:sz w:val="26"/>
          <w:szCs w:val="26"/>
        </w:rPr>
        <w:t xml:space="preserve"> от 27.07.2006 № 152-ФЗ "О персональных данных", а также на передачу такой информации третьим лицам в случаях, установленных законодательством Российской Федерации.</w:t>
      </w:r>
    </w:p>
    <w:p w14:paraId="7616E5C5" w14:textId="77777777" w:rsidR="004E374B" w:rsidRPr="00141E93" w:rsidRDefault="004E374B" w:rsidP="004E374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Я ознакомлен(а) с тем, что настоящее согласие действует со дня его подписания до дня отзыва в письменной форме.</w:t>
      </w:r>
    </w:p>
    <w:p w14:paraId="6779BA10" w14:textId="77777777" w:rsidR="004E374B" w:rsidRPr="00141E93" w:rsidRDefault="004E374B" w:rsidP="004E374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7">
        <w:r w:rsidRPr="00141E93">
          <w:rPr>
            <w:rFonts w:ascii="Times New Roman" w:hAnsi="Times New Roman" w:cs="Times New Roman"/>
            <w:sz w:val="26"/>
            <w:szCs w:val="26"/>
          </w:rPr>
          <w:t>пунктах 2</w:t>
        </w:r>
      </w:hyperlink>
      <w:r w:rsidRPr="00141E93">
        <w:rPr>
          <w:rFonts w:ascii="Times New Roman" w:hAnsi="Times New Roman" w:cs="Times New Roman"/>
          <w:sz w:val="26"/>
          <w:szCs w:val="26"/>
        </w:rPr>
        <w:t xml:space="preserve"> - </w:t>
      </w:r>
      <w:hyperlink r:id="rId18">
        <w:r w:rsidRPr="00141E93">
          <w:rPr>
            <w:rFonts w:ascii="Times New Roman" w:hAnsi="Times New Roman" w:cs="Times New Roman"/>
            <w:sz w:val="26"/>
            <w:szCs w:val="26"/>
          </w:rPr>
          <w:t>11 части 1 статьи 6</w:t>
        </w:r>
      </w:hyperlink>
      <w:r w:rsidRPr="00141E93">
        <w:rPr>
          <w:rFonts w:ascii="Times New Roman" w:hAnsi="Times New Roman" w:cs="Times New Roman"/>
          <w:sz w:val="26"/>
          <w:szCs w:val="26"/>
        </w:rPr>
        <w:t xml:space="preserve">, </w:t>
      </w:r>
      <w:hyperlink r:id="rId19">
        <w:r w:rsidRPr="00141E93">
          <w:rPr>
            <w:rFonts w:ascii="Times New Roman" w:hAnsi="Times New Roman" w:cs="Times New Roman"/>
            <w:sz w:val="26"/>
            <w:szCs w:val="26"/>
          </w:rPr>
          <w:t>части 2 статьи 10</w:t>
        </w:r>
      </w:hyperlink>
      <w:r w:rsidRPr="00141E93">
        <w:rPr>
          <w:rFonts w:ascii="Times New Roman" w:hAnsi="Times New Roman" w:cs="Times New Roman"/>
          <w:sz w:val="26"/>
          <w:szCs w:val="26"/>
        </w:rPr>
        <w:t xml:space="preserve"> и </w:t>
      </w:r>
      <w:hyperlink r:id="rId20">
        <w:r w:rsidRPr="00141E93">
          <w:rPr>
            <w:rFonts w:ascii="Times New Roman" w:hAnsi="Times New Roman" w:cs="Times New Roman"/>
            <w:sz w:val="26"/>
            <w:szCs w:val="26"/>
          </w:rPr>
          <w:t>части 2</w:t>
        </w:r>
      </w:hyperlink>
      <w:r w:rsidRPr="00141E93">
        <w:rPr>
          <w:rFonts w:ascii="Times New Roman" w:hAnsi="Times New Roman" w:cs="Times New Roman"/>
          <w:sz w:val="26"/>
          <w:szCs w:val="26"/>
        </w:rPr>
        <w:t xml:space="preserve"> статьи 11 Федерального закона от 27.07.2006 № 152-ФЗ "О персональных данных".</w:t>
      </w:r>
    </w:p>
    <w:p w14:paraId="43E3EF9F"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__________________________ __________________________________________</w:t>
      </w:r>
    </w:p>
    <w:p w14:paraId="1A6C919D"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lastRenderedPageBreak/>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521AE842" w14:textId="77777777" w:rsidR="004E374B" w:rsidRPr="00141E93" w:rsidRDefault="004E374B" w:rsidP="004E374B">
      <w:pPr>
        <w:pStyle w:val="ConsPlusNonformat"/>
        <w:jc w:val="both"/>
        <w:rPr>
          <w:rFonts w:ascii="Times New Roman" w:hAnsi="Times New Roman" w:cs="Times New Roman"/>
          <w:sz w:val="26"/>
          <w:szCs w:val="26"/>
        </w:rPr>
      </w:pPr>
    </w:p>
    <w:p w14:paraId="6D4D1CF7"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 __________ 20__ г.</w:t>
      </w:r>
    </w:p>
    <w:p w14:paraId="425D2CA3" w14:textId="77777777" w:rsidR="004E374B" w:rsidRPr="00141E93" w:rsidRDefault="004E374B" w:rsidP="004E374B">
      <w:pPr>
        <w:pStyle w:val="ConsPlusNonformat"/>
        <w:jc w:val="both"/>
        <w:rPr>
          <w:rFonts w:ascii="Times New Roman" w:hAnsi="Times New Roman" w:cs="Times New Roman"/>
          <w:sz w:val="26"/>
          <w:szCs w:val="26"/>
        </w:rPr>
      </w:pPr>
    </w:p>
    <w:p w14:paraId="0B863B44"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МП (при наличии)</w:t>
      </w:r>
    </w:p>
    <w:p w14:paraId="379C4F35" w14:textId="77777777" w:rsidR="004E374B" w:rsidRPr="00141E93" w:rsidRDefault="004E374B" w:rsidP="004E374B">
      <w:pPr>
        <w:pStyle w:val="ConsPlusNonformat"/>
        <w:jc w:val="both"/>
        <w:rPr>
          <w:rFonts w:ascii="Times New Roman" w:hAnsi="Times New Roman" w:cs="Times New Roman"/>
          <w:sz w:val="26"/>
          <w:szCs w:val="26"/>
        </w:rPr>
      </w:pPr>
    </w:p>
    <w:p w14:paraId="0297843E" w14:textId="77777777" w:rsidR="004E374B" w:rsidRPr="00141E93" w:rsidRDefault="004E374B" w:rsidP="004E374B">
      <w:pPr>
        <w:pStyle w:val="ConsPlusNonformat"/>
        <w:jc w:val="both"/>
        <w:rPr>
          <w:rFonts w:ascii="Times New Roman" w:hAnsi="Times New Roman" w:cs="Times New Roman"/>
          <w:sz w:val="26"/>
          <w:szCs w:val="26"/>
        </w:rPr>
      </w:pPr>
    </w:p>
    <w:p w14:paraId="09B8E5CA"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br w:type="column"/>
      </w:r>
      <w:r w:rsidRPr="00141E93">
        <w:rPr>
          <w:rFonts w:ascii="Times New Roman" w:hAnsi="Times New Roman" w:cs="Times New Roman"/>
          <w:sz w:val="26"/>
          <w:szCs w:val="26"/>
        </w:rPr>
        <w:lastRenderedPageBreak/>
        <w:t>Согласие</w:t>
      </w:r>
    </w:p>
    <w:p w14:paraId="155430C2"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на обработку персональных данных, разрешенных</w:t>
      </w:r>
    </w:p>
    <w:p w14:paraId="59DF39B0"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субъектом персональных данных для распространения</w:t>
      </w:r>
    </w:p>
    <w:p w14:paraId="63B500DF" w14:textId="77777777" w:rsidR="004E374B" w:rsidRPr="00141E93" w:rsidRDefault="004E374B" w:rsidP="004E374B">
      <w:pPr>
        <w:pStyle w:val="ConsPlusNonformat"/>
        <w:jc w:val="both"/>
        <w:rPr>
          <w:rFonts w:ascii="Times New Roman" w:hAnsi="Times New Roman" w:cs="Times New Roman"/>
          <w:sz w:val="26"/>
          <w:szCs w:val="26"/>
        </w:rPr>
      </w:pPr>
    </w:p>
    <w:p w14:paraId="31EF4AC5" w14:textId="77777777" w:rsidR="004E374B" w:rsidRPr="00141E93" w:rsidRDefault="004E374B" w:rsidP="004E374B">
      <w:pPr>
        <w:pStyle w:val="ConsPlusNonformat"/>
        <w:ind w:firstLine="567"/>
        <w:jc w:val="both"/>
        <w:rPr>
          <w:rFonts w:ascii="Times New Roman" w:hAnsi="Times New Roman" w:cs="Times New Roman"/>
          <w:sz w:val="26"/>
          <w:szCs w:val="26"/>
        </w:rPr>
      </w:pPr>
      <w:r w:rsidRPr="00141E93">
        <w:rPr>
          <w:rFonts w:ascii="Times New Roman" w:hAnsi="Times New Roman" w:cs="Times New Roman"/>
          <w:sz w:val="26"/>
          <w:szCs w:val="26"/>
        </w:rPr>
        <w:t xml:space="preserve"> Я, ________________________________________________________________,</w:t>
      </w:r>
    </w:p>
    <w:p w14:paraId="441446A7" w14:textId="77777777" w:rsidR="004E374B" w:rsidRPr="00141E93" w:rsidRDefault="004E374B" w:rsidP="004E374B">
      <w:pPr>
        <w:pStyle w:val="ConsPlusNonformat"/>
        <w:ind w:firstLine="567"/>
        <w:jc w:val="center"/>
        <w:rPr>
          <w:rFonts w:ascii="Times New Roman" w:hAnsi="Times New Roman" w:cs="Times New Roman"/>
          <w:sz w:val="16"/>
          <w:szCs w:val="16"/>
        </w:rPr>
      </w:pPr>
      <w:r w:rsidRPr="00141E93">
        <w:rPr>
          <w:rFonts w:ascii="Times New Roman" w:hAnsi="Times New Roman" w:cs="Times New Roman"/>
          <w:sz w:val="16"/>
          <w:szCs w:val="16"/>
        </w:rPr>
        <w:t>(фамилия, имя, отчество (последнее - при наличии))</w:t>
      </w:r>
    </w:p>
    <w:p w14:paraId="58E73B66" w14:textId="77777777" w:rsidR="004E374B" w:rsidRPr="00141E93" w:rsidRDefault="004E374B" w:rsidP="004E374B">
      <w:pPr>
        <w:pStyle w:val="ConsPlusNonformat"/>
        <w:ind w:firstLine="567"/>
        <w:jc w:val="both"/>
        <w:rPr>
          <w:rFonts w:ascii="Times New Roman" w:hAnsi="Times New Roman" w:cs="Times New Roman"/>
          <w:sz w:val="26"/>
          <w:szCs w:val="26"/>
        </w:rPr>
      </w:pPr>
      <w:r w:rsidRPr="00141E93">
        <w:rPr>
          <w:rFonts w:ascii="Times New Roman" w:hAnsi="Times New Roman" w:cs="Times New Roman"/>
          <w:sz w:val="26"/>
          <w:szCs w:val="26"/>
        </w:rPr>
        <w:t xml:space="preserve">документ, удостоверяющий </w:t>
      </w:r>
      <w:proofErr w:type="gramStart"/>
      <w:r w:rsidRPr="00141E93">
        <w:rPr>
          <w:rFonts w:ascii="Times New Roman" w:hAnsi="Times New Roman" w:cs="Times New Roman"/>
          <w:sz w:val="26"/>
          <w:szCs w:val="26"/>
        </w:rPr>
        <w:t>личность:_</w:t>
      </w:r>
      <w:proofErr w:type="gramEnd"/>
      <w:r w:rsidRPr="00141E93">
        <w:rPr>
          <w:rFonts w:ascii="Times New Roman" w:hAnsi="Times New Roman" w:cs="Times New Roman"/>
          <w:sz w:val="26"/>
          <w:szCs w:val="26"/>
        </w:rPr>
        <w:t>__________________________________</w:t>
      </w:r>
    </w:p>
    <w:p w14:paraId="39DEA3E1" w14:textId="77777777" w:rsidR="004E374B" w:rsidRPr="00141E93" w:rsidRDefault="004E374B" w:rsidP="004E374B">
      <w:pPr>
        <w:pStyle w:val="ConsPlusNonformat"/>
        <w:ind w:firstLine="567"/>
        <w:jc w:val="both"/>
        <w:rPr>
          <w:rFonts w:ascii="Times New Roman" w:hAnsi="Times New Roman" w:cs="Times New Roman"/>
          <w:sz w:val="16"/>
          <w:szCs w:val="16"/>
        </w:rPr>
      </w:pPr>
      <w:r w:rsidRPr="00141E93">
        <w:rPr>
          <w:rFonts w:ascii="Times New Roman" w:hAnsi="Times New Roman" w:cs="Times New Roman"/>
          <w:sz w:val="16"/>
          <w:szCs w:val="16"/>
        </w:rPr>
        <w:t xml:space="preserve">                                                                                                                   (наименование документа, номер, когда и кем выдан)</w:t>
      </w:r>
    </w:p>
    <w:p w14:paraId="2D41B0D4" w14:textId="77777777" w:rsidR="004E374B" w:rsidRPr="00141E93" w:rsidRDefault="004E374B" w:rsidP="004E374B">
      <w:pPr>
        <w:pStyle w:val="ConsPlusNonformat"/>
        <w:ind w:firstLine="567"/>
        <w:jc w:val="both"/>
        <w:rPr>
          <w:rFonts w:ascii="Times New Roman" w:hAnsi="Times New Roman" w:cs="Times New Roman"/>
          <w:sz w:val="26"/>
          <w:szCs w:val="26"/>
        </w:rPr>
      </w:pPr>
      <w:r w:rsidRPr="00141E93">
        <w:rPr>
          <w:rFonts w:ascii="Times New Roman" w:hAnsi="Times New Roman" w:cs="Times New Roman"/>
          <w:sz w:val="26"/>
          <w:szCs w:val="26"/>
        </w:rPr>
        <w:t xml:space="preserve">зарегистрирован(а) по </w:t>
      </w:r>
      <w:proofErr w:type="gramStart"/>
      <w:r w:rsidRPr="00141E93">
        <w:rPr>
          <w:rFonts w:ascii="Times New Roman" w:hAnsi="Times New Roman" w:cs="Times New Roman"/>
          <w:sz w:val="26"/>
          <w:szCs w:val="26"/>
        </w:rPr>
        <w:t>адресу:_</w:t>
      </w:r>
      <w:proofErr w:type="gramEnd"/>
      <w:r w:rsidRPr="00141E93">
        <w:rPr>
          <w:rFonts w:ascii="Times New Roman" w:hAnsi="Times New Roman" w:cs="Times New Roman"/>
          <w:sz w:val="26"/>
          <w:szCs w:val="26"/>
        </w:rPr>
        <w:t>________________________________________,</w:t>
      </w:r>
    </w:p>
    <w:p w14:paraId="4C29706F" w14:textId="14455BFE"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в соответствии со </w:t>
      </w:r>
      <w:hyperlink r:id="rId21">
        <w:r w:rsidRPr="00141E93">
          <w:rPr>
            <w:rFonts w:ascii="Times New Roman" w:hAnsi="Times New Roman" w:cs="Times New Roman"/>
            <w:sz w:val="26"/>
            <w:szCs w:val="26"/>
          </w:rPr>
          <w:t>ст. 10.1</w:t>
        </w:r>
      </w:hyperlink>
      <w:r w:rsidRPr="00141E93">
        <w:rPr>
          <w:rFonts w:ascii="Times New Roman" w:hAnsi="Times New Roman" w:cs="Times New Roman"/>
          <w:sz w:val="26"/>
          <w:szCs w:val="26"/>
        </w:rPr>
        <w:t xml:space="preserve"> Федерального закона от 27.07.2006 № 152-ФЗ </w:t>
      </w:r>
      <w:r w:rsidRPr="00141E93">
        <w:rPr>
          <w:rFonts w:ascii="Times New Roman" w:hAnsi="Times New Roman" w:cs="Times New Roman"/>
          <w:sz w:val="26"/>
          <w:szCs w:val="26"/>
        </w:rPr>
        <w:br/>
        <w:t xml:space="preserve">"О персональных данных", в целях участия в отборе для получения субсидии, согласно </w:t>
      </w:r>
      <w:r w:rsidR="00141E93" w:rsidRPr="00141E93">
        <w:rPr>
          <w:rFonts w:ascii="Times New Roman" w:hAnsi="Times New Roman" w:cs="Times New Roman"/>
          <w:sz w:val="26"/>
          <w:szCs w:val="26"/>
        </w:rPr>
        <w:t>Порядку предоставления 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0C3A97" w:rsidRPr="00141E93">
        <w:rPr>
          <w:rFonts w:ascii="Times New Roman" w:hAnsi="Times New Roman" w:cs="Times New Roman"/>
          <w:sz w:val="26"/>
          <w:szCs w:val="26"/>
        </w:rPr>
        <w:t xml:space="preserve">, утвержденному постановлением Администрации муниципального образования "Городской округ "Город Нарьян-Мар" </w:t>
      </w:r>
      <w:r w:rsidR="000C3A97" w:rsidRPr="00141E93">
        <w:rPr>
          <w:rFonts w:ascii="Times New Roman" w:hAnsi="Times New Roman" w:cs="Times New Roman"/>
          <w:sz w:val="26"/>
          <w:szCs w:val="26"/>
          <w:highlight w:val="yellow"/>
        </w:rPr>
        <w:t>от __.__.2026 № _______</w:t>
      </w:r>
      <w:r w:rsidR="000C3A97" w:rsidRPr="00141E93">
        <w:rPr>
          <w:rFonts w:ascii="Times New Roman" w:hAnsi="Times New Roman" w:cs="Times New Roman"/>
          <w:sz w:val="26"/>
          <w:szCs w:val="26"/>
        </w:rPr>
        <w:t xml:space="preserve">, </w:t>
      </w:r>
      <w:r w:rsidRPr="00141E93">
        <w:rPr>
          <w:rFonts w:ascii="Times New Roman" w:hAnsi="Times New Roman" w:cs="Times New Roman"/>
          <w:sz w:val="26"/>
          <w:szCs w:val="26"/>
        </w:rPr>
        <w:t>даю 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в форме распространения, публикации (размещения) на официальном сайте Администрации муниципального образования "Городской округ "Город Нарьян-Мар", на официальной странице Администрации муниципального образования "Городской округ "Город Нарьян-Мар" в социальной сети "</w:t>
      </w:r>
      <w:proofErr w:type="spellStart"/>
      <w:r w:rsidRPr="00141E93">
        <w:rPr>
          <w:rFonts w:ascii="Times New Roman" w:hAnsi="Times New Roman" w:cs="Times New Roman"/>
          <w:sz w:val="26"/>
          <w:szCs w:val="26"/>
        </w:rPr>
        <w:t>ВКонтакте</w:t>
      </w:r>
      <w:proofErr w:type="spellEnd"/>
      <w:r w:rsidRPr="00141E93">
        <w:rPr>
          <w:rFonts w:ascii="Times New Roman" w:hAnsi="Times New Roman" w:cs="Times New Roman"/>
          <w:sz w:val="26"/>
          <w:szCs w:val="26"/>
        </w:rPr>
        <w:t>" (https://vk.com/nmar_nao) в информационно-телекоммуникационной сети "Интернет", в официальном бюллетене муниципального образования "Городской округ "Город Нарьян-Мар" "Наш город", в общественно-политической газете Ненецкого автономного округа "</w:t>
      </w:r>
      <w:proofErr w:type="spellStart"/>
      <w:r w:rsidRPr="00141E93">
        <w:rPr>
          <w:rFonts w:ascii="Times New Roman" w:hAnsi="Times New Roman" w:cs="Times New Roman"/>
          <w:sz w:val="26"/>
          <w:szCs w:val="26"/>
        </w:rPr>
        <w:t>Няръяна</w:t>
      </w:r>
      <w:proofErr w:type="spellEnd"/>
      <w:r w:rsidRPr="00141E93">
        <w:rPr>
          <w:rFonts w:ascii="Times New Roman" w:hAnsi="Times New Roman" w:cs="Times New Roman"/>
          <w:sz w:val="26"/>
          <w:szCs w:val="26"/>
        </w:rPr>
        <w:t xml:space="preserve"> </w:t>
      </w:r>
      <w:proofErr w:type="spellStart"/>
      <w:r w:rsidRPr="00141E93">
        <w:rPr>
          <w:rFonts w:ascii="Times New Roman" w:hAnsi="Times New Roman" w:cs="Times New Roman"/>
          <w:sz w:val="26"/>
          <w:szCs w:val="26"/>
        </w:rPr>
        <w:t>вындер</w:t>
      </w:r>
      <w:proofErr w:type="spellEnd"/>
      <w:r w:rsidRPr="00141E93">
        <w:rPr>
          <w:rFonts w:ascii="Times New Roman" w:hAnsi="Times New Roman" w:cs="Times New Roman"/>
          <w:sz w:val="26"/>
          <w:szCs w:val="26"/>
        </w:rPr>
        <w:t xml:space="preserve">" ("Красный </w:t>
      </w:r>
      <w:proofErr w:type="spellStart"/>
      <w:r w:rsidRPr="00141E93">
        <w:rPr>
          <w:rFonts w:ascii="Times New Roman" w:hAnsi="Times New Roman" w:cs="Times New Roman"/>
          <w:sz w:val="26"/>
          <w:szCs w:val="26"/>
        </w:rPr>
        <w:t>тундровик</w:t>
      </w:r>
      <w:proofErr w:type="spellEnd"/>
      <w:r w:rsidRPr="00141E93">
        <w:rPr>
          <w:rFonts w:ascii="Times New Roman" w:hAnsi="Times New Roman" w:cs="Times New Roman"/>
          <w:sz w:val="26"/>
          <w:szCs w:val="26"/>
        </w:rPr>
        <w:t>") моих персональных данных (а именно: фамилия, имя, отчество (последнее - при наличии), паспортные данные, контактные данные (номер телефона, e-</w:t>
      </w:r>
      <w:proofErr w:type="spellStart"/>
      <w:r w:rsidRPr="00141E93">
        <w:rPr>
          <w:rFonts w:ascii="Times New Roman" w:hAnsi="Times New Roman" w:cs="Times New Roman"/>
          <w:sz w:val="26"/>
          <w:szCs w:val="26"/>
        </w:rPr>
        <w:t>mail</w:t>
      </w:r>
      <w:proofErr w:type="spellEnd"/>
      <w:r w:rsidRPr="00141E93">
        <w:rPr>
          <w:rFonts w:ascii="Times New Roman" w:hAnsi="Times New Roman" w:cs="Times New Roman"/>
          <w:sz w:val="26"/>
          <w:szCs w:val="26"/>
        </w:rPr>
        <w:t>, почтовый адрес), адрес регистрации и фактический адрес проживания, ИНН, ОРГНИП, иные персональные данные), необходимых для получения субсидии, установленных Порядком.</w:t>
      </w:r>
    </w:p>
    <w:p w14:paraId="6CCB2DBC" w14:textId="77777777" w:rsidR="004E374B" w:rsidRPr="00141E93" w:rsidRDefault="004E374B" w:rsidP="004E374B">
      <w:pPr>
        <w:pStyle w:val="ConsPlusNonformat"/>
        <w:ind w:firstLine="567"/>
        <w:jc w:val="both"/>
        <w:rPr>
          <w:rFonts w:ascii="Times New Roman" w:hAnsi="Times New Roman" w:cs="Times New Roman"/>
          <w:sz w:val="26"/>
          <w:szCs w:val="26"/>
        </w:rPr>
      </w:pPr>
      <w:r w:rsidRPr="00141E93">
        <w:rPr>
          <w:rFonts w:ascii="Times New Roman" w:hAnsi="Times New Roman" w:cs="Times New Roman"/>
          <w:sz w:val="26"/>
          <w:szCs w:val="26"/>
        </w:rPr>
        <w:t>Я ознакомлен(а) с тем, что настоящее согласие действует со дня его подписания до дня отзыва в письменной форме.</w:t>
      </w:r>
    </w:p>
    <w:p w14:paraId="49A67637"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___________________________ __________________________________________</w:t>
      </w:r>
    </w:p>
    <w:p w14:paraId="1211EBA2"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54895C8C" w14:textId="77777777" w:rsidR="004E374B" w:rsidRPr="00141E93" w:rsidRDefault="004E374B" w:rsidP="004E374B">
      <w:pPr>
        <w:pStyle w:val="ConsPlusNonformat"/>
        <w:jc w:val="both"/>
        <w:rPr>
          <w:rFonts w:ascii="Times New Roman" w:hAnsi="Times New Roman" w:cs="Times New Roman"/>
          <w:sz w:val="26"/>
          <w:szCs w:val="26"/>
        </w:rPr>
      </w:pPr>
    </w:p>
    <w:p w14:paraId="34B057A1"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"__" __________ 20__ г. </w:t>
      </w:r>
    </w:p>
    <w:p w14:paraId="6C1E7D20" w14:textId="77777777" w:rsidR="004E374B" w:rsidRPr="00141E93" w:rsidRDefault="004E374B" w:rsidP="004E374B">
      <w:pPr>
        <w:pStyle w:val="ConsPlusNonformat"/>
        <w:jc w:val="both"/>
        <w:rPr>
          <w:rFonts w:ascii="Times New Roman" w:hAnsi="Times New Roman" w:cs="Times New Roman"/>
          <w:sz w:val="26"/>
          <w:szCs w:val="26"/>
        </w:rPr>
      </w:pPr>
    </w:p>
    <w:p w14:paraId="68B312F5"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МП (при наличии)</w:t>
      </w:r>
    </w:p>
    <w:p w14:paraId="38EB3538" w14:textId="77777777" w:rsidR="004E374B" w:rsidRPr="00141E93" w:rsidRDefault="004E374B" w:rsidP="004E374B">
      <w:pPr>
        <w:pStyle w:val="ConsPlusNormal"/>
        <w:ind w:firstLine="540"/>
        <w:jc w:val="both"/>
        <w:rPr>
          <w:rFonts w:ascii="Times New Roman" w:hAnsi="Times New Roman" w:cs="Times New Roman"/>
          <w:sz w:val="26"/>
          <w:szCs w:val="26"/>
        </w:rPr>
      </w:pPr>
    </w:p>
    <w:p w14:paraId="3265749E" w14:textId="77777777" w:rsidR="004E374B" w:rsidRPr="00141E93" w:rsidRDefault="004E374B" w:rsidP="004E374B">
      <w:pPr>
        <w:spacing w:after="200" w:line="276" w:lineRule="auto"/>
        <w:rPr>
          <w:rFonts w:ascii="Times New Roman" w:hAnsi="Times New Roman" w:cs="Times New Roman"/>
          <w:sz w:val="26"/>
          <w:szCs w:val="26"/>
        </w:rPr>
      </w:pPr>
      <w:r w:rsidRPr="00141E93">
        <w:rPr>
          <w:rFonts w:ascii="Times New Roman" w:hAnsi="Times New Roman" w:cs="Times New Roman"/>
          <w:sz w:val="26"/>
          <w:szCs w:val="26"/>
        </w:rPr>
        <w:br w:type="page"/>
      </w:r>
    </w:p>
    <w:p w14:paraId="172E29A7" w14:textId="1956965D" w:rsidR="004E374B" w:rsidRPr="00141E93" w:rsidRDefault="004E374B" w:rsidP="004E374B">
      <w:pPr>
        <w:pStyle w:val="ConsPlusNormal"/>
        <w:ind w:firstLine="540"/>
        <w:jc w:val="right"/>
        <w:rPr>
          <w:rFonts w:ascii="Times New Roman" w:hAnsi="Times New Roman" w:cs="Times New Roman"/>
          <w:sz w:val="26"/>
          <w:szCs w:val="26"/>
        </w:rPr>
      </w:pPr>
      <w:r w:rsidRPr="00141E93">
        <w:rPr>
          <w:rFonts w:ascii="Times New Roman" w:hAnsi="Times New Roman" w:cs="Times New Roman"/>
          <w:sz w:val="26"/>
          <w:szCs w:val="26"/>
        </w:rPr>
        <w:lastRenderedPageBreak/>
        <w:t xml:space="preserve">Приложение </w:t>
      </w:r>
      <w:r w:rsidR="00D50FB5" w:rsidRPr="00141E93">
        <w:rPr>
          <w:rFonts w:ascii="Times New Roman" w:hAnsi="Times New Roman" w:cs="Times New Roman"/>
          <w:sz w:val="26"/>
          <w:szCs w:val="26"/>
        </w:rPr>
        <w:t>3</w:t>
      </w:r>
    </w:p>
    <w:p w14:paraId="469156C3" w14:textId="5DC480E8" w:rsidR="00132A6B" w:rsidRPr="00141E93" w:rsidRDefault="000C3A97"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к </w:t>
      </w:r>
      <w:r w:rsidR="00132A6B" w:rsidRPr="00141E93">
        <w:rPr>
          <w:rFonts w:ascii="Times New Roman" w:hAnsi="Times New Roman" w:cs="Times New Roman"/>
          <w:sz w:val="26"/>
          <w:szCs w:val="26"/>
        </w:rPr>
        <w:t xml:space="preserve">Порядку предоставления субсидий </w:t>
      </w:r>
    </w:p>
    <w:p w14:paraId="50BA430B"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в целях финансового возмещения затрат, </w:t>
      </w:r>
    </w:p>
    <w:p w14:paraId="14AACC6C"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связанных с ликвидацией мест </w:t>
      </w:r>
    </w:p>
    <w:p w14:paraId="77711363"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несанкционированного размещения отходов</w:t>
      </w:r>
    </w:p>
    <w:p w14:paraId="4801BA18"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 на территории муниципального образования </w:t>
      </w:r>
    </w:p>
    <w:p w14:paraId="6F5B5CF8" w14:textId="64505957" w:rsidR="000C3A97"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"Городской округ "Город Нарьян-Мар"</w:t>
      </w:r>
    </w:p>
    <w:p w14:paraId="46F6CB5A" w14:textId="77777777" w:rsidR="004E374B" w:rsidRPr="00141E93" w:rsidRDefault="004E374B" w:rsidP="004E374B">
      <w:pPr>
        <w:pStyle w:val="ConsPlusNormal"/>
        <w:ind w:firstLine="540"/>
        <w:jc w:val="both"/>
        <w:rPr>
          <w:rFonts w:ascii="Times New Roman" w:hAnsi="Times New Roman" w:cs="Times New Roman"/>
          <w:sz w:val="26"/>
          <w:szCs w:val="26"/>
        </w:rPr>
      </w:pPr>
    </w:p>
    <w:p w14:paraId="04E4135E" w14:textId="77777777" w:rsidR="004E374B" w:rsidRPr="00141E93" w:rsidRDefault="004E374B" w:rsidP="004E374B">
      <w:pPr>
        <w:pStyle w:val="ConsPlusNonformat"/>
        <w:jc w:val="center"/>
        <w:rPr>
          <w:rFonts w:ascii="Times New Roman" w:hAnsi="Times New Roman" w:cs="Times New Roman"/>
          <w:sz w:val="26"/>
          <w:szCs w:val="26"/>
        </w:rPr>
      </w:pPr>
      <w:bookmarkStart w:id="39" w:name="P611"/>
      <w:bookmarkEnd w:id="39"/>
      <w:r w:rsidRPr="00141E93">
        <w:rPr>
          <w:rFonts w:ascii="Times New Roman" w:hAnsi="Times New Roman" w:cs="Times New Roman"/>
          <w:sz w:val="26"/>
          <w:szCs w:val="26"/>
        </w:rPr>
        <w:t>Заявление</w:t>
      </w:r>
    </w:p>
    <w:p w14:paraId="3CC79E31"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о предоставлении субсидии</w:t>
      </w:r>
    </w:p>
    <w:p w14:paraId="510C9B9C" w14:textId="77777777" w:rsidR="004E374B" w:rsidRPr="00141E93" w:rsidRDefault="004E374B" w:rsidP="004E374B">
      <w:pPr>
        <w:pStyle w:val="ConsPlusNonformat"/>
        <w:jc w:val="center"/>
        <w:rPr>
          <w:rFonts w:ascii="Times New Roman" w:hAnsi="Times New Roman" w:cs="Times New Roman"/>
          <w:sz w:val="26"/>
          <w:szCs w:val="26"/>
        </w:rPr>
      </w:pPr>
    </w:p>
    <w:p w14:paraId="6BBA9965"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за __________ 20__ г.</w:t>
      </w:r>
    </w:p>
    <w:p w14:paraId="709B9CD8"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_________________________________________________</w:t>
      </w:r>
    </w:p>
    <w:p w14:paraId="1CDCECB4" w14:textId="77777777" w:rsidR="004E374B" w:rsidRPr="00141E93" w:rsidRDefault="004E374B" w:rsidP="004E374B">
      <w:pPr>
        <w:pStyle w:val="ConsPlusNonformat"/>
        <w:jc w:val="center"/>
        <w:rPr>
          <w:rFonts w:ascii="Times New Roman" w:hAnsi="Times New Roman" w:cs="Times New Roman"/>
          <w:sz w:val="16"/>
          <w:szCs w:val="16"/>
        </w:rPr>
      </w:pPr>
      <w:r w:rsidRPr="00141E93">
        <w:rPr>
          <w:rFonts w:ascii="Times New Roman" w:hAnsi="Times New Roman" w:cs="Times New Roman"/>
          <w:sz w:val="16"/>
          <w:szCs w:val="16"/>
        </w:rPr>
        <w:t>(Получатель субсидии)</w:t>
      </w:r>
    </w:p>
    <w:p w14:paraId="62716DF6" w14:textId="77777777" w:rsidR="004E374B" w:rsidRPr="00141E93" w:rsidRDefault="004E374B" w:rsidP="004E374B">
      <w:pPr>
        <w:pStyle w:val="ConsPlusNonformat"/>
        <w:jc w:val="both"/>
        <w:rPr>
          <w:rFonts w:ascii="Times New Roman" w:hAnsi="Times New Roman" w:cs="Times New Roman"/>
          <w:sz w:val="26"/>
          <w:szCs w:val="26"/>
        </w:rPr>
      </w:pPr>
    </w:p>
    <w:p w14:paraId="34945587"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 Основание: Соглашение о предоставлении субсидии от ______ № ____</w:t>
      </w:r>
    </w:p>
    <w:p w14:paraId="39A1E9BF" w14:textId="77777777" w:rsidR="004E374B" w:rsidRPr="00141E93" w:rsidRDefault="004E374B" w:rsidP="004E374B">
      <w:pPr>
        <w:pStyle w:val="ConsPlusNormal"/>
        <w:ind w:firstLine="540"/>
        <w:jc w:val="both"/>
        <w:rPr>
          <w:rFonts w:ascii="Times New Roman" w:hAnsi="Times New Roman" w:cs="Times New Roman"/>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2"/>
        <w:gridCol w:w="1701"/>
        <w:gridCol w:w="1843"/>
      </w:tblGrid>
      <w:tr w:rsidR="00141E93" w:rsidRPr="00141E93" w14:paraId="02F3B06F" w14:textId="77777777" w:rsidTr="00141E93">
        <w:tc>
          <w:tcPr>
            <w:tcW w:w="6232" w:type="dxa"/>
          </w:tcPr>
          <w:p w14:paraId="139105BA" w14:textId="77777777" w:rsidR="004E374B" w:rsidRPr="00141E93" w:rsidRDefault="004E374B" w:rsidP="00141E93">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Наименование субсидии</w:t>
            </w:r>
          </w:p>
        </w:tc>
        <w:tc>
          <w:tcPr>
            <w:tcW w:w="1701" w:type="dxa"/>
          </w:tcPr>
          <w:p w14:paraId="3D957308" w14:textId="77777777" w:rsidR="004E374B" w:rsidRPr="00141E93" w:rsidRDefault="004E374B" w:rsidP="00141E93">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Сумма, руб.</w:t>
            </w:r>
          </w:p>
        </w:tc>
        <w:tc>
          <w:tcPr>
            <w:tcW w:w="1843" w:type="dxa"/>
          </w:tcPr>
          <w:p w14:paraId="296AD82B" w14:textId="77777777" w:rsidR="004E374B" w:rsidRPr="00141E93" w:rsidRDefault="004E374B" w:rsidP="00141E93">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Примечание</w:t>
            </w:r>
          </w:p>
        </w:tc>
      </w:tr>
      <w:tr w:rsidR="00141E93" w:rsidRPr="00141E93" w14:paraId="4698249B" w14:textId="77777777" w:rsidTr="00141E93">
        <w:tc>
          <w:tcPr>
            <w:tcW w:w="6232" w:type="dxa"/>
          </w:tcPr>
          <w:p w14:paraId="71C89AD0" w14:textId="30312A47" w:rsidR="00132A6B" w:rsidRPr="00141E93" w:rsidRDefault="00905D12" w:rsidP="00132A6B">
            <w:pPr>
              <w:pStyle w:val="ConsPlusNormal"/>
              <w:rPr>
                <w:rFonts w:ascii="Times New Roman" w:hAnsi="Times New Roman" w:cs="Times New Roman"/>
                <w:sz w:val="26"/>
                <w:szCs w:val="26"/>
              </w:rPr>
            </w:pPr>
            <w:r w:rsidRPr="00141E93">
              <w:rPr>
                <w:rFonts w:ascii="Times New Roman" w:hAnsi="Times New Roman" w:cs="Times New Roman"/>
                <w:bCs/>
                <w:sz w:val="26"/>
                <w:szCs w:val="26"/>
              </w:rPr>
              <w:t>Субсидия</w:t>
            </w:r>
            <w:r w:rsidR="00132A6B" w:rsidRPr="00141E93">
              <w:rPr>
                <w:rFonts w:ascii="Times New Roman" w:hAnsi="Times New Roman" w:cs="Times New Roman"/>
                <w:bCs/>
                <w:sz w:val="26"/>
                <w:szCs w:val="26"/>
              </w:rPr>
              <w:t xml:space="preserve"> </w:t>
            </w:r>
            <w:r w:rsidR="00141E93" w:rsidRPr="00141E93">
              <w:rPr>
                <w:rFonts w:ascii="Times New Roman" w:hAnsi="Times New Roman" w:cs="Times New Roman"/>
                <w:sz w:val="26"/>
                <w:szCs w:val="26"/>
              </w:rPr>
              <w:t>в целях</w:t>
            </w:r>
            <w:r w:rsidR="00132A6B" w:rsidRPr="00141E93">
              <w:rPr>
                <w:rFonts w:ascii="Times New Roman" w:hAnsi="Times New Roman" w:cs="Times New Roman"/>
                <w:sz w:val="26"/>
                <w:szCs w:val="26"/>
              </w:rPr>
              <w:t xml:space="preserve"> финансово</w:t>
            </w:r>
            <w:r w:rsidR="00141E93" w:rsidRPr="00141E93">
              <w:rPr>
                <w:rFonts w:ascii="Times New Roman" w:hAnsi="Times New Roman" w:cs="Times New Roman"/>
                <w:sz w:val="26"/>
                <w:szCs w:val="26"/>
              </w:rPr>
              <w:t>го</w:t>
            </w:r>
            <w:r w:rsidR="00132A6B" w:rsidRPr="00141E93">
              <w:rPr>
                <w:rFonts w:ascii="Times New Roman" w:hAnsi="Times New Roman" w:cs="Times New Roman"/>
                <w:sz w:val="26"/>
                <w:szCs w:val="26"/>
              </w:rPr>
              <w:t xml:space="preserve"> возмещени</w:t>
            </w:r>
            <w:r w:rsidR="00141E93" w:rsidRPr="00141E93">
              <w:rPr>
                <w:rFonts w:ascii="Times New Roman" w:hAnsi="Times New Roman" w:cs="Times New Roman"/>
                <w:sz w:val="26"/>
                <w:szCs w:val="26"/>
              </w:rPr>
              <w:t>я</w:t>
            </w:r>
            <w:r w:rsidR="00132A6B" w:rsidRPr="00141E93">
              <w:rPr>
                <w:rFonts w:ascii="Times New Roman" w:hAnsi="Times New Roman" w:cs="Times New Roman"/>
                <w:sz w:val="26"/>
                <w:szCs w:val="26"/>
              </w:rPr>
              <w:t xml:space="preserve"> затрат, </w:t>
            </w:r>
          </w:p>
          <w:p w14:paraId="59C43863" w14:textId="7185FF33" w:rsidR="004E374B" w:rsidRPr="00141E93" w:rsidRDefault="00132A6B" w:rsidP="00132A6B">
            <w:pPr>
              <w:pStyle w:val="ConsPlusNormal"/>
              <w:rPr>
                <w:rFonts w:ascii="Times New Roman" w:hAnsi="Times New Roman" w:cs="Times New Roman"/>
                <w:sz w:val="26"/>
                <w:szCs w:val="26"/>
              </w:rPr>
            </w:pPr>
            <w:r w:rsidRPr="00141E93">
              <w:rPr>
                <w:rFonts w:ascii="Times New Roman" w:hAnsi="Times New Roman" w:cs="Times New Roman"/>
                <w:sz w:val="26"/>
                <w:szCs w:val="26"/>
              </w:rPr>
              <w:t>связанных с ликвидацией мест несанкционированного размещения отходов на территории муниципального образования "Городской округ "Город Нарьян-Мар"</w:t>
            </w:r>
          </w:p>
        </w:tc>
        <w:tc>
          <w:tcPr>
            <w:tcW w:w="1701" w:type="dxa"/>
          </w:tcPr>
          <w:p w14:paraId="57B4124C" w14:textId="77777777" w:rsidR="004E374B" w:rsidRPr="00141E93" w:rsidRDefault="004E374B" w:rsidP="004E374B">
            <w:pPr>
              <w:pStyle w:val="ConsPlusNormal"/>
              <w:rPr>
                <w:rFonts w:ascii="Times New Roman" w:hAnsi="Times New Roman" w:cs="Times New Roman"/>
                <w:sz w:val="26"/>
                <w:szCs w:val="26"/>
              </w:rPr>
            </w:pPr>
          </w:p>
        </w:tc>
        <w:tc>
          <w:tcPr>
            <w:tcW w:w="1843" w:type="dxa"/>
          </w:tcPr>
          <w:p w14:paraId="322EC068" w14:textId="77777777" w:rsidR="004E374B" w:rsidRPr="00141E93" w:rsidRDefault="004E374B" w:rsidP="004E374B">
            <w:pPr>
              <w:pStyle w:val="ConsPlusNormal"/>
              <w:rPr>
                <w:rFonts w:ascii="Times New Roman" w:hAnsi="Times New Roman" w:cs="Times New Roman"/>
                <w:sz w:val="26"/>
                <w:szCs w:val="26"/>
              </w:rPr>
            </w:pPr>
          </w:p>
        </w:tc>
      </w:tr>
    </w:tbl>
    <w:p w14:paraId="55C12B72" w14:textId="77777777" w:rsidR="004E374B" w:rsidRPr="00141E93" w:rsidRDefault="004E374B" w:rsidP="004E374B">
      <w:pPr>
        <w:pStyle w:val="ConsPlusNormal"/>
        <w:ind w:firstLine="540"/>
        <w:jc w:val="both"/>
        <w:rPr>
          <w:rFonts w:ascii="Times New Roman" w:hAnsi="Times New Roman" w:cs="Times New Roman"/>
          <w:sz w:val="26"/>
          <w:szCs w:val="26"/>
        </w:rPr>
      </w:pPr>
    </w:p>
    <w:p w14:paraId="6EAC85C9" w14:textId="77777777" w:rsidR="004E374B" w:rsidRPr="00141E93" w:rsidRDefault="004E374B" w:rsidP="004E374B">
      <w:pPr>
        <w:pStyle w:val="ConsPlusNonformat"/>
        <w:tabs>
          <w:tab w:val="left" w:pos="709"/>
        </w:tabs>
        <w:ind w:firstLine="709"/>
        <w:jc w:val="both"/>
        <w:rPr>
          <w:rFonts w:ascii="Times New Roman" w:hAnsi="Times New Roman" w:cs="Times New Roman"/>
          <w:sz w:val="26"/>
          <w:szCs w:val="26"/>
        </w:rPr>
      </w:pPr>
      <w:r w:rsidRPr="00141E93">
        <w:rPr>
          <w:rFonts w:ascii="Times New Roman" w:hAnsi="Times New Roman" w:cs="Times New Roman"/>
          <w:sz w:val="26"/>
          <w:szCs w:val="26"/>
        </w:rPr>
        <w:t>Полноту и достоверность сведений подтверждаю. Даю согласие на проведение проверки изложенных обстоятельств на предмет достоверности.</w:t>
      </w:r>
    </w:p>
    <w:p w14:paraId="6B9553E6" w14:textId="77777777" w:rsidR="004E374B" w:rsidRPr="00141E93" w:rsidRDefault="004E374B" w:rsidP="004E374B">
      <w:pPr>
        <w:pStyle w:val="ConsPlusNonformat"/>
        <w:ind w:firstLine="709"/>
        <w:jc w:val="both"/>
        <w:rPr>
          <w:rFonts w:ascii="Times New Roman" w:hAnsi="Times New Roman" w:cs="Times New Roman"/>
          <w:sz w:val="26"/>
          <w:szCs w:val="26"/>
        </w:rPr>
      </w:pPr>
    </w:p>
    <w:p w14:paraId="5AC07D56" w14:textId="77777777" w:rsidR="004E374B" w:rsidRPr="00141E93" w:rsidRDefault="004E374B" w:rsidP="004E374B">
      <w:pPr>
        <w:pStyle w:val="ConsPlusNonformat"/>
        <w:ind w:firstLine="709"/>
        <w:jc w:val="both"/>
        <w:rPr>
          <w:rFonts w:ascii="Times New Roman" w:hAnsi="Times New Roman" w:cs="Times New Roman"/>
          <w:sz w:val="26"/>
          <w:szCs w:val="26"/>
        </w:rPr>
      </w:pPr>
      <w:r w:rsidRPr="00141E93">
        <w:rPr>
          <w:rFonts w:ascii="Times New Roman" w:hAnsi="Times New Roman" w:cs="Times New Roman"/>
          <w:sz w:val="26"/>
          <w:szCs w:val="26"/>
        </w:rPr>
        <w:t>Реквизиты счета, открытого в кредитной организации, в установленном порядке:</w:t>
      </w:r>
    </w:p>
    <w:p w14:paraId="259543E8"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_______________________________________________________________________</w:t>
      </w:r>
    </w:p>
    <w:p w14:paraId="6A5AD1D4"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_______________________________________________________________________</w:t>
      </w:r>
    </w:p>
    <w:p w14:paraId="393094D9"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_______________________________________________________________________</w:t>
      </w:r>
    </w:p>
    <w:p w14:paraId="17CB12B7" w14:textId="77777777" w:rsidR="004E374B" w:rsidRPr="00141E93" w:rsidRDefault="004E374B" w:rsidP="004E374B">
      <w:pPr>
        <w:pStyle w:val="ConsPlusNonformat"/>
        <w:jc w:val="both"/>
        <w:rPr>
          <w:rFonts w:ascii="Times New Roman" w:hAnsi="Times New Roman" w:cs="Times New Roman"/>
          <w:sz w:val="26"/>
          <w:szCs w:val="26"/>
        </w:rPr>
      </w:pPr>
    </w:p>
    <w:p w14:paraId="6499ADB3"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Руководитель/</w:t>
      </w:r>
    </w:p>
    <w:p w14:paraId="76A9A735"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представитель по доверенности _____________ _______________________________</w:t>
      </w:r>
    </w:p>
    <w:p w14:paraId="65808DC5"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0FCB9F9A" w14:textId="77777777" w:rsidR="004E374B" w:rsidRPr="00141E93" w:rsidRDefault="004E374B" w:rsidP="004E374B">
      <w:pPr>
        <w:pStyle w:val="ConsPlusNonformat"/>
        <w:jc w:val="both"/>
        <w:rPr>
          <w:rFonts w:ascii="Times New Roman" w:hAnsi="Times New Roman" w:cs="Times New Roman"/>
          <w:sz w:val="16"/>
          <w:szCs w:val="16"/>
        </w:rPr>
      </w:pPr>
    </w:p>
    <w:p w14:paraId="11B6930A"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М.П. (при наличии)</w:t>
      </w:r>
    </w:p>
    <w:p w14:paraId="2433B409" w14:textId="77777777" w:rsidR="004E374B" w:rsidRPr="00141E93" w:rsidRDefault="004E374B" w:rsidP="004E374B">
      <w:pPr>
        <w:pStyle w:val="ConsPlusNonformat"/>
        <w:jc w:val="both"/>
        <w:rPr>
          <w:rFonts w:ascii="Times New Roman" w:hAnsi="Times New Roman" w:cs="Times New Roman"/>
          <w:sz w:val="26"/>
          <w:szCs w:val="26"/>
        </w:rPr>
      </w:pPr>
    </w:p>
    <w:p w14:paraId="6E8E8918"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Главный бухгалтер (при наличии) ____________ ____________________________</w:t>
      </w:r>
    </w:p>
    <w:p w14:paraId="6D2E5706"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25CD8462"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 "___" _________ 20__ г.</w:t>
      </w:r>
    </w:p>
    <w:p w14:paraId="585C592D" w14:textId="77777777" w:rsidR="004E374B" w:rsidRPr="00141E93" w:rsidRDefault="004E374B" w:rsidP="004E374B">
      <w:pPr>
        <w:pStyle w:val="ConsPlusNormal"/>
        <w:ind w:firstLine="540"/>
        <w:jc w:val="both"/>
        <w:rPr>
          <w:rFonts w:ascii="Times New Roman" w:hAnsi="Times New Roman" w:cs="Times New Roman"/>
          <w:sz w:val="26"/>
          <w:szCs w:val="26"/>
        </w:rPr>
      </w:pPr>
    </w:p>
    <w:p w14:paraId="69D5E850" w14:textId="77777777" w:rsidR="004E374B" w:rsidRPr="00141E93" w:rsidRDefault="004E374B" w:rsidP="004E374B">
      <w:pPr>
        <w:pStyle w:val="ConsPlusNormal"/>
        <w:ind w:firstLine="540"/>
        <w:jc w:val="both"/>
        <w:rPr>
          <w:rFonts w:ascii="Times New Roman" w:hAnsi="Times New Roman" w:cs="Times New Roman"/>
          <w:sz w:val="26"/>
          <w:szCs w:val="26"/>
        </w:rPr>
      </w:pPr>
    </w:p>
    <w:p w14:paraId="4E3E4484" w14:textId="77777777" w:rsidR="004E374B" w:rsidRPr="00141E93" w:rsidRDefault="004E374B" w:rsidP="004E374B">
      <w:pPr>
        <w:pStyle w:val="ConsPlusNormal"/>
        <w:ind w:firstLine="540"/>
        <w:jc w:val="both"/>
        <w:rPr>
          <w:rFonts w:ascii="Times New Roman" w:hAnsi="Times New Roman" w:cs="Times New Roman"/>
          <w:sz w:val="26"/>
          <w:szCs w:val="26"/>
        </w:rPr>
      </w:pPr>
    </w:p>
    <w:p w14:paraId="45D754AB" w14:textId="1E58709B" w:rsidR="004E374B" w:rsidRPr="00141E93" w:rsidRDefault="004E374B" w:rsidP="004E374B">
      <w:pPr>
        <w:pStyle w:val="ConsPlusNormal"/>
        <w:ind w:firstLine="540"/>
        <w:jc w:val="right"/>
        <w:rPr>
          <w:rFonts w:ascii="Times New Roman" w:hAnsi="Times New Roman" w:cs="Times New Roman"/>
          <w:sz w:val="26"/>
          <w:szCs w:val="26"/>
        </w:rPr>
      </w:pPr>
      <w:r w:rsidRPr="00141E93">
        <w:rPr>
          <w:rFonts w:ascii="Times New Roman" w:hAnsi="Times New Roman" w:cs="Times New Roman"/>
          <w:sz w:val="26"/>
          <w:szCs w:val="26"/>
        </w:rPr>
        <w:br w:type="column"/>
      </w:r>
      <w:r w:rsidRPr="00141E93">
        <w:rPr>
          <w:rFonts w:ascii="Times New Roman" w:hAnsi="Times New Roman" w:cs="Times New Roman"/>
          <w:sz w:val="26"/>
          <w:szCs w:val="26"/>
        </w:rPr>
        <w:lastRenderedPageBreak/>
        <w:t>Приложение</w:t>
      </w:r>
      <w:r w:rsidR="00D50FB5" w:rsidRPr="00141E93">
        <w:rPr>
          <w:rFonts w:ascii="Times New Roman" w:hAnsi="Times New Roman" w:cs="Times New Roman"/>
          <w:sz w:val="26"/>
          <w:szCs w:val="26"/>
        </w:rPr>
        <w:t xml:space="preserve"> 4</w:t>
      </w:r>
    </w:p>
    <w:p w14:paraId="3F1C3BF6" w14:textId="7D47EF31" w:rsidR="00132A6B" w:rsidRPr="00141E93" w:rsidRDefault="000C3A97"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к </w:t>
      </w:r>
      <w:bookmarkStart w:id="40" w:name="P658"/>
      <w:bookmarkEnd w:id="40"/>
      <w:r w:rsidR="00132A6B" w:rsidRPr="00141E93">
        <w:rPr>
          <w:rFonts w:ascii="Times New Roman" w:hAnsi="Times New Roman" w:cs="Times New Roman"/>
          <w:sz w:val="26"/>
          <w:szCs w:val="26"/>
        </w:rPr>
        <w:t xml:space="preserve">Порядку предоставления субсидий </w:t>
      </w:r>
    </w:p>
    <w:p w14:paraId="393530D9"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в целях финансового возмещения затрат, </w:t>
      </w:r>
    </w:p>
    <w:p w14:paraId="489FBE90"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связанных с ликвидацией мест </w:t>
      </w:r>
    </w:p>
    <w:p w14:paraId="335E69F6"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несанкционированного размещения отходов</w:t>
      </w:r>
    </w:p>
    <w:p w14:paraId="4813DF6E"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 на территории муниципального образования </w:t>
      </w:r>
    </w:p>
    <w:p w14:paraId="16FA49F5" w14:textId="77777777" w:rsidR="00132A6B" w:rsidRPr="00141E93" w:rsidRDefault="00132A6B" w:rsidP="00132A6B">
      <w:pPr>
        <w:pStyle w:val="ConsPlusNormal"/>
        <w:jc w:val="right"/>
        <w:rPr>
          <w:rFonts w:ascii="Times New Roman" w:eastAsiaTheme="minorHAnsi" w:hAnsi="Times New Roman" w:cs="Times New Roman"/>
          <w:sz w:val="26"/>
          <w:szCs w:val="26"/>
          <w:lang w:eastAsia="en-US"/>
        </w:rPr>
      </w:pPr>
      <w:r w:rsidRPr="00141E93">
        <w:rPr>
          <w:rFonts w:ascii="Times New Roman" w:hAnsi="Times New Roman" w:cs="Times New Roman"/>
          <w:sz w:val="26"/>
          <w:szCs w:val="26"/>
        </w:rPr>
        <w:t>"Городской округ "Город Нарьян-Мар"</w:t>
      </w:r>
      <w:r w:rsidRPr="00141E93">
        <w:rPr>
          <w:rFonts w:ascii="Times New Roman" w:eastAsiaTheme="minorHAnsi" w:hAnsi="Times New Roman" w:cs="Times New Roman"/>
          <w:sz w:val="26"/>
          <w:szCs w:val="26"/>
          <w:lang w:eastAsia="en-US"/>
        </w:rPr>
        <w:t>.</w:t>
      </w:r>
    </w:p>
    <w:p w14:paraId="1C004A4E" w14:textId="77777777" w:rsidR="00132A6B" w:rsidRPr="00141E93" w:rsidRDefault="00132A6B" w:rsidP="00132A6B">
      <w:pPr>
        <w:pStyle w:val="ConsPlusNormal"/>
        <w:jc w:val="right"/>
        <w:rPr>
          <w:rFonts w:ascii="Times New Roman" w:eastAsiaTheme="minorHAnsi" w:hAnsi="Times New Roman" w:cs="Times New Roman"/>
          <w:sz w:val="26"/>
          <w:szCs w:val="26"/>
          <w:lang w:eastAsia="en-US"/>
        </w:rPr>
      </w:pPr>
    </w:p>
    <w:p w14:paraId="47B6F4B6" w14:textId="1AF3F4BA" w:rsidR="004E374B" w:rsidRPr="00141E93" w:rsidRDefault="004E374B" w:rsidP="00132A6B">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Расчет</w:t>
      </w:r>
    </w:p>
    <w:p w14:paraId="08FFBC92" w14:textId="77777777" w:rsidR="00141E93" w:rsidRPr="00141E93" w:rsidRDefault="004E374B" w:rsidP="00141E93">
      <w:pPr>
        <w:pStyle w:val="ConsPlusNormal"/>
        <w:widowControl/>
        <w:ind w:right="-1"/>
        <w:jc w:val="center"/>
        <w:rPr>
          <w:rFonts w:ascii="Times New Roman" w:hAnsi="Times New Roman" w:cs="Times New Roman"/>
          <w:sz w:val="26"/>
          <w:szCs w:val="26"/>
        </w:rPr>
      </w:pPr>
      <w:r w:rsidRPr="00141E93">
        <w:rPr>
          <w:rFonts w:ascii="Times New Roman" w:hAnsi="Times New Roman" w:cs="Times New Roman"/>
          <w:sz w:val="26"/>
          <w:szCs w:val="26"/>
        </w:rPr>
        <w:t xml:space="preserve">размера </w:t>
      </w:r>
      <w:r w:rsidR="00905D12" w:rsidRPr="00141E93">
        <w:rPr>
          <w:rFonts w:ascii="Times New Roman" w:hAnsi="Times New Roman" w:cs="Times New Roman"/>
          <w:bCs/>
          <w:sz w:val="26"/>
          <w:szCs w:val="26"/>
        </w:rPr>
        <w:t xml:space="preserve">субсидии на </w:t>
      </w:r>
      <w:r w:rsidR="00905D12" w:rsidRPr="00141E93">
        <w:rPr>
          <w:rFonts w:ascii="Times New Roman" w:hAnsi="Times New Roman" w:cs="Times New Roman"/>
          <w:sz w:val="26"/>
          <w:szCs w:val="26"/>
        </w:rPr>
        <w:t xml:space="preserve">финансовое возмещение затрат, </w:t>
      </w:r>
      <w:r w:rsidR="00141E93" w:rsidRPr="00141E93">
        <w:rPr>
          <w:rFonts w:ascii="Times New Roman" w:hAnsi="Times New Roman" w:cs="Times New Roman"/>
          <w:sz w:val="26"/>
          <w:szCs w:val="26"/>
        </w:rPr>
        <w:t>связанных с ликвидацией мест несанкционированного размещения отходов на территории муниципального образования "Городской округ "Город Нарьян-Мар"</w:t>
      </w:r>
    </w:p>
    <w:p w14:paraId="3FBD7801" w14:textId="55F1E9A8" w:rsidR="004E374B" w:rsidRPr="00141E93" w:rsidRDefault="004E374B" w:rsidP="00141E93">
      <w:pPr>
        <w:pStyle w:val="ConsPlusNormal"/>
        <w:widowControl/>
        <w:ind w:right="-1"/>
        <w:jc w:val="center"/>
        <w:rPr>
          <w:rFonts w:ascii="Times New Roman" w:hAnsi="Times New Roman" w:cs="Times New Roman"/>
          <w:sz w:val="26"/>
          <w:szCs w:val="26"/>
        </w:rPr>
      </w:pPr>
      <w:r w:rsidRPr="00141E93">
        <w:rPr>
          <w:rFonts w:ascii="Times New Roman" w:hAnsi="Times New Roman" w:cs="Times New Roman"/>
          <w:sz w:val="26"/>
          <w:szCs w:val="26"/>
        </w:rPr>
        <w:t>за ____________ _______ года.</w:t>
      </w:r>
    </w:p>
    <w:p w14:paraId="62B192F5" w14:textId="77777777" w:rsidR="004E374B" w:rsidRPr="00141E93" w:rsidRDefault="004E374B" w:rsidP="004E374B">
      <w:pPr>
        <w:pStyle w:val="ConsPlusNonformat"/>
        <w:ind w:hanging="284"/>
        <w:jc w:val="center"/>
        <w:rPr>
          <w:rFonts w:ascii="Times New Roman" w:hAnsi="Times New Roman" w:cs="Times New Roman"/>
          <w:sz w:val="16"/>
          <w:szCs w:val="16"/>
        </w:rPr>
      </w:pPr>
      <w:r w:rsidRPr="00141E93">
        <w:rPr>
          <w:rFonts w:ascii="Times New Roman" w:hAnsi="Times New Roman" w:cs="Times New Roman"/>
          <w:sz w:val="16"/>
          <w:szCs w:val="16"/>
        </w:rPr>
        <w:t>(отчетный период)</w:t>
      </w:r>
    </w:p>
    <w:p w14:paraId="515F9D9D"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_______________________________________________</w:t>
      </w:r>
    </w:p>
    <w:p w14:paraId="5C2E7D5B" w14:textId="77777777" w:rsidR="004E374B" w:rsidRPr="00141E93" w:rsidRDefault="004E374B" w:rsidP="004E374B">
      <w:pPr>
        <w:pStyle w:val="ConsPlusNonformat"/>
        <w:jc w:val="center"/>
        <w:rPr>
          <w:rFonts w:ascii="Times New Roman" w:hAnsi="Times New Roman" w:cs="Times New Roman"/>
          <w:sz w:val="16"/>
          <w:szCs w:val="16"/>
        </w:rPr>
      </w:pPr>
      <w:r w:rsidRPr="00141E93">
        <w:rPr>
          <w:rFonts w:ascii="Times New Roman" w:hAnsi="Times New Roman" w:cs="Times New Roman"/>
          <w:sz w:val="16"/>
          <w:szCs w:val="16"/>
        </w:rPr>
        <w:t>(Получатель субсидии)</w:t>
      </w:r>
    </w:p>
    <w:p w14:paraId="7E8BE66B" w14:textId="77777777" w:rsidR="004E374B" w:rsidRPr="00141E93" w:rsidRDefault="004E374B" w:rsidP="004E374B">
      <w:pPr>
        <w:pStyle w:val="ConsPlusNormal"/>
        <w:ind w:firstLine="540"/>
        <w:jc w:val="both"/>
        <w:rPr>
          <w:rFonts w:ascii="Times New Roman" w:hAnsi="Times New Roman" w:cs="Times New Roman"/>
          <w:sz w:val="16"/>
          <w:szCs w:val="16"/>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519"/>
        <w:gridCol w:w="2320"/>
        <w:gridCol w:w="2154"/>
        <w:gridCol w:w="2014"/>
      </w:tblGrid>
      <w:tr w:rsidR="004E374B" w:rsidRPr="00141E93" w14:paraId="5269EC74" w14:textId="77777777" w:rsidTr="004E374B">
        <w:tc>
          <w:tcPr>
            <w:tcW w:w="737" w:type="dxa"/>
          </w:tcPr>
          <w:p w14:paraId="58139952" w14:textId="77777777" w:rsidR="004E374B" w:rsidRPr="00141E93" w:rsidRDefault="004E374B" w:rsidP="004E374B">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 п/п</w:t>
            </w:r>
          </w:p>
        </w:tc>
        <w:tc>
          <w:tcPr>
            <w:tcW w:w="2519" w:type="dxa"/>
          </w:tcPr>
          <w:p w14:paraId="02EDC1C6" w14:textId="213BD4A8" w:rsidR="004E374B" w:rsidRPr="00141E93" w:rsidRDefault="00C32DD1" w:rsidP="00C32DD1">
            <w:pPr>
              <w:pStyle w:val="ConsPlusNormal"/>
              <w:widowControl/>
              <w:ind w:right="-1"/>
              <w:jc w:val="center"/>
              <w:rPr>
                <w:rFonts w:ascii="Times New Roman" w:hAnsi="Times New Roman" w:cs="Times New Roman"/>
                <w:sz w:val="26"/>
                <w:szCs w:val="26"/>
              </w:rPr>
            </w:pPr>
            <w:r>
              <w:rPr>
                <w:rFonts w:ascii="Times New Roman" w:hAnsi="Times New Roman" w:cs="Times New Roman"/>
                <w:sz w:val="26"/>
                <w:szCs w:val="26"/>
              </w:rPr>
              <w:t xml:space="preserve">Адрес </w:t>
            </w:r>
            <w:r w:rsidRPr="00141E93">
              <w:rPr>
                <w:rFonts w:ascii="Times New Roman" w:hAnsi="Times New Roman" w:cs="Times New Roman"/>
                <w:sz w:val="26"/>
                <w:szCs w:val="26"/>
              </w:rPr>
              <w:t>мест</w:t>
            </w:r>
            <w:r>
              <w:rPr>
                <w:rFonts w:ascii="Times New Roman" w:hAnsi="Times New Roman" w:cs="Times New Roman"/>
                <w:sz w:val="26"/>
                <w:szCs w:val="26"/>
              </w:rPr>
              <w:t>а</w:t>
            </w:r>
            <w:r w:rsidRPr="00141E93">
              <w:rPr>
                <w:rFonts w:ascii="Times New Roman" w:hAnsi="Times New Roman" w:cs="Times New Roman"/>
                <w:sz w:val="26"/>
                <w:szCs w:val="26"/>
              </w:rPr>
              <w:t xml:space="preserve"> несанкционированного размещения отходов на территории муниципального образования "Городской округ "Город Нарьян-Мар"</w:t>
            </w:r>
          </w:p>
        </w:tc>
        <w:tc>
          <w:tcPr>
            <w:tcW w:w="2320" w:type="dxa"/>
          </w:tcPr>
          <w:p w14:paraId="762F7A61" w14:textId="09748050" w:rsidR="004E374B" w:rsidRPr="00141E93" w:rsidRDefault="004E374B" w:rsidP="004E374B">
            <w:pPr>
              <w:pStyle w:val="ConsPlusNormal"/>
              <w:ind w:hanging="95"/>
              <w:jc w:val="center"/>
              <w:rPr>
                <w:rFonts w:ascii="Times New Roman" w:hAnsi="Times New Roman" w:cs="Times New Roman"/>
                <w:sz w:val="26"/>
                <w:szCs w:val="26"/>
                <w:vertAlign w:val="superscript"/>
              </w:rPr>
            </w:pPr>
            <w:r w:rsidRPr="00141E93">
              <w:rPr>
                <w:rFonts w:ascii="Times New Roman" w:hAnsi="Times New Roman" w:cs="Times New Roman"/>
                <w:sz w:val="26"/>
                <w:szCs w:val="26"/>
              </w:rPr>
              <w:t>Объем</w:t>
            </w:r>
            <w:r w:rsidR="00C32DD1">
              <w:rPr>
                <w:rFonts w:ascii="Times New Roman" w:hAnsi="Times New Roman" w:cs="Times New Roman"/>
                <w:sz w:val="26"/>
                <w:szCs w:val="26"/>
              </w:rPr>
              <w:t xml:space="preserve"> ликвидированных</w:t>
            </w:r>
            <w:r w:rsidRPr="00141E93">
              <w:rPr>
                <w:rFonts w:ascii="Times New Roman" w:hAnsi="Times New Roman" w:cs="Times New Roman"/>
                <w:sz w:val="26"/>
                <w:szCs w:val="26"/>
              </w:rPr>
              <w:t xml:space="preserve"> </w:t>
            </w:r>
            <w:r w:rsidR="00C32DD1">
              <w:rPr>
                <w:rFonts w:ascii="Times New Roman" w:hAnsi="Times New Roman" w:cs="Times New Roman"/>
                <w:sz w:val="26"/>
                <w:szCs w:val="26"/>
              </w:rPr>
              <w:t xml:space="preserve">отходов </w:t>
            </w:r>
            <w:r w:rsidRPr="00141E93">
              <w:rPr>
                <w:rFonts w:ascii="Times New Roman" w:hAnsi="Times New Roman" w:cs="Times New Roman"/>
                <w:sz w:val="26"/>
                <w:szCs w:val="26"/>
              </w:rPr>
              <w:t>за отчетный период, м</w:t>
            </w:r>
            <w:r w:rsidRPr="00141E93">
              <w:rPr>
                <w:rFonts w:ascii="Times New Roman" w:hAnsi="Times New Roman" w:cs="Times New Roman"/>
                <w:sz w:val="26"/>
                <w:szCs w:val="26"/>
                <w:vertAlign w:val="superscript"/>
              </w:rPr>
              <w:t>3</w:t>
            </w:r>
          </w:p>
        </w:tc>
        <w:tc>
          <w:tcPr>
            <w:tcW w:w="2154" w:type="dxa"/>
          </w:tcPr>
          <w:p w14:paraId="1676D6F3" w14:textId="3870786A" w:rsidR="004E374B" w:rsidRPr="00141E93" w:rsidRDefault="00C32DD1" w:rsidP="00C32DD1">
            <w:pPr>
              <w:pStyle w:val="ConsPlusNormal"/>
              <w:jc w:val="center"/>
              <w:rPr>
                <w:rFonts w:ascii="Times New Roman" w:hAnsi="Times New Roman" w:cs="Times New Roman"/>
                <w:sz w:val="26"/>
                <w:szCs w:val="26"/>
              </w:rPr>
            </w:pPr>
            <w:r>
              <w:rPr>
                <w:rFonts w:ascii="Times New Roman" w:hAnsi="Times New Roman" w:cs="Times New Roman"/>
                <w:sz w:val="26"/>
                <w:szCs w:val="26"/>
                <w:shd w:val="clear" w:color="auto" w:fill="FFFFFF"/>
              </w:rPr>
              <w:t>С</w:t>
            </w:r>
            <w:r w:rsidRPr="00141E93">
              <w:rPr>
                <w:rFonts w:ascii="Times New Roman" w:hAnsi="Times New Roman" w:cs="Times New Roman"/>
                <w:sz w:val="26"/>
                <w:szCs w:val="26"/>
                <w:shd w:val="clear" w:color="auto" w:fill="FFFFFF"/>
              </w:rPr>
              <w:t>тоимость работ на ликвидацию отходов</w:t>
            </w:r>
            <w:r>
              <w:rPr>
                <w:rFonts w:ascii="Times New Roman" w:hAnsi="Times New Roman" w:cs="Times New Roman"/>
                <w:sz w:val="26"/>
                <w:szCs w:val="26"/>
                <w:shd w:val="clear" w:color="auto" w:fill="FFFFFF"/>
              </w:rPr>
              <w:t>,</w:t>
            </w:r>
            <w:r w:rsidRPr="00141E93">
              <w:rPr>
                <w:rFonts w:ascii="Times New Roman" w:hAnsi="Times New Roman" w:cs="Times New Roman"/>
                <w:sz w:val="26"/>
                <w:szCs w:val="26"/>
                <w:shd w:val="clear" w:color="auto" w:fill="FFFFFF"/>
              </w:rPr>
              <w:t xml:space="preserve"> размещённых</w:t>
            </w:r>
            <w:r w:rsidRPr="00141E93">
              <w:rPr>
                <w:rFonts w:ascii="Times New Roman" w:hAnsi="Times New Roman" w:cs="Times New Roman"/>
                <w:sz w:val="26"/>
                <w:szCs w:val="26"/>
              </w:rPr>
              <w:t xml:space="preserve"> на территории муниципального образования "Городской округ "Город Нарьян-Мар"</w:t>
            </w:r>
            <w:r>
              <w:rPr>
                <w:rFonts w:ascii="Times New Roman" w:hAnsi="Times New Roman" w:cs="Times New Roman"/>
                <w:sz w:val="26"/>
                <w:szCs w:val="26"/>
              </w:rPr>
              <w:t>, рублей</w:t>
            </w:r>
            <w:r w:rsidRPr="00141E93">
              <w:rPr>
                <w:rFonts w:ascii="Times New Roman" w:hAnsi="Times New Roman" w:cs="Times New Roman"/>
                <w:sz w:val="26"/>
                <w:szCs w:val="26"/>
              </w:rPr>
              <w:t>/м3</w:t>
            </w:r>
          </w:p>
        </w:tc>
        <w:tc>
          <w:tcPr>
            <w:tcW w:w="2014" w:type="dxa"/>
          </w:tcPr>
          <w:p w14:paraId="6820EE7C" w14:textId="77777777" w:rsidR="004E374B" w:rsidRPr="00141E93" w:rsidRDefault="004E374B" w:rsidP="00C32DD1">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Сумма субсидии, руб.</w:t>
            </w:r>
          </w:p>
        </w:tc>
      </w:tr>
      <w:tr w:rsidR="004E374B" w:rsidRPr="00141E93" w14:paraId="0D880BE8" w14:textId="77777777" w:rsidTr="004E374B">
        <w:tc>
          <w:tcPr>
            <w:tcW w:w="737" w:type="dxa"/>
          </w:tcPr>
          <w:p w14:paraId="44A0FD13" w14:textId="77777777" w:rsidR="004E374B" w:rsidRPr="00141E93" w:rsidRDefault="004E374B" w:rsidP="004E374B">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1</w:t>
            </w:r>
          </w:p>
        </w:tc>
        <w:tc>
          <w:tcPr>
            <w:tcW w:w="2519" w:type="dxa"/>
          </w:tcPr>
          <w:p w14:paraId="6F19A10F" w14:textId="77777777" w:rsidR="004E374B" w:rsidRPr="00141E93" w:rsidRDefault="004E374B" w:rsidP="004E374B">
            <w:pPr>
              <w:pStyle w:val="ConsPlusNormal"/>
              <w:jc w:val="center"/>
              <w:rPr>
                <w:rFonts w:ascii="Times New Roman" w:hAnsi="Times New Roman" w:cs="Times New Roman"/>
                <w:sz w:val="26"/>
                <w:szCs w:val="26"/>
              </w:rPr>
            </w:pPr>
          </w:p>
        </w:tc>
        <w:tc>
          <w:tcPr>
            <w:tcW w:w="2320" w:type="dxa"/>
          </w:tcPr>
          <w:p w14:paraId="4544B083" w14:textId="77777777" w:rsidR="004E374B" w:rsidRPr="00141E93" w:rsidRDefault="004E374B" w:rsidP="004E374B">
            <w:pPr>
              <w:pStyle w:val="ConsPlusNormal"/>
              <w:jc w:val="center"/>
              <w:rPr>
                <w:rFonts w:ascii="Times New Roman" w:hAnsi="Times New Roman" w:cs="Times New Roman"/>
                <w:sz w:val="26"/>
                <w:szCs w:val="26"/>
              </w:rPr>
            </w:pPr>
          </w:p>
        </w:tc>
        <w:tc>
          <w:tcPr>
            <w:tcW w:w="2154" w:type="dxa"/>
          </w:tcPr>
          <w:p w14:paraId="7734795D" w14:textId="77777777" w:rsidR="004E374B" w:rsidRPr="00141E93" w:rsidRDefault="004E374B" w:rsidP="004E374B">
            <w:pPr>
              <w:pStyle w:val="ConsPlusNormal"/>
              <w:jc w:val="center"/>
              <w:rPr>
                <w:rFonts w:ascii="Times New Roman" w:hAnsi="Times New Roman" w:cs="Times New Roman"/>
                <w:sz w:val="26"/>
                <w:szCs w:val="26"/>
              </w:rPr>
            </w:pPr>
          </w:p>
        </w:tc>
        <w:tc>
          <w:tcPr>
            <w:tcW w:w="2014" w:type="dxa"/>
          </w:tcPr>
          <w:p w14:paraId="3320D494" w14:textId="77777777" w:rsidR="004E374B" w:rsidRPr="00141E93" w:rsidRDefault="004E374B" w:rsidP="004E374B">
            <w:pPr>
              <w:pStyle w:val="ConsPlusNormal"/>
              <w:jc w:val="center"/>
              <w:rPr>
                <w:rFonts w:ascii="Times New Roman" w:hAnsi="Times New Roman" w:cs="Times New Roman"/>
                <w:sz w:val="26"/>
                <w:szCs w:val="26"/>
              </w:rPr>
            </w:pPr>
          </w:p>
        </w:tc>
      </w:tr>
      <w:tr w:rsidR="004E374B" w:rsidRPr="00141E93" w14:paraId="7F641AFF" w14:textId="77777777" w:rsidTr="004E374B">
        <w:tc>
          <w:tcPr>
            <w:tcW w:w="737" w:type="dxa"/>
          </w:tcPr>
          <w:p w14:paraId="373D8A77" w14:textId="77777777" w:rsidR="004E374B" w:rsidRPr="00141E93" w:rsidRDefault="004E374B" w:rsidP="004E374B">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2</w:t>
            </w:r>
          </w:p>
        </w:tc>
        <w:tc>
          <w:tcPr>
            <w:tcW w:w="2519" w:type="dxa"/>
          </w:tcPr>
          <w:p w14:paraId="4EF5C023" w14:textId="77777777" w:rsidR="004E374B" w:rsidRPr="00141E93" w:rsidRDefault="004E374B" w:rsidP="004E374B">
            <w:pPr>
              <w:pStyle w:val="ConsPlusNormal"/>
              <w:jc w:val="center"/>
              <w:rPr>
                <w:rFonts w:ascii="Times New Roman" w:hAnsi="Times New Roman" w:cs="Times New Roman"/>
                <w:sz w:val="26"/>
                <w:szCs w:val="26"/>
              </w:rPr>
            </w:pPr>
          </w:p>
        </w:tc>
        <w:tc>
          <w:tcPr>
            <w:tcW w:w="2320" w:type="dxa"/>
          </w:tcPr>
          <w:p w14:paraId="44D8CE70" w14:textId="77777777" w:rsidR="004E374B" w:rsidRPr="00141E93" w:rsidRDefault="004E374B" w:rsidP="004E374B">
            <w:pPr>
              <w:pStyle w:val="ConsPlusNormal"/>
              <w:jc w:val="center"/>
              <w:rPr>
                <w:rFonts w:ascii="Times New Roman" w:hAnsi="Times New Roman" w:cs="Times New Roman"/>
                <w:sz w:val="26"/>
                <w:szCs w:val="26"/>
              </w:rPr>
            </w:pPr>
          </w:p>
        </w:tc>
        <w:tc>
          <w:tcPr>
            <w:tcW w:w="2154" w:type="dxa"/>
          </w:tcPr>
          <w:p w14:paraId="4C7482B7" w14:textId="77777777" w:rsidR="004E374B" w:rsidRPr="00141E93" w:rsidRDefault="004E374B" w:rsidP="004E374B">
            <w:pPr>
              <w:pStyle w:val="ConsPlusNormal"/>
              <w:jc w:val="center"/>
              <w:rPr>
                <w:rFonts w:ascii="Times New Roman" w:hAnsi="Times New Roman" w:cs="Times New Roman"/>
                <w:sz w:val="26"/>
                <w:szCs w:val="26"/>
              </w:rPr>
            </w:pPr>
          </w:p>
        </w:tc>
        <w:tc>
          <w:tcPr>
            <w:tcW w:w="2014" w:type="dxa"/>
          </w:tcPr>
          <w:p w14:paraId="2CC79321" w14:textId="77777777" w:rsidR="004E374B" w:rsidRPr="00141E93" w:rsidRDefault="004E374B" w:rsidP="004E374B">
            <w:pPr>
              <w:pStyle w:val="ConsPlusNormal"/>
              <w:jc w:val="center"/>
              <w:rPr>
                <w:rFonts w:ascii="Times New Roman" w:hAnsi="Times New Roman" w:cs="Times New Roman"/>
                <w:sz w:val="26"/>
                <w:szCs w:val="26"/>
              </w:rPr>
            </w:pPr>
          </w:p>
        </w:tc>
      </w:tr>
      <w:tr w:rsidR="004E374B" w:rsidRPr="00141E93" w14:paraId="7A458DD4" w14:textId="77777777" w:rsidTr="004E374B">
        <w:tc>
          <w:tcPr>
            <w:tcW w:w="737" w:type="dxa"/>
          </w:tcPr>
          <w:p w14:paraId="3E6CA9D0" w14:textId="77777777" w:rsidR="004E374B" w:rsidRPr="00141E93" w:rsidRDefault="004E374B" w:rsidP="004E374B">
            <w:pPr>
              <w:pStyle w:val="ConsPlusNormal"/>
              <w:jc w:val="center"/>
              <w:rPr>
                <w:rFonts w:ascii="Times New Roman" w:hAnsi="Times New Roman" w:cs="Times New Roman"/>
                <w:sz w:val="26"/>
                <w:szCs w:val="26"/>
              </w:rPr>
            </w:pPr>
            <w:r w:rsidRPr="00141E93">
              <w:rPr>
                <w:rFonts w:ascii="Times New Roman" w:hAnsi="Times New Roman" w:cs="Times New Roman"/>
                <w:sz w:val="26"/>
                <w:szCs w:val="26"/>
              </w:rPr>
              <w:t>.....</w:t>
            </w:r>
          </w:p>
        </w:tc>
        <w:tc>
          <w:tcPr>
            <w:tcW w:w="2519" w:type="dxa"/>
          </w:tcPr>
          <w:p w14:paraId="69BB7018" w14:textId="77777777" w:rsidR="004E374B" w:rsidRPr="00141E93" w:rsidRDefault="004E374B" w:rsidP="004E374B">
            <w:pPr>
              <w:pStyle w:val="ConsPlusNormal"/>
              <w:rPr>
                <w:rFonts w:ascii="Times New Roman" w:hAnsi="Times New Roman" w:cs="Times New Roman"/>
                <w:sz w:val="26"/>
                <w:szCs w:val="26"/>
              </w:rPr>
            </w:pPr>
          </w:p>
        </w:tc>
        <w:tc>
          <w:tcPr>
            <w:tcW w:w="2320" w:type="dxa"/>
          </w:tcPr>
          <w:p w14:paraId="56C83943" w14:textId="77777777" w:rsidR="004E374B" w:rsidRPr="00141E93" w:rsidRDefault="004E374B" w:rsidP="004E374B">
            <w:pPr>
              <w:pStyle w:val="ConsPlusNormal"/>
              <w:rPr>
                <w:rFonts w:ascii="Times New Roman" w:hAnsi="Times New Roman" w:cs="Times New Roman"/>
                <w:sz w:val="26"/>
                <w:szCs w:val="26"/>
              </w:rPr>
            </w:pPr>
          </w:p>
        </w:tc>
        <w:tc>
          <w:tcPr>
            <w:tcW w:w="2154" w:type="dxa"/>
          </w:tcPr>
          <w:p w14:paraId="5A49926F" w14:textId="77777777" w:rsidR="004E374B" w:rsidRPr="00141E93" w:rsidRDefault="004E374B" w:rsidP="004E374B">
            <w:pPr>
              <w:pStyle w:val="ConsPlusNormal"/>
              <w:rPr>
                <w:rFonts w:ascii="Times New Roman" w:hAnsi="Times New Roman" w:cs="Times New Roman"/>
                <w:sz w:val="26"/>
                <w:szCs w:val="26"/>
              </w:rPr>
            </w:pPr>
          </w:p>
        </w:tc>
        <w:tc>
          <w:tcPr>
            <w:tcW w:w="2014" w:type="dxa"/>
          </w:tcPr>
          <w:p w14:paraId="53839705" w14:textId="77777777" w:rsidR="004E374B" w:rsidRPr="00141E93" w:rsidRDefault="004E374B" w:rsidP="004E374B">
            <w:pPr>
              <w:pStyle w:val="ConsPlusNormal"/>
              <w:rPr>
                <w:rFonts w:ascii="Times New Roman" w:hAnsi="Times New Roman" w:cs="Times New Roman"/>
                <w:sz w:val="26"/>
                <w:szCs w:val="26"/>
              </w:rPr>
            </w:pPr>
          </w:p>
        </w:tc>
      </w:tr>
      <w:tr w:rsidR="004E374B" w:rsidRPr="00141E93" w14:paraId="1054C582" w14:textId="77777777" w:rsidTr="004E374B">
        <w:tc>
          <w:tcPr>
            <w:tcW w:w="3256" w:type="dxa"/>
            <w:gridSpan w:val="2"/>
          </w:tcPr>
          <w:p w14:paraId="595EF740" w14:textId="77777777" w:rsidR="004E374B" w:rsidRPr="00141E93" w:rsidRDefault="004E374B" w:rsidP="004E374B">
            <w:pPr>
              <w:pStyle w:val="ConsPlusNormal"/>
              <w:rPr>
                <w:rFonts w:ascii="Times New Roman" w:hAnsi="Times New Roman" w:cs="Times New Roman"/>
                <w:sz w:val="26"/>
                <w:szCs w:val="26"/>
              </w:rPr>
            </w:pPr>
            <w:r w:rsidRPr="00141E93">
              <w:rPr>
                <w:rFonts w:ascii="Times New Roman" w:hAnsi="Times New Roman" w:cs="Times New Roman"/>
                <w:sz w:val="26"/>
                <w:szCs w:val="26"/>
              </w:rPr>
              <w:t>Итого</w:t>
            </w:r>
          </w:p>
        </w:tc>
        <w:tc>
          <w:tcPr>
            <w:tcW w:w="2320" w:type="dxa"/>
          </w:tcPr>
          <w:p w14:paraId="2B402832" w14:textId="77777777" w:rsidR="004E374B" w:rsidRPr="00141E93" w:rsidRDefault="004E374B" w:rsidP="004E374B">
            <w:pPr>
              <w:pStyle w:val="ConsPlusNormal"/>
              <w:rPr>
                <w:rFonts w:ascii="Times New Roman" w:hAnsi="Times New Roman" w:cs="Times New Roman"/>
                <w:sz w:val="26"/>
                <w:szCs w:val="26"/>
              </w:rPr>
            </w:pPr>
          </w:p>
        </w:tc>
        <w:tc>
          <w:tcPr>
            <w:tcW w:w="2154" w:type="dxa"/>
          </w:tcPr>
          <w:p w14:paraId="5752C6C0" w14:textId="77777777" w:rsidR="004E374B" w:rsidRPr="00141E93" w:rsidRDefault="004E374B" w:rsidP="004E374B">
            <w:pPr>
              <w:pStyle w:val="ConsPlusNormal"/>
              <w:rPr>
                <w:rFonts w:ascii="Times New Roman" w:hAnsi="Times New Roman" w:cs="Times New Roman"/>
                <w:sz w:val="26"/>
                <w:szCs w:val="26"/>
              </w:rPr>
            </w:pPr>
          </w:p>
        </w:tc>
        <w:tc>
          <w:tcPr>
            <w:tcW w:w="2014" w:type="dxa"/>
          </w:tcPr>
          <w:p w14:paraId="1D9FA39F" w14:textId="77777777" w:rsidR="004E374B" w:rsidRPr="00141E93" w:rsidRDefault="004E374B" w:rsidP="004E374B">
            <w:pPr>
              <w:pStyle w:val="ConsPlusNormal"/>
              <w:rPr>
                <w:rFonts w:ascii="Times New Roman" w:hAnsi="Times New Roman" w:cs="Times New Roman"/>
                <w:sz w:val="26"/>
                <w:szCs w:val="26"/>
              </w:rPr>
            </w:pPr>
          </w:p>
        </w:tc>
      </w:tr>
    </w:tbl>
    <w:p w14:paraId="1F29CF4A" w14:textId="77777777" w:rsidR="004E374B" w:rsidRPr="00141E93" w:rsidRDefault="004E374B" w:rsidP="004E374B">
      <w:pPr>
        <w:pStyle w:val="ConsPlusNormal"/>
        <w:ind w:firstLine="540"/>
        <w:jc w:val="both"/>
        <w:rPr>
          <w:rFonts w:ascii="Times New Roman" w:hAnsi="Times New Roman" w:cs="Times New Roman"/>
          <w:sz w:val="26"/>
          <w:szCs w:val="26"/>
        </w:rPr>
      </w:pPr>
    </w:p>
    <w:p w14:paraId="2202132A" w14:textId="77777777" w:rsidR="004E374B" w:rsidRPr="00141E93" w:rsidRDefault="004E374B" w:rsidP="004E374B">
      <w:pPr>
        <w:pStyle w:val="ConsPlusNonformat"/>
        <w:jc w:val="both"/>
        <w:rPr>
          <w:rFonts w:ascii="Times New Roman" w:hAnsi="Times New Roman" w:cs="Times New Roman"/>
          <w:sz w:val="22"/>
          <w:szCs w:val="22"/>
        </w:rPr>
      </w:pPr>
      <w:r w:rsidRPr="00141E93">
        <w:rPr>
          <w:rFonts w:ascii="Times New Roman" w:hAnsi="Times New Roman" w:cs="Times New Roman"/>
          <w:sz w:val="26"/>
          <w:szCs w:val="26"/>
        </w:rPr>
        <w:t xml:space="preserve"> </w:t>
      </w:r>
      <w:r w:rsidRPr="00141E93">
        <w:rPr>
          <w:rFonts w:ascii="Times New Roman" w:hAnsi="Times New Roman" w:cs="Times New Roman"/>
          <w:sz w:val="22"/>
          <w:szCs w:val="22"/>
        </w:rPr>
        <w:t>Примечание: расчет предоставляется в рублях и копейках.</w:t>
      </w:r>
    </w:p>
    <w:p w14:paraId="44A5FE76" w14:textId="77777777" w:rsidR="004E374B" w:rsidRPr="00141E93" w:rsidRDefault="004E374B" w:rsidP="004E374B">
      <w:pPr>
        <w:pStyle w:val="ConsPlusNonformat"/>
        <w:jc w:val="both"/>
        <w:rPr>
          <w:rFonts w:ascii="Times New Roman" w:hAnsi="Times New Roman" w:cs="Times New Roman"/>
          <w:sz w:val="26"/>
          <w:szCs w:val="26"/>
        </w:rPr>
      </w:pPr>
    </w:p>
    <w:p w14:paraId="2F1FC44B"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Руководитель/</w:t>
      </w:r>
    </w:p>
    <w:p w14:paraId="70BA3966"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представитель по доверенности ____________ _______________________________</w:t>
      </w:r>
    </w:p>
    <w:p w14:paraId="3338FB30"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2C09211A"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М.П. (при наличии)</w:t>
      </w:r>
    </w:p>
    <w:p w14:paraId="7547B2EA" w14:textId="77777777" w:rsidR="004E374B" w:rsidRPr="00141E93" w:rsidRDefault="004E374B" w:rsidP="004E374B">
      <w:pPr>
        <w:pStyle w:val="ConsPlusNonformat"/>
        <w:jc w:val="both"/>
        <w:rPr>
          <w:rFonts w:ascii="Times New Roman" w:hAnsi="Times New Roman" w:cs="Times New Roman"/>
          <w:sz w:val="26"/>
          <w:szCs w:val="26"/>
        </w:rPr>
      </w:pPr>
    </w:p>
    <w:p w14:paraId="5AA7BE5B"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Главный бухгалтер (при наличии) __________ _______________________________</w:t>
      </w:r>
    </w:p>
    <w:p w14:paraId="703E92EE"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2B97A78D"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 _________ 20__ г.</w:t>
      </w:r>
    </w:p>
    <w:p w14:paraId="7403A60F" w14:textId="77777777" w:rsidR="004E374B" w:rsidRPr="00141E93" w:rsidRDefault="004E374B" w:rsidP="004E374B">
      <w:pPr>
        <w:pStyle w:val="ConsPlusNonformat"/>
        <w:jc w:val="both"/>
        <w:rPr>
          <w:rFonts w:ascii="Times New Roman" w:hAnsi="Times New Roman" w:cs="Times New Roman"/>
          <w:sz w:val="26"/>
          <w:szCs w:val="26"/>
        </w:rPr>
      </w:pPr>
    </w:p>
    <w:p w14:paraId="4B06857C" w14:textId="77777777" w:rsidR="004E374B" w:rsidRPr="00141E93" w:rsidRDefault="004E374B" w:rsidP="004E374B">
      <w:pPr>
        <w:pStyle w:val="ConsPlusNormal"/>
        <w:ind w:firstLine="540"/>
        <w:jc w:val="both"/>
        <w:rPr>
          <w:rFonts w:ascii="Times New Roman" w:hAnsi="Times New Roman" w:cs="Times New Roman"/>
          <w:sz w:val="26"/>
          <w:szCs w:val="26"/>
        </w:rPr>
      </w:pPr>
    </w:p>
    <w:p w14:paraId="543BBF96" w14:textId="77777777" w:rsidR="004E374B" w:rsidRPr="00141E93" w:rsidRDefault="004E374B" w:rsidP="004E374B">
      <w:pPr>
        <w:pStyle w:val="ConsPlusNormal"/>
        <w:jc w:val="right"/>
        <w:outlineLvl w:val="1"/>
        <w:rPr>
          <w:rFonts w:ascii="Times New Roman" w:hAnsi="Times New Roman" w:cs="Times New Roman"/>
          <w:sz w:val="26"/>
          <w:szCs w:val="26"/>
        </w:rPr>
      </w:pPr>
    </w:p>
    <w:p w14:paraId="1331B9A8" w14:textId="77777777" w:rsidR="004E374B" w:rsidRPr="00141E93" w:rsidRDefault="004E374B" w:rsidP="004E374B">
      <w:pPr>
        <w:pStyle w:val="ConsPlusNormal"/>
        <w:jc w:val="right"/>
        <w:outlineLvl w:val="1"/>
        <w:rPr>
          <w:rFonts w:ascii="Times New Roman" w:hAnsi="Times New Roman" w:cs="Times New Roman"/>
          <w:sz w:val="26"/>
          <w:szCs w:val="26"/>
        </w:rPr>
      </w:pPr>
    </w:p>
    <w:p w14:paraId="1A2D34CC" w14:textId="77777777" w:rsidR="004E374B" w:rsidRPr="00141E93" w:rsidRDefault="004E374B" w:rsidP="004E374B">
      <w:pPr>
        <w:pStyle w:val="ConsPlusNormal"/>
        <w:jc w:val="right"/>
        <w:outlineLvl w:val="1"/>
        <w:rPr>
          <w:rFonts w:ascii="Times New Roman" w:hAnsi="Times New Roman" w:cs="Times New Roman"/>
          <w:sz w:val="26"/>
          <w:szCs w:val="26"/>
        </w:rPr>
      </w:pPr>
    </w:p>
    <w:p w14:paraId="534F4455" w14:textId="77777777" w:rsidR="004E374B" w:rsidRPr="00141E93" w:rsidRDefault="004E374B" w:rsidP="004E374B">
      <w:pPr>
        <w:pStyle w:val="ConsPlusNormal"/>
        <w:jc w:val="right"/>
        <w:outlineLvl w:val="1"/>
        <w:rPr>
          <w:rFonts w:ascii="Times New Roman" w:hAnsi="Times New Roman" w:cs="Times New Roman"/>
          <w:sz w:val="26"/>
          <w:szCs w:val="26"/>
        </w:rPr>
      </w:pPr>
    </w:p>
    <w:p w14:paraId="5665F430" w14:textId="7EFB2658" w:rsidR="004E374B" w:rsidRPr="00141E93" w:rsidRDefault="004E374B" w:rsidP="004E374B">
      <w:pPr>
        <w:pStyle w:val="ConsPlusNormal"/>
        <w:jc w:val="right"/>
        <w:outlineLvl w:val="1"/>
        <w:rPr>
          <w:rFonts w:ascii="Times New Roman" w:hAnsi="Times New Roman" w:cs="Times New Roman"/>
          <w:sz w:val="26"/>
          <w:szCs w:val="26"/>
        </w:rPr>
      </w:pPr>
      <w:r w:rsidRPr="00141E93">
        <w:rPr>
          <w:rFonts w:ascii="Times New Roman" w:hAnsi="Times New Roman" w:cs="Times New Roman"/>
          <w:sz w:val="26"/>
          <w:szCs w:val="26"/>
        </w:rPr>
        <w:br w:type="column"/>
      </w:r>
      <w:r w:rsidRPr="00141E93">
        <w:rPr>
          <w:rFonts w:ascii="Times New Roman" w:hAnsi="Times New Roman" w:cs="Times New Roman"/>
          <w:sz w:val="26"/>
          <w:szCs w:val="26"/>
        </w:rPr>
        <w:lastRenderedPageBreak/>
        <w:t xml:space="preserve">Приложение </w:t>
      </w:r>
      <w:r w:rsidR="00D50FB5" w:rsidRPr="00141E93">
        <w:rPr>
          <w:rFonts w:ascii="Times New Roman" w:hAnsi="Times New Roman" w:cs="Times New Roman"/>
          <w:sz w:val="26"/>
          <w:szCs w:val="26"/>
        </w:rPr>
        <w:t>5</w:t>
      </w:r>
    </w:p>
    <w:p w14:paraId="419F4967" w14:textId="1FFE7B8C" w:rsidR="00132A6B" w:rsidRPr="00141E93" w:rsidRDefault="000C3A97" w:rsidP="00132A6B">
      <w:pPr>
        <w:pStyle w:val="ConsPlusNormal"/>
        <w:jc w:val="right"/>
        <w:rPr>
          <w:rFonts w:ascii="Times New Roman" w:hAnsi="Times New Roman" w:cs="Times New Roman"/>
          <w:sz w:val="26"/>
          <w:szCs w:val="26"/>
        </w:rPr>
      </w:pPr>
      <w:bookmarkStart w:id="41" w:name="P847"/>
      <w:bookmarkEnd w:id="41"/>
      <w:r w:rsidRPr="00141E93">
        <w:rPr>
          <w:rFonts w:ascii="Times New Roman" w:hAnsi="Times New Roman" w:cs="Times New Roman"/>
          <w:sz w:val="26"/>
          <w:szCs w:val="26"/>
        </w:rPr>
        <w:t xml:space="preserve">к </w:t>
      </w:r>
      <w:r w:rsidR="00132A6B" w:rsidRPr="00141E93">
        <w:rPr>
          <w:rFonts w:ascii="Times New Roman" w:hAnsi="Times New Roman" w:cs="Times New Roman"/>
          <w:sz w:val="26"/>
          <w:szCs w:val="26"/>
        </w:rPr>
        <w:t xml:space="preserve">Порядку предоставления субсидий </w:t>
      </w:r>
    </w:p>
    <w:p w14:paraId="16CFC5F1"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в целях финансового возмещения затрат, </w:t>
      </w:r>
    </w:p>
    <w:p w14:paraId="3BE97A01"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связанных с ликвидацией мест </w:t>
      </w:r>
    </w:p>
    <w:p w14:paraId="06FA4ED6"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несанкционированного размещения отходов</w:t>
      </w:r>
    </w:p>
    <w:p w14:paraId="4BAF0C62" w14:textId="77777777" w:rsidR="00132A6B"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 xml:space="preserve"> на территории муниципального образования </w:t>
      </w:r>
    </w:p>
    <w:p w14:paraId="78FC3BCF" w14:textId="157ADEA0" w:rsidR="000C3A97" w:rsidRPr="00141E93" w:rsidRDefault="00132A6B" w:rsidP="00132A6B">
      <w:pPr>
        <w:pStyle w:val="ConsPlusNormal"/>
        <w:jc w:val="right"/>
        <w:rPr>
          <w:rFonts w:ascii="Times New Roman" w:hAnsi="Times New Roman" w:cs="Times New Roman"/>
          <w:sz w:val="26"/>
          <w:szCs w:val="26"/>
        </w:rPr>
      </w:pPr>
      <w:r w:rsidRPr="00141E93">
        <w:rPr>
          <w:rFonts w:ascii="Times New Roman" w:hAnsi="Times New Roman" w:cs="Times New Roman"/>
          <w:sz w:val="26"/>
          <w:szCs w:val="26"/>
        </w:rPr>
        <w:t>"Городской округ "Город Нарьян-Мар"</w:t>
      </w:r>
      <w:r w:rsidRPr="00141E93">
        <w:rPr>
          <w:rFonts w:ascii="Times New Roman" w:eastAsiaTheme="minorHAnsi" w:hAnsi="Times New Roman" w:cs="Times New Roman"/>
          <w:sz w:val="26"/>
          <w:szCs w:val="26"/>
          <w:lang w:eastAsia="en-US"/>
        </w:rPr>
        <w:t>.</w:t>
      </w:r>
    </w:p>
    <w:p w14:paraId="7F8F6A22" w14:textId="77777777" w:rsidR="000C3A97" w:rsidRPr="00141E93" w:rsidRDefault="000C3A97" w:rsidP="004E374B">
      <w:pPr>
        <w:pStyle w:val="ConsPlusNonformat"/>
        <w:jc w:val="center"/>
        <w:rPr>
          <w:rFonts w:ascii="Times New Roman" w:hAnsi="Times New Roman" w:cs="Times New Roman"/>
          <w:sz w:val="26"/>
          <w:szCs w:val="26"/>
        </w:rPr>
      </w:pPr>
    </w:p>
    <w:p w14:paraId="1CDD524B"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Отчет</w:t>
      </w:r>
    </w:p>
    <w:p w14:paraId="71AAD2EC"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о достижении значений показателя результативности по состоянию</w:t>
      </w:r>
    </w:p>
    <w:p w14:paraId="416A931B"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на ___ __________ 20__ года</w:t>
      </w:r>
    </w:p>
    <w:p w14:paraId="309A57E3" w14:textId="77777777" w:rsidR="004E374B" w:rsidRPr="00141E93" w:rsidRDefault="004E374B" w:rsidP="004E374B">
      <w:pPr>
        <w:pStyle w:val="ConsPlusNonformat"/>
        <w:jc w:val="center"/>
        <w:rPr>
          <w:rFonts w:ascii="Times New Roman" w:hAnsi="Times New Roman" w:cs="Times New Roman"/>
          <w:sz w:val="26"/>
          <w:szCs w:val="26"/>
        </w:rPr>
      </w:pPr>
      <w:r w:rsidRPr="00141E93">
        <w:rPr>
          <w:rFonts w:ascii="Times New Roman" w:hAnsi="Times New Roman" w:cs="Times New Roman"/>
          <w:sz w:val="26"/>
          <w:szCs w:val="26"/>
        </w:rPr>
        <w:t>___________________________________________</w:t>
      </w:r>
    </w:p>
    <w:p w14:paraId="2C2A7A94" w14:textId="77777777" w:rsidR="004E374B" w:rsidRPr="00141E93" w:rsidRDefault="004E374B" w:rsidP="004E374B">
      <w:pPr>
        <w:pStyle w:val="ConsPlusNonformat"/>
        <w:jc w:val="center"/>
        <w:rPr>
          <w:rFonts w:ascii="Times New Roman" w:hAnsi="Times New Roman" w:cs="Times New Roman"/>
          <w:sz w:val="22"/>
          <w:szCs w:val="22"/>
        </w:rPr>
      </w:pPr>
      <w:r w:rsidRPr="00141E93">
        <w:rPr>
          <w:rFonts w:ascii="Times New Roman" w:hAnsi="Times New Roman" w:cs="Times New Roman"/>
          <w:sz w:val="22"/>
          <w:szCs w:val="22"/>
        </w:rPr>
        <w:t>(Получатель субсидии)</w:t>
      </w:r>
    </w:p>
    <w:p w14:paraId="74AD54CE" w14:textId="77777777" w:rsidR="004E374B" w:rsidRPr="00141E93" w:rsidRDefault="004E374B" w:rsidP="004E374B">
      <w:pPr>
        <w:pStyle w:val="ConsPlusNonformat"/>
        <w:jc w:val="center"/>
        <w:rPr>
          <w:rFonts w:ascii="Times New Roman" w:hAnsi="Times New Roman" w:cs="Times New Roman"/>
          <w:sz w:val="26"/>
          <w:szCs w:val="26"/>
        </w:rPr>
      </w:pPr>
    </w:p>
    <w:p w14:paraId="389B6942"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 xml:space="preserve"> Периодичность: _______________________________________</w:t>
      </w:r>
    </w:p>
    <w:p w14:paraId="3D21DDB9" w14:textId="77777777" w:rsidR="004E374B" w:rsidRPr="00141E93" w:rsidRDefault="004E374B" w:rsidP="004E374B">
      <w:pPr>
        <w:pStyle w:val="ConsPlusNormal"/>
        <w:ind w:firstLine="540"/>
        <w:jc w:val="both"/>
        <w:rPr>
          <w:rFonts w:ascii="Times New Roman" w:hAnsi="Times New Roman" w:cs="Times New Roman"/>
          <w:sz w:val="26"/>
          <w:szCs w:val="26"/>
        </w:rPr>
      </w:pPr>
    </w:p>
    <w:tbl>
      <w:tblPr>
        <w:tblW w:w="101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126"/>
        <w:gridCol w:w="851"/>
        <w:gridCol w:w="567"/>
        <w:gridCol w:w="1134"/>
        <w:gridCol w:w="1102"/>
        <w:gridCol w:w="1591"/>
        <w:gridCol w:w="1528"/>
        <w:gridCol w:w="708"/>
      </w:tblGrid>
      <w:tr w:rsidR="00EA17A5" w:rsidRPr="00141E93" w14:paraId="04AEDC67" w14:textId="77777777" w:rsidTr="00EA17A5">
        <w:trPr>
          <w:trHeight w:val="940"/>
        </w:trPr>
        <w:tc>
          <w:tcPr>
            <w:tcW w:w="568" w:type="dxa"/>
            <w:vMerge w:val="restart"/>
          </w:tcPr>
          <w:p w14:paraId="5743C664" w14:textId="77777777" w:rsidR="00E5746D" w:rsidRPr="00141E93" w:rsidRDefault="00E5746D" w:rsidP="004E374B">
            <w:pPr>
              <w:pStyle w:val="ConsPlusNormal"/>
              <w:ind w:firstLine="80"/>
              <w:jc w:val="center"/>
              <w:rPr>
                <w:rFonts w:ascii="Times New Roman" w:hAnsi="Times New Roman" w:cs="Times New Roman"/>
                <w:sz w:val="24"/>
                <w:szCs w:val="24"/>
              </w:rPr>
            </w:pPr>
            <w:r w:rsidRPr="00141E93">
              <w:rPr>
                <w:rFonts w:ascii="Times New Roman" w:hAnsi="Times New Roman" w:cs="Times New Roman"/>
                <w:sz w:val="24"/>
                <w:szCs w:val="24"/>
              </w:rPr>
              <w:t>№ п/п</w:t>
            </w:r>
          </w:p>
        </w:tc>
        <w:tc>
          <w:tcPr>
            <w:tcW w:w="2126" w:type="dxa"/>
            <w:vMerge w:val="restart"/>
          </w:tcPr>
          <w:p w14:paraId="5E1ECF68" w14:textId="77777777" w:rsidR="00E5746D" w:rsidRPr="00141E93" w:rsidRDefault="00E5746D" w:rsidP="004E374B">
            <w:pPr>
              <w:pStyle w:val="ConsPlusNormal"/>
              <w:ind w:firstLine="110"/>
              <w:jc w:val="center"/>
              <w:rPr>
                <w:rFonts w:ascii="Times New Roman" w:hAnsi="Times New Roman" w:cs="Times New Roman"/>
                <w:sz w:val="24"/>
                <w:szCs w:val="24"/>
              </w:rPr>
            </w:pPr>
            <w:r w:rsidRPr="00141E93">
              <w:rPr>
                <w:rFonts w:ascii="Times New Roman" w:hAnsi="Times New Roman" w:cs="Times New Roman"/>
                <w:sz w:val="24"/>
                <w:szCs w:val="24"/>
              </w:rPr>
              <w:t>Наименование показателя</w:t>
            </w:r>
          </w:p>
        </w:tc>
        <w:tc>
          <w:tcPr>
            <w:tcW w:w="1418" w:type="dxa"/>
            <w:gridSpan w:val="2"/>
          </w:tcPr>
          <w:p w14:paraId="5F07A3E4" w14:textId="77777777" w:rsidR="00E5746D" w:rsidRPr="00141E93" w:rsidRDefault="00E5746D" w:rsidP="004E374B">
            <w:pPr>
              <w:pStyle w:val="ConsPlusNormal"/>
              <w:ind w:firstLine="144"/>
              <w:jc w:val="center"/>
              <w:rPr>
                <w:rFonts w:ascii="Times New Roman" w:hAnsi="Times New Roman" w:cs="Times New Roman"/>
                <w:sz w:val="24"/>
                <w:szCs w:val="24"/>
              </w:rPr>
            </w:pPr>
            <w:r w:rsidRPr="00141E93">
              <w:rPr>
                <w:rFonts w:ascii="Times New Roman" w:hAnsi="Times New Roman" w:cs="Times New Roman"/>
                <w:sz w:val="24"/>
                <w:szCs w:val="24"/>
              </w:rPr>
              <w:t xml:space="preserve">Единица измерения по </w:t>
            </w:r>
            <w:hyperlink r:id="rId22">
              <w:r w:rsidRPr="00141E93">
                <w:rPr>
                  <w:rFonts w:ascii="Times New Roman" w:hAnsi="Times New Roman" w:cs="Times New Roman"/>
                  <w:sz w:val="24"/>
                  <w:szCs w:val="24"/>
                </w:rPr>
                <w:t>ОКЕИ</w:t>
              </w:r>
            </w:hyperlink>
          </w:p>
        </w:tc>
        <w:tc>
          <w:tcPr>
            <w:tcW w:w="1134" w:type="dxa"/>
            <w:vMerge w:val="restart"/>
          </w:tcPr>
          <w:p w14:paraId="43275D3C" w14:textId="77777777" w:rsidR="00E5746D" w:rsidRPr="00141E93" w:rsidRDefault="00E5746D" w:rsidP="004E374B">
            <w:pPr>
              <w:pStyle w:val="ConsPlusNormal"/>
              <w:ind w:firstLine="80"/>
              <w:jc w:val="center"/>
              <w:rPr>
                <w:rFonts w:ascii="Times New Roman" w:hAnsi="Times New Roman" w:cs="Times New Roman"/>
                <w:sz w:val="24"/>
                <w:szCs w:val="24"/>
              </w:rPr>
            </w:pPr>
            <w:r w:rsidRPr="00141E93">
              <w:rPr>
                <w:rFonts w:ascii="Times New Roman" w:hAnsi="Times New Roman" w:cs="Times New Roman"/>
                <w:sz w:val="24"/>
                <w:szCs w:val="24"/>
              </w:rPr>
              <w:t>Плановое значение показателя</w:t>
            </w:r>
          </w:p>
        </w:tc>
        <w:tc>
          <w:tcPr>
            <w:tcW w:w="1102" w:type="dxa"/>
            <w:vMerge w:val="restart"/>
          </w:tcPr>
          <w:p w14:paraId="5830A6DB" w14:textId="6DAEB856" w:rsidR="00E5746D" w:rsidRPr="00141E93" w:rsidRDefault="00EA17A5" w:rsidP="00EA17A5">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Заявленный объем отходов</w:t>
            </w:r>
            <w:r w:rsidR="00E5746D" w:rsidRPr="00141E93">
              <w:rPr>
                <w:rFonts w:ascii="Times New Roman" w:hAnsi="Times New Roman" w:cs="Times New Roman"/>
                <w:sz w:val="24"/>
                <w:szCs w:val="24"/>
              </w:rPr>
              <w:t xml:space="preserve">, </w:t>
            </w:r>
            <w:r w:rsidRPr="00141E93">
              <w:rPr>
                <w:rFonts w:ascii="Times New Roman" w:hAnsi="Times New Roman" w:cs="Times New Roman"/>
                <w:sz w:val="24"/>
                <w:szCs w:val="24"/>
              </w:rPr>
              <w:t>м3</w:t>
            </w:r>
            <w:r w:rsidR="00E5746D" w:rsidRPr="00141E93">
              <w:rPr>
                <w:rFonts w:ascii="Times New Roman" w:hAnsi="Times New Roman" w:cs="Times New Roman"/>
                <w:sz w:val="24"/>
                <w:szCs w:val="24"/>
              </w:rPr>
              <w:t>.</w:t>
            </w:r>
          </w:p>
        </w:tc>
        <w:tc>
          <w:tcPr>
            <w:tcW w:w="1591" w:type="dxa"/>
            <w:vMerge w:val="restart"/>
          </w:tcPr>
          <w:p w14:paraId="5D7DF427" w14:textId="3FE1B0BD" w:rsidR="00E5746D" w:rsidRPr="00141E93" w:rsidRDefault="00EA17A5" w:rsidP="00EA17A5">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Фактический объем ликвидированных отходов</w:t>
            </w:r>
            <w:r w:rsidR="00E5746D" w:rsidRPr="00141E93">
              <w:rPr>
                <w:rFonts w:ascii="Times New Roman" w:hAnsi="Times New Roman" w:cs="Times New Roman"/>
                <w:sz w:val="24"/>
                <w:szCs w:val="24"/>
              </w:rPr>
              <w:t xml:space="preserve">, </w:t>
            </w:r>
            <w:r w:rsidRPr="00141E93">
              <w:rPr>
                <w:rFonts w:ascii="Times New Roman" w:hAnsi="Times New Roman" w:cs="Times New Roman"/>
                <w:sz w:val="24"/>
                <w:szCs w:val="24"/>
              </w:rPr>
              <w:t>м3</w:t>
            </w:r>
          </w:p>
        </w:tc>
        <w:tc>
          <w:tcPr>
            <w:tcW w:w="1528" w:type="dxa"/>
            <w:vMerge w:val="restart"/>
          </w:tcPr>
          <w:p w14:paraId="440C58C8" w14:textId="03EEC28A" w:rsidR="00E5746D" w:rsidRPr="00141E93" w:rsidRDefault="00EA17A5" w:rsidP="00EA17A5">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Отклонение</w:t>
            </w:r>
            <w:r w:rsidR="00E5746D" w:rsidRPr="00141E93">
              <w:rPr>
                <w:rFonts w:ascii="Times New Roman" w:hAnsi="Times New Roman" w:cs="Times New Roman"/>
                <w:sz w:val="24"/>
                <w:szCs w:val="24"/>
              </w:rPr>
              <w:t xml:space="preserve">, </w:t>
            </w:r>
            <w:r w:rsidRPr="00141E93">
              <w:rPr>
                <w:rFonts w:ascii="Times New Roman" w:hAnsi="Times New Roman" w:cs="Times New Roman"/>
                <w:sz w:val="24"/>
                <w:szCs w:val="24"/>
              </w:rPr>
              <w:t>м3</w:t>
            </w:r>
          </w:p>
        </w:tc>
        <w:tc>
          <w:tcPr>
            <w:tcW w:w="708" w:type="dxa"/>
            <w:vMerge w:val="restart"/>
          </w:tcPr>
          <w:p w14:paraId="28B6B79D" w14:textId="77777777" w:rsidR="00E5746D" w:rsidRPr="00141E93" w:rsidRDefault="00E5746D" w:rsidP="004E374B">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Причина отклонения</w:t>
            </w:r>
          </w:p>
        </w:tc>
      </w:tr>
      <w:tr w:rsidR="00EA17A5" w:rsidRPr="00141E93" w14:paraId="027888C2" w14:textId="77777777" w:rsidTr="00EA17A5">
        <w:trPr>
          <w:trHeight w:val="776"/>
        </w:trPr>
        <w:tc>
          <w:tcPr>
            <w:tcW w:w="568" w:type="dxa"/>
            <w:vMerge/>
          </w:tcPr>
          <w:p w14:paraId="434A1124" w14:textId="77777777" w:rsidR="00E5746D" w:rsidRPr="00141E93" w:rsidRDefault="00E5746D" w:rsidP="004E374B">
            <w:pPr>
              <w:pStyle w:val="ConsPlusNormal"/>
              <w:rPr>
                <w:rFonts w:ascii="Times New Roman" w:hAnsi="Times New Roman" w:cs="Times New Roman"/>
                <w:sz w:val="24"/>
                <w:szCs w:val="24"/>
              </w:rPr>
            </w:pPr>
          </w:p>
        </w:tc>
        <w:tc>
          <w:tcPr>
            <w:tcW w:w="2126" w:type="dxa"/>
            <w:vMerge/>
          </w:tcPr>
          <w:p w14:paraId="0B8074FD" w14:textId="77777777" w:rsidR="00E5746D" w:rsidRPr="00141E93" w:rsidRDefault="00E5746D" w:rsidP="004E374B">
            <w:pPr>
              <w:pStyle w:val="ConsPlusNormal"/>
              <w:rPr>
                <w:rFonts w:ascii="Times New Roman" w:hAnsi="Times New Roman" w:cs="Times New Roman"/>
                <w:sz w:val="24"/>
                <w:szCs w:val="24"/>
              </w:rPr>
            </w:pPr>
          </w:p>
        </w:tc>
        <w:tc>
          <w:tcPr>
            <w:tcW w:w="851" w:type="dxa"/>
          </w:tcPr>
          <w:p w14:paraId="5A14B865" w14:textId="77777777" w:rsidR="00E5746D" w:rsidRPr="00141E93" w:rsidRDefault="00E5746D" w:rsidP="004E374B">
            <w:pPr>
              <w:pStyle w:val="ConsPlusNormal"/>
              <w:rPr>
                <w:rFonts w:ascii="Times New Roman" w:hAnsi="Times New Roman" w:cs="Times New Roman"/>
                <w:sz w:val="24"/>
                <w:szCs w:val="24"/>
              </w:rPr>
            </w:pPr>
            <w:proofErr w:type="spellStart"/>
            <w:r w:rsidRPr="00141E93">
              <w:rPr>
                <w:rFonts w:ascii="Times New Roman" w:hAnsi="Times New Roman" w:cs="Times New Roman"/>
                <w:sz w:val="24"/>
                <w:szCs w:val="24"/>
              </w:rPr>
              <w:t>Наимено</w:t>
            </w:r>
            <w:proofErr w:type="spellEnd"/>
            <w:r w:rsidRPr="00141E93">
              <w:rPr>
                <w:rFonts w:ascii="Times New Roman" w:hAnsi="Times New Roman" w:cs="Times New Roman"/>
                <w:sz w:val="24"/>
                <w:szCs w:val="24"/>
              </w:rPr>
              <w:t xml:space="preserve"> </w:t>
            </w:r>
            <w:proofErr w:type="spellStart"/>
            <w:r w:rsidRPr="00141E93">
              <w:rPr>
                <w:rFonts w:ascii="Times New Roman" w:hAnsi="Times New Roman" w:cs="Times New Roman"/>
                <w:sz w:val="24"/>
                <w:szCs w:val="24"/>
              </w:rPr>
              <w:t>вание</w:t>
            </w:r>
            <w:proofErr w:type="spellEnd"/>
          </w:p>
        </w:tc>
        <w:tc>
          <w:tcPr>
            <w:tcW w:w="567" w:type="dxa"/>
          </w:tcPr>
          <w:p w14:paraId="67F2D427" w14:textId="77777777" w:rsidR="00E5746D" w:rsidRPr="00141E93" w:rsidRDefault="00E5746D" w:rsidP="004E374B">
            <w:pPr>
              <w:pStyle w:val="ConsPlusNormal"/>
              <w:jc w:val="both"/>
              <w:rPr>
                <w:rFonts w:ascii="Times New Roman" w:hAnsi="Times New Roman" w:cs="Times New Roman"/>
                <w:sz w:val="24"/>
                <w:szCs w:val="24"/>
              </w:rPr>
            </w:pPr>
            <w:r w:rsidRPr="00141E93">
              <w:rPr>
                <w:rFonts w:ascii="Times New Roman" w:hAnsi="Times New Roman" w:cs="Times New Roman"/>
                <w:sz w:val="24"/>
                <w:szCs w:val="24"/>
              </w:rPr>
              <w:t>Код</w:t>
            </w:r>
          </w:p>
        </w:tc>
        <w:tc>
          <w:tcPr>
            <w:tcW w:w="1134" w:type="dxa"/>
            <w:vMerge/>
          </w:tcPr>
          <w:p w14:paraId="69C1D7B9" w14:textId="77777777" w:rsidR="00E5746D" w:rsidRPr="00141E93" w:rsidRDefault="00E5746D" w:rsidP="004E374B">
            <w:pPr>
              <w:pStyle w:val="ConsPlusNormal"/>
              <w:rPr>
                <w:rFonts w:ascii="Times New Roman" w:hAnsi="Times New Roman" w:cs="Times New Roman"/>
                <w:sz w:val="24"/>
                <w:szCs w:val="24"/>
              </w:rPr>
            </w:pPr>
          </w:p>
        </w:tc>
        <w:tc>
          <w:tcPr>
            <w:tcW w:w="1102" w:type="dxa"/>
            <w:vMerge/>
          </w:tcPr>
          <w:p w14:paraId="4C7DC234" w14:textId="77777777" w:rsidR="00E5746D" w:rsidRPr="00141E93" w:rsidRDefault="00E5746D" w:rsidP="004E374B">
            <w:pPr>
              <w:pStyle w:val="ConsPlusNormal"/>
              <w:rPr>
                <w:rFonts w:ascii="Times New Roman" w:hAnsi="Times New Roman" w:cs="Times New Roman"/>
                <w:sz w:val="24"/>
                <w:szCs w:val="24"/>
              </w:rPr>
            </w:pPr>
          </w:p>
        </w:tc>
        <w:tc>
          <w:tcPr>
            <w:tcW w:w="1591" w:type="dxa"/>
            <w:vMerge/>
          </w:tcPr>
          <w:p w14:paraId="0F90113F" w14:textId="77777777" w:rsidR="00E5746D" w:rsidRPr="00141E93" w:rsidRDefault="00E5746D" w:rsidP="004E374B">
            <w:pPr>
              <w:pStyle w:val="ConsPlusNormal"/>
              <w:rPr>
                <w:rFonts w:ascii="Times New Roman" w:hAnsi="Times New Roman" w:cs="Times New Roman"/>
                <w:sz w:val="24"/>
                <w:szCs w:val="24"/>
              </w:rPr>
            </w:pPr>
          </w:p>
        </w:tc>
        <w:tc>
          <w:tcPr>
            <w:tcW w:w="1528" w:type="dxa"/>
            <w:vMerge/>
          </w:tcPr>
          <w:p w14:paraId="24F254E3" w14:textId="77777777" w:rsidR="00E5746D" w:rsidRPr="00141E93" w:rsidRDefault="00E5746D" w:rsidP="004E374B">
            <w:pPr>
              <w:pStyle w:val="ConsPlusNormal"/>
              <w:rPr>
                <w:rFonts w:ascii="Times New Roman" w:hAnsi="Times New Roman" w:cs="Times New Roman"/>
                <w:sz w:val="24"/>
                <w:szCs w:val="24"/>
              </w:rPr>
            </w:pPr>
          </w:p>
        </w:tc>
        <w:tc>
          <w:tcPr>
            <w:tcW w:w="708" w:type="dxa"/>
            <w:vMerge/>
          </w:tcPr>
          <w:p w14:paraId="7FAF4860" w14:textId="77777777" w:rsidR="00E5746D" w:rsidRPr="00141E93" w:rsidRDefault="00E5746D" w:rsidP="004E374B">
            <w:pPr>
              <w:pStyle w:val="ConsPlusNormal"/>
              <w:rPr>
                <w:rFonts w:ascii="Times New Roman" w:hAnsi="Times New Roman" w:cs="Times New Roman"/>
                <w:sz w:val="24"/>
                <w:szCs w:val="24"/>
              </w:rPr>
            </w:pPr>
          </w:p>
        </w:tc>
      </w:tr>
      <w:tr w:rsidR="00EA17A5" w:rsidRPr="00141E93" w14:paraId="708CEA3D" w14:textId="77777777" w:rsidTr="00EA17A5">
        <w:trPr>
          <w:trHeight w:val="164"/>
        </w:trPr>
        <w:tc>
          <w:tcPr>
            <w:tcW w:w="568" w:type="dxa"/>
          </w:tcPr>
          <w:p w14:paraId="652333F2"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w:t>
            </w:r>
          </w:p>
        </w:tc>
        <w:tc>
          <w:tcPr>
            <w:tcW w:w="2126" w:type="dxa"/>
          </w:tcPr>
          <w:p w14:paraId="128CB0F9"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2</w:t>
            </w:r>
          </w:p>
        </w:tc>
        <w:tc>
          <w:tcPr>
            <w:tcW w:w="851" w:type="dxa"/>
          </w:tcPr>
          <w:p w14:paraId="3A6DF3B5"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3</w:t>
            </w:r>
          </w:p>
        </w:tc>
        <w:tc>
          <w:tcPr>
            <w:tcW w:w="567" w:type="dxa"/>
          </w:tcPr>
          <w:p w14:paraId="272B49E3"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4</w:t>
            </w:r>
          </w:p>
        </w:tc>
        <w:tc>
          <w:tcPr>
            <w:tcW w:w="1134" w:type="dxa"/>
          </w:tcPr>
          <w:p w14:paraId="42BE48DB"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5</w:t>
            </w:r>
          </w:p>
        </w:tc>
        <w:tc>
          <w:tcPr>
            <w:tcW w:w="1102" w:type="dxa"/>
          </w:tcPr>
          <w:p w14:paraId="18FDC6AA"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6</w:t>
            </w:r>
          </w:p>
        </w:tc>
        <w:tc>
          <w:tcPr>
            <w:tcW w:w="1591" w:type="dxa"/>
          </w:tcPr>
          <w:p w14:paraId="5ABB17B6"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7</w:t>
            </w:r>
          </w:p>
        </w:tc>
        <w:tc>
          <w:tcPr>
            <w:tcW w:w="1528" w:type="dxa"/>
          </w:tcPr>
          <w:p w14:paraId="5689848C" w14:textId="46B4E0C0"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 xml:space="preserve">8 = </w:t>
            </w:r>
            <w:r w:rsidR="00EA17A5" w:rsidRPr="00141E93">
              <w:rPr>
                <w:rFonts w:ascii="Times New Roman" w:hAnsi="Times New Roman" w:cs="Times New Roman"/>
                <w:sz w:val="24"/>
                <w:szCs w:val="24"/>
              </w:rPr>
              <w:t>7-6</w:t>
            </w:r>
          </w:p>
        </w:tc>
        <w:tc>
          <w:tcPr>
            <w:tcW w:w="708" w:type="dxa"/>
          </w:tcPr>
          <w:p w14:paraId="74AECA1F" w14:textId="77777777" w:rsidR="004E374B" w:rsidRPr="00141E93" w:rsidRDefault="004E374B" w:rsidP="00141E93">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9</w:t>
            </w:r>
          </w:p>
        </w:tc>
      </w:tr>
      <w:tr w:rsidR="00EA17A5" w:rsidRPr="00141E93" w14:paraId="757A1842" w14:textId="77777777" w:rsidTr="00EA17A5">
        <w:trPr>
          <w:trHeight w:val="542"/>
        </w:trPr>
        <w:tc>
          <w:tcPr>
            <w:tcW w:w="568" w:type="dxa"/>
            <w:tcBorders>
              <w:top w:val="single" w:sz="4" w:space="0" w:color="auto"/>
              <w:left w:val="single" w:sz="4" w:space="0" w:color="auto"/>
              <w:bottom w:val="single" w:sz="4" w:space="0" w:color="auto"/>
              <w:right w:val="single" w:sz="4" w:space="0" w:color="auto"/>
            </w:tcBorders>
          </w:tcPr>
          <w:p w14:paraId="6903246A" w14:textId="77777777" w:rsidR="004E374B" w:rsidRPr="00141E93" w:rsidRDefault="004E374B" w:rsidP="004E374B">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3898D2E5" w14:textId="35E68311" w:rsidR="004E374B" w:rsidRPr="00141E93" w:rsidRDefault="008C3E48" w:rsidP="00EA17A5">
            <w:pPr>
              <w:pStyle w:val="ConsPlusNormal"/>
              <w:rPr>
                <w:rFonts w:ascii="Times New Roman" w:hAnsi="Times New Roman" w:cs="Times New Roman"/>
                <w:sz w:val="24"/>
                <w:szCs w:val="24"/>
              </w:rPr>
            </w:pPr>
            <w:r w:rsidRPr="00141E93">
              <w:rPr>
                <w:rFonts w:ascii="Times New Roman" w:hAnsi="Times New Roman" w:cs="Times New Roman"/>
                <w:sz w:val="24"/>
                <w:szCs w:val="24"/>
              </w:rPr>
              <w:t xml:space="preserve">Ликвидация места несанкционированного размещения отходов на территории муниципального образования "Городской округ "Город Нарьян-Мар" </w:t>
            </w:r>
          </w:p>
        </w:tc>
        <w:tc>
          <w:tcPr>
            <w:tcW w:w="851" w:type="dxa"/>
            <w:tcBorders>
              <w:top w:val="single" w:sz="4" w:space="0" w:color="auto"/>
              <w:left w:val="single" w:sz="4" w:space="0" w:color="auto"/>
              <w:bottom w:val="single" w:sz="4" w:space="0" w:color="auto"/>
              <w:right w:val="single" w:sz="4" w:space="0" w:color="auto"/>
            </w:tcBorders>
          </w:tcPr>
          <w:p w14:paraId="59DF739B" w14:textId="10E787F1" w:rsidR="004E374B" w:rsidRPr="00141E93" w:rsidRDefault="00EA17A5" w:rsidP="004E374B">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метр кубический</w:t>
            </w:r>
          </w:p>
        </w:tc>
        <w:tc>
          <w:tcPr>
            <w:tcW w:w="567" w:type="dxa"/>
            <w:tcBorders>
              <w:top w:val="single" w:sz="4" w:space="0" w:color="auto"/>
              <w:left w:val="single" w:sz="4" w:space="0" w:color="auto"/>
              <w:bottom w:val="single" w:sz="4" w:space="0" w:color="auto"/>
              <w:right w:val="single" w:sz="4" w:space="0" w:color="auto"/>
            </w:tcBorders>
          </w:tcPr>
          <w:p w14:paraId="6C62E808" w14:textId="7E5A1C0C" w:rsidR="004E374B" w:rsidRPr="00141E93" w:rsidRDefault="00EA17A5" w:rsidP="00EA17A5">
            <w:pPr>
              <w:pStyle w:val="ConsPlusNormal"/>
              <w:jc w:val="center"/>
              <w:rPr>
                <w:rFonts w:ascii="Times New Roman" w:hAnsi="Times New Roman" w:cs="Times New Roman"/>
                <w:sz w:val="24"/>
                <w:szCs w:val="24"/>
              </w:rPr>
            </w:pPr>
            <w:r w:rsidRPr="00141E93">
              <w:rPr>
                <w:rFonts w:ascii="Times New Roman" w:hAnsi="Times New Roman" w:cs="Times New Roman"/>
                <w:sz w:val="24"/>
                <w:szCs w:val="24"/>
              </w:rPr>
              <w:t>113</w:t>
            </w:r>
          </w:p>
        </w:tc>
        <w:tc>
          <w:tcPr>
            <w:tcW w:w="1134" w:type="dxa"/>
            <w:tcBorders>
              <w:top w:val="single" w:sz="4" w:space="0" w:color="auto"/>
              <w:left w:val="single" w:sz="4" w:space="0" w:color="auto"/>
              <w:bottom w:val="single" w:sz="4" w:space="0" w:color="auto"/>
              <w:right w:val="single" w:sz="4" w:space="0" w:color="auto"/>
            </w:tcBorders>
          </w:tcPr>
          <w:p w14:paraId="296C7C3C" w14:textId="2A088B78" w:rsidR="004E374B" w:rsidRPr="00141E93" w:rsidRDefault="00EA17A5" w:rsidP="00EA17A5">
            <w:pPr>
              <w:pStyle w:val="ConsPlusNormal"/>
              <w:jc w:val="center"/>
              <w:rPr>
                <w:rFonts w:ascii="Times New Roman" w:hAnsi="Times New Roman" w:cs="Times New Roman"/>
                <w:b/>
                <w:bCs/>
                <w:sz w:val="24"/>
                <w:szCs w:val="24"/>
              </w:rPr>
            </w:pPr>
            <w:r w:rsidRPr="00141E93">
              <w:rPr>
                <w:rFonts w:ascii="Times New Roman" w:hAnsi="Times New Roman" w:cs="Times New Roman"/>
                <w:sz w:val="24"/>
                <w:szCs w:val="24"/>
              </w:rPr>
              <w:t>В</w:t>
            </w:r>
            <w:r w:rsidR="008C3E48" w:rsidRPr="00141E93">
              <w:rPr>
                <w:rFonts w:ascii="Times New Roman" w:hAnsi="Times New Roman" w:cs="Times New Roman"/>
                <w:sz w:val="24"/>
                <w:szCs w:val="24"/>
              </w:rPr>
              <w:t xml:space="preserve"> объеме не менее заявленного для предоставления</w:t>
            </w:r>
            <w:r w:rsidRPr="00141E93">
              <w:rPr>
                <w:rFonts w:ascii="Times New Roman" w:hAnsi="Times New Roman" w:cs="Times New Roman"/>
                <w:sz w:val="24"/>
                <w:szCs w:val="24"/>
              </w:rPr>
              <w:t xml:space="preserve"> субсидии</w:t>
            </w:r>
          </w:p>
        </w:tc>
        <w:tc>
          <w:tcPr>
            <w:tcW w:w="1102" w:type="dxa"/>
            <w:tcBorders>
              <w:top w:val="single" w:sz="4" w:space="0" w:color="auto"/>
              <w:left w:val="single" w:sz="4" w:space="0" w:color="auto"/>
              <w:bottom w:val="single" w:sz="4" w:space="0" w:color="auto"/>
              <w:right w:val="single" w:sz="4" w:space="0" w:color="auto"/>
            </w:tcBorders>
          </w:tcPr>
          <w:p w14:paraId="41E6D10E" w14:textId="77777777" w:rsidR="004E374B" w:rsidRPr="00141E93" w:rsidRDefault="004E374B" w:rsidP="004E374B">
            <w:pPr>
              <w:pStyle w:val="ConsPlusNormal"/>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4EEED5F5" w14:textId="77777777" w:rsidR="004E374B" w:rsidRPr="00141E93" w:rsidRDefault="004E374B" w:rsidP="004E374B">
            <w:pPr>
              <w:pStyle w:val="ConsPlusNormal"/>
              <w:jc w:val="center"/>
              <w:rPr>
                <w:rFonts w:ascii="Times New Roman" w:hAnsi="Times New Roman" w:cs="Times New Roman"/>
                <w:sz w:val="24"/>
                <w:szCs w:val="24"/>
              </w:rPr>
            </w:pPr>
          </w:p>
        </w:tc>
        <w:tc>
          <w:tcPr>
            <w:tcW w:w="1528" w:type="dxa"/>
            <w:tcBorders>
              <w:top w:val="single" w:sz="4" w:space="0" w:color="auto"/>
              <w:left w:val="single" w:sz="4" w:space="0" w:color="auto"/>
              <w:bottom w:val="single" w:sz="4" w:space="0" w:color="auto"/>
              <w:right w:val="single" w:sz="4" w:space="0" w:color="auto"/>
            </w:tcBorders>
          </w:tcPr>
          <w:p w14:paraId="3B9309F8" w14:textId="77777777" w:rsidR="004E374B" w:rsidRPr="00141E93" w:rsidRDefault="004E374B" w:rsidP="004E374B">
            <w:pPr>
              <w:pStyle w:val="ConsPlusNormal"/>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2F25380" w14:textId="77777777" w:rsidR="004E374B" w:rsidRPr="00141E93" w:rsidRDefault="004E374B" w:rsidP="004E374B">
            <w:pPr>
              <w:pStyle w:val="ConsPlusNormal"/>
              <w:rPr>
                <w:rFonts w:ascii="Times New Roman" w:hAnsi="Times New Roman" w:cs="Times New Roman"/>
                <w:sz w:val="24"/>
                <w:szCs w:val="24"/>
              </w:rPr>
            </w:pPr>
          </w:p>
        </w:tc>
      </w:tr>
    </w:tbl>
    <w:p w14:paraId="6801961C" w14:textId="77777777" w:rsidR="004E374B" w:rsidRPr="00141E93" w:rsidRDefault="004E374B" w:rsidP="004E374B">
      <w:pPr>
        <w:pStyle w:val="ConsPlusNormal"/>
        <w:ind w:firstLine="540"/>
        <w:jc w:val="both"/>
        <w:rPr>
          <w:rFonts w:ascii="Times New Roman" w:hAnsi="Times New Roman" w:cs="Times New Roman"/>
          <w:sz w:val="26"/>
          <w:szCs w:val="26"/>
        </w:rPr>
      </w:pPr>
    </w:p>
    <w:p w14:paraId="1FE88D03"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Руководитель/</w:t>
      </w:r>
    </w:p>
    <w:p w14:paraId="37766197"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представитель по доверенности ____________ _______________________________</w:t>
      </w:r>
    </w:p>
    <w:p w14:paraId="538AABDB"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09EFCDC6"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М.П. (при наличии)</w:t>
      </w:r>
    </w:p>
    <w:p w14:paraId="4FB5D6E8" w14:textId="77777777" w:rsidR="004E374B" w:rsidRPr="00141E93" w:rsidRDefault="004E374B" w:rsidP="004E374B">
      <w:pPr>
        <w:pStyle w:val="ConsPlusNonformat"/>
        <w:jc w:val="both"/>
        <w:rPr>
          <w:rFonts w:ascii="Times New Roman" w:hAnsi="Times New Roman" w:cs="Times New Roman"/>
          <w:sz w:val="26"/>
          <w:szCs w:val="26"/>
        </w:rPr>
      </w:pPr>
    </w:p>
    <w:p w14:paraId="0E02620B"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Главный бухгалтер (при наличии) ___________ ______________________________</w:t>
      </w:r>
    </w:p>
    <w:p w14:paraId="0C77F8B8" w14:textId="77777777" w:rsidR="004E374B" w:rsidRPr="00141E93" w:rsidRDefault="004E374B" w:rsidP="004E374B">
      <w:pPr>
        <w:pStyle w:val="ConsPlusNonformat"/>
        <w:jc w:val="both"/>
        <w:rPr>
          <w:rFonts w:ascii="Times New Roman" w:hAnsi="Times New Roman" w:cs="Times New Roman"/>
          <w:sz w:val="16"/>
          <w:szCs w:val="16"/>
        </w:rPr>
      </w:pPr>
      <w:r w:rsidRPr="00141E93">
        <w:rPr>
          <w:rFonts w:ascii="Times New Roman" w:hAnsi="Times New Roman" w:cs="Times New Roman"/>
          <w:sz w:val="16"/>
          <w:szCs w:val="16"/>
        </w:rPr>
        <w:t xml:space="preserve">                                                                                                              (</w:t>
      </w:r>
      <w:proofErr w:type="gramStart"/>
      <w:r w:rsidRPr="00141E93">
        <w:rPr>
          <w:rFonts w:ascii="Times New Roman" w:hAnsi="Times New Roman" w:cs="Times New Roman"/>
          <w:sz w:val="16"/>
          <w:szCs w:val="16"/>
        </w:rPr>
        <w:t xml:space="preserve">подпись)   </w:t>
      </w:r>
      <w:proofErr w:type="gramEnd"/>
      <w:r w:rsidRPr="00141E93">
        <w:rPr>
          <w:rFonts w:ascii="Times New Roman" w:hAnsi="Times New Roman" w:cs="Times New Roman"/>
          <w:sz w:val="16"/>
          <w:szCs w:val="16"/>
        </w:rPr>
        <w:t xml:space="preserve">                                   (расшифровка подписи)</w:t>
      </w:r>
    </w:p>
    <w:p w14:paraId="718D7193" w14:textId="77777777" w:rsidR="004E374B" w:rsidRPr="00141E93" w:rsidRDefault="004E374B" w:rsidP="004E374B">
      <w:pPr>
        <w:pStyle w:val="ConsPlusNonformat"/>
        <w:jc w:val="both"/>
        <w:rPr>
          <w:rFonts w:ascii="Times New Roman" w:hAnsi="Times New Roman" w:cs="Times New Roman"/>
          <w:sz w:val="26"/>
          <w:szCs w:val="26"/>
        </w:rPr>
      </w:pPr>
      <w:r w:rsidRPr="00141E93">
        <w:rPr>
          <w:rFonts w:ascii="Times New Roman" w:hAnsi="Times New Roman" w:cs="Times New Roman"/>
          <w:sz w:val="26"/>
          <w:szCs w:val="26"/>
        </w:rPr>
        <w:t>"___" _________ 20__ г.</w:t>
      </w:r>
    </w:p>
    <w:p w14:paraId="7D6B2FC1" w14:textId="199E4285" w:rsidR="002A4E22" w:rsidRPr="00141E93" w:rsidRDefault="002A4E22" w:rsidP="002F14CB">
      <w:pPr>
        <w:pStyle w:val="ConsPlusNormal"/>
        <w:jc w:val="right"/>
        <w:outlineLvl w:val="1"/>
        <w:rPr>
          <w:rFonts w:ascii="Times New Roman" w:hAnsi="Times New Roman" w:cs="Times New Roman"/>
        </w:rPr>
      </w:pPr>
    </w:p>
    <w:sectPr w:rsidR="002A4E22" w:rsidRPr="00141E93" w:rsidSect="00E5746D">
      <w:pgSz w:w="11906" w:h="16838"/>
      <w:pgMar w:top="1134"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09E412E2"/>
    <w:multiLevelType w:val="multilevel"/>
    <w:tmpl w:val="40EC1F00"/>
    <w:lvl w:ilvl="0">
      <w:start w:val="1"/>
      <w:numFmt w:val="decimal"/>
      <w:lvlText w:val="%1."/>
      <w:lvlJc w:val="left"/>
      <w:pPr>
        <w:ind w:left="390" w:hanging="390"/>
      </w:pPr>
      <w:rPr>
        <w:rFonts w:hint="default"/>
      </w:rPr>
    </w:lvl>
    <w:lvl w:ilvl="1">
      <w:start w:val="1"/>
      <w:numFmt w:val="decimal"/>
      <w:lvlText w:val="%1.%2."/>
      <w:lvlJc w:val="left"/>
      <w:pPr>
        <w:ind w:left="2569" w:hanging="72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6627" w:hanging="108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685" w:hanging="1440"/>
      </w:pPr>
      <w:rPr>
        <w:rFonts w:hint="default"/>
      </w:rPr>
    </w:lvl>
    <w:lvl w:ilvl="6">
      <w:start w:val="1"/>
      <w:numFmt w:val="decimal"/>
      <w:lvlText w:val="%1.%2.%3.%4.%5.%6.%7."/>
      <w:lvlJc w:val="left"/>
      <w:pPr>
        <w:ind w:left="12534" w:hanging="1440"/>
      </w:pPr>
      <w:rPr>
        <w:rFonts w:hint="default"/>
      </w:rPr>
    </w:lvl>
    <w:lvl w:ilvl="7">
      <w:start w:val="1"/>
      <w:numFmt w:val="decimal"/>
      <w:lvlText w:val="%1.%2.%3.%4.%5.%6.%7.%8."/>
      <w:lvlJc w:val="left"/>
      <w:pPr>
        <w:ind w:left="14743" w:hanging="1800"/>
      </w:pPr>
      <w:rPr>
        <w:rFonts w:hint="default"/>
      </w:rPr>
    </w:lvl>
    <w:lvl w:ilvl="8">
      <w:start w:val="1"/>
      <w:numFmt w:val="decimal"/>
      <w:lvlText w:val="%1.%2.%3.%4.%5.%6.%7.%8.%9."/>
      <w:lvlJc w:val="left"/>
      <w:pPr>
        <w:ind w:left="16592" w:hanging="1800"/>
      </w:pPr>
      <w:rPr>
        <w:rFonts w:hint="default"/>
      </w:rPr>
    </w:lvl>
  </w:abstractNum>
  <w:abstractNum w:abstractNumId="3"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4"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6"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8"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7"/>
  </w:num>
  <w:num w:numId="7">
    <w:abstractNumId w:val="21"/>
  </w:num>
  <w:num w:numId="8">
    <w:abstractNumId w:val="26"/>
  </w:num>
  <w:num w:numId="9">
    <w:abstractNumId w:val="24"/>
  </w:num>
  <w:num w:numId="10">
    <w:abstractNumId w:val="12"/>
  </w:num>
  <w:num w:numId="11">
    <w:abstractNumId w:val="15"/>
  </w:num>
  <w:num w:numId="12">
    <w:abstractNumId w:val="14"/>
  </w:num>
  <w:num w:numId="13">
    <w:abstractNumId w:val="20"/>
  </w:num>
  <w:num w:numId="14">
    <w:abstractNumId w:val="18"/>
  </w:num>
  <w:num w:numId="15">
    <w:abstractNumId w:val="16"/>
  </w:num>
  <w:num w:numId="16">
    <w:abstractNumId w:val="6"/>
  </w:num>
  <w:num w:numId="17">
    <w:abstractNumId w:val="22"/>
  </w:num>
  <w:num w:numId="18">
    <w:abstractNumId w:val="10"/>
  </w:num>
  <w:num w:numId="19">
    <w:abstractNumId w:val="8"/>
  </w:num>
  <w:num w:numId="20">
    <w:abstractNumId w:val="0"/>
  </w:num>
  <w:num w:numId="21">
    <w:abstractNumId w:val="23"/>
  </w:num>
  <w:num w:numId="22">
    <w:abstractNumId w:val="19"/>
  </w:num>
  <w:num w:numId="23">
    <w:abstractNumId w:val="1"/>
  </w:num>
  <w:num w:numId="24">
    <w:abstractNumId w:val="25"/>
  </w:num>
  <w:num w:numId="25">
    <w:abstractNumId w:val="13"/>
  </w:num>
  <w:num w:numId="26">
    <w:abstractNumId w:val="28"/>
  </w:num>
  <w:num w:numId="27">
    <w:abstractNumId w:val="9"/>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B"/>
    <w:rsid w:val="00001103"/>
    <w:rsid w:val="000014E5"/>
    <w:rsid w:val="000211CA"/>
    <w:rsid w:val="0005359E"/>
    <w:rsid w:val="00055E48"/>
    <w:rsid w:val="000632C0"/>
    <w:rsid w:val="00081182"/>
    <w:rsid w:val="00086D07"/>
    <w:rsid w:val="000C3A97"/>
    <w:rsid w:val="000D1D60"/>
    <w:rsid w:val="000E12F3"/>
    <w:rsid w:val="000E4B44"/>
    <w:rsid w:val="001104ED"/>
    <w:rsid w:val="001207F2"/>
    <w:rsid w:val="00132A6B"/>
    <w:rsid w:val="00141E93"/>
    <w:rsid w:val="001643A3"/>
    <w:rsid w:val="001929B8"/>
    <w:rsid w:val="0019663C"/>
    <w:rsid w:val="001A6158"/>
    <w:rsid w:val="001C25BC"/>
    <w:rsid w:val="00202598"/>
    <w:rsid w:val="00206E3E"/>
    <w:rsid w:val="00217C63"/>
    <w:rsid w:val="0023555F"/>
    <w:rsid w:val="00237C57"/>
    <w:rsid w:val="00282F55"/>
    <w:rsid w:val="00295B83"/>
    <w:rsid w:val="002A4E22"/>
    <w:rsid w:val="002E5EC1"/>
    <w:rsid w:val="002F017D"/>
    <w:rsid w:val="002F14CB"/>
    <w:rsid w:val="002F181D"/>
    <w:rsid w:val="003104A5"/>
    <w:rsid w:val="00322707"/>
    <w:rsid w:val="00342AEA"/>
    <w:rsid w:val="0038501B"/>
    <w:rsid w:val="003A485C"/>
    <w:rsid w:val="003B5899"/>
    <w:rsid w:val="003C2872"/>
    <w:rsid w:val="003D68DE"/>
    <w:rsid w:val="003E32AE"/>
    <w:rsid w:val="003F4B70"/>
    <w:rsid w:val="00400C77"/>
    <w:rsid w:val="00435703"/>
    <w:rsid w:val="00447C5F"/>
    <w:rsid w:val="004628A2"/>
    <w:rsid w:val="00477CE3"/>
    <w:rsid w:val="00482503"/>
    <w:rsid w:val="00487493"/>
    <w:rsid w:val="004E374B"/>
    <w:rsid w:val="004F3595"/>
    <w:rsid w:val="004F648E"/>
    <w:rsid w:val="00502212"/>
    <w:rsid w:val="00502BD9"/>
    <w:rsid w:val="00547B51"/>
    <w:rsid w:val="00557582"/>
    <w:rsid w:val="005967C5"/>
    <w:rsid w:val="005B3427"/>
    <w:rsid w:val="005E0E64"/>
    <w:rsid w:val="005F417D"/>
    <w:rsid w:val="005F5C25"/>
    <w:rsid w:val="005F7269"/>
    <w:rsid w:val="006073C5"/>
    <w:rsid w:val="0062579B"/>
    <w:rsid w:val="0063321D"/>
    <w:rsid w:val="006359D6"/>
    <w:rsid w:val="006560BC"/>
    <w:rsid w:val="00670989"/>
    <w:rsid w:val="006B1010"/>
    <w:rsid w:val="006E342D"/>
    <w:rsid w:val="006F77B4"/>
    <w:rsid w:val="00702ABF"/>
    <w:rsid w:val="00740179"/>
    <w:rsid w:val="00741F44"/>
    <w:rsid w:val="00744047"/>
    <w:rsid w:val="00750CB8"/>
    <w:rsid w:val="00760AFF"/>
    <w:rsid w:val="00772D11"/>
    <w:rsid w:val="007823BA"/>
    <w:rsid w:val="00783BC8"/>
    <w:rsid w:val="007958C5"/>
    <w:rsid w:val="0079590F"/>
    <w:rsid w:val="007A5155"/>
    <w:rsid w:val="007A5FB7"/>
    <w:rsid w:val="007C17A6"/>
    <w:rsid w:val="007E6D78"/>
    <w:rsid w:val="00833D63"/>
    <w:rsid w:val="008564F4"/>
    <w:rsid w:val="008624A8"/>
    <w:rsid w:val="008770C4"/>
    <w:rsid w:val="00883AF7"/>
    <w:rsid w:val="0088622D"/>
    <w:rsid w:val="008B7A25"/>
    <w:rsid w:val="008C3E48"/>
    <w:rsid w:val="008C5E1F"/>
    <w:rsid w:val="008D38EE"/>
    <w:rsid w:val="008E4B45"/>
    <w:rsid w:val="00905B4E"/>
    <w:rsid w:val="00905D12"/>
    <w:rsid w:val="00917B8D"/>
    <w:rsid w:val="00917F76"/>
    <w:rsid w:val="009328BF"/>
    <w:rsid w:val="00946A42"/>
    <w:rsid w:val="00981496"/>
    <w:rsid w:val="00985489"/>
    <w:rsid w:val="00992634"/>
    <w:rsid w:val="009D2A33"/>
    <w:rsid w:val="009E5BD0"/>
    <w:rsid w:val="009F4F2B"/>
    <w:rsid w:val="00A002AD"/>
    <w:rsid w:val="00A12BC6"/>
    <w:rsid w:val="00A1583C"/>
    <w:rsid w:val="00A4611B"/>
    <w:rsid w:val="00A51E85"/>
    <w:rsid w:val="00A7570C"/>
    <w:rsid w:val="00A8335A"/>
    <w:rsid w:val="00A97AAE"/>
    <w:rsid w:val="00AD67D0"/>
    <w:rsid w:val="00AE0A39"/>
    <w:rsid w:val="00AE31E2"/>
    <w:rsid w:val="00B24587"/>
    <w:rsid w:val="00B55B9E"/>
    <w:rsid w:val="00B57E6C"/>
    <w:rsid w:val="00B862C1"/>
    <w:rsid w:val="00B97A2E"/>
    <w:rsid w:val="00BC7B5A"/>
    <w:rsid w:val="00BD047F"/>
    <w:rsid w:val="00BD68C5"/>
    <w:rsid w:val="00C0127E"/>
    <w:rsid w:val="00C109CC"/>
    <w:rsid w:val="00C17227"/>
    <w:rsid w:val="00C32DD1"/>
    <w:rsid w:val="00C42AE0"/>
    <w:rsid w:val="00C73574"/>
    <w:rsid w:val="00C876CA"/>
    <w:rsid w:val="00C9207E"/>
    <w:rsid w:val="00CC1E28"/>
    <w:rsid w:val="00CC7EA7"/>
    <w:rsid w:val="00CD1665"/>
    <w:rsid w:val="00CF1D74"/>
    <w:rsid w:val="00CF3492"/>
    <w:rsid w:val="00D00D8F"/>
    <w:rsid w:val="00D11E66"/>
    <w:rsid w:val="00D166DA"/>
    <w:rsid w:val="00D225FD"/>
    <w:rsid w:val="00D23BB7"/>
    <w:rsid w:val="00D36721"/>
    <w:rsid w:val="00D50FB5"/>
    <w:rsid w:val="00D706F1"/>
    <w:rsid w:val="00D75724"/>
    <w:rsid w:val="00DB1130"/>
    <w:rsid w:val="00DC6145"/>
    <w:rsid w:val="00DF50B0"/>
    <w:rsid w:val="00E1259C"/>
    <w:rsid w:val="00E36377"/>
    <w:rsid w:val="00E5746D"/>
    <w:rsid w:val="00E62FB8"/>
    <w:rsid w:val="00E65A1C"/>
    <w:rsid w:val="00E7162A"/>
    <w:rsid w:val="00E81AF4"/>
    <w:rsid w:val="00E952B8"/>
    <w:rsid w:val="00E96093"/>
    <w:rsid w:val="00EA0581"/>
    <w:rsid w:val="00EA17A5"/>
    <w:rsid w:val="00EB7EDE"/>
    <w:rsid w:val="00ED4D7A"/>
    <w:rsid w:val="00EE6CAE"/>
    <w:rsid w:val="00EF3EE1"/>
    <w:rsid w:val="00F135D7"/>
    <w:rsid w:val="00F2117B"/>
    <w:rsid w:val="00F51579"/>
    <w:rsid w:val="00FD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34CF"/>
  <w15:chartTrackingRefBased/>
  <w15:docId w15:val="{DE3B9819-E640-462C-AB92-5C39FCEF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01B"/>
    <w:rPr>
      <w:kern w:val="0"/>
      <w14:ligatures w14:val="none"/>
    </w:rPr>
  </w:style>
  <w:style w:type="paragraph" w:styleId="1">
    <w:name w:val="heading 1"/>
    <w:basedOn w:val="a"/>
    <w:next w:val="a"/>
    <w:link w:val="10"/>
    <w:qFormat/>
    <w:rsid w:val="003850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850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850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850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850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850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850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50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50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0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850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8501B"/>
    <w:rPr>
      <w:rFonts w:eastAsiaTheme="majorEastAsia" w:cstheme="majorBidi"/>
      <w:color w:val="2F5496" w:themeColor="accent1" w:themeShade="BF"/>
      <w:sz w:val="28"/>
      <w:szCs w:val="28"/>
    </w:rPr>
  </w:style>
  <w:style w:type="character" w:customStyle="1" w:styleId="40">
    <w:name w:val="Заголовок 4 Знак"/>
    <w:basedOn w:val="a0"/>
    <w:link w:val="4"/>
    <w:rsid w:val="0038501B"/>
    <w:rPr>
      <w:rFonts w:eastAsiaTheme="majorEastAsia" w:cstheme="majorBidi"/>
      <w:i/>
      <w:iCs/>
      <w:color w:val="2F5496" w:themeColor="accent1" w:themeShade="BF"/>
    </w:rPr>
  </w:style>
  <w:style w:type="character" w:customStyle="1" w:styleId="50">
    <w:name w:val="Заголовок 5 Знак"/>
    <w:basedOn w:val="a0"/>
    <w:link w:val="5"/>
    <w:rsid w:val="0038501B"/>
    <w:rPr>
      <w:rFonts w:eastAsiaTheme="majorEastAsia" w:cstheme="majorBidi"/>
      <w:color w:val="2F5496" w:themeColor="accent1" w:themeShade="BF"/>
    </w:rPr>
  </w:style>
  <w:style w:type="character" w:customStyle="1" w:styleId="60">
    <w:name w:val="Заголовок 6 Знак"/>
    <w:basedOn w:val="a0"/>
    <w:link w:val="6"/>
    <w:rsid w:val="0038501B"/>
    <w:rPr>
      <w:rFonts w:eastAsiaTheme="majorEastAsia" w:cstheme="majorBidi"/>
      <w:i/>
      <w:iCs/>
      <w:color w:val="595959" w:themeColor="text1" w:themeTint="A6"/>
    </w:rPr>
  </w:style>
  <w:style w:type="character" w:customStyle="1" w:styleId="70">
    <w:name w:val="Заголовок 7 Знак"/>
    <w:basedOn w:val="a0"/>
    <w:link w:val="7"/>
    <w:rsid w:val="0038501B"/>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0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01B"/>
    <w:rPr>
      <w:rFonts w:eastAsiaTheme="majorEastAsia" w:cstheme="majorBidi"/>
      <w:color w:val="272727" w:themeColor="text1" w:themeTint="D8"/>
    </w:rPr>
  </w:style>
  <w:style w:type="paragraph" w:styleId="a3">
    <w:name w:val="Title"/>
    <w:basedOn w:val="a"/>
    <w:next w:val="a"/>
    <w:link w:val="a4"/>
    <w:qFormat/>
    <w:rsid w:val="0038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385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0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50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501B"/>
    <w:pPr>
      <w:spacing w:before="160"/>
      <w:jc w:val="center"/>
    </w:pPr>
    <w:rPr>
      <w:i/>
      <w:iCs/>
      <w:color w:val="404040" w:themeColor="text1" w:themeTint="BF"/>
    </w:rPr>
  </w:style>
  <w:style w:type="character" w:customStyle="1" w:styleId="22">
    <w:name w:val="Цитата 2 Знак"/>
    <w:basedOn w:val="a0"/>
    <w:link w:val="21"/>
    <w:uiPriority w:val="29"/>
    <w:rsid w:val="0038501B"/>
    <w:rPr>
      <w:i/>
      <w:iCs/>
      <w:color w:val="404040" w:themeColor="text1" w:themeTint="BF"/>
    </w:rPr>
  </w:style>
  <w:style w:type="paragraph" w:styleId="a7">
    <w:name w:val="List Paragraph"/>
    <w:basedOn w:val="a"/>
    <w:uiPriority w:val="99"/>
    <w:qFormat/>
    <w:rsid w:val="0038501B"/>
    <w:pPr>
      <w:ind w:left="720"/>
      <w:contextualSpacing/>
    </w:pPr>
  </w:style>
  <w:style w:type="character" w:styleId="a8">
    <w:name w:val="Intense Emphasis"/>
    <w:basedOn w:val="a0"/>
    <w:uiPriority w:val="21"/>
    <w:qFormat/>
    <w:rsid w:val="0038501B"/>
    <w:rPr>
      <w:i/>
      <w:iCs/>
      <w:color w:val="2F5496" w:themeColor="accent1" w:themeShade="BF"/>
    </w:rPr>
  </w:style>
  <w:style w:type="paragraph" w:styleId="a9">
    <w:name w:val="Intense Quote"/>
    <w:basedOn w:val="a"/>
    <w:next w:val="a"/>
    <w:link w:val="aa"/>
    <w:uiPriority w:val="30"/>
    <w:qFormat/>
    <w:rsid w:val="00385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501B"/>
    <w:rPr>
      <w:i/>
      <w:iCs/>
      <w:color w:val="2F5496" w:themeColor="accent1" w:themeShade="BF"/>
    </w:rPr>
  </w:style>
  <w:style w:type="character" w:styleId="ab">
    <w:name w:val="Intense Reference"/>
    <w:basedOn w:val="a0"/>
    <w:uiPriority w:val="32"/>
    <w:qFormat/>
    <w:rsid w:val="0038501B"/>
    <w:rPr>
      <w:b/>
      <w:bCs/>
      <w:smallCaps/>
      <w:color w:val="2F5496" w:themeColor="accent1" w:themeShade="BF"/>
      <w:spacing w:val="5"/>
    </w:rPr>
  </w:style>
  <w:style w:type="paragraph" w:customStyle="1" w:styleId="ConsPlusTitle">
    <w:name w:val="ConsPlusTitle"/>
    <w:rsid w:val="0038501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Normal">
    <w:name w:val="ConsPlusNormal"/>
    <w:link w:val="ConsPlusNormal0"/>
    <w:rsid w:val="0038501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rsid w:val="0038501B"/>
    <w:rPr>
      <w:rFonts w:ascii="Calibri" w:eastAsia="Times New Roman" w:hAnsi="Calibri" w:cs="Calibri"/>
      <w:kern w:val="0"/>
      <w:szCs w:val="20"/>
      <w:lang w:eastAsia="ru-RU"/>
      <w14:ligatures w14:val="none"/>
    </w:rPr>
  </w:style>
  <w:style w:type="paragraph" w:styleId="23">
    <w:name w:val="Body Text 2"/>
    <w:basedOn w:val="a"/>
    <w:link w:val="24"/>
    <w:unhideWhenUsed/>
    <w:rsid w:val="00CC7EA7"/>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C7EA7"/>
    <w:rPr>
      <w:rFonts w:ascii="Times New Roman" w:eastAsia="Times New Roman" w:hAnsi="Times New Roman" w:cs="Times New Roman"/>
      <w:kern w:val="0"/>
      <w:sz w:val="24"/>
      <w:szCs w:val="24"/>
      <w:lang w:eastAsia="ru-RU"/>
      <w14:ligatures w14:val="none"/>
    </w:rPr>
  </w:style>
  <w:style w:type="paragraph" w:styleId="ac">
    <w:name w:val="Body Text"/>
    <w:basedOn w:val="a"/>
    <w:link w:val="ad"/>
    <w:rsid w:val="00CF3492"/>
    <w:pPr>
      <w:spacing w:after="0" w:line="240" w:lineRule="auto"/>
      <w:ind w:right="4805"/>
    </w:pPr>
    <w:rPr>
      <w:rFonts w:ascii="Times New Roman" w:eastAsia="Times New Roman" w:hAnsi="Times New Roman" w:cs="Times New Roman"/>
      <w:bCs/>
      <w:sz w:val="26"/>
      <w:szCs w:val="24"/>
      <w:lang w:eastAsia="ru-RU"/>
    </w:rPr>
  </w:style>
  <w:style w:type="character" w:customStyle="1" w:styleId="ad">
    <w:name w:val="Основной текст Знак"/>
    <w:basedOn w:val="a0"/>
    <w:link w:val="ac"/>
    <w:rsid w:val="00CF3492"/>
    <w:rPr>
      <w:rFonts w:ascii="Times New Roman" w:eastAsia="Times New Roman" w:hAnsi="Times New Roman" w:cs="Times New Roman"/>
      <w:bCs/>
      <w:kern w:val="0"/>
      <w:sz w:val="26"/>
      <w:szCs w:val="24"/>
      <w:lang w:eastAsia="ru-RU"/>
      <w14:ligatures w14:val="none"/>
    </w:rPr>
  </w:style>
  <w:style w:type="paragraph" w:styleId="ae">
    <w:name w:val="Body Text Indent"/>
    <w:basedOn w:val="a"/>
    <w:link w:val="af"/>
    <w:rsid w:val="00CF3492"/>
    <w:pPr>
      <w:autoSpaceDE w:val="0"/>
      <w:autoSpaceDN w:val="0"/>
      <w:adjustRightInd w:val="0"/>
      <w:spacing w:after="0" w:line="240" w:lineRule="auto"/>
      <w:ind w:firstLine="720"/>
      <w:jc w:val="both"/>
    </w:pPr>
    <w:rPr>
      <w:rFonts w:ascii="Times New Roman" w:eastAsia="Times New Roman" w:hAnsi="Times New Roman" w:cs="Times New Roman"/>
      <w:sz w:val="26"/>
      <w:szCs w:val="26"/>
      <w:lang w:eastAsia="ru-RU"/>
    </w:rPr>
  </w:style>
  <w:style w:type="character" w:customStyle="1" w:styleId="af">
    <w:name w:val="Основной текст с отступом Знак"/>
    <w:basedOn w:val="a0"/>
    <w:link w:val="ae"/>
    <w:rsid w:val="00CF3492"/>
    <w:rPr>
      <w:rFonts w:ascii="Times New Roman" w:eastAsia="Times New Roman" w:hAnsi="Times New Roman" w:cs="Times New Roman"/>
      <w:kern w:val="0"/>
      <w:sz w:val="26"/>
      <w:szCs w:val="26"/>
      <w:lang w:eastAsia="ru-RU"/>
      <w14:ligatures w14:val="none"/>
    </w:rPr>
  </w:style>
  <w:style w:type="paragraph" w:styleId="af0">
    <w:name w:val="header"/>
    <w:basedOn w:val="a"/>
    <w:link w:val="af1"/>
    <w:uiPriority w:val="99"/>
    <w:rsid w:val="00CF34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CF3492"/>
    <w:rPr>
      <w:rFonts w:ascii="Times New Roman" w:eastAsia="Times New Roman" w:hAnsi="Times New Roman" w:cs="Times New Roman"/>
      <w:kern w:val="0"/>
      <w:sz w:val="24"/>
      <w:szCs w:val="24"/>
      <w:lang w:eastAsia="ru-RU"/>
      <w14:ligatures w14:val="none"/>
    </w:rPr>
  </w:style>
  <w:style w:type="paragraph" w:styleId="31">
    <w:name w:val="Body Text 3"/>
    <w:basedOn w:val="a"/>
    <w:link w:val="32"/>
    <w:unhideWhenUsed/>
    <w:rsid w:val="00CF349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F3492"/>
    <w:rPr>
      <w:rFonts w:ascii="Times New Roman" w:eastAsia="Times New Roman" w:hAnsi="Times New Roman" w:cs="Times New Roman"/>
      <w:kern w:val="0"/>
      <w:sz w:val="16"/>
      <w:szCs w:val="16"/>
      <w:lang w:eastAsia="ru-RU"/>
      <w14:ligatures w14:val="none"/>
    </w:rPr>
  </w:style>
  <w:style w:type="paragraph" w:styleId="af2">
    <w:name w:val="Plain Text"/>
    <w:basedOn w:val="a"/>
    <w:link w:val="af3"/>
    <w:rsid w:val="00CF3492"/>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CF3492"/>
    <w:rPr>
      <w:rFonts w:ascii="Courier New" w:eastAsia="Times New Roman" w:hAnsi="Courier New" w:cs="Courier New"/>
      <w:kern w:val="0"/>
      <w:sz w:val="20"/>
      <w:szCs w:val="20"/>
      <w:lang w:eastAsia="ru-RU"/>
      <w14:ligatures w14:val="none"/>
    </w:rPr>
  </w:style>
  <w:style w:type="paragraph" w:customStyle="1" w:styleId="ConsPlusNonformat">
    <w:name w:val="ConsPlusNonformat"/>
    <w:rsid w:val="00CF3492"/>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4">
    <w:name w:val="footer"/>
    <w:basedOn w:val="a"/>
    <w:link w:val="af5"/>
    <w:uiPriority w:val="99"/>
    <w:unhideWhenUsed/>
    <w:rsid w:val="00CF34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CF3492"/>
    <w:rPr>
      <w:rFonts w:ascii="Times New Roman" w:eastAsia="Times New Roman" w:hAnsi="Times New Roman" w:cs="Times New Roman"/>
      <w:kern w:val="0"/>
      <w:sz w:val="24"/>
      <w:szCs w:val="24"/>
      <w:lang w:eastAsia="ru-RU"/>
      <w14:ligatures w14:val="none"/>
    </w:rPr>
  </w:style>
  <w:style w:type="paragraph" w:customStyle="1" w:styleId="11">
    <w:name w:val="Абзац списка1"/>
    <w:basedOn w:val="a"/>
    <w:uiPriority w:val="99"/>
    <w:rsid w:val="00CF3492"/>
    <w:pPr>
      <w:spacing w:after="200" w:line="276" w:lineRule="auto"/>
      <w:ind w:left="720"/>
      <w:contextualSpacing/>
    </w:pPr>
    <w:rPr>
      <w:rFonts w:ascii="Calibri" w:eastAsia="Times New Roman" w:hAnsi="Calibri" w:cs="Times New Roman"/>
    </w:rPr>
  </w:style>
  <w:style w:type="paragraph" w:customStyle="1" w:styleId="ConsPlusCell">
    <w:name w:val="ConsPlusCell"/>
    <w:rsid w:val="00CF3492"/>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25">
    <w:name w:val="Body Text Indent 2"/>
    <w:basedOn w:val="a"/>
    <w:link w:val="26"/>
    <w:rsid w:val="00CF349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CF3492"/>
    <w:rPr>
      <w:rFonts w:ascii="Times New Roman" w:eastAsia="Times New Roman" w:hAnsi="Times New Roman" w:cs="Times New Roman"/>
      <w:kern w:val="0"/>
      <w:sz w:val="24"/>
      <w:szCs w:val="24"/>
      <w:lang w:eastAsia="ru-RU"/>
      <w14:ligatures w14:val="none"/>
    </w:rPr>
  </w:style>
  <w:style w:type="character" w:styleId="af6">
    <w:name w:val="Hyperlink"/>
    <w:uiPriority w:val="99"/>
    <w:rsid w:val="00CF3492"/>
    <w:rPr>
      <w:rFonts w:cs="Times New Roman"/>
      <w:color w:val="0000FF"/>
      <w:u w:val="single"/>
    </w:rPr>
  </w:style>
  <w:style w:type="paragraph" w:styleId="af7">
    <w:name w:val="footnote text"/>
    <w:aliases w:val="Знак,Знак2, Знак"/>
    <w:basedOn w:val="a"/>
    <w:link w:val="af8"/>
    <w:uiPriority w:val="99"/>
    <w:rsid w:val="00CF349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 Знак,Знак2 Знак, Знак Знак"/>
    <w:basedOn w:val="a0"/>
    <w:link w:val="af7"/>
    <w:uiPriority w:val="99"/>
    <w:rsid w:val="00CF3492"/>
    <w:rPr>
      <w:rFonts w:ascii="Times New Roman" w:eastAsia="Times New Roman" w:hAnsi="Times New Roman" w:cs="Times New Roman"/>
      <w:kern w:val="0"/>
      <w:sz w:val="20"/>
      <w:szCs w:val="20"/>
      <w:lang w:eastAsia="ru-RU"/>
      <w14:ligatures w14:val="none"/>
    </w:rPr>
  </w:style>
  <w:style w:type="character" w:styleId="af9">
    <w:name w:val="footnote reference"/>
    <w:uiPriority w:val="99"/>
    <w:rsid w:val="00CF3492"/>
    <w:rPr>
      <w:rFonts w:cs="Times New Roman"/>
      <w:vertAlign w:val="superscript"/>
    </w:rPr>
  </w:style>
  <w:style w:type="character" w:customStyle="1" w:styleId="iceouttxt">
    <w:name w:val="iceouttxt"/>
    <w:uiPriority w:val="99"/>
    <w:rsid w:val="00CF3492"/>
  </w:style>
  <w:style w:type="paragraph" w:styleId="33">
    <w:name w:val="Body Text Indent 3"/>
    <w:basedOn w:val="a"/>
    <w:link w:val="34"/>
    <w:rsid w:val="00CF349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CF3492"/>
    <w:rPr>
      <w:rFonts w:ascii="Times New Roman" w:eastAsia="Times New Roman" w:hAnsi="Times New Roman" w:cs="Times New Roman"/>
      <w:kern w:val="0"/>
      <w:sz w:val="16"/>
      <w:szCs w:val="16"/>
      <w:lang w:eastAsia="ru-RU"/>
      <w14:ligatures w14:val="none"/>
    </w:rPr>
  </w:style>
  <w:style w:type="table" w:styleId="afa">
    <w:name w:val="Table Grid"/>
    <w:basedOn w:val="a1"/>
    <w:uiPriority w:val="99"/>
    <w:rsid w:val="00CF3492"/>
    <w:pPr>
      <w:spacing w:after="0" w:line="240" w:lineRule="auto"/>
    </w:pPr>
    <w:rPr>
      <w:rFonts w:ascii="Calibri" w:eastAsia="Times New Roman"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CF349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b">
    <w:name w:val="page number"/>
    <w:basedOn w:val="a0"/>
    <w:rsid w:val="00CF3492"/>
  </w:style>
  <w:style w:type="paragraph" w:customStyle="1" w:styleId="xl61">
    <w:name w:val="xl61"/>
    <w:basedOn w:val="a"/>
    <w:rsid w:val="00CF3492"/>
    <w:pPr>
      <w:spacing w:before="100" w:beforeAutospacing="1" w:after="100" w:afterAutospacing="1" w:line="240" w:lineRule="auto"/>
      <w:jc w:val="center"/>
    </w:pPr>
    <w:rPr>
      <w:rFonts w:ascii="Times New Roman" w:eastAsia="Arial Unicode MS" w:hAnsi="Times New Roman" w:cs="Times New Roman"/>
      <w:b/>
      <w:bCs/>
      <w:sz w:val="26"/>
      <w:szCs w:val="26"/>
      <w:lang w:eastAsia="ru-RU"/>
    </w:rPr>
  </w:style>
  <w:style w:type="character" w:customStyle="1" w:styleId="afc">
    <w:name w:val="Текст выноски Знак"/>
    <w:basedOn w:val="a0"/>
    <w:link w:val="afd"/>
    <w:semiHidden/>
    <w:rsid w:val="00CF3492"/>
    <w:rPr>
      <w:rFonts w:ascii="Tahoma" w:eastAsia="Times New Roman" w:hAnsi="Tahoma" w:cs="Tahoma"/>
      <w:sz w:val="16"/>
      <w:szCs w:val="16"/>
      <w:lang w:eastAsia="ru-RU"/>
    </w:rPr>
  </w:style>
  <w:style w:type="paragraph" w:styleId="afd">
    <w:name w:val="Balloon Text"/>
    <w:basedOn w:val="a"/>
    <w:link w:val="afc"/>
    <w:semiHidden/>
    <w:rsid w:val="00CF3492"/>
    <w:pPr>
      <w:spacing w:after="0" w:line="240" w:lineRule="auto"/>
    </w:pPr>
    <w:rPr>
      <w:rFonts w:ascii="Tahoma" w:eastAsia="Times New Roman" w:hAnsi="Tahoma" w:cs="Tahoma"/>
      <w:kern w:val="2"/>
      <w:sz w:val="16"/>
      <w:szCs w:val="16"/>
      <w:lang w:eastAsia="ru-RU"/>
      <w14:ligatures w14:val="standardContextual"/>
    </w:rPr>
  </w:style>
  <w:style w:type="character" w:customStyle="1" w:styleId="12">
    <w:name w:val="Текст выноски Знак1"/>
    <w:basedOn w:val="a0"/>
    <w:uiPriority w:val="99"/>
    <w:semiHidden/>
    <w:rsid w:val="00CF3492"/>
    <w:rPr>
      <w:rFonts w:ascii="Segoe UI" w:hAnsi="Segoe UI" w:cs="Segoe UI"/>
      <w:kern w:val="0"/>
      <w:sz w:val="18"/>
      <w:szCs w:val="18"/>
      <w14:ligatures w14:val="none"/>
    </w:rPr>
  </w:style>
  <w:style w:type="paragraph" w:customStyle="1" w:styleId="xl24">
    <w:name w:val="xl24"/>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
    <w:name w:val="xl26"/>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9">
    <w:name w:val="xl29"/>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2">
    <w:name w:val="xl32"/>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3">
    <w:name w:val="xl33"/>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4">
    <w:name w:val="xl34"/>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5">
    <w:name w:val="xl35"/>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36">
    <w:name w:val="xl36"/>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37">
    <w:name w:val="xl37"/>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
    <w:name w:val="xl38"/>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9">
    <w:name w:val="xl39"/>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0">
    <w:name w:val="xl40"/>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
    <w:name w:val="xl41"/>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2">
    <w:name w:val="xl42"/>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ru-RU"/>
    </w:rPr>
  </w:style>
  <w:style w:type="paragraph" w:customStyle="1" w:styleId="xl43">
    <w:name w:val="xl43"/>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4"/>
      <w:szCs w:val="24"/>
      <w:lang w:eastAsia="ru-RU"/>
    </w:rPr>
  </w:style>
  <w:style w:type="paragraph" w:customStyle="1" w:styleId="xl44">
    <w:name w:val="xl44"/>
    <w:basedOn w:val="a"/>
    <w:rsid w:val="00CF349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5">
    <w:name w:val="xl45"/>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
    <w:name w:val="xl47"/>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49">
    <w:name w:val="xl49"/>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
    <w:name w:val="xl50"/>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
    <w:name w:val="xl51"/>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53">
    <w:name w:val="xl53"/>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4">
    <w:name w:val="xl54"/>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
    <w:rsid w:val="00CF3492"/>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56">
    <w:name w:val="xl56"/>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7">
    <w:name w:val="xl57"/>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9">
    <w:name w:val="xl59"/>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0">
    <w:name w:val="xl60"/>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62">
    <w:name w:val="xl62"/>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64">
    <w:name w:val="xl64"/>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6">
    <w:name w:val="xl66"/>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7">
    <w:name w:val="xl67"/>
    <w:basedOn w:val="a"/>
    <w:rsid w:val="00CF349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68">
    <w:name w:val="xl68"/>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0">
    <w:name w:val="xl70"/>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
    <w:rsid w:val="00CF349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CF349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4">
    <w:name w:val="xl74"/>
    <w:basedOn w:val="a"/>
    <w:rsid w:val="00CF349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e">
    <w:name w:val="Цветовое выделение"/>
    <w:rsid w:val="00CF3492"/>
    <w:rPr>
      <w:b/>
      <w:bCs/>
      <w:color w:val="000080"/>
    </w:rPr>
  </w:style>
  <w:style w:type="character" w:customStyle="1" w:styleId="aff">
    <w:name w:val="Гипертекстовая ссылка"/>
    <w:basedOn w:val="afe"/>
    <w:rsid w:val="00CF3492"/>
    <w:rPr>
      <w:b/>
      <w:bCs/>
      <w:color w:val="008000"/>
    </w:rPr>
  </w:style>
  <w:style w:type="paragraph" w:customStyle="1" w:styleId="aff0">
    <w:name w:val="Нормальный (таблица)"/>
    <w:basedOn w:val="a"/>
    <w:next w:val="a"/>
    <w:rsid w:val="00CF349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1">
    <w:name w:val="Таблицы (моноширинный)"/>
    <w:basedOn w:val="a"/>
    <w:next w:val="a"/>
    <w:rsid w:val="00CF3492"/>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2">
    <w:name w:val="Прижатый влево"/>
    <w:basedOn w:val="a"/>
    <w:next w:val="a"/>
    <w:rsid w:val="00CF349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3">
    <w:name w:val="Тендерные данные"/>
    <w:basedOn w:val="a"/>
    <w:rsid w:val="00CF3492"/>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title1">
    <w:name w:val="title1"/>
    <w:basedOn w:val="a"/>
    <w:rsid w:val="00CF349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nsNormal">
    <w:name w:val="ConsNormal"/>
    <w:rsid w:val="00CF3492"/>
    <w:pPr>
      <w:spacing w:after="0" w:line="240" w:lineRule="auto"/>
      <w:ind w:firstLine="720"/>
    </w:pPr>
    <w:rPr>
      <w:rFonts w:ascii="Consultant" w:eastAsia="Times New Roman" w:hAnsi="Consultant" w:cs="Times New Roman"/>
      <w:kern w:val="0"/>
      <w:sz w:val="20"/>
      <w:szCs w:val="20"/>
      <w:lang w:eastAsia="ru-RU"/>
      <w14:ligatures w14:val="none"/>
    </w:rPr>
  </w:style>
  <w:style w:type="paragraph" w:customStyle="1" w:styleId="Iauiue">
    <w:name w:val="Iau?iue"/>
    <w:rsid w:val="00CF349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ru-RU"/>
      <w14:ligatures w14:val="none"/>
    </w:rPr>
  </w:style>
  <w:style w:type="paragraph" w:customStyle="1" w:styleId="ConsNonformat">
    <w:name w:val="ConsNonformat"/>
    <w:link w:val="ConsNonformat0"/>
    <w:uiPriority w:val="99"/>
    <w:rsid w:val="00CF3492"/>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ConsNonformat0">
    <w:name w:val="ConsNonformat Знак"/>
    <w:link w:val="ConsNonformat"/>
    <w:uiPriority w:val="99"/>
    <w:rsid w:val="00CF3492"/>
    <w:rPr>
      <w:rFonts w:ascii="Courier New" w:eastAsia="Times New Roman" w:hAnsi="Courier New" w:cs="Courier New"/>
      <w:kern w:val="0"/>
      <w:sz w:val="20"/>
      <w:szCs w:val="20"/>
      <w:lang w:eastAsia="ru-RU"/>
      <w14:ligatures w14:val="none"/>
    </w:rPr>
  </w:style>
  <w:style w:type="paragraph" w:customStyle="1" w:styleId="13">
    <w:name w:val="заголовок 1"/>
    <w:basedOn w:val="a"/>
    <w:next w:val="a"/>
    <w:rsid w:val="00CF3492"/>
    <w:pPr>
      <w:keepNext/>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4">
    <w:name w:val="А_обычный"/>
    <w:basedOn w:val="a"/>
    <w:rsid w:val="00CF3492"/>
    <w:pPr>
      <w:spacing w:after="0" w:line="240" w:lineRule="auto"/>
      <w:ind w:firstLine="709"/>
      <w:jc w:val="both"/>
    </w:pPr>
    <w:rPr>
      <w:rFonts w:ascii="Times New Roman" w:eastAsia="Times New Roman" w:hAnsi="Times New Roman" w:cs="Times New Roman"/>
      <w:sz w:val="24"/>
      <w:szCs w:val="24"/>
      <w:lang w:eastAsia="ru-RU"/>
    </w:rPr>
  </w:style>
  <w:style w:type="character" w:styleId="aff5">
    <w:name w:val="Strong"/>
    <w:uiPriority w:val="22"/>
    <w:qFormat/>
    <w:rsid w:val="00CF3492"/>
    <w:rPr>
      <w:rFonts w:cs="Times New Roman"/>
      <w:b/>
      <w:bCs/>
    </w:rPr>
  </w:style>
  <w:style w:type="character" w:customStyle="1" w:styleId="FontStyle14">
    <w:name w:val="Font Style14"/>
    <w:basedOn w:val="a0"/>
    <w:rsid w:val="00CF3492"/>
    <w:rPr>
      <w:rFonts w:ascii="Times New Roman" w:hAnsi="Times New Roman" w:cs="Times New Roman"/>
      <w:sz w:val="26"/>
      <w:szCs w:val="26"/>
    </w:rPr>
  </w:style>
  <w:style w:type="character" w:customStyle="1" w:styleId="FontStyle50">
    <w:name w:val="Font Style50"/>
    <w:basedOn w:val="a0"/>
    <w:rsid w:val="00CF3492"/>
    <w:rPr>
      <w:rFonts w:ascii="Times New Roman" w:hAnsi="Times New Roman" w:cs="Times New Roman"/>
      <w:b/>
      <w:bCs/>
      <w:sz w:val="14"/>
      <w:szCs w:val="14"/>
    </w:rPr>
  </w:style>
  <w:style w:type="paragraph" w:customStyle="1" w:styleId="Default">
    <w:name w:val="Default"/>
    <w:uiPriority w:val="99"/>
    <w:rsid w:val="00CF349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14">
    <w:name w:val="Сильное выделение1"/>
    <w:basedOn w:val="a0"/>
    <w:rsid w:val="00CF3492"/>
    <w:rPr>
      <w:rFonts w:cs="Times New Roman"/>
      <w:b/>
    </w:rPr>
  </w:style>
  <w:style w:type="character" w:customStyle="1" w:styleId="bx-messenger-message">
    <w:name w:val="bx-messenger-message"/>
    <w:basedOn w:val="a0"/>
    <w:rsid w:val="00CF3492"/>
  </w:style>
  <w:style w:type="character" w:customStyle="1" w:styleId="aff6">
    <w:name w:val="Текст концевой сноски Знак"/>
    <w:basedOn w:val="a0"/>
    <w:link w:val="aff7"/>
    <w:uiPriority w:val="99"/>
    <w:semiHidden/>
    <w:rsid w:val="00CF3492"/>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CF3492"/>
    <w:pPr>
      <w:spacing w:after="0" w:line="240" w:lineRule="auto"/>
    </w:pPr>
    <w:rPr>
      <w:rFonts w:ascii="Times New Roman" w:eastAsia="Times New Roman" w:hAnsi="Times New Roman" w:cs="Times New Roman"/>
      <w:kern w:val="2"/>
      <w:sz w:val="20"/>
      <w:szCs w:val="20"/>
      <w:lang w:eastAsia="ru-RU"/>
      <w14:ligatures w14:val="standardContextual"/>
    </w:rPr>
  </w:style>
  <w:style w:type="character" w:customStyle="1" w:styleId="15">
    <w:name w:val="Текст концевой сноски Знак1"/>
    <w:basedOn w:val="a0"/>
    <w:uiPriority w:val="99"/>
    <w:semiHidden/>
    <w:rsid w:val="00CF3492"/>
    <w:rPr>
      <w:kern w:val="0"/>
      <w:sz w:val="20"/>
      <w:szCs w:val="20"/>
      <w14:ligatures w14:val="none"/>
    </w:rPr>
  </w:style>
  <w:style w:type="character" w:customStyle="1" w:styleId="aff8">
    <w:name w:val="Текст примечания Знак"/>
    <w:basedOn w:val="a0"/>
    <w:link w:val="aff9"/>
    <w:uiPriority w:val="99"/>
    <w:rsid w:val="00CF3492"/>
    <w:rPr>
      <w:rFonts w:ascii="Times New Roman" w:eastAsia="Times New Roman" w:hAnsi="Times New Roman" w:cs="Times New Roman"/>
      <w:sz w:val="20"/>
      <w:szCs w:val="20"/>
      <w:lang w:eastAsia="ru-RU"/>
    </w:rPr>
  </w:style>
  <w:style w:type="paragraph" w:styleId="aff9">
    <w:name w:val="annotation text"/>
    <w:basedOn w:val="a"/>
    <w:link w:val="aff8"/>
    <w:uiPriority w:val="99"/>
    <w:unhideWhenUsed/>
    <w:rsid w:val="00CF3492"/>
    <w:pPr>
      <w:spacing w:after="0" w:line="240" w:lineRule="auto"/>
    </w:pPr>
    <w:rPr>
      <w:rFonts w:ascii="Times New Roman" w:eastAsia="Times New Roman" w:hAnsi="Times New Roman" w:cs="Times New Roman"/>
      <w:kern w:val="2"/>
      <w:sz w:val="20"/>
      <w:szCs w:val="20"/>
      <w:lang w:eastAsia="ru-RU"/>
      <w14:ligatures w14:val="standardContextual"/>
    </w:rPr>
  </w:style>
  <w:style w:type="character" w:customStyle="1" w:styleId="16">
    <w:name w:val="Текст примечания Знак1"/>
    <w:basedOn w:val="a0"/>
    <w:uiPriority w:val="99"/>
    <w:semiHidden/>
    <w:rsid w:val="00CF3492"/>
    <w:rPr>
      <w:kern w:val="0"/>
      <w:sz w:val="20"/>
      <w:szCs w:val="20"/>
      <w14:ligatures w14:val="none"/>
    </w:rPr>
  </w:style>
  <w:style w:type="character" w:customStyle="1" w:styleId="affa">
    <w:name w:val="Тема примечания Знак"/>
    <w:basedOn w:val="aff8"/>
    <w:link w:val="affb"/>
    <w:uiPriority w:val="99"/>
    <w:semiHidden/>
    <w:rsid w:val="00CF3492"/>
    <w:rPr>
      <w:rFonts w:ascii="Times New Roman" w:eastAsia="Times New Roman" w:hAnsi="Times New Roman" w:cs="Times New Roman"/>
      <w:b/>
      <w:bCs/>
      <w:sz w:val="20"/>
      <w:szCs w:val="20"/>
      <w:lang w:eastAsia="ru-RU"/>
    </w:rPr>
  </w:style>
  <w:style w:type="paragraph" w:styleId="affb">
    <w:name w:val="annotation subject"/>
    <w:basedOn w:val="aff9"/>
    <w:next w:val="aff9"/>
    <w:link w:val="affa"/>
    <w:uiPriority w:val="99"/>
    <w:semiHidden/>
    <w:unhideWhenUsed/>
    <w:rsid w:val="00CF3492"/>
    <w:rPr>
      <w:b/>
      <w:bCs/>
    </w:rPr>
  </w:style>
  <w:style w:type="character" w:customStyle="1" w:styleId="17">
    <w:name w:val="Тема примечания Знак1"/>
    <w:basedOn w:val="16"/>
    <w:uiPriority w:val="99"/>
    <w:semiHidden/>
    <w:rsid w:val="00CF3492"/>
    <w:rPr>
      <w:b/>
      <w:bCs/>
      <w:kern w:val="0"/>
      <w:sz w:val="20"/>
      <w:szCs w:val="20"/>
      <w14:ligatures w14:val="none"/>
    </w:rPr>
  </w:style>
  <w:style w:type="table" w:customStyle="1" w:styleId="18">
    <w:name w:val="Сетка таблицы1"/>
    <w:basedOn w:val="a1"/>
    <w:next w:val="afa"/>
    <w:uiPriority w:val="99"/>
    <w:rsid w:val="00CF349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next w:val="afa"/>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Вертикальный отступ"/>
    <w:basedOn w:val="a"/>
    <w:rsid w:val="00CF3492"/>
    <w:pPr>
      <w:spacing w:after="0" w:line="240" w:lineRule="auto"/>
      <w:jc w:val="center"/>
    </w:pPr>
    <w:rPr>
      <w:rFonts w:ascii="Times New Roman" w:eastAsia="Times New Roman" w:hAnsi="Times New Roman" w:cs="Times New Roman"/>
      <w:sz w:val="28"/>
      <w:szCs w:val="20"/>
      <w:lang w:val="en-US" w:eastAsia="ru-RU"/>
    </w:rPr>
  </w:style>
  <w:style w:type="paragraph" w:customStyle="1" w:styleId="19">
    <w:name w:val="Обычный1"/>
    <w:rsid w:val="00CF3492"/>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AAA">
    <w:name w:val="! AAA !"/>
    <w:rsid w:val="00CF3492"/>
    <w:pPr>
      <w:spacing w:after="120" w:line="240" w:lineRule="auto"/>
      <w:jc w:val="both"/>
    </w:pPr>
    <w:rPr>
      <w:rFonts w:ascii="Times New Roman" w:eastAsia="Times New Roman" w:hAnsi="Times New Roman" w:cs="Times New Roman"/>
      <w:color w:val="0000FF"/>
      <w:kern w:val="0"/>
      <w:sz w:val="24"/>
      <w:szCs w:val="20"/>
      <w:lang w:eastAsia="ru-RU"/>
      <w14:ligatures w14:val="none"/>
    </w:rPr>
  </w:style>
  <w:style w:type="paragraph" w:customStyle="1" w:styleId="28">
    <w:name w:val="2"/>
    <w:basedOn w:val="a"/>
    <w:next w:val="affd"/>
    <w:rsid w:val="00CF349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fd">
    <w:name w:val="Normal (Web)"/>
    <w:basedOn w:val="a"/>
    <w:semiHidden/>
    <w:rsid w:val="00CF3492"/>
    <w:pPr>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uiPriority w:val="99"/>
    <w:rsid w:val="00CF3492"/>
    <w:rPr>
      <w:rFonts w:ascii="Times New Roman" w:hAnsi="Times New Roman" w:cs="Times New Roman" w:hint="default"/>
      <w:b/>
      <w:bCs/>
      <w:sz w:val="20"/>
      <w:szCs w:val="20"/>
    </w:rPr>
  </w:style>
  <w:style w:type="paragraph" w:customStyle="1" w:styleId="35">
    <w:name w:val="Стиль3"/>
    <w:basedOn w:val="25"/>
    <w:rsid w:val="00CF3492"/>
    <w:pPr>
      <w:widowControl w:val="0"/>
      <w:tabs>
        <w:tab w:val="num" w:pos="1067"/>
      </w:tabs>
      <w:adjustRightInd w:val="0"/>
      <w:spacing w:after="0" w:line="240" w:lineRule="auto"/>
      <w:ind w:left="840"/>
      <w:jc w:val="both"/>
      <w:textAlignment w:val="baseline"/>
    </w:pPr>
    <w:rPr>
      <w:szCs w:val="20"/>
    </w:rPr>
  </w:style>
  <w:style w:type="numbering" w:customStyle="1" w:styleId="1a">
    <w:name w:val="Нет списка1"/>
    <w:next w:val="a2"/>
    <w:uiPriority w:val="99"/>
    <w:semiHidden/>
    <w:unhideWhenUsed/>
    <w:rsid w:val="00CF3492"/>
  </w:style>
  <w:style w:type="paragraph" w:customStyle="1" w:styleId="s1">
    <w:name w:val="s_1"/>
    <w:basedOn w:val="a"/>
    <w:rsid w:val="00CF3492"/>
    <w:pPr>
      <w:spacing w:after="0" w:line="240" w:lineRule="auto"/>
      <w:ind w:firstLine="720"/>
      <w:jc w:val="both"/>
    </w:pPr>
    <w:rPr>
      <w:rFonts w:ascii="Arial" w:eastAsia="Times New Roman" w:hAnsi="Arial" w:cs="Arial"/>
      <w:sz w:val="26"/>
      <w:szCs w:val="26"/>
      <w:lang w:eastAsia="ru-RU"/>
    </w:rPr>
  </w:style>
  <w:style w:type="character" w:customStyle="1" w:styleId="apple-style-span">
    <w:name w:val="apple-style-span"/>
    <w:basedOn w:val="a0"/>
    <w:rsid w:val="00CF3492"/>
  </w:style>
  <w:style w:type="paragraph" w:styleId="HTML">
    <w:name w:val="HTML Preformatted"/>
    <w:basedOn w:val="a"/>
    <w:link w:val="HTML0"/>
    <w:rsid w:val="00CF3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Times New Roman"/>
      <w:color w:val="000000"/>
      <w:sz w:val="20"/>
      <w:szCs w:val="20"/>
      <w:lang w:eastAsia="ru-RU"/>
    </w:rPr>
  </w:style>
  <w:style w:type="character" w:customStyle="1" w:styleId="HTML0">
    <w:name w:val="Стандартный HTML Знак"/>
    <w:basedOn w:val="a0"/>
    <w:link w:val="HTML"/>
    <w:rsid w:val="00CF3492"/>
    <w:rPr>
      <w:rFonts w:ascii="Courier New" w:eastAsia="Arial Unicode MS" w:hAnsi="Courier New" w:cs="Times New Roman"/>
      <w:color w:val="000000"/>
      <w:kern w:val="0"/>
      <w:sz w:val="20"/>
      <w:szCs w:val="20"/>
      <w:lang w:eastAsia="ru-RU"/>
      <w14:ligatures w14:val="none"/>
    </w:rPr>
  </w:style>
  <w:style w:type="table" w:customStyle="1" w:styleId="36">
    <w:name w:val="Сетка таблицы3"/>
    <w:basedOn w:val="a1"/>
    <w:next w:val="afa"/>
    <w:uiPriority w:val="59"/>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FollowedHyperlink"/>
    <w:basedOn w:val="a0"/>
    <w:uiPriority w:val="99"/>
    <w:semiHidden/>
    <w:unhideWhenUsed/>
    <w:rsid w:val="00CF3492"/>
    <w:rPr>
      <w:color w:val="800080"/>
      <w:u w:val="single"/>
    </w:rPr>
  </w:style>
  <w:style w:type="numbering" w:customStyle="1" w:styleId="29">
    <w:name w:val="Нет списка2"/>
    <w:next w:val="a2"/>
    <w:uiPriority w:val="99"/>
    <w:semiHidden/>
    <w:unhideWhenUsed/>
    <w:rsid w:val="00CF3492"/>
  </w:style>
  <w:style w:type="table" w:customStyle="1" w:styleId="41">
    <w:name w:val="Сетка таблицы4"/>
    <w:basedOn w:val="a1"/>
    <w:next w:val="afa"/>
    <w:uiPriority w:val="59"/>
    <w:rsid w:val="00CF3492"/>
    <w:pPr>
      <w:spacing w:after="0" w:line="240" w:lineRule="auto"/>
    </w:pPr>
    <w:rPr>
      <w:rFonts w:ascii="Calibri" w:eastAsia="Times New Roman"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99"/>
    <w:rsid w:val="00CF349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a"/>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F3492"/>
  </w:style>
  <w:style w:type="table" w:customStyle="1" w:styleId="310">
    <w:name w:val="Сетка таблицы31"/>
    <w:basedOn w:val="a1"/>
    <w:next w:val="afa"/>
    <w:uiPriority w:val="59"/>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CF3492"/>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2a">
    <w:name w:val="Абзац списка2"/>
    <w:basedOn w:val="a"/>
    <w:rsid w:val="00CF3492"/>
    <w:pPr>
      <w:spacing w:after="0" w:line="240" w:lineRule="auto"/>
      <w:ind w:left="720"/>
      <w:contextualSpacing/>
    </w:pPr>
    <w:rPr>
      <w:rFonts w:ascii="Times New Roman" w:eastAsia="Calibri" w:hAnsi="Times New Roman" w:cs="Times New Roman"/>
      <w:sz w:val="24"/>
      <w:szCs w:val="24"/>
      <w:lang w:eastAsia="ru-RU"/>
    </w:rPr>
  </w:style>
  <w:style w:type="paragraph" w:customStyle="1" w:styleId="xl75">
    <w:name w:val="xl75"/>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eastAsia="ru-RU"/>
    </w:rPr>
  </w:style>
  <w:style w:type="paragraph" w:customStyle="1" w:styleId="xl76">
    <w:name w:val="xl76"/>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77">
    <w:name w:val="xl77"/>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FF"/>
      <w:sz w:val="24"/>
      <w:szCs w:val="24"/>
      <w:lang w:eastAsia="ru-RU"/>
    </w:rPr>
  </w:style>
  <w:style w:type="paragraph" w:customStyle="1" w:styleId="xl78">
    <w:name w:val="xl78"/>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CF349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83">
    <w:name w:val="xl83"/>
    <w:basedOn w:val="a"/>
    <w:rsid w:val="00CF3492"/>
    <w:pPr>
      <w:spacing w:before="100" w:beforeAutospacing="1" w:after="100" w:afterAutospacing="1" w:line="240" w:lineRule="auto"/>
    </w:pPr>
    <w:rPr>
      <w:rFonts w:ascii="Arial" w:eastAsia="Times New Roman" w:hAnsi="Arial" w:cs="Arial"/>
      <w:color w:val="0000FF"/>
      <w:sz w:val="24"/>
      <w:szCs w:val="24"/>
      <w:lang w:eastAsia="ru-RU"/>
    </w:rPr>
  </w:style>
  <w:style w:type="paragraph" w:customStyle="1" w:styleId="xl84">
    <w:name w:val="xl84"/>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FF"/>
      <w:sz w:val="24"/>
      <w:szCs w:val="24"/>
      <w:lang w:eastAsia="ru-RU"/>
    </w:rPr>
  </w:style>
  <w:style w:type="paragraph" w:customStyle="1" w:styleId="xl85">
    <w:name w:val="xl85"/>
    <w:basedOn w:val="a"/>
    <w:rsid w:val="00CF349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F349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CF34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CF34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CF349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CF34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CF3492"/>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CF3492"/>
    <w:pPr>
      <w:pBdr>
        <w:top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CF3492"/>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CF349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CF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CF34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CF349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
    <w:rsid w:val="00CF34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CF34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CF349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CF349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CF34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CF34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CF349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CF349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CF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CF34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font5">
    <w:name w:val="font5"/>
    <w:basedOn w:val="a"/>
    <w:rsid w:val="00CF3492"/>
    <w:pPr>
      <w:spacing w:before="100" w:beforeAutospacing="1" w:after="100" w:afterAutospacing="1" w:line="240" w:lineRule="auto"/>
    </w:pPr>
    <w:rPr>
      <w:rFonts w:ascii="Times New Roman" w:eastAsia="Times New Roman" w:hAnsi="Times New Roman" w:cs="Times New Roman"/>
      <w:color w:val="0000FF"/>
      <w:sz w:val="20"/>
      <w:szCs w:val="20"/>
      <w:lang w:eastAsia="ru-RU"/>
    </w:rPr>
  </w:style>
  <w:style w:type="paragraph" w:customStyle="1" w:styleId="xl108">
    <w:name w:val="xl108"/>
    <w:basedOn w:val="a"/>
    <w:rsid w:val="00CF349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CF349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CF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CF34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font6">
    <w:name w:val="font6"/>
    <w:basedOn w:val="a"/>
    <w:rsid w:val="00CF3492"/>
    <w:pPr>
      <w:spacing w:before="100" w:beforeAutospacing="1" w:after="100" w:afterAutospacing="1" w:line="240" w:lineRule="auto"/>
    </w:pPr>
    <w:rPr>
      <w:rFonts w:ascii="Times New Roman" w:eastAsia="Times New Roman" w:hAnsi="Times New Roman" w:cs="Times New Roman"/>
      <w:color w:val="0000FF"/>
      <w:sz w:val="20"/>
      <w:szCs w:val="20"/>
      <w:lang w:eastAsia="ru-RU"/>
    </w:rPr>
  </w:style>
  <w:style w:type="paragraph" w:customStyle="1" w:styleId="xl112">
    <w:name w:val="xl112"/>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FF"/>
      <w:sz w:val="24"/>
      <w:szCs w:val="24"/>
      <w:lang w:eastAsia="ru-RU"/>
    </w:rPr>
  </w:style>
  <w:style w:type="paragraph" w:customStyle="1" w:styleId="xl113">
    <w:name w:val="xl113"/>
    <w:basedOn w:val="a"/>
    <w:rsid w:val="00CF34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114">
    <w:name w:val="xl114"/>
    <w:basedOn w:val="a"/>
    <w:rsid w:val="00CF34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FF"/>
      <w:sz w:val="24"/>
      <w:szCs w:val="24"/>
      <w:lang w:eastAsia="ru-RU"/>
    </w:rPr>
  </w:style>
  <w:style w:type="paragraph" w:customStyle="1" w:styleId="xl115">
    <w:name w:val="xl115"/>
    <w:basedOn w:val="a"/>
    <w:rsid w:val="00CF34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lang w:eastAsia="ru-RU"/>
    </w:rPr>
  </w:style>
  <w:style w:type="paragraph" w:customStyle="1" w:styleId="xl116">
    <w:name w:val="xl116"/>
    <w:basedOn w:val="a"/>
    <w:rsid w:val="00CF349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117">
    <w:name w:val="xl117"/>
    <w:basedOn w:val="a"/>
    <w:rsid w:val="00CF34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eastAsia="ru-RU"/>
    </w:rPr>
  </w:style>
  <w:style w:type="paragraph" w:customStyle="1" w:styleId="xl118">
    <w:name w:val="xl118"/>
    <w:basedOn w:val="a"/>
    <w:rsid w:val="00CF349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119">
    <w:name w:val="xl119"/>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eastAsia="ru-RU"/>
    </w:rPr>
  </w:style>
  <w:style w:type="paragraph" w:customStyle="1" w:styleId="xl120">
    <w:name w:val="xl120"/>
    <w:basedOn w:val="a"/>
    <w:rsid w:val="00CF34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eastAsia="ru-RU"/>
    </w:rPr>
  </w:style>
  <w:style w:type="paragraph" w:customStyle="1" w:styleId="xl121">
    <w:name w:val="xl121"/>
    <w:basedOn w:val="a"/>
    <w:rsid w:val="00CF34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paragraph" w:customStyle="1" w:styleId="xl122">
    <w:name w:val="xl122"/>
    <w:basedOn w:val="a"/>
    <w:rsid w:val="00CF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eastAsia="ru-RU"/>
    </w:rPr>
  </w:style>
  <w:style w:type="table" w:customStyle="1" w:styleId="51">
    <w:name w:val="Сетка таблицы5"/>
    <w:basedOn w:val="a1"/>
    <w:next w:val="afa"/>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CF3492"/>
  </w:style>
  <w:style w:type="table" w:customStyle="1" w:styleId="61">
    <w:name w:val="Сетка таблицы6"/>
    <w:basedOn w:val="a1"/>
    <w:next w:val="afa"/>
    <w:uiPriority w:val="99"/>
    <w:locked/>
    <w:rsid w:val="00CF349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 Spacing"/>
    <w:uiPriority w:val="1"/>
    <w:qFormat/>
    <w:rsid w:val="00CF3492"/>
    <w:pPr>
      <w:spacing w:after="0" w:line="240" w:lineRule="auto"/>
    </w:pPr>
    <w:rPr>
      <w:rFonts w:ascii="Calibri" w:eastAsia="Times New Roman" w:hAnsi="Calibri" w:cs="Times New Roman"/>
      <w:kern w:val="0"/>
      <w:lang w:eastAsia="ru-RU"/>
      <w14:ligatures w14:val="none"/>
    </w:rPr>
  </w:style>
  <w:style w:type="character" w:styleId="afff0">
    <w:name w:val="annotation reference"/>
    <w:basedOn w:val="a0"/>
    <w:uiPriority w:val="99"/>
    <w:semiHidden/>
    <w:unhideWhenUsed/>
    <w:rsid w:val="00CF34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61977&amp;dst=100027" TargetMode="External"/><Relationship Id="rId13" Type="http://schemas.openxmlformats.org/officeDocument/2006/relationships/hyperlink" Target="https://login.consultant.ru/link/?req=doc&amp;base=LAW&amp;n=511241&amp;dst=3722" TargetMode="External"/><Relationship Id="rId18" Type="http://schemas.openxmlformats.org/officeDocument/2006/relationships/hyperlink" Target="https://login.consultant.ru/link/?req=doc&amp;base=LAW&amp;n=482686&amp;dst=100269" TargetMode="External"/><Relationship Id="rId3" Type="http://schemas.openxmlformats.org/officeDocument/2006/relationships/styles" Target="styles.xml"/><Relationship Id="rId21" Type="http://schemas.openxmlformats.org/officeDocument/2006/relationships/hyperlink" Target="https://login.consultant.ru/link/?req=doc&amp;base=LAW&amp;n=482686&amp;dst=34" TargetMode="External"/><Relationship Id="rId7" Type="http://schemas.openxmlformats.org/officeDocument/2006/relationships/hyperlink" Target="consultantplus://offline/ref=32510A5F1DB7356E47A933F10829A2009D9D3D8AD767DE117AE1A65D1CA6C8ED57C927DA034E64BDE62554846E490AF721F4EB5611C8PBw8F" TargetMode="External"/><Relationship Id="rId12" Type="http://schemas.openxmlformats.org/officeDocument/2006/relationships/hyperlink" Target="https://login.consultant.ru/link/?req=doc&amp;base=LAW&amp;n=511241&amp;dst=3704" TargetMode="External"/><Relationship Id="rId17" Type="http://schemas.openxmlformats.org/officeDocument/2006/relationships/hyperlink" Target="https://login.consultant.ru/link/?req=doc&amp;base=LAW&amp;n=482686&amp;dst=100260"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82686&amp;dst=13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17473&amp;dst=169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2686" TargetMode="External"/><Relationship Id="rId23" Type="http://schemas.openxmlformats.org/officeDocument/2006/relationships/fontTable" Target="fontTable.xml"/><Relationship Id="rId10" Type="http://schemas.openxmlformats.org/officeDocument/2006/relationships/hyperlink" Target="https://login.consultant.ru/link/?req=doc&amp;base=RLAW913&amp;n=31000&amp;dst=100120" TargetMode="External"/><Relationship Id="rId19" Type="http://schemas.openxmlformats.org/officeDocument/2006/relationships/hyperlink" Target="https://login.consultant.ru/link/?req=doc&amp;base=LAW&amp;n=482686&amp;dst=100082" TargetMode="External"/><Relationship Id="rId4" Type="http://schemas.openxmlformats.org/officeDocument/2006/relationships/settings" Target="settings.xml"/><Relationship Id="rId9" Type="http://schemas.openxmlformats.org/officeDocument/2006/relationships/hyperlink" Target="https://fedresurs.ru/search/entity" TargetMode="External"/><Relationship Id="rId14" Type="http://schemas.openxmlformats.org/officeDocument/2006/relationships/hyperlink" Target="https://login.consultant.ru/link/?req=doc&amp;base=LAW&amp;n=480322&amp;dst=100011" TargetMode="External"/><Relationship Id="rId22"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EE7E-72D4-4DDB-A980-3D8AFB89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26</Pages>
  <Words>10440</Words>
  <Characters>59508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Руденко Елена Евгеньевна</cp:lastModifiedBy>
  <cp:revision>17</cp:revision>
  <dcterms:created xsi:type="dcterms:W3CDTF">2026-05-21T13:09:00Z</dcterms:created>
  <dcterms:modified xsi:type="dcterms:W3CDTF">2026-06-05T05:57:00Z</dcterms:modified>
</cp:coreProperties>
</file>