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E7" w:rsidRPr="0062289D" w:rsidRDefault="00172CE7" w:rsidP="00172CE7">
      <w:pPr>
        <w:spacing w:after="0" w:line="240" w:lineRule="auto"/>
        <w:jc w:val="center"/>
        <w:rPr>
          <w:rFonts w:ascii="Times New Roman" w:hAnsi="Times New Roman" w:cs="Times New Roman"/>
          <w:b/>
          <w:sz w:val="26"/>
          <w:szCs w:val="26"/>
        </w:rPr>
      </w:pPr>
      <w:r w:rsidRPr="0062289D">
        <w:rPr>
          <w:rFonts w:ascii="Times New Roman" w:hAnsi="Times New Roman" w:cs="Times New Roman"/>
          <w:b/>
          <w:sz w:val="26"/>
          <w:szCs w:val="26"/>
        </w:rPr>
        <w:t>Пояснительная записка</w:t>
      </w:r>
    </w:p>
    <w:p w:rsidR="00172CE7" w:rsidRPr="0062289D" w:rsidRDefault="00172CE7" w:rsidP="00172CE7">
      <w:pPr>
        <w:spacing w:after="0" w:line="240" w:lineRule="auto"/>
        <w:jc w:val="center"/>
        <w:rPr>
          <w:rFonts w:ascii="Times New Roman" w:hAnsi="Times New Roman" w:cs="Times New Roman"/>
          <w:b/>
          <w:sz w:val="26"/>
          <w:szCs w:val="26"/>
        </w:rPr>
      </w:pPr>
      <w:r w:rsidRPr="0062289D">
        <w:rPr>
          <w:rFonts w:ascii="Times New Roman" w:hAnsi="Times New Roman" w:cs="Times New Roman"/>
          <w:b/>
          <w:sz w:val="26"/>
          <w:szCs w:val="26"/>
        </w:rPr>
        <w:t>к отчету об исполнении мероприятий муниципальной программы</w:t>
      </w:r>
    </w:p>
    <w:p w:rsidR="00172CE7" w:rsidRPr="0062289D" w:rsidRDefault="00810AFE" w:rsidP="00172CE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муниципального образования</w:t>
      </w:r>
      <w:r w:rsidR="00172CE7" w:rsidRPr="0062289D">
        <w:rPr>
          <w:rFonts w:ascii="Times New Roman" w:hAnsi="Times New Roman" w:cs="Times New Roman"/>
          <w:b/>
          <w:sz w:val="26"/>
          <w:szCs w:val="26"/>
        </w:rPr>
        <w:t xml:space="preserve"> "Городской округ "Город Нарьян-Мар" </w:t>
      </w:r>
    </w:p>
    <w:p w:rsidR="00D31464" w:rsidRPr="0062289D" w:rsidRDefault="00172CE7" w:rsidP="00172CE7">
      <w:pPr>
        <w:spacing w:after="0" w:line="240" w:lineRule="auto"/>
        <w:jc w:val="center"/>
        <w:rPr>
          <w:rFonts w:ascii="Times New Roman" w:hAnsi="Times New Roman" w:cs="Times New Roman"/>
          <w:b/>
          <w:sz w:val="26"/>
          <w:szCs w:val="26"/>
        </w:rPr>
      </w:pPr>
      <w:r w:rsidRPr="0062289D">
        <w:rPr>
          <w:rFonts w:ascii="Times New Roman" w:hAnsi="Times New Roman" w:cs="Times New Roman"/>
          <w:b/>
          <w:sz w:val="26"/>
          <w:szCs w:val="26"/>
        </w:rPr>
        <w:t>"Развитие предпринимательства</w:t>
      </w:r>
      <w:r w:rsidR="00D31464" w:rsidRPr="0062289D">
        <w:rPr>
          <w:rFonts w:ascii="Times New Roman" w:hAnsi="Times New Roman" w:cs="Times New Roman"/>
          <w:b/>
          <w:sz w:val="26"/>
          <w:szCs w:val="26"/>
        </w:rPr>
        <w:t xml:space="preserve"> </w:t>
      </w:r>
      <w:r w:rsidRPr="0062289D">
        <w:rPr>
          <w:rFonts w:ascii="Times New Roman" w:hAnsi="Times New Roman" w:cs="Times New Roman"/>
          <w:b/>
          <w:sz w:val="26"/>
          <w:szCs w:val="26"/>
        </w:rPr>
        <w:t>в муниципальном образовании</w:t>
      </w:r>
    </w:p>
    <w:p w:rsidR="00172CE7" w:rsidRPr="0062289D" w:rsidRDefault="00172CE7" w:rsidP="00172CE7">
      <w:pPr>
        <w:spacing w:after="0" w:line="240" w:lineRule="auto"/>
        <w:jc w:val="center"/>
        <w:rPr>
          <w:rFonts w:ascii="Times New Roman" w:hAnsi="Times New Roman" w:cs="Times New Roman"/>
          <w:b/>
          <w:sz w:val="26"/>
          <w:szCs w:val="26"/>
        </w:rPr>
      </w:pPr>
      <w:r w:rsidRPr="0062289D">
        <w:rPr>
          <w:rFonts w:ascii="Times New Roman" w:hAnsi="Times New Roman" w:cs="Times New Roman"/>
          <w:b/>
          <w:sz w:val="26"/>
          <w:szCs w:val="26"/>
        </w:rPr>
        <w:t>"Городской округ "Город Нарьян-Мар"</w:t>
      </w:r>
    </w:p>
    <w:p w:rsidR="00172CE7" w:rsidRPr="0062289D" w:rsidRDefault="00172CE7" w:rsidP="00172CE7">
      <w:pPr>
        <w:spacing w:after="0" w:line="240" w:lineRule="auto"/>
        <w:jc w:val="center"/>
        <w:rPr>
          <w:rFonts w:ascii="Times New Roman" w:hAnsi="Times New Roman" w:cs="Times New Roman"/>
          <w:b/>
          <w:sz w:val="26"/>
          <w:szCs w:val="26"/>
        </w:rPr>
      </w:pPr>
      <w:r w:rsidRPr="0062289D">
        <w:rPr>
          <w:rFonts w:ascii="Times New Roman" w:hAnsi="Times New Roman" w:cs="Times New Roman"/>
          <w:b/>
          <w:sz w:val="26"/>
          <w:szCs w:val="26"/>
        </w:rPr>
        <w:t>за 20</w:t>
      </w:r>
      <w:r w:rsidR="002F5346">
        <w:rPr>
          <w:rFonts w:ascii="Times New Roman" w:hAnsi="Times New Roman" w:cs="Times New Roman"/>
          <w:b/>
          <w:sz w:val="26"/>
          <w:szCs w:val="26"/>
        </w:rPr>
        <w:t>2</w:t>
      </w:r>
      <w:r w:rsidR="006818CD">
        <w:rPr>
          <w:rFonts w:ascii="Times New Roman" w:hAnsi="Times New Roman" w:cs="Times New Roman"/>
          <w:b/>
          <w:sz w:val="26"/>
          <w:szCs w:val="26"/>
        </w:rPr>
        <w:t>1</w:t>
      </w:r>
      <w:r w:rsidRPr="0062289D">
        <w:rPr>
          <w:rFonts w:ascii="Times New Roman" w:hAnsi="Times New Roman" w:cs="Times New Roman"/>
          <w:b/>
          <w:sz w:val="26"/>
          <w:szCs w:val="26"/>
        </w:rPr>
        <w:t xml:space="preserve"> год</w:t>
      </w:r>
    </w:p>
    <w:p w:rsidR="00172CE7" w:rsidRPr="00057A3D" w:rsidRDefault="00172CE7" w:rsidP="00172CE7">
      <w:pPr>
        <w:spacing w:after="0" w:line="240" w:lineRule="auto"/>
        <w:jc w:val="center"/>
        <w:rPr>
          <w:rFonts w:ascii="Times New Roman" w:hAnsi="Times New Roman" w:cs="Times New Roman"/>
          <w:sz w:val="26"/>
          <w:szCs w:val="26"/>
        </w:rPr>
      </w:pPr>
    </w:p>
    <w:p w:rsidR="00312121" w:rsidRPr="00810AFE" w:rsidRDefault="00312121" w:rsidP="00172CE7">
      <w:pPr>
        <w:spacing w:after="0" w:line="240" w:lineRule="auto"/>
        <w:ind w:firstLine="708"/>
        <w:jc w:val="both"/>
        <w:rPr>
          <w:rFonts w:ascii="Times New Roman" w:hAnsi="Times New Roman" w:cs="Times New Roman"/>
          <w:sz w:val="26"/>
          <w:szCs w:val="26"/>
        </w:rPr>
      </w:pPr>
      <w:r w:rsidRPr="00810AFE">
        <w:rPr>
          <w:rFonts w:ascii="Times New Roman" w:hAnsi="Times New Roman" w:cs="Times New Roman"/>
          <w:sz w:val="26"/>
          <w:szCs w:val="26"/>
        </w:rPr>
        <w:t xml:space="preserve">Муниципальная программа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утверждена постановлением Администрации МО "Городской округ "Город Нарьян-Мар" от 31.08.2018 № 584 (далее – Программа). </w:t>
      </w:r>
    </w:p>
    <w:p w:rsidR="00172CE7" w:rsidRDefault="00172CE7" w:rsidP="00172CE7">
      <w:pPr>
        <w:spacing w:after="0" w:line="240" w:lineRule="auto"/>
        <w:ind w:firstLine="708"/>
        <w:jc w:val="both"/>
        <w:rPr>
          <w:rFonts w:ascii="Times New Roman" w:hAnsi="Times New Roman" w:cs="Times New Roman"/>
          <w:sz w:val="26"/>
          <w:szCs w:val="26"/>
        </w:rPr>
      </w:pPr>
      <w:r w:rsidRPr="00810AFE">
        <w:rPr>
          <w:rFonts w:ascii="Times New Roman" w:hAnsi="Times New Roman" w:cs="Times New Roman"/>
          <w:sz w:val="26"/>
          <w:szCs w:val="26"/>
        </w:rPr>
        <w:t>Ответственный исполнитель</w:t>
      </w:r>
      <w:r w:rsidR="00EA2F0A" w:rsidRPr="00810AFE">
        <w:rPr>
          <w:rFonts w:ascii="Times New Roman" w:hAnsi="Times New Roman" w:cs="Times New Roman"/>
          <w:sz w:val="26"/>
          <w:szCs w:val="26"/>
        </w:rPr>
        <w:t xml:space="preserve"> Программы</w:t>
      </w:r>
      <w:r w:rsidRPr="00810AFE">
        <w:rPr>
          <w:rFonts w:ascii="Times New Roman" w:hAnsi="Times New Roman" w:cs="Times New Roman"/>
          <w:sz w:val="26"/>
          <w:szCs w:val="26"/>
        </w:rPr>
        <w:t xml:space="preserve">: </w:t>
      </w:r>
      <w:r w:rsidR="009F4D75" w:rsidRPr="00810AFE">
        <w:rPr>
          <w:rFonts w:ascii="Times New Roman" w:hAnsi="Times New Roman" w:cs="Times New Roman"/>
          <w:sz w:val="26"/>
          <w:szCs w:val="26"/>
        </w:rPr>
        <w:t xml:space="preserve">управление экономического </w:t>
      </w:r>
      <w:r w:rsidR="00CE7296">
        <w:rPr>
          <w:rFonts w:ascii="Times New Roman" w:hAnsi="Times New Roman" w:cs="Times New Roman"/>
          <w:sz w:val="26"/>
          <w:szCs w:val="26"/>
        </w:rPr>
        <w:br/>
      </w:r>
      <w:r w:rsidR="009F4D75" w:rsidRPr="00810AFE">
        <w:rPr>
          <w:rFonts w:ascii="Times New Roman" w:hAnsi="Times New Roman" w:cs="Times New Roman"/>
          <w:sz w:val="26"/>
          <w:szCs w:val="26"/>
        </w:rPr>
        <w:t xml:space="preserve">и инвестиционного развития </w:t>
      </w:r>
      <w:r w:rsidRPr="00810AFE">
        <w:rPr>
          <w:rFonts w:ascii="Times New Roman" w:hAnsi="Times New Roman" w:cs="Times New Roman"/>
          <w:sz w:val="26"/>
          <w:szCs w:val="26"/>
        </w:rPr>
        <w:t xml:space="preserve">Администрация МО "Городской </w:t>
      </w:r>
      <w:r w:rsidR="009F4D75" w:rsidRPr="00810AFE">
        <w:rPr>
          <w:rFonts w:ascii="Times New Roman" w:hAnsi="Times New Roman" w:cs="Times New Roman"/>
          <w:sz w:val="26"/>
          <w:szCs w:val="26"/>
        </w:rPr>
        <w:t>округ "Город Нарьян-Мар"</w:t>
      </w:r>
      <w:r w:rsidRPr="00810AFE">
        <w:rPr>
          <w:rFonts w:ascii="Times New Roman" w:hAnsi="Times New Roman" w:cs="Times New Roman"/>
          <w:sz w:val="26"/>
          <w:szCs w:val="26"/>
        </w:rPr>
        <w:t>.</w:t>
      </w:r>
    </w:p>
    <w:p w:rsidR="000F72DF" w:rsidRPr="00810AFE" w:rsidRDefault="000F72DF" w:rsidP="00172CE7">
      <w:pPr>
        <w:spacing w:after="0" w:line="240" w:lineRule="auto"/>
        <w:ind w:firstLine="708"/>
        <w:jc w:val="both"/>
        <w:rPr>
          <w:rFonts w:ascii="Times New Roman" w:hAnsi="Times New Roman" w:cs="Times New Roman"/>
          <w:sz w:val="26"/>
          <w:szCs w:val="26"/>
        </w:rPr>
      </w:pPr>
      <w:r w:rsidRPr="00E23AE7">
        <w:rPr>
          <w:rFonts w:ascii="Times New Roman" w:hAnsi="Times New Roman" w:cs="Times New Roman"/>
          <w:iCs/>
          <w:sz w:val="26"/>
          <w:szCs w:val="26"/>
        </w:rPr>
        <w:t xml:space="preserve">Целью </w:t>
      </w:r>
      <w:r>
        <w:rPr>
          <w:rFonts w:ascii="Times New Roman" w:hAnsi="Times New Roman" w:cs="Times New Roman"/>
          <w:iCs/>
          <w:sz w:val="26"/>
          <w:szCs w:val="26"/>
        </w:rPr>
        <w:t>Программы</w:t>
      </w:r>
      <w:r w:rsidRPr="00E23AE7">
        <w:rPr>
          <w:rFonts w:ascii="Times New Roman" w:hAnsi="Times New Roman" w:cs="Times New Roman"/>
          <w:iCs/>
          <w:sz w:val="26"/>
          <w:szCs w:val="26"/>
        </w:rPr>
        <w:t xml:space="preserve"> является: содействие развитию малого и среднего предпринимательства на территории муниципального образования "Городской округ "Город Нарьян-Мар", развитие инструментов финансовой и имущественной поддержки для субъектов малого и среднего предпринимательства, формирование положительного имиджа предпринимательства, стимулирование граждан к занятию предпринимательской деятельностью,</w:t>
      </w:r>
      <w:r w:rsidRPr="00E23AE7">
        <w:rPr>
          <w:rFonts w:ascii="Times New Roman" w:hAnsi="Times New Roman" w:cs="Times New Roman"/>
          <w:sz w:val="26"/>
          <w:szCs w:val="26"/>
        </w:rPr>
        <w:t xml:space="preserve"> расширение имущественной поддержки субъектов малого и среднего предпринимательства.</w:t>
      </w:r>
    </w:p>
    <w:p w:rsidR="00312121" w:rsidRPr="00810AFE" w:rsidRDefault="00B56441" w:rsidP="00172CE7">
      <w:pPr>
        <w:autoSpaceDE w:val="0"/>
        <w:autoSpaceDN w:val="0"/>
        <w:adjustRightInd w:val="0"/>
        <w:spacing w:after="0" w:line="240" w:lineRule="auto"/>
        <w:ind w:firstLine="709"/>
        <w:jc w:val="both"/>
        <w:rPr>
          <w:rFonts w:ascii="Times New Roman" w:hAnsi="Times New Roman" w:cs="Times New Roman"/>
          <w:sz w:val="26"/>
          <w:szCs w:val="26"/>
        </w:rPr>
      </w:pPr>
      <w:r w:rsidRPr="00810AFE">
        <w:rPr>
          <w:rFonts w:ascii="Times New Roman" w:hAnsi="Times New Roman" w:cs="Times New Roman"/>
          <w:sz w:val="26"/>
          <w:szCs w:val="26"/>
        </w:rPr>
        <w:t xml:space="preserve">Финансирование Программы предусмотрено полностью за счет средств бюджета </w:t>
      </w:r>
      <w:r w:rsidR="006818CD">
        <w:rPr>
          <w:rFonts w:ascii="Times New Roman" w:hAnsi="Times New Roman" w:cs="Times New Roman"/>
          <w:sz w:val="26"/>
          <w:szCs w:val="26"/>
        </w:rPr>
        <w:t>муниципального образования</w:t>
      </w:r>
      <w:r w:rsidRPr="00810AFE">
        <w:rPr>
          <w:rFonts w:ascii="Times New Roman" w:hAnsi="Times New Roman" w:cs="Times New Roman"/>
          <w:sz w:val="26"/>
          <w:szCs w:val="26"/>
        </w:rPr>
        <w:t xml:space="preserve"> "Городской округ "Город Нарьян-Мар" (далее –</w:t>
      </w:r>
      <w:r w:rsidR="00AC2141" w:rsidRPr="00810AFE">
        <w:rPr>
          <w:rFonts w:ascii="Times New Roman" w:hAnsi="Times New Roman" w:cs="Times New Roman"/>
          <w:sz w:val="26"/>
          <w:szCs w:val="26"/>
        </w:rPr>
        <w:t xml:space="preserve"> Г</w:t>
      </w:r>
      <w:r w:rsidRPr="00810AFE">
        <w:rPr>
          <w:rFonts w:ascii="Times New Roman" w:hAnsi="Times New Roman" w:cs="Times New Roman"/>
          <w:sz w:val="26"/>
          <w:szCs w:val="26"/>
        </w:rPr>
        <w:t>ородской бюджет)</w:t>
      </w:r>
      <w:r w:rsidR="00905A53">
        <w:rPr>
          <w:rFonts w:ascii="Times New Roman" w:hAnsi="Times New Roman" w:cs="Times New Roman"/>
          <w:sz w:val="26"/>
          <w:szCs w:val="26"/>
        </w:rPr>
        <w:t xml:space="preserve"> и на 20</w:t>
      </w:r>
      <w:r w:rsidR="002F5346">
        <w:rPr>
          <w:rFonts w:ascii="Times New Roman" w:hAnsi="Times New Roman" w:cs="Times New Roman"/>
          <w:sz w:val="26"/>
          <w:szCs w:val="26"/>
        </w:rPr>
        <w:t>2</w:t>
      </w:r>
      <w:r w:rsidR="006818CD">
        <w:rPr>
          <w:rFonts w:ascii="Times New Roman" w:hAnsi="Times New Roman" w:cs="Times New Roman"/>
          <w:sz w:val="26"/>
          <w:szCs w:val="26"/>
        </w:rPr>
        <w:t>1</w:t>
      </w:r>
      <w:r w:rsidR="00905A53">
        <w:rPr>
          <w:rFonts w:ascii="Times New Roman" w:hAnsi="Times New Roman" w:cs="Times New Roman"/>
          <w:sz w:val="26"/>
          <w:szCs w:val="26"/>
        </w:rPr>
        <w:t xml:space="preserve"> год составляет </w:t>
      </w:r>
      <w:r w:rsidR="006818CD">
        <w:rPr>
          <w:rFonts w:ascii="Times New Roman" w:hAnsi="Times New Roman" w:cs="Times New Roman"/>
          <w:sz w:val="26"/>
          <w:szCs w:val="26"/>
        </w:rPr>
        <w:t>3 269,0</w:t>
      </w:r>
      <w:r w:rsidR="00905A53">
        <w:rPr>
          <w:rFonts w:ascii="Times New Roman" w:hAnsi="Times New Roman" w:cs="Times New Roman"/>
          <w:sz w:val="26"/>
          <w:szCs w:val="26"/>
        </w:rPr>
        <w:t xml:space="preserve"> тыс. руб.</w:t>
      </w:r>
    </w:p>
    <w:p w:rsidR="00640DB0" w:rsidRPr="00810AFE" w:rsidRDefault="00640DB0" w:rsidP="00640DB0">
      <w:pPr>
        <w:autoSpaceDE w:val="0"/>
        <w:autoSpaceDN w:val="0"/>
        <w:adjustRightInd w:val="0"/>
        <w:spacing w:after="0" w:line="240" w:lineRule="auto"/>
        <w:ind w:firstLine="709"/>
        <w:jc w:val="both"/>
        <w:rPr>
          <w:rFonts w:ascii="Times New Roman" w:hAnsi="Times New Roman" w:cs="Times New Roman"/>
          <w:sz w:val="26"/>
          <w:szCs w:val="26"/>
        </w:rPr>
      </w:pPr>
      <w:r w:rsidRPr="00810AFE">
        <w:rPr>
          <w:rFonts w:ascii="Times New Roman" w:hAnsi="Times New Roman" w:cs="Times New Roman"/>
          <w:sz w:val="26"/>
          <w:szCs w:val="26"/>
        </w:rPr>
        <w:t>Кассовое исполнение за 20</w:t>
      </w:r>
      <w:r w:rsidR="002F5346">
        <w:rPr>
          <w:rFonts w:ascii="Times New Roman" w:hAnsi="Times New Roman" w:cs="Times New Roman"/>
          <w:sz w:val="26"/>
          <w:szCs w:val="26"/>
        </w:rPr>
        <w:t>2</w:t>
      </w:r>
      <w:r w:rsidR="006818CD">
        <w:rPr>
          <w:rFonts w:ascii="Times New Roman" w:hAnsi="Times New Roman" w:cs="Times New Roman"/>
          <w:sz w:val="26"/>
          <w:szCs w:val="26"/>
        </w:rPr>
        <w:t>1</w:t>
      </w:r>
      <w:r w:rsidRPr="00810AFE">
        <w:rPr>
          <w:rFonts w:ascii="Times New Roman" w:hAnsi="Times New Roman" w:cs="Times New Roman"/>
          <w:sz w:val="26"/>
          <w:szCs w:val="26"/>
        </w:rPr>
        <w:t xml:space="preserve"> г. составило </w:t>
      </w:r>
      <w:r w:rsidR="006818CD">
        <w:rPr>
          <w:rFonts w:ascii="Times New Roman" w:hAnsi="Times New Roman" w:cs="Times New Roman"/>
          <w:sz w:val="26"/>
          <w:szCs w:val="26"/>
        </w:rPr>
        <w:t>3 240,52362</w:t>
      </w:r>
      <w:r w:rsidRPr="00810AFE">
        <w:rPr>
          <w:rFonts w:ascii="Times New Roman" w:hAnsi="Times New Roman" w:cs="Times New Roman"/>
          <w:sz w:val="26"/>
          <w:szCs w:val="26"/>
        </w:rPr>
        <w:t xml:space="preserve"> тыс. руб. или </w:t>
      </w:r>
      <w:r w:rsidR="00F57DA1">
        <w:rPr>
          <w:rFonts w:ascii="Times New Roman" w:hAnsi="Times New Roman" w:cs="Times New Roman"/>
          <w:sz w:val="26"/>
          <w:szCs w:val="26"/>
        </w:rPr>
        <w:t>9</w:t>
      </w:r>
      <w:r w:rsidR="006818CD">
        <w:rPr>
          <w:rFonts w:ascii="Times New Roman" w:hAnsi="Times New Roman" w:cs="Times New Roman"/>
          <w:sz w:val="26"/>
          <w:szCs w:val="26"/>
        </w:rPr>
        <w:t>9</w:t>
      </w:r>
      <w:r w:rsidR="002F5346">
        <w:rPr>
          <w:rFonts w:ascii="Times New Roman" w:hAnsi="Times New Roman" w:cs="Times New Roman"/>
          <w:sz w:val="26"/>
          <w:szCs w:val="26"/>
        </w:rPr>
        <w:t>,</w:t>
      </w:r>
      <w:r w:rsidR="006818CD">
        <w:rPr>
          <w:rFonts w:ascii="Times New Roman" w:hAnsi="Times New Roman" w:cs="Times New Roman"/>
          <w:sz w:val="26"/>
          <w:szCs w:val="26"/>
        </w:rPr>
        <w:t>1</w:t>
      </w:r>
      <w:r w:rsidR="00810AFE" w:rsidRPr="00810AFE">
        <w:rPr>
          <w:rFonts w:ascii="Times New Roman" w:hAnsi="Times New Roman" w:cs="Times New Roman"/>
          <w:sz w:val="26"/>
          <w:szCs w:val="26"/>
        </w:rPr>
        <w:t xml:space="preserve"> </w:t>
      </w:r>
      <w:r w:rsidRPr="00810AFE">
        <w:rPr>
          <w:rFonts w:ascii="Times New Roman" w:hAnsi="Times New Roman" w:cs="Times New Roman"/>
          <w:sz w:val="26"/>
          <w:szCs w:val="26"/>
        </w:rPr>
        <w:t xml:space="preserve">% от плана, </w:t>
      </w:r>
      <w:r w:rsidR="00CE7296">
        <w:rPr>
          <w:rFonts w:ascii="Times New Roman" w:hAnsi="Times New Roman" w:cs="Times New Roman"/>
          <w:sz w:val="26"/>
          <w:szCs w:val="26"/>
        </w:rPr>
        <w:br/>
      </w:r>
      <w:r w:rsidRPr="00810AFE">
        <w:rPr>
          <w:rFonts w:ascii="Times New Roman" w:hAnsi="Times New Roman" w:cs="Times New Roman"/>
          <w:sz w:val="26"/>
          <w:szCs w:val="26"/>
        </w:rPr>
        <w:t>в том числе по мероприятиям:</w:t>
      </w:r>
    </w:p>
    <w:p w:rsidR="00877267" w:rsidRPr="005C0EDC" w:rsidRDefault="00877267" w:rsidP="00810AFE">
      <w:pPr>
        <w:pStyle w:val="ConsPlusNonformat"/>
        <w:widowControl/>
        <w:numPr>
          <w:ilvl w:val="0"/>
          <w:numId w:val="4"/>
        </w:numPr>
        <w:tabs>
          <w:tab w:val="left" w:pos="1134"/>
        </w:tabs>
        <w:ind w:left="0" w:firstLine="709"/>
        <w:jc w:val="both"/>
        <w:rPr>
          <w:rFonts w:ascii="Times New Roman" w:hAnsi="Times New Roman" w:cs="Times New Roman"/>
          <w:b/>
          <w:sz w:val="26"/>
          <w:szCs w:val="26"/>
        </w:rPr>
      </w:pPr>
      <w:r w:rsidRPr="005C0EDC">
        <w:rPr>
          <w:rFonts w:ascii="Times New Roman" w:hAnsi="Times New Roman" w:cs="Times New Roman"/>
          <w:b/>
          <w:sz w:val="26"/>
          <w:szCs w:val="26"/>
        </w:rPr>
        <w:t>Предоставление грантов начинающим предпринимателям на создание собственного</w:t>
      </w:r>
      <w:r w:rsidR="005C0EDC">
        <w:rPr>
          <w:rFonts w:ascii="Times New Roman" w:hAnsi="Times New Roman" w:cs="Times New Roman"/>
          <w:b/>
          <w:sz w:val="26"/>
          <w:szCs w:val="26"/>
        </w:rPr>
        <w:t xml:space="preserve"> бизнеса.</w:t>
      </w:r>
    </w:p>
    <w:p w:rsidR="00810AFE" w:rsidRPr="00810AFE" w:rsidRDefault="00D76018" w:rsidP="00810AFE">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План на 20</w:t>
      </w:r>
      <w:r w:rsidR="002F5346">
        <w:rPr>
          <w:rFonts w:ascii="Times New Roman" w:hAnsi="Times New Roman" w:cs="Times New Roman"/>
          <w:sz w:val="26"/>
          <w:szCs w:val="26"/>
        </w:rPr>
        <w:t>2</w:t>
      </w:r>
      <w:r w:rsidR="00065F9F">
        <w:rPr>
          <w:rFonts w:ascii="Times New Roman" w:hAnsi="Times New Roman" w:cs="Times New Roman"/>
          <w:sz w:val="26"/>
          <w:szCs w:val="26"/>
        </w:rPr>
        <w:t>1</w:t>
      </w:r>
      <w:r>
        <w:rPr>
          <w:rFonts w:ascii="Times New Roman" w:hAnsi="Times New Roman" w:cs="Times New Roman"/>
          <w:sz w:val="26"/>
          <w:szCs w:val="26"/>
        </w:rPr>
        <w:t xml:space="preserve"> год –0,0 тыс. руб. </w:t>
      </w:r>
      <w:r w:rsidR="00810AFE" w:rsidRPr="00810AFE">
        <w:rPr>
          <w:rFonts w:ascii="Times New Roman" w:hAnsi="Times New Roman" w:cs="Times New Roman"/>
          <w:sz w:val="26"/>
          <w:szCs w:val="26"/>
        </w:rPr>
        <w:t xml:space="preserve">Освоение – 0,0 тыс. руб. </w:t>
      </w:r>
    </w:p>
    <w:p w:rsidR="002F5346" w:rsidRDefault="002F5346" w:rsidP="00D909A7">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При формировании бюджета на 202</w:t>
      </w:r>
      <w:r w:rsidR="00C23431">
        <w:rPr>
          <w:rFonts w:ascii="Times New Roman" w:hAnsi="Times New Roman" w:cs="Times New Roman"/>
          <w:sz w:val="26"/>
          <w:szCs w:val="26"/>
        </w:rPr>
        <w:t>1</w:t>
      </w:r>
      <w:r>
        <w:rPr>
          <w:rFonts w:ascii="Times New Roman" w:hAnsi="Times New Roman" w:cs="Times New Roman"/>
          <w:sz w:val="26"/>
          <w:szCs w:val="26"/>
        </w:rPr>
        <w:t xml:space="preserve"> год по данному мероприятию было предусмотрено </w:t>
      </w:r>
      <w:r w:rsidR="00C23431">
        <w:rPr>
          <w:rFonts w:ascii="Times New Roman" w:hAnsi="Times New Roman" w:cs="Times New Roman"/>
          <w:sz w:val="26"/>
          <w:szCs w:val="26"/>
        </w:rPr>
        <w:t>8</w:t>
      </w:r>
      <w:r>
        <w:rPr>
          <w:rFonts w:ascii="Times New Roman" w:hAnsi="Times New Roman" w:cs="Times New Roman"/>
          <w:sz w:val="26"/>
          <w:szCs w:val="26"/>
        </w:rPr>
        <w:t>00,0 тыс. руб.</w:t>
      </w:r>
    </w:p>
    <w:p w:rsidR="00C23431" w:rsidRDefault="00C23431" w:rsidP="002F5346">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В связи с увеличением обращений предпринимателей о предоставлении </w:t>
      </w:r>
      <w:r w:rsidRPr="000203BE">
        <w:rPr>
          <w:rFonts w:ascii="Times New Roman" w:hAnsi="Times New Roman" w:cs="Times New Roman"/>
          <w:sz w:val="26"/>
          <w:szCs w:val="26"/>
        </w:rPr>
        <w:t>субсидии на возмещение части затрат за приобретение и доставку имущества</w:t>
      </w:r>
      <w:r>
        <w:rPr>
          <w:rFonts w:ascii="Times New Roman" w:hAnsi="Times New Roman" w:cs="Times New Roman"/>
          <w:sz w:val="26"/>
          <w:szCs w:val="26"/>
        </w:rPr>
        <w:t>, за аренду помещений, за подготовку, переподготовку и повышение квалификации принято решение денежные средства в размере 800,0 тыс.рублей перераспределить между указанными мероприятиями.</w:t>
      </w:r>
    </w:p>
    <w:p w:rsidR="00D47C8A" w:rsidRPr="00FA6A91" w:rsidRDefault="00C23431" w:rsidP="002F5346">
      <w:pPr>
        <w:pStyle w:val="ConsPlusNonformat"/>
        <w:widowControl/>
        <w:ind w:firstLine="708"/>
        <w:jc w:val="both"/>
        <w:rPr>
          <w:rFonts w:ascii="Times New Roman" w:hAnsi="Times New Roman" w:cs="Times New Roman"/>
          <w:sz w:val="26"/>
          <w:szCs w:val="26"/>
        </w:rPr>
      </w:pPr>
      <w:r w:rsidRPr="00C23431">
        <w:rPr>
          <w:rFonts w:ascii="Times New Roman" w:hAnsi="Times New Roman" w:cs="Times New Roman"/>
          <w:sz w:val="26"/>
          <w:szCs w:val="26"/>
        </w:rPr>
        <w:t xml:space="preserve">Перераспределение финансирования </w:t>
      </w:r>
      <w:r>
        <w:rPr>
          <w:rFonts w:ascii="Times New Roman" w:hAnsi="Times New Roman" w:cs="Times New Roman"/>
          <w:sz w:val="26"/>
          <w:szCs w:val="26"/>
        </w:rPr>
        <w:t xml:space="preserve">также </w:t>
      </w:r>
      <w:r w:rsidRPr="00C23431">
        <w:rPr>
          <w:rFonts w:ascii="Times New Roman" w:hAnsi="Times New Roman" w:cs="Times New Roman"/>
          <w:sz w:val="26"/>
          <w:szCs w:val="26"/>
        </w:rPr>
        <w:t xml:space="preserve">связанно с </w:t>
      </w:r>
      <w:r w:rsidR="006306EB">
        <w:rPr>
          <w:rFonts w:ascii="Times New Roman" w:hAnsi="Times New Roman" w:cs="Times New Roman"/>
          <w:sz w:val="26"/>
          <w:szCs w:val="26"/>
        </w:rPr>
        <w:t>введением режима повышенной готовности (постановление губернатора НАО от 28.10.2021 № 81-пг) в целях поддержки действующих СМиСП</w:t>
      </w:r>
      <w:r w:rsidRPr="00C23431">
        <w:rPr>
          <w:rFonts w:ascii="Times New Roman" w:hAnsi="Times New Roman" w:cs="Times New Roman"/>
          <w:sz w:val="26"/>
          <w:szCs w:val="26"/>
        </w:rPr>
        <w:t>.</w:t>
      </w:r>
    </w:p>
    <w:p w:rsidR="00312121" w:rsidRPr="005C0EDC" w:rsidRDefault="00C8240E" w:rsidP="00810AFE">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0D4EE8">
        <w:rPr>
          <w:rFonts w:ascii="Times New Roman" w:hAnsi="Times New Roman" w:cs="Times New Roman"/>
          <w:b/>
          <w:sz w:val="26"/>
          <w:szCs w:val="26"/>
        </w:rPr>
        <w:t>Субсидия на возмещение части</w:t>
      </w:r>
      <w:r w:rsidRPr="005C0EDC">
        <w:rPr>
          <w:rFonts w:ascii="Times New Roman" w:hAnsi="Times New Roman" w:cs="Times New Roman"/>
          <w:b/>
          <w:sz w:val="26"/>
          <w:szCs w:val="26"/>
        </w:rPr>
        <w:t xml:space="preserve"> затрат </w:t>
      </w:r>
      <w:r w:rsidR="008311A0">
        <w:rPr>
          <w:rFonts w:ascii="Times New Roman" w:hAnsi="Times New Roman" w:cs="Times New Roman"/>
          <w:b/>
          <w:sz w:val="26"/>
          <w:szCs w:val="26"/>
        </w:rPr>
        <w:t>за</w:t>
      </w:r>
      <w:r w:rsidRPr="005C0EDC">
        <w:rPr>
          <w:rFonts w:ascii="Times New Roman" w:hAnsi="Times New Roman" w:cs="Times New Roman"/>
          <w:b/>
          <w:sz w:val="26"/>
          <w:szCs w:val="26"/>
        </w:rPr>
        <w:t xml:space="preserve"> при</w:t>
      </w:r>
      <w:r w:rsidR="00810AFE" w:rsidRPr="005C0EDC">
        <w:rPr>
          <w:rFonts w:ascii="Times New Roman" w:hAnsi="Times New Roman" w:cs="Times New Roman"/>
          <w:b/>
          <w:sz w:val="26"/>
          <w:szCs w:val="26"/>
        </w:rPr>
        <w:t>обретени</w:t>
      </w:r>
      <w:r w:rsidR="008311A0">
        <w:rPr>
          <w:rFonts w:ascii="Times New Roman" w:hAnsi="Times New Roman" w:cs="Times New Roman"/>
          <w:b/>
          <w:sz w:val="26"/>
          <w:szCs w:val="26"/>
        </w:rPr>
        <w:t>е</w:t>
      </w:r>
      <w:r w:rsidR="00810AFE" w:rsidRPr="005C0EDC">
        <w:rPr>
          <w:rFonts w:ascii="Times New Roman" w:hAnsi="Times New Roman" w:cs="Times New Roman"/>
          <w:b/>
          <w:sz w:val="26"/>
          <w:szCs w:val="26"/>
        </w:rPr>
        <w:t xml:space="preserve"> и доставк</w:t>
      </w:r>
      <w:r w:rsidR="008311A0">
        <w:rPr>
          <w:rFonts w:ascii="Times New Roman" w:hAnsi="Times New Roman" w:cs="Times New Roman"/>
          <w:b/>
          <w:sz w:val="26"/>
          <w:szCs w:val="26"/>
        </w:rPr>
        <w:t>у</w:t>
      </w:r>
      <w:r w:rsidR="00810AFE" w:rsidRPr="005C0EDC">
        <w:rPr>
          <w:rFonts w:ascii="Times New Roman" w:hAnsi="Times New Roman" w:cs="Times New Roman"/>
          <w:b/>
          <w:sz w:val="26"/>
          <w:szCs w:val="26"/>
        </w:rPr>
        <w:t xml:space="preserve"> имущества</w:t>
      </w:r>
      <w:r w:rsidR="00BA1B98" w:rsidRPr="005C0EDC">
        <w:rPr>
          <w:rFonts w:ascii="Times New Roman" w:hAnsi="Times New Roman" w:cs="Times New Roman"/>
          <w:b/>
          <w:sz w:val="26"/>
          <w:szCs w:val="26"/>
        </w:rPr>
        <w:t>.</w:t>
      </w:r>
    </w:p>
    <w:p w:rsidR="00BA1B98" w:rsidRDefault="00D76018" w:rsidP="008311A0">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План на 20</w:t>
      </w:r>
      <w:r w:rsidR="00D47C8A">
        <w:rPr>
          <w:rFonts w:ascii="Times New Roman" w:hAnsi="Times New Roman" w:cs="Times New Roman"/>
          <w:sz w:val="26"/>
          <w:szCs w:val="26"/>
        </w:rPr>
        <w:t>2</w:t>
      </w:r>
      <w:r w:rsidR="000C45DF">
        <w:rPr>
          <w:rFonts w:ascii="Times New Roman" w:hAnsi="Times New Roman" w:cs="Times New Roman"/>
          <w:sz w:val="26"/>
          <w:szCs w:val="26"/>
        </w:rPr>
        <w:t>1</w:t>
      </w:r>
      <w:r>
        <w:rPr>
          <w:rFonts w:ascii="Times New Roman" w:hAnsi="Times New Roman" w:cs="Times New Roman"/>
          <w:sz w:val="26"/>
          <w:szCs w:val="26"/>
        </w:rPr>
        <w:t xml:space="preserve"> год – </w:t>
      </w:r>
      <w:r w:rsidR="00B471EA">
        <w:rPr>
          <w:rFonts w:ascii="Times New Roman" w:hAnsi="Times New Roman" w:cs="Times New Roman"/>
          <w:sz w:val="26"/>
          <w:szCs w:val="26"/>
        </w:rPr>
        <w:t>1908,74640</w:t>
      </w:r>
      <w:r>
        <w:rPr>
          <w:rFonts w:ascii="Times New Roman" w:hAnsi="Times New Roman" w:cs="Times New Roman"/>
          <w:sz w:val="26"/>
          <w:szCs w:val="26"/>
        </w:rPr>
        <w:t xml:space="preserve"> тыс. руб. </w:t>
      </w:r>
      <w:r w:rsidR="007E75C2" w:rsidRPr="00132D1C">
        <w:rPr>
          <w:rFonts w:ascii="Times New Roman" w:hAnsi="Times New Roman" w:cs="Times New Roman"/>
          <w:sz w:val="26"/>
          <w:szCs w:val="26"/>
        </w:rPr>
        <w:t>О</w:t>
      </w:r>
      <w:r w:rsidR="00BA1B98" w:rsidRPr="00132D1C">
        <w:rPr>
          <w:rFonts w:ascii="Times New Roman" w:hAnsi="Times New Roman" w:cs="Times New Roman"/>
          <w:sz w:val="26"/>
          <w:szCs w:val="26"/>
        </w:rPr>
        <w:t xml:space="preserve">своение – </w:t>
      </w:r>
      <w:r w:rsidR="00B471EA">
        <w:rPr>
          <w:rFonts w:ascii="Times New Roman" w:hAnsi="Times New Roman" w:cs="Times New Roman"/>
          <w:sz w:val="26"/>
          <w:szCs w:val="26"/>
        </w:rPr>
        <w:t>1 908,00152</w:t>
      </w:r>
      <w:r w:rsidR="00BA1B98" w:rsidRPr="00132D1C">
        <w:rPr>
          <w:rFonts w:ascii="Times New Roman" w:hAnsi="Times New Roman" w:cs="Times New Roman"/>
          <w:sz w:val="26"/>
          <w:szCs w:val="26"/>
        </w:rPr>
        <w:t xml:space="preserve"> тыс. руб. или </w:t>
      </w:r>
      <w:r w:rsidR="00B471EA">
        <w:rPr>
          <w:rFonts w:ascii="Times New Roman" w:hAnsi="Times New Roman" w:cs="Times New Roman"/>
          <w:sz w:val="26"/>
          <w:szCs w:val="26"/>
        </w:rPr>
        <w:t>99,9</w:t>
      </w:r>
      <w:r w:rsidR="00BA1B98" w:rsidRPr="00132D1C">
        <w:rPr>
          <w:rFonts w:ascii="Times New Roman" w:hAnsi="Times New Roman" w:cs="Times New Roman"/>
          <w:sz w:val="26"/>
          <w:szCs w:val="26"/>
        </w:rPr>
        <w:t xml:space="preserve"> %</w:t>
      </w:r>
      <w:r w:rsidR="00132D1C">
        <w:rPr>
          <w:rFonts w:ascii="Times New Roman" w:hAnsi="Times New Roman" w:cs="Times New Roman"/>
          <w:sz w:val="26"/>
          <w:szCs w:val="26"/>
        </w:rPr>
        <w:t xml:space="preserve"> от плана</w:t>
      </w:r>
      <w:r w:rsidR="00BA1B98" w:rsidRPr="00132D1C">
        <w:rPr>
          <w:rFonts w:ascii="Times New Roman" w:hAnsi="Times New Roman" w:cs="Times New Roman"/>
          <w:sz w:val="26"/>
          <w:szCs w:val="26"/>
        </w:rPr>
        <w:t>.</w:t>
      </w:r>
    </w:p>
    <w:p w:rsidR="005C0EDC" w:rsidRPr="008D51A8" w:rsidRDefault="005C0EDC" w:rsidP="008D51A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D51A8">
        <w:rPr>
          <w:rFonts w:ascii="Times New Roman" w:hAnsi="Times New Roman" w:cs="Times New Roman"/>
          <w:sz w:val="26"/>
          <w:szCs w:val="26"/>
        </w:rPr>
        <w:t>За 20</w:t>
      </w:r>
      <w:r w:rsidR="008311A0">
        <w:rPr>
          <w:rFonts w:ascii="Times New Roman" w:hAnsi="Times New Roman" w:cs="Times New Roman"/>
          <w:sz w:val="26"/>
          <w:szCs w:val="26"/>
        </w:rPr>
        <w:t>2</w:t>
      </w:r>
      <w:r w:rsidR="00B471EA">
        <w:rPr>
          <w:rFonts w:ascii="Times New Roman" w:hAnsi="Times New Roman" w:cs="Times New Roman"/>
          <w:sz w:val="26"/>
          <w:szCs w:val="26"/>
        </w:rPr>
        <w:t>1</w:t>
      </w:r>
      <w:r w:rsidRPr="008D51A8">
        <w:rPr>
          <w:rFonts w:ascii="Times New Roman" w:hAnsi="Times New Roman" w:cs="Times New Roman"/>
          <w:sz w:val="26"/>
          <w:szCs w:val="26"/>
        </w:rPr>
        <w:t xml:space="preserve"> год поступило </w:t>
      </w:r>
      <w:r w:rsidR="00CC05FD">
        <w:rPr>
          <w:rFonts w:ascii="Times New Roman" w:hAnsi="Times New Roman" w:cs="Times New Roman"/>
          <w:sz w:val="26"/>
          <w:szCs w:val="26"/>
        </w:rPr>
        <w:t>18</w:t>
      </w:r>
      <w:r w:rsidRPr="008D51A8">
        <w:rPr>
          <w:rFonts w:ascii="Times New Roman" w:hAnsi="Times New Roman" w:cs="Times New Roman"/>
          <w:sz w:val="26"/>
          <w:szCs w:val="26"/>
        </w:rPr>
        <w:t xml:space="preserve"> заявлений от </w:t>
      </w:r>
      <w:r w:rsidR="00EA0A5B">
        <w:rPr>
          <w:rFonts w:ascii="Times New Roman" w:hAnsi="Times New Roman" w:cs="Times New Roman"/>
          <w:sz w:val="26"/>
          <w:szCs w:val="26"/>
        </w:rPr>
        <w:t xml:space="preserve">субъектов малого и среднего предпринимательства (далее – </w:t>
      </w:r>
      <w:r w:rsidRPr="008D51A8">
        <w:rPr>
          <w:rFonts w:ascii="Times New Roman" w:hAnsi="Times New Roman" w:cs="Times New Roman"/>
          <w:sz w:val="26"/>
          <w:szCs w:val="26"/>
        </w:rPr>
        <w:t>СМиСП</w:t>
      </w:r>
      <w:r w:rsidR="00EA0A5B">
        <w:rPr>
          <w:rFonts w:ascii="Times New Roman" w:hAnsi="Times New Roman" w:cs="Times New Roman"/>
          <w:sz w:val="26"/>
          <w:szCs w:val="26"/>
        </w:rPr>
        <w:t>)</w:t>
      </w:r>
      <w:r w:rsidRPr="008D51A8">
        <w:rPr>
          <w:rFonts w:ascii="Times New Roman" w:hAnsi="Times New Roman" w:cs="Times New Roman"/>
          <w:sz w:val="26"/>
          <w:szCs w:val="26"/>
        </w:rPr>
        <w:t xml:space="preserve"> о предоставлении данного вида субсидии.</w:t>
      </w:r>
    </w:p>
    <w:p w:rsidR="005C0EDC" w:rsidRPr="00BB0256" w:rsidRDefault="005C0EDC" w:rsidP="008D51A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BB0256">
        <w:rPr>
          <w:rFonts w:ascii="Times New Roman" w:hAnsi="Times New Roman" w:cs="Times New Roman"/>
          <w:sz w:val="26"/>
          <w:szCs w:val="26"/>
        </w:rPr>
        <w:t xml:space="preserve">В установленном порядке документы рассмотрены, заключения подготовлены </w:t>
      </w:r>
      <w:r w:rsidR="00CE7296">
        <w:rPr>
          <w:rFonts w:ascii="Times New Roman" w:hAnsi="Times New Roman" w:cs="Times New Roman"/>
          <w:sz w:val="26"/>
          <w:szCs w:val="26"/>
        </w:rPr>
        <w:br/>
      </w:r>
      <w:r w:rsidRPr="00BB0256">
        <w:rPr>
          <w:rFonts w:ascii="Times New Roman" w:hAnsi="Times New Roman" w:cs="Times New Roman"/>
          <w:sz w:val="26"/>
          <w:szCs w:val="26"/>
        </w:rPr>
        <w:t>и рассмотрены на заседаниях Комиссии по отбору получателей поддержки из бюджета МО "Городской округ "Город Нарьян-Мар"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Комиссия).</w:t>
      </w:r>
    </w:p>
    <w:p w:rsidR="005C0EDC" w:rsidRPr="008F217A" w:rsidRDefault="005C0EDC" w:rsidP="008D51A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F217A">
        <w:rPr>
          <w:rFonts w:ascii="Times New Roman" w:hAnsi="Times New Roman" w:cs="Times New Roman"/>
          <w:sz w:val="26"/>
          <w:szCs w:val="26"/>
        </w:rPr>
        <w:t>По результатам Комиссии заключено 1</w:t>
      </w:r>
      <w:r w:rsidR="00CC05FD">
        <w:rPr>
          <w:rFonts w:ascii="Times New Roman" w:hAnsi="Times New Roman" w:cs="Times New Roman"/>
          <w:sz w:val="26"/>
          <w:szCs w:val="26"/>
        </w:rPr>
        <w:t>4</w:t>
      </w:r>
      <w:r w:rsidRPr="008F217A">
        <w:rPr>
          <w:rFonts w:ascii="Times New Roman" w:hAnsi="Times New Roman" w:cs="Times New Roman"/>
          <w:sz w:val="26"/>
          <w:szCs w:val="26"/>
        </w:rPr>
        <w:t xml:space="preserve"> соглашений о предоставлении субсидии. </w:t>
      </w:r>
      <w:r w:rsidR="00CC05FD">
        <w:rPr>
          <w:rFonts w:ascii="Times New Roman" w:hAnsi="Times New Roman" w:cs="Times New Roman"/>
          <w:sz w:val="26"/>
          <w:szCs w:val="26"/>
        </w:rPr>
        <w:t>Четырем</w:t>
      </w:r>
      <w:r w:rsidR="00DA15A9">
        <w:rPr>
          <w:rFonts w:ascii="Times New Roman" w:hAnsi="Times New Roman" w:cs="Times New Roman"/>
          <w:sz w:val="26"/>
          <w:szCs w:val="26"/>
        </w:rPr>
        <w:t xml:space="preserve"> СМиСП</w:t>
      </w:r>
      <w:r w:rsidRPr="008F217A">
        <w:rPr>
          <w:rFonts w:ascii="Times New Roman" w:hAnsi="Times New Roman" w:cs="Times New Roman"/>
          <w:sz w:val="26"/>
          <w:szCs w:val="26"/>
        </w:rPr>
        <w:t xml:space="preserve"> отказано в предоставлении субсидии</w:t>
      </w:r>
      <w:r w:rsidR="00DA15A9">
        <w:rPr>
          <w:rFonts w:ascii="Times New Roman" w:hAnsi="Times New Roman" w:cs="Times New Roman"/>
          <w:sz w:val="26"/>
          <w:szCs w:val="26"/>
        </w:rPr>
        <w:t>.</w:t>
      </w:r>
      <w:r w:rsidRPr="008F217A">
        <w:rPr>
          <w:rFonts w:ascii="Times New Roman" w:hAnsi="Times New Roman" w:cs="Times New Roman"/>
          <w:sz w:val="26"/>
          <w:szCs w:val="26"/>
        </w:rPr>
        <w:t xml:space="preserve"> </w:t>
      </w:r>
      <w:r w:rsidR="00DA15A9" w:rsidRPr="00DA15A9">
        <w:rPr>
          <w:rFonts w:ascii="Times New Roman" w:hAnsi="Times New Roman" w:cs="Times New Roman"/>
          <w:sz w:val="26"/>
          <w:szCs w:val="26"/>
        </w:rPr>
        <w:t xml:space="preserve">Отказы обусловлены в основном тем, что СМиСП направляется не полный пакет документов либо СМиСП получена </w:t>
      </w:r>
      <w:r w:rsidR="00DA15A9" w:rsidRPr="00DA15A9">
        <w:rPr>
          <w:rFonts w:ascii="Times New Roman" w:hAnsi="Times New Roman" w:cs="Times New Roman"/>
          <w:sz w:val="26"/>
          <w:szCs w:val="26"/>
        </w:rPr>
        <w:lastRenderedPageBreak/>
        <w:t>аналогичная субсидия из окружного бюджета</w:t>
      </w:r>
      <w:r w:rsidR="00DA15A9">
        <w:rPr>
          <w:rFonts w:ascii="Times New Roman" w:hAnsi="Times New Roman" w:cs="Times New Roman"/>
          <w:sz w:val="26"/>
          <w:szCs w:val="26"/>
        </w:rPr>
        <w:t xml:space="preserve"> (срок действия соглашения предоставления которой не истек на дату подачу заявления)</w:t>
      </w:r>
      <w:r w:rsidR="00CC05FD">
        <w:rPr>
          <w:rFonts w:ascii="Times New Roman" w:hAnsi="Times New Roman" w:cs="Times New Roman"/>
          <w:sz w:val="26"/>
          <w:szCs w:val="26"/>
        </w:rPr>
        <w:t>, одному предпринимателю отказано в связи с тем что предпринимательская деятельность осуществляется на территории пос.Искателей</w:t>
      </w:r>
      <w:r w:rsidR="00DA15A9" w:rsidRPr="00DA15A9">
        <w:rPr>
          <w:rFonts w:ascii="Times New Roman" w:hAnsi="Times New Roman" w:cs="Times New Roman"/>
          <w:sz w:val="26"/>
          <w:szCs w:val="26"/>
        </w:rPr>
        <w:t>.</w:t>
      </w:r>
    </w:p>
    <w:p w:rsidR="005C0EDC" w:rsidRPr="009771B4" w:rsidRDefault="005C0EDC" w:rsidP="008D51A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
    <w:p w:rsidR="004C41D3" w:rsidRDefault="000F7B5B" w:rsidP="000F7B5B">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771B4">
        <w:rPr>
          <w:rFonts w:ascii="Times New Roman" w:hAnsi="Times New Roman" w:cs="Times New Roman"/>
          <w:sz w:val="26"/>
          <w:szCs w:val="26"/>
        </w:rPr>
        <w:t>За 20</w:t>
      </w:r>
      <w:r w:rsidR="00DA15A9">
        <w:rPr>
          <w:rFonts w:ascii="Times New Roman" w:hAnsi="Times New Roman" w:cs="Times New Roman"/>
          <w:sz w:val="26"/>
          <w:szCs w:val="26"/>
        </w:rPr>
        <w:t>2</w:t>
      </w:r>
      <w:r w:rsidR="00CC05FD">
        <w:rPr>
          <w:rFonts w:ascii="Times New Roman" w:hAnsi="Times New Roman" w:cs="Times New Roman"/>
          <w:sz w:val="26"/>
          <w:szCs w:val="26"/>
        </w:rPr>
        <w:t>1</w:t>
      </w:r>
      <w:r w:rsidRPr="009771B4">
        <w:rPr>
          <w:rFonts w:ascii="Times New Roman" w:hAnsi="Times New Roman" w:cs="Times New Roman"/>
          <w:sz w:val="26"/>
          <w:szCs w:val="26"/>
        </w:rPr>
        <w:t xml:space="preserve"> год </w:t>
      </w:r>
      <w:r w:rsidR="00EF5C5A">
        <w:rPr>
          <w:rFonts w:ascii="Times New Roman" w:hAnsi="Times New Roman" w:cs="Times New Roman"/>
          <w:sz w:val="26"/>
          <w:szCs w:val="26"/>
        </w:rPr>
        <w:t xml:space="preserve">Комиссией принято решение о предоставлении </w:t>
      </w:r>
      <w:r w:rsidRPr="009771B4">
        <w:rPr>
          <w:rFonts w:ascii="Times New Roman" w:hAnsi="Times New Roman" w:cs="Times New Roman"/>
          <w:sz w:val="26"/>
          <w:szCs w:val="26"/>
        </w:rPr>
        <w:t>субсиди</w:t>
      </w:r>
      <w:r w:rsidR="00EF5C5A">
        <w:rPr>
          <w:rFonts w:ascii="Times New Roman" w:hAnsi="Times New Roman" w:cs="Times New Roman"/>
          <w:sz w:val="26"/>
          <w:szCs w:val="26"/>
        </w:rPr>
        <w:t>и</w:t>
      </w:r>
      <w:r w:rsidRPr="009771B4">
        <w:rPr>
          <w:rFonts w:ascii="Times New Roman" w:hAnsi="Times New Roman" w:cs="Times New Roman"/>
          <w:sz w:val="26"/>
          <w:szCs w:val="26"/>
        </w:rPr>
        <w:t xml:space="preserve"> на имущество </w:t>
      </w:r>
      <w:r w:rsidR="00EF5C5A">
        <w:rPr>
          <w:rFonts w:ascii="Times New Roman" w:hAnsi="Times New Roman" w:cs="Times New Roman"/>
          <w:sz w:val="26"/>
          <w:szCs w:val="26"/>
        </w:rPr>
        <w:t>1</w:t>
      </w:r>
      <w:r w:rsidR="00CC05FD">
        <w:rPr>
          <w:rFonts w:ascii="Times New Roman" w:hAnsi="Times New Roman" w:cs="Times New Roman"/>
          <w:sz w:val="26"/>
          <w:szCs w:val="26"/>
        </w:rPr>
        <w:t>4</w:t>
      </w:r>
      <w:r w:rsidRPr="009771B4">
        <w:rPr>
          <w:rFonts w:ascii="Times New Roman" w:hAnsi="Times New Roman" w:cs="Times New Roman"/>
          <w:sz w:val="26"/>
          <w:szCs w:val="26"/>
        </w:rPr>
        <w:t>-</w:t>
      </w:r>
      <w:r w:rsidR="00EF5C5A">
        <w:rPr>
          <w:rFonts w:ascii="Times New Roman" w:hAnsi="Times New Roman" w:cs="Times New Roman"/>
          <w:sz w:val="26"/>
          <w:szCs w:val="26"/>
        </w:rPr>
        <w:t>т</w:t>
      </w:r>
      <w:r w:rsidRPr="009771B4">
        <w:rPr>
          <w:rFonts w:ascii="Times New Roman" w:hAnsi="Times New Roman" w:cs="Times New Roman"/>
          <w:sz w:val="26"/>
          <w:szCs w:val="26"/>
        </w:rPr>
        <w:t xml:space="preserve">и </w:t>
      </w:r>
      <w:r w:rsidR="00DA15A9">
        <w:rPr>
          <w:rFonts w:ascii="Times New Roman" w:hAnsi="Times New Roman" w:cs="Times New Roman"/>
          <w:sz w:val="26"/>
          <w:szCs w:val="26"/>
        </w:rPr>
        <w:t>СМиСП</w:t>
      </w:r>
      <w:r w:rsidRPr="009771B4">
        <w:rPr>
          <w:rFonts w:ascii="Times New Roman" w:hAnsi="Times New Roman" w:cs="Times New Roman"/>
          <w:sz w:val="26"/>
          <w:szCs w:val="26"/>
        </w:rPr>
        <w:t>, из которых</w:t>
      </w:r>
      <w:r w:rsidR="004C41D3">
        <w:rPr>
          <w:rFonts w:ascii="Times New Roman" w:hAnsi="Times New Roman" w:cs="Times New Roman"/>
          <w:sz w:val="26"/>
          <w:szCs w:val="26"/>
        </w:rPr>
        <w:t xml:space="preserve"> следует выделить предпринимателей, осуществляющих деятельность в сфере </w:t>
      </w:r>
      <w:r w:rsidR="008900F4" w:rsidRPr="008900F4">
        <w:rPr>
          <w:rFonts w:ascii="Times New Roman" w:hAnsi="Times New Roman" w:cs="Times New Roman"/>
          <w:sz w:val="26"/>
          <w:szCs w:val="26"/>
        </w:rPr>
        <w:t>предоставления услуг парикмахерскими и салонами красоты</w:t>
      </w:r>
      <w:r w:rsidR="004C41D3" w:rsidRPr="008900F4">
        <w:rPr>
          <w:rFonts w:ascii="Times New Roman" w:hAnsi="Times New Roman" w:cs="Times New Roman"/>
          <w:sz w:val="26"/>
          <w:szCs w:val="26"/>
        </w:rPr>
        <w:t>,</w:t>
      </w:r>
      <w:r w:rsidR="004C41D3">
        <w:rPr>
          <w:rFonts w:ascii="Times New Roman" w:hAnsi="Times New Roman" w:cs="Times New Roman"/>
          <w:sz w:val="26"/>
          <w:szCs w:val="26"/>
        </w:rPr>
        <w:t xml:space="preserve"> </w:t>
      </w:r>
      <w:r w:rsidR="008900F4" w:rsidRPr="009771B4">
        <w:rPr>
          <w:rFonts w:ascii="Times New Roman" w:hAnsi="Times New Roman" w:cs="Times New Roman"/>
          <w:sz w:val="26"/>
          <w:szCs w:val="26"/>
        </w:rPr>
        <w:t>образования детей</w:t>
      </w:r>
      <w:r w:rsidR="008900F4">
        <w:rPr>
          <w:rFonts w:ascii="Times New Roman" w:hAnsi="Times New Roman" w:cs="Times New Roman"/>
          <w:sz w:val="26"/>
          <w:szCs w:val="26"/>
        </w:rPr>
        <w:t>, швейного производства</w:t>
      </w:r>
      <w:r w:rsidR="007B07DA">
        <w:rPr>
          <w:rFonts w:ascii="Times New Roman" w:hAnsi="Times New Roman" w:cs="Times New Roman"/>
          <w:sz w:val="26"/>
          <w:szCs w:val="26"/>
        </w:rPr>
        <w:t>,</w:t>
      </w:r>
      <w:r w:rsidR="008900F4">
        <w:rPr>
          <w:rFonts w:ascii="Times New Roman" w:hAnsi="Times New Roman" w:cs="Times New Roman"/>
          <w:sz w:val="26"/>
          <w:szCs w:val="26"/>
        </w:rPr>
        <w:t xml:space="preserve"> а также</w:t>
      </w:r>
      <w:r w:rsidR="007B07DA">
        <w:rPr>
          <w:rFonts w:ascii="Times New Roman" w:hAnsi="Times New Roman" w:cs="Times New Roman"/>
          <w:sz w:val="26"/>
          <w:szCs w:val="26"/>
        </w:rPr>
        <w:t xml:space="preserve"> </w:t>
      </w:r>
      <w:r w:rsidR="00265637" w:rsidRPr="009771B4">
        <w:rPr>
          <w:rFonts w:ascii="Times New Roman" w:hAnsi="Times New Roman" w:cs="Times New Roman"/>
          <w:sz w:val="26"/>
          <w:szCs w:val="26"/>
        </w:rPr>
        <w:t xml:space="preserve">в </w:t>
      </w:r>
      <w:r w:rsidR="00265637" w:rsidRPr="008900F4">
        <w:rPr>
          <w:rFonts w:ascii="Times New Roman" w:hAnsi="Times New Roman" w:cs="Times New Roman"/>
          <w:sz w:val="26"/>
          <w:szCs w:val="26"/>
        </w:rPr>
        <w:t>сфере</w:t>
      </w:r>
      <w:r w:rsidR="008900F4" w:rsidRPr="008900F4">
        <w:rPr>
          <w:rFonts w:ascii="Times New Roman" w:hAnsi="Times New Roman" w:cs="Times New Roman"/>
          <w:sz w:val="26"/>
          <w:szCs w:val="26"/>
        </w:rPr>
        <w:t xml:space="preserve"> производства безалкогольных напитков; производство минеральных вод и прочих питьевых вод в бутылках</w:t>
      </w:r>
      <w:r w:rsidR="008900F4">
        <w:rPr>
          <w:rFonts w:ascii="Times New Roman" w:hAnsi="Times New Roman" w:cs="Times New Roman"/>
          <w:sz w:val="26"/>
          <w:szCs w:val="26"/>
        </w:rPr>
        <w:t xml:space="preserve"> и </w:t>
      </w:r>
      <w:r w:rsidR="008900F4" w:rsidRPr="008900F4">
        <w:rPr>
          <w:rFonts w:ascii="Times New Roman" w:hAnsi="Times New Roman" w:cs="Times New Roman"/>
          <w:sz w:val="26"/>
          <w:szCs w:val="26"/>
        </w:rPr>
        <w:t>ветеринарной деятельности</w:t>
      </w:r>
      <w:r w:rsidR="00265637" w:rsidRPr="008900F4">
        <w:rPr>
          <w:rFonts w:ascii="Times New Roman" w:hAnsi="Times New Roman" w:cs="Times New Roman"/>
          <w:sz w:val="26"/>
          <w:szCs w:val="26"/>
        </w:rPr>
        <w:t>,</w:t>
      </w:r>
      <w:r w:rsidR="00265637">
        <w:rPr>
          <w:rFonts w:ascii="Times New Roman" w:hAnsi="Times New Roman" w:cs="Times New Roman"/>
          <w:sz w:val="26"/>
          <w:szCs w:val="26"/>
        </w:rPr>
        <w:t xml:space="preserve"> </w:t>
      </w:r>
      <w:r w:rsidR="007B07DA">
        <w:rPr>
          <w:rFonts w:ascii="Times New Roman" w:hAnsi="Times New Roman" w:cs="Times New Roman"/>
          <w:sz w:val="26"/>
          <w:szCs w:val="26"/>
        </w:rPr>
        <w:t xml:space="preserve">которые ранее не обращались за предоставлением </w:t>
      </w:r>
      <w:r w:rsidR="005F4771">
        <w:rPr>
          <w:rFonts w:ascii="Times New Roman" w:hAnsi="Times New Roman" w:cs="Times New Roman"/>
          <w:sz w:val="26"/>
          <w:szCs w:val="26"/>
        </w:rPr>
        <w:t xml:space="preserve">данного вида </w:t>
      </w:r>
      <w:r w:rsidR="007B07DA">
        <w:rPr>
          <w:rFonts w:ascii="Times New Roman" w:hAnsi="Times New Roman" w:cs="Times New Roman"/>
          <w:sz w:val="26"/>
          <w:szCs w:val="26"/>
        </w:rPr>
        <w:t xml:space="preserve">субсидии за счет средств </w:t>
      </w:r>
      <w:r w:rsidR="001459ED">
        <w:rPr>
          <w:rFonts w:ascii="Times New Roman" w:hAnsi="Times New Roman" w:cs="Times New Roman"/>
          <w:sz w:val="26"/>
          <w:szCs w:val="26"/>
        </w:rPr>
        <w:t>г</w:t>
      </w:r>
      <w:r w:rsidR="00C978C2">
        <w:rPr>
          <w:rFonts w:ascii="Times New Roman" w:hAnsi="Times New Roman" w:cs="Times New Roman"/>
          <w:sz w:val="26"/>
          <w:szCs w:val="26"/>
        </w:rPr>
        <w:t xml:space="preserve">ородского </w:t>
      </w:r>
      <w:r w:rsidR="007B07DA">
        <w:rPr>
          <w:rFonts w:ascii="Times New Roman" w:hAnsi="Times New Roman" w:cs="Times New Roman"/>
          <w:sz w:val="26"/>
          <w:szCs w:val="26"/>
        </w:rPr>
        <w:t>бюджета.</w:t>
      </w:r>
    </w:p>
    <w:p w:rsidR="00042F73" w:rsidRPr="005C0EDC" w:rsidRDefault="00042F73" w:rsidP="00877267">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C0EDC">
        <w:rPr>
          <w:rFonts w:ascii="Times New Roman" w:hAnsi="Times New Roman" w:cs="Times New Roman"/>
          <w:b/>
          <w:sz w:val="26"/>
          <w:szCs w:val="26"/>
        </w:rPr>
        <w:t xml:space="preserve">Субсидия на возмещение части затрат </w:t>
      </w:r>
      <w:r w:rsidR="005E0893">
        <w:rPr>
          <w:rFonts w:ascii="Times New Roman" w:hAnsi="Times New Roman" w:cs="Times New Roman"/>
          <w:b/>
          <w:sz w:val="26"/>
          <w:szCs w:val="26"/>
        </w:rPr>
        <w:t>за</w:t>
      </w:r>
      <w:r w:rsidRPr="005C0EDC">
        <w:rPr>
          <w:rFonts w:ascii="Times New Roman" w:hAnsi="Times New Roman" w:cs="Times New Roman"/>
          <w:b/>
          <w:sz w:val="26"/>
          <w:szCs w:val="26"/>
        </w:rPr>
        <w:t xml:space="preserve"> аренд</w:t>
      </w:r>
      <w:r w:rsidR="005E0893">
        <w:rPr>
          <w:rFonts w:ascii="Times New Roman" w:hAnsi="Times New Roman" w:cs="Times New Roman"/>
          <w:b/>
          <w:sz w:val="26"/>
          <w:szCs w:val="26"/>
        </w:rPr>
        <w:t>у</w:t>
      </w:r>
      <w:r w:rsidRPr="005C0EDC">
        <w:rPr>
          <w:rFonts w:ascii="Times New Roman" w:hAnsi="Times New Roman" w:cs="Times New Roman"/>
          <w:b/>
          <w:sz w:val="26"/>
          <w:szCs w:val="26"/>
        </w:rPr>
        <w:t xml:space="preserve"> нежилых </w:t>
      </w:r>
      <w:r w:rsidR="005E0893">
        <w:rPr>
          <w:rFonts w:ascii="Times New Roman" w:hAnsi="Times New Roman" w:cs="Times New Roman"/>
          <w:b/>
          <w:sz w:val="26"/>
          <w:szCs w:val="26"/>
        </w:rPr>
        <w:t xml:space="preserve">зданий и </w:t>
      </w:r>
      <w:r w:rsidRPr="005C0EDC">
        <w:rPr>
          <w:rFonts w:ascii="Times New Roman" w:hAnsi="Times New Roman" w:cs="Times New Roman"/>
          <w:b/>
          <w:sz w:val="26"/>
          <w:szCs w:val="26"/>
        </w:rPr>
        <w:t>помещений.</w:t>
      </w:r>
    </w:p>
    <w:p w:rsidR="00042F73" w:rsidRPr="00053C7D" w:rsidRDefault="00D76018" w:rsidP="00042F73">
      <w:pPr>
        <w:pStyle w:val="a3"/>
        <w:tabs>
          <w:tab w:val="left" w:pos="993"/>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План на 20</w:t>
      </w:r>
      <w:r w:rsidR="005E0893">
        <w:rPr>
          <w:rFonts w:ascii="Times New Roman" w:hAnsi="Times New Roman" w:cs="Times New Roman"/>
          <w:sz w:val="26"/>
          <w:szCs w:val="26"/>
        </w:rPr>
        <w:t>2</w:t>
      </w:r>
      <w:r w:rsidR="00E44EBB">
        <w:rPr>
          <w:rFonts w:ascii="Times New Roman" w:hAnsi="Times New Roman" w:cs="Times New Roman"/>
          <w:sz w:val="26"/>
          <w:szCs w:val="26"/>
        </w:rPr>
        <w:t>1</w:t>
      </w:r>
      <w:r>
        <w:rPr>
          <w:rFonts w:ascii="Times New Roman" w:hAnsi="Times New Roman" w:cs="Times New Roman"/>
          <w:sz w:val="26"/>
          <w:szCs w:val="26"/>
        </w:rPr>
        <w:t xml:space="preserve"> год – </w:t>
      </w:r>
      <w:r w:rsidR="00E44EBB">
        <w:rPr>
          <w:rFonts w:ascii="Times New Roman" w:hAnsi="Times New Roman" w:cs="Times New Roman"/>
          <w:sz w:val="26"/>
          <w:szCs w:val="26"/>
        </w:rPr>
        <w:t>787,7</w:t>
      </w:r>
      <w:r>
        <w:rPr>
          <w:rFonts w:ascii="Times New Roman" w:hAnsi="Times New Roman" w:cs="Times New Roman"/>
          <w:sz w:val="26"/>
          <w:szCs w:val="26"/>
        </w:rPr>
        <w:t xml:space="preserve"> тыс. руб. </w:t>
      </w:r>
      <w:r w:rsidR="007E75C2" w:rsidRPr="00053C7D">
        <w:rPr>
          <w:rFonts w:ascii="Times New Roman" w:hAnsi="Times New Roman" w:cs="Times New Roman"/>
          <w:sz w:val="26"/>
          <w:szCs w:val="26"/>
        </w:rPr>
        <w:t>О</w:t>
      </w:r>
      <w:r w:rsidR="00042F73" w:rsidRPr="00053C7D">
        <w:rPr>
          <w:rFonts w:ascii="Times New Roman" w:hAnsi="Times New Roman" w:cs="Times New Roman"/>
          <w:sz w:val="26"/>
          <w:szCs w:val="26"/>
        </w:rPr>
        <w:t xml:space="preserve">своение – </w:t>
      </w:r>
      <w:r w:rsidR="00E44EBB">
        <w:rPr>
          <w:rFonts w:ascii="Times New Roman" w:hAnsi="Times New Roman" w:cs="Times New Roman"/>
          <w:sz w:val="26"/>
          <w:szCs w:val="26"/>
        </w:rPr>
        <w:t>787,67</w:t>
      </w:r>
      <w:r w:rsidR="00042F73" w:rsidRPr="00053C7D">
        <w:rPr>
          <w:rFonts w:ascii="Times New Roman" w:hAnsi="Times New Roman" w:cs="Times New Roman"/>
          <w:sz w:val="26"/>
          <w:szCs w:val="26"/>
        </w:rPr>
        <w:t xml:space="preserve"> тыс. руб. или </w:t>
      </w:r>
      <w:r w:rsidR="00E44EBB">
        <w:rPr>
          <w:rFonts w:ascii="Times New Roman" w:hAnsi="Times New Roman" w:cs="Times New Roman"/>
          <w:sz w:val="26"/>
          <w:szCs w:val="26"/>
        </w:rPr>
        <w:t>100</w:t>
      </w:r>
      <w:r w:rsidR="00042F73" w:rsidRPr="00053C7D">
        <w:rPr>
          <w:rFonts w:ascii="Times New Roman" w:hAnsi="Times New Roman" w:cs="Times New Roman"/>
          <w:sz w:val="26"/>
          <w:szCs w:val="26"/>
        </w:rPr>
        <w:t xml:space="preserve"> %</w:t>
      </w:r>
      <w:r w:rsidR="00053C7D">
        <w:rPr>
          <w:rFonts w:ascii="Times New Roman" w:hAnsi="Times New Roman" w:cs="Times New Roman"/>
          <w:sz w:val="26"/>
          <w:szCs w:val="26"/>
        </w:rPr>
        <w:t xml:space="preserve"> от плана</w:t>
      </w:r>
      <w:r w:rsidR="00042F73" w:rsidRPr="00053C7D">
        <w:rPr>
          <w:rFonts w:ascii="Times New Roman" w:hAnsi="Times New Roman" w:cs="Times New Roman"/>
          <w:sz w:val="26"/>
          <w:szCs w:val="26"/>
        </w:rPr>
        <w:t>.</w:t>
      </w:r>
    </w:p>
    <w:p w:rsidR="00A20EE6" w:rsidRPr="00A20EE6" w:rsidRDefault="00A20EE6" w:rsidP="00A20EE6">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20EE6">
        <w:rPr>
          <w:rFonts w:ascii="Times New Roman" w:hAnsi="Times New Roman" w:cs="Times New Roman"/>
          <w:sz w:val="26"/>
          <w:szCs w:val="26"/>
        </w:rPr>
        <w:t>За 20</w:t>
      </w:r>
      <w:r w:rsidR="005E0893">
        <w:rPr>
          <w:rFonts w:ascii="Times New Roman" w:hAnsi="Times New Roman" w:cs="Times New Roman"/>
          <w:sz w:val="26"/>
          <w:szCs w:val="26"/>
        </w:rPr>
        <w:t>2</w:t>
      </w:r>
      <w:r w:rsidR="00E44EBB">
        <w:rPr>
          <w:rFonts w:ascii="Times New Roman" w:hAnsi="Times New Roman" w:cs="Times New Roman"/>
          <w:sz w:val="26"/>
          <w:szCs w:val="26"/>
        </w:rPr>
        <w:t>1</w:t>
      </w:r>
      <w:r w:rsidRPr="00A20EE6">
        <w:rPr>
          <w:rFonts w:ascii="Times New Roman" w:hAnsi="Times New Roman" w:cs="Times New Roman"/>
          <w:sz w:val="26"/>
          <w:szCs w:val="26"/>
        </w:rPr>
        <w:t xml:space="preserve"> год поступило </w:t>
      </w:r>
      <w:r w:rsidR="003D1ACE">
        <w:rPr>
          <w:rFonts w:ascii="Times New Roman" w:hAnsi="Times New Roman" w:cs="Times New Roman"/>
          <w:sz w:val="26"/>
          <w:szCs w:val="26"/>
        </w:rPr>
        <w:t>32</w:t>
      </w:r>
      <w:r w:rsidRPr="00A20EE6">
        <w:rPr>
          <w:rFonts w:ascii="Times New Roman" w:hAnsi="Times New Roman" w:cs="Times New Roman"/>
          <w:sz w:val="26"/>
          <w:szCs w:val="26"/>
        </w:rPr>
        <w:t xml:space="preserve"> заявлени</w:t>
      </w:r>
      <w:r w:rsidR="003D1ACE">
        <w:rPr>
          <w:rFonts w:ascii="Times New Roman" w:hAnsi="Times New Roman" w:cs="Times New Roman"/>
          <w:sz w:val="26"/>
          <w:szCs w:val="26"/>
        </w:rPr>
        <w:t>я</w:t>
      </w:r>
      <w:r w:rsidRPr="00A20EE6">
        <w:rPr>
          <w:rFonts w:ascii="Times New Roman" w:hAnsi="Times New Roman" w:cs="Times New Roman"/>
          <w:sz w:val="26"/>
          <w:szCs w:val="26"/>
        </w:rPr>
        <w:t xml:space="preserve"> от СМиСП о предоставлении данного вида субсидии.</w:t>
      </w:r>
    </w:p>
    <w:p w:rsidR="00A20EE6" w:rsidRPr="00A20EE6" w:rsidRDefault="00A20EE6" w:rsidP="00A20EE6">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20EE6">
        <w:rPr>
          <w:rFonts w:ascii="Times New Roman" w:hAnsi="Times New Roman" w:cs="Times New Roman"/>
          <w:sz w:val="26"/>
          <w:szCs w:val="26"/>
        </w:rPr>
        <w:t xml:space="preserve">В установленном порядке документы рассмотрены, заключения подготовлены </w:t>
      </w:r>
      <w:r w:rsidR="00CE7296">
        <w:rPr>
          <w:rFonts w:ascii="Times New Roman" w:hAnsi="Times New Roman" w:cs="Times New Roman"/>
          <w:sz w:val="26"/>
          <w:szCs w:val="26"/>
        </w:rPr>
        <w:br/>
      </w:r>
      <w:r w:rsidRPr="00A20EE6">
        <w:rPr>
          <w:rFonts w:ascii="Times New Roman" w:hAnsi="Times New Roman" w:cs="Times New Roman"/>
          <w:sz w:val="26"/>
          <w:szCs w:val="26"/>
        </w:rPr>
        <w:t>и рассмотрены на заседаниях Комиссии</w:t>
      </w:r>
      <w:r w:rsidR="003D1ACE">
        <w:rPr>
          <w:rFonts w:ascii="Times New Roman" w:hAnsi="Times New Roman" w:cs="Times New Roman"/>
          <w:sz w:val="26"/>
          <w:szCs w:val="26"/>
        </w:rPr>
        <w:t xml:space="preserve"> (в случае подачи документов для заключения соглашения)</w:t>
      </w:r>
      <w:r w:rsidRPr="00A20EE6">
        <w:rPr>
          <w:rFonts w:ascii="Times New Roman" w:hAnsi="Times New Roman" w:cs="Times New Roman"/>
          <w:sz w:val="26"/>
          <w:szCs w:val="26"/>
        </w:rPr>
        <w:t>.</w:t>
      </w:r>
    </w:p>
    <w:p w:rsidR="00A20EE6" w:rsidRPr="00A75DD4" w:rsidRDefault="00A20EE6" w:rsidP="00A20EE6">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20EE6">
        <w:rPr>
          <w:rFonts w:ascii="Times New Roman" w:hAnsi="Times New Roman" w:cs="Times New Roman"/>
          <w:sz w:val="26"/>
          <w:szCs w:val="26"/>
        </w:rPr>
        <w:t xml:space="preserve">По результатам Комиссии заключено </w:t>
      </w:r>
      <w:r w:rsidR="005E0893">
        <w:rPr>
          <w:rFonts w:ascii="Times New Roman" w:hAnsi="Times New Roman" w:cs="Times New Roman"/>
          <w:sz w:val="26"/>
          <w:szCs w:val="26"/>
        </w:rPr>
        <w:t>8</w:t>
      </w:r>
      <w:r w:rsidRPr="00A20EE6">
        <w:rPr>
          <w:rFonts w:ascii="Times New Roman" w:hAnsi="Times New Roman" w:cs="Times New Roman"/>
          <w:sz w:val="26"/>
          <w:szCs w:val="26"/>
        </w:rPr>
        <w:t xml:space="preserve"> соглаш</w:t>
      </w:r>
      <w:r w:rsidR="00A75DD4">
        <w:rPr>
          <w:rFonts w:ascii="Times New Roman" w:hAnsi="Times New Roman" w:cs="Times New Roman"/>
          <w:sz w:val="26"/>
          <w:szCs w:val="26"/>
        </w:rPr>
        <w:t xml:space="preserve">ений о предоставлении субсидии, </w:t>
      </w:r>
      <w:r w:rsidR="003F0267">
        <w:rPr>
          <w:rFonts w:ascii="Times New Roman" w:hAnsi="Times New Roman" w:cs="Times New Roman"/>
          <w:sz w:val="26"/>
          <w:szCs w:val="26"/>
        </w:rPr>
        <w:t>1</w:t>
      </w:r>
      <w:r w:rsidR="003D1ACE">
        <w:rPr>
          <w:rFonts w:ascii="Times New Roman" w:hAnsi="Times New Roman" w:cs="Times New Roman"/>
          <w:sz w:val="26"/>
          <w:szCs w:val="26"/>
        </w:rPr>
        <w:t xml:space="preserve"> предпринимател</w:t>
      </w:r>
      <w:r w:rsidR="003F0267">
        <w:rPr>
          <w:rFonts w:ascii="Times New Roman" w:hAnsi="Times New Roman" w:cs="Times New Roman"/>
          <w:sz w:val="26"/>
          <w:szCs w:val="26"/>
        </w:rPr>
        <w:t>ю</w:t>
      </w:r>
      <w:bookmarkStart w:id="0" w:name="_GoBack"/>
      <w:bookmarkEnd w:id="0"/>
      <w:r w:rsidR="005E0893">
        <w:rPr>
          <w:rFonts w:ascii="Times New Roman" w:hAnsi="Times New Roman" w:cs="Times New Roman"/>
          <w:sz w:val="26"/>
          <w:szCs w:val="26"/>
        </w:rPr>
        <w:t xml:space="preserve"> субсидия представлена </w:t>
      </w:r>
      <w:r w:rsidR="00B17B3E">
        <w:rPr>
          <w:rFonts w:ascii="Times New Roman" w:hAnsi="Times New Roman" w:cs="Times New Roman"/>
          <w:sz w:val="26"/>
          <w:szCs w:val="26"/>
        </w:rPr>
        <w:t xml:space="preserve">по действующим соглашениям, </w:t>
      </w:r>
      <w:r w:rsidR="00C23974">
        <w:rPr>
          <w:rFonts w:ascii="Times New Roman" w:hAnsi="Times New Roman" w:cs="Times New Roman"/>
          <w:sz w:val="26"/>
          <w:szCs w:val="26"/>
        </w:rPr>
        <w:t>заключенным в 20</w:t>
      </w:r>
      <w:r w:rsidR="003D1ACE">
        <w:rPr>
          <w:rFonts w:ascii="Times New Roman" w:hAnsi="Times New Roman" w:cs="Times New Roman"/>
          <w:sz w:val="26"/>
          <w:szCs w:val="26"/>
        </w:rPr>
        <w:t>20</w:t>
      </w:r>
      <w:r w:rsidR="00C23974">
        <w:rPr>
          <w:rFonts w:ascii="Times New Roman" w:hAnsi="Times New Roman" w:cs="Times New Roman"/>
          <w:sz w:val="26"/>
          <w:szCs w:val="26"/>
        </w:rPr>
        <w:t xml:space="preserve"> году </w:t>
      </w:r>
      <w:r w:rsidR="00A75DD4">
        <w:rPr>
          <w:rFonts w:ascii="Times New Roman" w:hAnsi="Times New Roman" w:cs="Times New Roman"/>
          <w:sz w:val="26"/>
          <w:szCs w:val="26"/>
        </w:rPr>
        <w:t>("переходящие" соглашения).</w:t>
      </w:r>
    </w:p>
    <w:p w:rsidR="0069083F" w:rsidRPr="008C7109" w:rsidRDefault="0069083F" w:rsidP="0069083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9083F">
        <w:rPr>
          <w:rFonts w:ascii="Times New Roman" w:hAnsi="Times New Roman" w:cs="Times New Roman"/>
          <w:sz w:val="26"/>
          <w:szCs w:val="26"/>
        </w:rPr>
        <w:t>За 20</w:t>
      </w:r>
      <w:r w:rsidR="00C23974">
        <w:rPr>
          <w:rFonts w:ascii="Times New Roman" w:hAnsi="Times New Roman" w:cs="Times New Roman"/>
          <w:sz w:val="26"/>
          <w:szCs w:val="26"/>
        </w:rPr>
        <w:t>2</w:t>
      </w:r>
      <w:r w:rsidR="003D1ACE">
        <w:rPr>
          <w:rFonts w:ascii="Times New Roman" w:hAnsi="Times New Roman" w:cs="Times New Roman"/>
          <w:sz w:val="26"/>
          <w:szCs w:val="26"/>
        </w:rPr>
        <w:t>1</w:t>
      </w:r>
      <w:r w:rsidRPr="0069083F">
        <w:rPr>
          <w:rFonts w:ascii="Times New Roman" w:hAnsi="Times New Roman" w:cs="Times New Roman"/>
          <w:sz w:val="26"/>
          <w:szCs w:val="26"/>
        </w:rPr>
        <w:t xml:space="preserve"> год </w:t>
      </w:r>
      <w:r w:rsidRPr="00CE479C">
        <w:rPr>
          <w:rFonts w:ascii="Times New Roman" w:hAnsi="Times New Roman" w:cs="Times New Roman"/>
          <w:sz w:val="26"/>
          <w:szCs w:val="26"/>
        </w:rPr>
        <w:t xml:space="preserve">субсидия на аренду предоставлена </w:t>
      </w:r>
      <w:r w:rsidR="003D1ACE">
        <w:rPr>
          <w:rFonts w:ascii="Times New Roman" w:hAnsi="Times New Roman" w:cs="Times New Roman"/>
          <w:sz w:val="26"/>
          <w:szCs w:val="26"/>
        </w:rPr>
        <w:t>9</w:t>
      </w:r>
      <w:r w:rsidR="00C23974">
        <w:rPr>
          <w:rFonts w:ascii="Times New Roman" w:hAnsi="Times New Roman" w:cs="Times New Roman"/>
          <w:sz w:val="26"/>
          <w:szCs w:val="26"/>
        </w:rPr>
        <w:t>-</w:t>
      </w:r>
      <w:r w:rsidRPr="00CE479C">
        <w:rPr>
          <w:rFonts w:ascii="Times New Roman" w:hAnsi="Times New Roman" w:cs="Times New Roman"/>
          <w:sz w:val="26"/>
          <w:szCs w:val="26"/>
        </w:rPr>
        <w:t>ти предпринимателям, из которых</w:t>
      </w:r>
      <w:r w:rsidR="00CE479C" w:rsidRPr="00CE479C">
        <w:rPr>
          <w:rFonts w:ascii="Times New Roman" w:hAnsi="Times New Roman" w:cs="Times New Roman"/>
          <w:sz w:val="26"/>
          <w:szCs w:val="26"/>
        </w:rPr>
        <w:t xml:space="preserve">: </w:t>
      </w:r>
      <w:r w:rsidR="00E861B8">
        <w:rPr>
          <w:rFonts w:ascii="Times New Roman" w:hAnsi="Times New Roman" w:cs="Times New Roman"/>
          <w:sz w:val="26"/>
          <w:szCs w:val="26"/>
        </w:rPr>
        <w:t>1</w:t>
      </w:r>
      <w:r w:rsidR="00CE479C" w:rsidRPr="00CE479C">
        <w:rPr>
          <w:rFonts w:ascii="Times New Roman" w:hAnsi="Times New Roman" w:cs="Times New Roman"/>
          <w:sz w:val="26"/>
          <w:szCs w:val="26"/>
        </w:rPr>
        <w:t xml:space="preserve"> </w:t>
      </w:r>
      <w:r w:rsidRPr="00CE479C">
        <w:rPr>
          <w:rFonts w:ascii="Times New Roman" w:hAnsi="Times New Roman" w:cs="Times New Roman"/>
          <w:sz w:val="26"/>
          <w:szCs w:val="26"/>
        </w:rPr>
        <w:t>предпринимател</w:t>
      </w:r>
      <w:r w:rsidR="00E861B8">
        <w:rPr>
          <w:rFonts w:ascii="Times New Roman" w:hAnsi="Times New Roman" w:cs="Times New Roman"/>
          <w:sz w:val="26"/>
          <w:szCs w:val="26"/>
        </w:rPr>
        <w:t>ь</w:t>
      </w:r>
      <w:r w:rsidRPr="00CE479C">
        <w:rPr>
          <w:rFonts w:ascii="Times New Roman" w:hAnsi="Times New Roman" w:cs="Times New Roman"/>
          <w:sz w:val="26"/>
          <w:szCs w:val="26"/>
        </w:rPr>
        <w:t xml:space="preserve"> осуществляет деятельность в сфере народного промысла, </w:t>
      </w:r>
      <w:r w:rsidR="00E861B8">
        <w:rPr>
          <w:rFonts w:ascii="Times New Roman" w:hAnsi="Times New Roman" w:cs="Times New Roman"/>
          <w:sz w:val="26"/>
          <w:szCs w:val="26"/>
        </w:rPr>
        <w:t>1</w:t>
      </w:r>
      <w:r w:rsidRPr="00CE479C">
        <w:rPr>
          <w:rFonts w:ascii="Times New Roman" w:hAnsi="Times New Roman" w:cs="Times New Roman"/>
          <w:sz w:val="26"/>
          <w:szCs w:val="26"/>
        </w:rPr>
        <w:t xml:space="preserve"> – </w:t>
      </w:r>
      <w:r w:rsidRPr="008C7109">
        <w:rPr>
          <w:rFonts w:ascii="Times New Roman" w:hAnsi="Times New Roman" w:cs="Times New Roman"/>
          <w:sz w:val="26"/>
          <w:szCs w:val="26"/>
        </w:rPr>
        <w:t xml:space="preserve">в сфере образования детей, </w:t>
      </w:r>
      <w:r w:rsidR="00E861B8">
        <w:rPr>
          <w:rFonts w:ascii="Times New Roman" w:hAnsi="Times New Roman" w:cs="Times New Roman"/>
          <w:sz w:val="26"/>
          <w:szCs w:val="26"/>
        </w:rPr>
        <w:t>5</w:t>
      </w:r>
      <w:r w:rsidRPr="008C7109">
        <w:rPr>
          <w:rFonts w:ascii="Times New Roman" w:hAnsi="Times New Roman" w:cs="Times New Roman"/>
          <w:sz w:val="26"/>
          <w:szCs w:val="26"/>
        </w:rPr>
        <w:t xml:space="preserve"> – в сфере пошива одежды и 2 – в сфере ремонта обуви.</w:t>
      </w:r>
    </w:p>
    <w:p w:rsidR="00A20EE6" w:rsidRDefault="00A20EE6" w:rsidP="00A20EE6">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сравнению с 20</w:t>
      </w:r>
      <w:r w:rsidR="00E861B8">
        <w:rPr>
          <w:rFonts w:ascii="Times New Roman" w:hAnsi="Times New Roman" w:cs="Times New Roman"/>
          <w:sz w:val="26"/>
          <w:szCs w:val="26"/>
        </w:rPr>
        <w:t>20</w:t>
      </w:r>
      <w:r>
        <w:rPr>
          <w:rFonts w:ascii="Times New Roman" w:hAnsi="Times New Roman" w:cs="Times New Roman"/>
          <w:sz w:val="26"/>
          <w:szCs w:val="26"/>
        </w:rPr>
        <w:t xml:space="preserve">-ым годом количество обращений на данный вид субсидии </w:t>
      </w:r>
      <w:r w:rsidR="00CE7296">
        <w:rPr>
          <w:rFonts w:ascii="Times New Roman" w:hAnsi="Times New Roman" w:cs="Times New Roman"/>
          <w:sz w:val="26"/>
          <w:szCs w:val="26"/>
        </w:rPr>
        <w:br/>
      </w:r>
      <w:r w:rsidR="00BF1EF7">
        <w:rPr>
          <w:rFonts w:ascii="Times New Roman" w:hAnsi="Times New Roman" w:cs="Times New Roman"/>
          <w:sz w:val="26"/>
          <w:szCs w:val="26"/>
        </w:rPr>
        <w:t xml:space="preserve">практически </w:t>
      </w:r>
      <w:r w:rsidR="00B0323F">
        <w:rPr>
          <w:rFonts w:ascii="Times New Roman" w:hAnsi="Times New Roman" w:cs="Times New Roman"/>
          <w:sz w:val="26"/>
          <w:szCs w:val="26"/>
        </w:rPr>
        <w:t>не изменилось</w:t>
      </w:r>
      <w:r>
        <w:rPr>
          <w:rFonts w:ascii="Times New Roman" w:hAnsi="Times New Roman" w:cs="Times New Roman"/>
          <w:sz w:val="26"/>
          <w:szCs w:val="26"/>
        </w:rPr>
        <w:t xml:space="preserve"> (в 20</w:t>
      </w:r>
      <w:r w:rsidR="00E861B8">
        <w:rPr>
          <w:rFonts w:ascii="Times New Roman" w:hAnsi="Times New Roman" w:cs="Times New Roman"/>
          <w:sz w:val="26"/>
          <w:szCs w:val="26"/>
        </w:rPr>
        <w:t>20</w:t>
      </w:r>
      <w:r>
        <w:rPr>
          <w:rFonts w:ascii="Times New Roman" w:hAnsi="Times New Roman" w:cs="Times New Roman"/>
          <w:sz w:val="26"/>
          <w:szCs w:val="26"/>
        </w:rPr>
        <w:t xml:space="preserve"> году – </w:t>
      </w:r>
      <w:r w:rsidR="00E861B8">
        <w:rPr>
          <w:rFonts w:ascii="Times New Roman" w:hAnsi="Times New Roman" w:cs="Times New Roman"/>
          <w:sz w:val="26"/>
          <w:szCs w:val="26"/>
        </w:rPr>
        <w:t>10</w:t>
      </w:r>
      <w:r>
        <w:rPr>
          <w:rFonts w:ascii="Times New Roman" w:hAnsi="Times New Roman" w:cs="Times New Roman"/>
          <w:sz w:val="26"/>
          <w:szCs w:val="26"/>
        </w:rPr>
        <w:t xml:space="preserve"> </w:t>
      </w:r>
      <w:r w:rsidR="00E861B8">
        <w:rPr>
          <w:rFonts w:ascii="Times New Roman" w:hAnsi="Times New Roman" w:cs="Times New Roman"/>
          <w:sz w:val="26"/>
          <w:szCs w:val="26"/>
        </w:rPr>
        <w:t>СМиСП</w:t>
      </w:r>
      <w:r>
        <w:rPr>
          <w:rFonts w:ascii="Times New Roman" w:hAnsi="Times New Roman" w:cs="Times New Roman"/>
          <w:sz w:val="26"/>
          <w:szCs w:val="26"/>
        </w:rPr>
        <w:t>, в 20</w:t>
      </w:r>
      <w:r w:rsidR="00BF1EF7">
        <w:rPr>
          <w:rFonts w:ascii="Times New Roman" w:hAnsi="Times New Roman" w:cs="Times New Roman"/>
          <w:sz w:val="26"/>
          <w:szCs w:val="26"/>
        </w:rPr>
        <w:t>2</w:t>
      </w:r>
      <w:r w:rsidR="00E861B8">
        <w:rPr>
          <w:rFonts w:ascii="Times New Roman" w:hAnsi="Times New Roman" w:cs="Times New Roman"/>
          <w:sz w:val="26"/>
          <w:szCs w:val="26"/>
        </w:rPr>
        <w:t>1</w:t>
      </w:r>
      <w:r>
        <w:rPr>
          <w:rFonts w:ascii="Times New Roman" w:hAnsi="Times New Roman" w:cs="Times New Roman"/>
          <w:sz w:val="26"/>
          <w:szCs w:val="26"/>
        </w:rPr>
        <w:t xml:space="preserve"> году – </w:t>
      </w:r>
      <w:r w:rsidR="00E861B8">
        <w:rPr>
          <w:rFonts w:ascii="Times New Roman" w:hAnsi="Times New Roman" w:cs="Times New Roman"/>
          <w:sz w:val="26"/>
          <w:szCs w:val="26"/>
        </w:rPr>
        <w:t>9</w:t>
      </w:r>
      <w:r>
        <w:rPr>
          <w:rFonts w:ascii="Times New Roman" w:hAnsi="Times New Roman" w:cs="Times New Roman"/>
          <w:sz w:val="26"/>
          <w:szCs w:val="26"/>
        </w:rPr>
        <w:t xml:space="preserve"> </w:t>
      </w:r>
      <w:r w:rsidR="00E861B8">
        <w:rPr>
          <w:rFonts w:ascii="Times New Roman" w:hAnsi="Times New Roman" w:cs="Times New Roman"/>
          <w:sz w:val="26"/>
          <w:szCs w:val="26"/>
        </w:rPr>
        <w:t>СМиСП</w:t>
      </w:r>
      <w:r>
        <w:rPr>
          <w:rFonts w:ascii="Times New Roman" w:hAnsi="Times New Roman" w:cs="Times New Roman"/>
          <w:sz w:val="26"/>
          <w:szCs w:val="26"/>
        </w:rPr>
        <w:t>).</w:t>
      </w:r>
    </w:p>
    <w:p w:rsidR="003B1B52" w:rsidRPr="005C0EDC" w:rsidRDefault="003B1B52" w:rsidP="00877267">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C0EDC">
        <w:rPr>
          <w:rFonts w:ascii="Times New Roman" w:hAnsi="Times New Roman" w:cs="Times New Roman"/>
          <w:b/>
          <w:sz w:val="26"/>
          <w:szCs w:val="26"/>
        </w:rPr>
        <w:t xml:space="preserve">Субсидия на возмещение части затрат </w:t>
      </w:r>
      <w:r w:rsidR="00412973">
        <w:rPr>
          <w:rFonts w:ascii="Times New Roman" w:hAnsi="Times New Roman" w:cs="Times New Roman"/>
          <w:b/>
          <w:sz w:val="26"/>
          <w:szCs w:val="26"/>
        </w:rPr>
        <w:t>за</w:t>
      </w:r>
      <w:r w:rsidRPr="005C0EDC">
        <w:rPr>
          <w:rFonts w:ascii="Times New Roman" w:hAnsi="Times New Roman" w:cs="Times New Roman"/>
          <w:b/>
          <w:sz w:val="26"/>
          <w:szCs w:val="26"/>
        </w:rPr>
        <w:t xml:space="preserve"> подготовк</w:t>
      </w:r>
      <w:r w:rsidR="00412973">
        <w:rPr>
          <w:rFonts w:ascii="Times New Roman" w:hAnsi="Times New Roman" w:cs="Times New Roman"/>
          <w:b/>
          <w:sz w:val="26"/>
          <w:szCs w:val="26"/>
        </w:rPr>
        <w:t>у</w:t>
      </w:r>
      <w:r w:rsidRPr="005C0EDC">
        <w:rPr>
          <w:rFonts w:ascii="Times New Roman" w:hAnsi="Times New Roman" w:cs="Times New Roman"/>
          <w:b/>
          <w:sz w:val="26"/>
          <w:szCs w:val="26"/>
        </w:rPr>
        <w:t>, переподготовк</w:t>
      </w:r>
      <w:r w:rsidR="00412973">
        <w:rPr>
          <w:rFonts w:ascii="Times New Roman" w:hAnsi="Times New Roman" w:cs="Times New Roman"/>
          <w:b/>
          <w:sz w:val="26"/>
          <w:szCs w:val="26"/>
        </w:rPr>
        <w:t>у</w:t>
      </w:r>
      <w:r w:rsidRPr="005C0EDC">
        <w:rPr>
          <w:rFonts w:ascii="Times New Roman" w:hAnsi="Times New Roman" w:cs="Times New Roman"/>
          <w:b/>
          <w:sz w:val="26"/>
          <w:szCs w:val="26"/>
        </w:rPr>
        <w:t xml:space="preserve"> </w:t>
      </w:r>
      <w:r w:rsidR="00CE7296">
        <w:rPr>
          <w:rFonts w:ascii="Times New Roman" w:hAnsi="Times New Roman" w:cs="Times New Roman"/>
          <w:b/>
          <w:sz w:val="26"/>
          <w:szCs w:val="26"/>
        </w:rPr>
        <w:br/>
      </w:r>
      <w:r w:rsidRPr="005C0EDC">
        <w:rPr>
          <w:rFonts w:ascii="Times New Roman" w:hAnsi="Times New Roman" w:cs="Times New Roman"/>
          <w:b/>
          <w:sz w:val="26"/>
          <w:szCs w:val="26"/>
        </w:rPr>
        <w:t>и повышени</w:t>
      </w:r>
      <w:r w:rsidR="00412973">
        <w:rPr>
          <w:rFonts w:ascii="Times New Roman" w:hAnsi="Times New Roman" w:cs="Times New Roman"/>
          <w:b/>
          <w:sz w:val="26"/>
          <w:szCs w:val="26"/>
        </w:rPr>
        <w:t>е</w:t>
      </w:r>
      <w:r w:rsidRPr="005C0EDC">
        <w:rPr>
          <w:rFonts w:ascii="Times New Roman" w:hAnsi="Times New Roman" w:cs="Times New Roman"/>
          <w:b/>
          <w:sz w:val="26"/>
          <w:szCs w:val="26"/>
        </w:rPr>
        <w:t xml:space="preserve"> квалификации кадров.</w:t>
      </w:r>
    </w:p>
    <w:p w:rsidR="00B26519" w:rsidRPr="00B26519" w:rsidRDefault="00D76018" w:rsidP="00B26519">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План на 20</w:t>
      </w:r>
      <w:r w:rsidR="00412973">
        <w:rPr>
          <w:rFonts w:ascii="Times New Roman" w:hAnsi="Times New Roman" w:cs="Times New Roman"/>
          <w:sz w:val="26"/>
          <w:szCs w:val="26"/>
        </w:rPr>
        <w:t>2</w:t>
      </w:r>
      <w:r w:rsidR="00DB22B7">
        <w:rPr>
          <w:rFonts w:ascii="Times New Roman" w:hAnsi="Times New Roman" w:cs="Times New Roman"/>
          <w:sz w:val="26"/>
          <w:szCs w:val="26"/>
        </w:rPr>
        <w:t>1</w:t>
      </w:r>
      <w:r>
        <w:rPr>
          <w:rFonts w:ascii="Times New Roman" w:hAnsi="Times New Roman" w:cs="Times New Roman"/>
          <w:sz w:val="26"/>
          <w:szCs w:val="26"/>
        </w:rPr>
        <w:t xml:space="preserve"> год – </w:t>
      </w:r>
      <w:r w:rsidR="00DB22B7">
        <w:rPr>
          <w:rFonts w:ascii="Times New Roman" w:hAnsi="Times New Roman" w:cs="Times New Roman"/>
          <w:sz w:val="26"/>
          <w:szCs w:val="26"/>
        </w:rPr>
        <w:t>158,0</w:t>
      </w:r>
      <w:r>
        <w:rPr>
          <w:rFonts w:ascii="Times New Roman" w:hAnsi="Times New Roman" w:cs="Times New Roman"/>
          <w:sz w:val="26"/>
          <w:szCs w:val="26"/>
        </w:rPr>
        <w:t xml:space="preserve"> тыс. руб. </w:t>
      </w:r>
      <w:r w:rsidR="00B26519" w:rsidRPr="00B26519">
        <w:rPr>
          <w:rFonts w:ascii="Times New Roman" w:hAnsi="Times New Roman" w:cs="Times New Roman"/>
          <w:sz w:val="26"/>
          <w:szCs w:val="26"/>
        </w:rPr>
        <w:t xml:space="preserve">Освоение – </w:t>
      </w:r>
      <w:r w:rsidR="00DB22B7">
        <w:rPr>
          <w:rFonts w:ascii="Times New Roman" w:hAnsi="Times New Roman" w:cs="Times New Roman"/>
          <w:sz w:val="26"/>
          <w:szCs w:val="26"/>
        </w:rPr>
        <w:t>157,99</w:t>
      </w:r>
      <w:r w:rsidR="00B26519" w:rsidRPr="00B26519">
        <w:rPr>
          <w:rFonts w:ascii="Times New Roman" w:hAnsi="Times New Roman" w:cs="Times New Roman"/>
          <w:sz w:val="26"/>
          <w:szCs w:val="26"/>
        </w:rPr>
        <w:t xml:space="preserve"> тыс. руб. или </w:t>
      </w:r>
      <w:r w:rsidR="00DB22B7">
        <w:rPr>
          <w:rFonts w:ascii="Times New Roman" w:hAnsi="Times New Roman" w:cs="Times New Roman"/>
          <w:sz w:val="26"/>
          <w:szCs w:val="26"/>
        </w:rPr>
        <w:t>100</w:t>
      </w:r>
      <w:r w:rsidR="00B26519" w:rsidRPr="00B26519">
        <w:rPr>
          <w:rFonts w:ascii="Times New Roman" w:hAnsi="Times New Roman" w:cs="Times New Roman"/>
          <w:sz w:val="26"/>
          <w:szCs w:val="26"/>
        </w:rPr>
        <w:t xml:space="preserve"> % от плана.</w:t>
      </w:r>
    </w:p>
    <w:p w:rsidR="00967D79" w:rsidRPr="00967D79" w:rsidRDefault="00967D79" w:rsidP="00967D79">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67D79">
        <w:rPr>
          <w:rFonts w:ascii="Times New Roman" w:hAnsi="Times New Roman" w:cs="Times New Roman"/>
          <w:sz w:val="26"/>
          <w:szCs w:val="26"/>
        </w:rPr>
        <w:t>За 20</w:t>
      </w:r>
      <w:r w:rsidR="00412973">
        <w:rPr>
          <w:rFonts w:ascii="Times New Roman" w:hAnsi="Times New Roman" w:cs="Times New Roman"/>
          <w:sz w:val="26"/>
          <w:szCs w:val="26"/>
        </w:rPr>
        <w:t>2</w:t>
      </w:r>
      <w:r w:rsidR="00DB22B7">
        <w:rPr>
          <w:rFonts w:ascii="Times New Roman" w:hAnsi="Times New Roman" w:cs="Times New Roman"/>
          <w:sz w:val="26"/>
          <w:szCs w:val="26"/>
        </w:rPr>
        <w:t>1</w:t>
      </w:r>
      <w:r w:rsidRPr="00967D79">
        <w:rPr>
          <w:rFonts w:ascii="Times New Roman" w:hAnsi="Times New Roman" w:cs="Times New Roman"/>
          <w:sz w:val="26"/>
          <w:szCs w:val="26"/>
        </w:rPr>
        <w:t xml:space="preserve"> год поступило </w:t>
      </w:r>
      <w:r w:rsidR="00DB22B7">
        <w:rPr>
          <w:rFonts w:ascii="Times New Roman" w:hAnsi="Times New Roman" w:cs="Times New Roman"/>
          <w:sz w:val="26"/>
          <w:szCs w:val="26"/>
        </w:rPr>
        <w:t>8</w:t>
      </w:r>
      <w:r w:rsidRPr="00967D79">
        <w:rPr>
          <w:rFonts w:ascii="Times New Roman" w:hAnsi="Times New Roman" w:cs="Times New Roman"/>
          <w:sz w:val="26"/>
          <w:szCs w:val="26"/>
        </w:rPr>
        <w:t xml:space="preserve"> заявлений от СМиСП о предоставлении данного вида субсидии.</w:t>
      </w:r>
    </w:p>
    <w:p w:rsidR="00967D79" w:rsidRPr="00967D79" w:rsidRDefault="00967D79" w:rsidP="00967D79">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67D79">
        <w:rPr>
          <w:rFonts w:ascii="Times New Roman" w:hAnsi="Times New Roman" w:cs="Times New Roman"/>
          <w:sz w:val="26"/>
          <w:szCs w:val="26"/>
        </w:rPr>
        <w:t xml:space="preserve">В установленном порядке документы рассмотрены, заключения подготовлены </w:t>
      </w:r>
      <w:r w:rsidR="00CE7296">
        <w:rPr>
          <w:rFonts w:ascii="Times New Roman" w:hAnsi="Times New Roman" w:cs="Times New Roman"/>
          <w:sz w:val="26"/>
          <w:szCs w:val="26"/>
        </w:rPr>
        <w:br/>
      </w:r>
      <w:r w:rsidRPr="00967D79">
        <w:rPr>
          <w:rFonts w:ascii="Times New Roman" w:hAnsi="Times New Roman" w:cs="Times New Roman"/>
          <w:sz w:val="26"/>
          <w:szCs w:val="26"/>
        </w:rPr>
        <w:t>и рассмотрены на заседаниях Комиссии.</w:t>
      </w:r>
    </w:p>
    <w:p w:rsidR="00967D79" w:rsidRDefault="00967D79" w:rsidP="00967D79">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67D79">
        <w:rPr>
          <w:rFonts w:ascii="Times New Roman" w:hAnsi="Times New Roman" w:cs="Times New Roman"/>
          <w:sz w:val="26"/>
          <w:szCs w:val="26"/>
        </w:rPr>
        <w:t xml:space="preserve">По результатам Комиссии заключено </w:t>
      </w:r>
      <w:r w:rsidR="00DB22B7">
        <w:rPr>
          <w:rFonts w:ascii="Times New Roman" w:hAnsi="Times New Roman" w:cs="Times New Roman"/>
          <w:sz w:val="26"/>
          <w:szCs w:val="26"/>
        </w:rPr>
        <w:t>4</w:t>
      </w:r>
      <w:r w:rsidRPr="00967D79">
        <w:rPr>
          <w:rFonts w:ascii="Times New Roman" w:hAnsi="Times New Roman" w:cs="Times New Roman"/>
          <w:sz w:val="26"/>
          <w:szCs w:val="26"/>
        </w:rPr>
        <w:t xml:space="preserve"> соглаше</w:t>
      </w:r>
      <w:r w:rsidR="00CE7296">
        <w:rPr>
          <w:rFonts w:ascii="Times New Roman" w:hAnsi="Times New Roman" w:cs="Times New Roman"/>
          <w:sz w:val="26"/>
          <w:szCs w:val="26"/>
        </w:rPr>
        <w:t xml:space="preserve">ния о предоставлении субсидии. </w:t>
      </w:r>
      <w:r w:rsidR="00DB22B7">
        <w:rPr>
          <w:rFonts w:ascii="Times New Roman" w:hAnsi="Times New Roman" w:cs="Times New Roman"/>
          <w:sz w:val="26"/>
          <w:szCs w:val="26"/>
        </w:rPr>
        <w:t>Четырем</w:t>
      </w:r>
      <w:r w:rsidRPr="00967D79">
        <w:rPr>
          <w:rFonts w:ascii="Times New Roman" w:hAnsi="Times New Roman" w:cs="Times New Roman"/>
          <w:sz w:val="26"/>
          <w:szCs w:val="26"/>
        </w:rPr>
        <w:t xml:space="preserve"> </w:t>
      </w:r>
      <w:r w:rsidR="00412973">
        <w:rPr>
          <w:rFonts w:ascii="Times New Roman" w:hAnsi="Times New Roman" w:cs="Times New Roman"/>
          <w:sz w:val="26"/>
          <w:szCs w:val="26"/>
        </w:rPr>
        <w:t>СМиСП</w:t>
      </w:r>
      <w:r w:rsidRPr="00967D79">
        <w:rPr>
          <w:rFonts w:ascii="Times New Roman" w:hAnsi="Times New Roman" w:cs="Times New Roman"/>
          <w:sz w:val="26"/>
          <w:szCs w:val="26"/>
        </w:rPr>
        <w:t xml:space="preserve"> отказано в предоставлении субсидии </w:t>
      </w:r>
      <w:r w:rsidR="00412973" w:rsidRPr="00412973">
        <w:rPr>
          <w:rFonts w:ascii="Times New Roman" w:hAnsi="Times New Roman" w:cs="Times New Roman"/>
          <w:sz w:val="26"/>
          <w:szCs w:val="26"/>
        </w:rPr>
        <w:t>в связи с несоблюдением требований порядка предоставления субсидий и предоставления неполного пакета документов</w:t>
      </w:r>
      <w:r w:rsidRPr="00967D79">
        <w:rPr>
          <w:rFonts w:ascii="Times New Roman" w:hAnsi="Times New Roman" w:cs="Times New Roman"/>
          <w:sz w:val="26"/>
          <w:szCs w:val="26"/>
        </w:rPr>
        <w:t>.</w:t>
      </w:r>
    </w:p>
    <w:p w:rsidR="008C7109" w:rsidRPr="005A7856" w:rsidRDefault="008C7109" w:rsidP="00967D79">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9083F">
        <w:rPr>
          <w:rFonts w:ascii="Times New Roman" w:hAnsi="Times New Roman" w:cs="Times New Roman"/>
          <w:sz w:val="26"/>
          <w:szCs w:val="26"/>
        </w:rPr>
        <w:t xml:space="preserve">За </w:t>
      </w:r>
      <w:r w:rsidRPr="005A7856">
        <w:rPr>
          <w:rFonts w:ascii="Times New Roman" w:hAnsi="Times New Roman" w:cs="Times New Roman"/>
          <w:sz w:val="26"/>
          <w:szCs w:val="26"/>
        </w:rPr>
        <w:t>20</w:t>
      </w:r>
      <w:r w:rsidR="00412973" w:rsidRPr="005A7856">
        <w:rPr>
          <w:rFonts w:ascii="Times New Roman" w:hAnsi="Times New Roman" w:cs="Times New Roman"/>
          <w:sz w:val="26"/>
          <w:szCs w:val="26"/>
        </w:rPr>
        <w:t>2</w:t>
      </w:r>
      <w:r w:rsidR="00DB22B7" w:rsidRPr="005A7856">
        <w:rPr>
          <w:rFonts w:ascii="Times New Roman" w:hAnsi="Times New Roman" w:cs="Times New Roman"/>
          <w:sz w:val="26"/>
          <w:szCs w:val="26"/>
        </w:rPr>
        <w:t>1</w:t>
      </w:r>
      <w:r w:rsidRPr="005A7856">
        <w:rPr>
          <w:rFonts w:ascii="Times New Roman" w:hAnsi="Times New Roman" w:cs="Times New Roman"/>
          <w:sz w:val="26"/>
          <w:szCs w:val="26"/>
        </w:rPr>
        <w:t xml:space="preserve"> год субсидия на кадры предоставлена </w:t>
      </w:r>
      <w:r w:rsidR="00DB22B7" w:rsidRPr="005A7856">
        <w:rPr>
          <w:rFonts w:ascii="Times New Roman" w:hAnsi="Times New Roman" w:cs="Times New Roman"/>
          <w:sz w:val="26"/>
          <w:szCs w:val="26"/>
        </w:rPr>
        <w:t xml:space="preserve">четырем </w:t>
      </w:r>
      <w:r w:rsidR="00412973" w:rsidRPr="005A7856">
        <w:rPr>
          <w:rFonts w:ascii="Times New Roman" w:hAnsi="Times New Roman" w:cs="Times New Roman"/>
          <w:sz w:val="26"/>
          <w:szCs w:val="26"/>
        </w:rPr>
        <w:t>СМиСП</w:t>
      </w:r>
      <w:r w:rsidRPr="005A7856">
        <w:rPr>
          <w:rFonts w:ascii="Times New Roman" w:hAnsi="Times New Roman" w:cs="Times New Roman"/>
          <w:sz w:val="26"/>
          <w:szCs w:val="26"/>
        </w:rPr>
        <w:t xml:space="preserve">, из которых: </w:t>
      </w:r>
      <w:r w:rsidR="00CE7296" w:rsidRPr="005A7856">
        <w:rPr>
          <w:rFonts w:ascii="Times New Roman" w:hAnsi="Times New Roman" w:cs="Times New Roman"/>
          <w:sz w:val="26"/>
          <w:szCs w:val="26"/>
        </w:rPr>
        <w:br/>
      </w:r>
      <w:r w:rsidRPr="005A7856">
        <w:rPr>
          <w:rFonts w:ascii="Times New Roman" w:hAnsi="Times New Roman" w:cs="Times New Roman"/>
          <w:sz w:val="26"/>
          <w:szCs w:val="26"/>
        </w:rPr>
        <w:t xml:space="preserve">1 </w:t>
      </w:r>
      <w:r w:rsidR="00412973" w:rsidRPr="005A7856">
        <w:rPr>
          <w:rFonts w:ascii="Times New Roman" w:hAnsi="Times New Roman" w:cs="Times New Roman"/>
          <w:sz w:val="26"/>
          <w:szCs w:val="26"/>
        </w:rPr>
        <w:t>СМиСП</w:t>
      </w:r>
      <w:r w:rsidRPr="005A7856">
        <w:rPr>
          <w:rFonts w:ascii="Times New Roman" w:hAnsi="Times New Roman" w:cs="Times New Roman"/>
          <w:sz w:val="26"/>
          <w:szCs w:val="26"/>
        </w:rPr>
        <w:t xml:space="preserve"> осуществляет деятельность в сфере </w:t>
      </w:r>
      <w:r w:rsidR="005A7856" w:rsidRPr="005A7856">
        <w:rPr>
          <w:rFonts w:ascii="Times New Roman" w:hAnsi="Times New Roman" w:cs="Times New Roman"/>
          <w:sz w:val="26"/>
          <w:szCs w:val="26"/>
        </w:rPr>
        <w:t>с</w:t>
      </w:r>
      <w:r w:rsidR="00A375C7" w:rsidRPr="005A7856">
        <w:rPr>
          <w:rFonts w:ascii="Times New Roman" w:hAnsi="Times New Roman" w:cs="Times New Roman"/>
          <w:sz w:val="26"/>
          <w:szCs w:val="26"/>
        </w:rPr>
        <w:t>томатологическ</w:t>
      </w:r>
      <w:r w:rsidR="005A7856" w:rsidRPr="005A7856">
        <w:rPr>
          <w:rFonts w:ascii="Times New Roman" w:hAnsi="Times New Roman" w:cs="Times New Roman"/>
          <w:sz w:val="26"/>
          <w:szCs w:val="26"/>
        </w:rPr>
        <w:t>ой</w:t>
      </w:r>
      <w:r w:rsidR="00A375C7" w:rsidRPr="005A7856">
        <w:rPr>
          <w:rFonts w:ascii="Times New Roman" w:hAnsi="Times New Roman" w:cs="Times New Roman"/>
          <w:sz w:val="26"/>
          <w:szCs w:val="26"/>
        </w:rPr>
        <w:t xml:space="preserve"> практик</w:t>
      </w:r>
      <w:r w:rsidR="005A7856" w:rsidRPr="005A7856">
        <w:rPr>
          <w:rFonts w:ascii="Times New Roman" w:hAnsi="Times New Roman" w:cs="Times New Roman"/>
          <w:sz w:val="26"/>
          <w:szCs w:val="26"/>
        </w:rPr>
        <w:t>и</w:t>
      </w:r>
      <w:r w:rsidRPr="005A7856">
        <w:rPr>
          <w:rFonts w:ascii="Times New Roman" w:hAnsi="Times New Roman" w:cs="Times New Roman"/>
          <w:sz w:val="26"/>
          <w:szCs w:val="26"/>
        </w:rPr>
        <w:t xml:space="preserve">, </w:t>
      </w:r>
      <w:r w:rsidR="00A375C7" w:rsidRPr="005A7856">
        <w:rPr>
          <w:rFonts w:ascii="Times New Roman" w:hAnsi="Times New Roman" w:cs="Times New Roman"/>
          <w:sz w:val="26"/>
          <w:szCs w:val="26"/>
        </w:rPr>
        <w:t>1</w:t>
      </w:r>
      <w:r w:rsidRPr="005A7856">
        <w:rPr>
          <w:rFonts w:ascii="Times New Roman" w:hAnsi="Times New Roman" w:cs="Times New Roman"/>
          <w:sz w:val="26"/>
          <w:szCs w:val="26"/>
        </w:rPr>
        <w:t xml:space="preserve"> – в сфере </w:t>
      </w:r>
      <w:r w:rsidR="005A7856" w:rsidRPr="005A7856">
        <w:rPr>
          <w:rFonts w:ascii="Times New Roman" w:hAnsi="Times New Roman" w:cs="Times New Roman"/>
          <w:sz w:val="26"/>
          <w:szCs w:val="26"/>
        </w:rPr>
        <w:t>технического обслуживания и ремонта легковых автомобилей и легких грузовых автотранспортных средств</w:t>
      </w:r>
      <w:r w:rsidRPr="005A7856">
        <w:rPr>
          <w:rFonts w:ascii="Times New Roman" w:hAnsi="Times New Roman" w:cs="Times New Roman"/>
          <w:sz w:val="26"/>
          <w:szCs w:val="26"/>
        </w:rPr>
        <w:t xml:space="preserve">, </w:t>
      </w:r>
      <w:r w:rsidR="00FD723A" w:rsidRPr="005A7856">
        <w:rPr>
          <w:rFonts w:ascii="Times New Roman" w:hAnsi="Times New Roman" w:cs="Times New Roman"/>
          <w:sz w:val="26"/>
          <w:szCs w:val="26"/>
        </w:rPr>
        <w:t>1</w:t>
      </w:r>
      <w:r w:rsidRPr="005A7856">
        <w:rPr>
          <w:rFonts w:ascii="Times New Roman" w:hAnsi="Times New Roman" w:cs="Times New Roman"/>
          <w:sz w:val="26"/>
          <w:szCs w:val="26"/>
        </w:rPr>
        <w:t xml:space="preserve"> – в сфере </w:t>
      </w:r>
      <w:r w:rsidR="005A7856" w:rsidRPr="005A7856">
        <w:rPr>
          <w:rFonts w:ascii="Times New Roman" w:hAnsi="Times New Roman" w:cs="Times New Roman"/>
          <w:sz w:val="26"/>
          <w:szCs w:val="26"/>
        </w:rPr>
        <w:t>п</w:t>
      </w:r>
      <w:r w:rsidR="00A375C7" w:rsidRPr="005A7856">
        <w:rPr>
          <w:rFonts w:ascii="Times New Roman" w:hAnsi="Times New Roman" w:cs="Times New Roman"/>
          <w:sz w:val="26"/>
          <w:szCs w:val="26"/>
        </w:rPr>
        <w:t>редоставлени</w:t>
      </w:r>
      <w:r w:rsidR="005A7856" w:rsidRPr="005A7856">
        <w:rPr>
          <w:rFonts w:ascii="Times New Roman" w:hAnsi="Times New Roman" w:cs="Times New Roman"/>
          <w:sz w:val="26"/>
          <w:szCs w:val="26"/>
        </w:rPr>
        <w:t>я</w:t>
      </w:r>
      <w:r w:rsidR="00A375C7" w:rsidRPr="005A7856">
        <w:rPr>
          <w:rFonts w:ascii="Times New Roman" w:hAnsi="Times New Roman" w:cs="Times New Roman"/>
          <w:sz w:val="26"/>
          <w:szCs w:val="26"/>
        </w:rPr>
        <w:t xml:space="preserve"> прочих социальных услуг</w:t>
      </w:r>
      <w:r w:rsidR="00412973" w:rsidRPr="005A7856">
        <w:rPr>
          <w:rFonts w:ascii="Times New Roman" w:hAnsi="Times New Roman" w:cs="Times New Roman"/>
          <w:sz w:val="26"/>
          <w:szCs w:val="26"/>
        </w:rPr>
        <w:t xml:space="preserve">, 1 – в сфере </w:t>
      </w:r>
      <w:r w:rsidR="00A375C7" w:rsidRPr="005A7856">
        <w:rPr>
          <w:rFonts w:ascii="Times New Roman" w:hAnsi="Times New Roman" w:cs="Times New Roman"/>
          <w:sz w:val="26"/>
          <w:szCs w:val="26"/>
        </w:rPr>
        <w:t>предоставления услуг парикмахерскими и салонами красоты</w:t>
      </w:r>
      <w:r w:rsidRPr="005A7856">
        <w:rPr>
          <w:rFonts w:ascii="Times New Roman" w:hAnsi="Times New Roman" w:cs="Times New Roman"/>
          <w:sz w:val="26"/>
          <w:szCs w:val="26"/>
        </w:rPr>
        <w:t>.</w:t>
      </w:r>
    </w:p>
    <w:p w:rsidR="00FE1018" w:rsidRDefault="00FE1018" w:rsidP="00967D79">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сравнению с 201</w:t>
      </w:r>
      <w:r w:rsidR="00412973">
        <w:rPr>
          <w:rFonts w:ascii="Times New Roman" w:hAnsi="Times New Roman" w:cs="Times New Roman"/>
          <w:sz w:val="26"/>
          <w:szCs w:val="26"/>
        </w:rPr>
        <w:t>9</w:t>
      </w:r>
      <w:r>
        <w:rPr>
          <w:rFonts w:ascii="Times New Roman" w:hAnsi="Times New Roman" w:cs="Times New Roman"/>
          <w:sz w:val="26"/>
          <w:szCs w:val="26"/>
        </w:rPr>
        <w:t xml:space="preserve">-ым годом количество обращений на данный вид субсидии увеличилось </w:t>
      </w:r>
      <w:r w:rsidR="00CE488E">
        <w:rPr>
          <w:rFonts w:ascii="Times New Roman" w:hAnsi="Times New Roman" w:cs="Times New Roman"/>
          <w:sz w:val="26"/>
          <w:szCs w:val="26"/>
        </w:rPr>
        <w:t>почти в</w:t>
      </w:r>
      <w:r>
        <w:rPr>
          <w:rFonts w:ascii="Times New Roman" w:hAnsi="Times New Roman" w:cs="Times New Roman"/>
          <w:sz w:val="26"/>
          <w:szCs w:val="26"/>
        </w:rPr>
        <w:t xml:space="preserve"> 2 (в 201</w:t>
      </w:r>
      <w:r w:rsidR="00412973">
        <w:rPr>
          <w:rFonts w:ascii="Times New Roman" w:hAnsi="Times New Roman" w:cs="Times New Roman"/>
          <w:sz w:val="26"/>
          <w:szCs w:val="26"/>
        </w:rPr>
        <w:t>9</w:t>
      </w:r>
      <w:r>
        <w:rPr>
          <w:rFonts w:ascii="Times New Roman" w:hAnsi="Times New Roman" w:cs="Times New Roman"/>
          <w:sz w:val="26"/>
          <w:szCs w:val="26"/>
        </w:rPr>
        <w:t xml:space="preserve"> году – </w:t>
      </w:r>
      <w:r w:rsidR="00412973">
        <w:rPr>
          <w:rFonts w:ascii="Times New Roman" w:hAnsi="Times New Roman" w:cs="Times New Roman"/>
          <w:sz w:val="26"/>
          <w:szCs w:val="26"/>
        </w:rPr>
        <w:t>5</w:t>
      </w:r>
      <w:r>
        <w:rPr>
          <w:rFonts w:ascii="Times New Roman" w:hAnsi="Times New Roman" w:cs="Times New Roman"/>
          <w:sz w:val="26"/>
          <w:szCs w:val="26"/>
        </w:rPr>
        <w:t xml:space="preserve"> заявления, в 20</w:t>
      </w:r>
      <w:r w:rsidR="00412973">
        <w:rPr>
          <w:rFonts w:ascii="Times New Roman" w:hAnsi="Times New Roman" w:cs="Times New Roman"/>
          <w:sz w:val="26"/>
          <w:szCs w:val="26"/>
        </w:rPr>
        <w:t>20</w:t>
      </w:r>
      <w:r>
        <w:rPr>
          <w:rFonts w:ascii="Times New Roman" w:hAnsi="Times New Roman" w:cs="Times New Roman"/>
          <w:sz w:val="26"/>
          <w:szCs w:val="26"/>
        </w:rPr>
        <w:t xml:space="preserve"> году – </w:t>
      </w:r>
      <w:r w:rsidR="00412973">
        <w:rPr>
          <w:rFonts w:ascii="Times New Roman" w:hAnsi="Times New Roman" w:cs="Times New Roman"/>
          <w:sz w:val="26"/>
          <w:szCs w:val="26"/>
        </w:rPr>
        <w:t>9</w:t>
      </w:r>
      <w:r>
        <w:rPr>
          <w:rFonts w:ascii="Times New Roman" w:hAnsi="Times New Roman" w:cs="Times New Roman"/>
          <w:sz w:val="26"/>
          <w:szCs w:val="26"/>
        </w:rPr>
        <w:t xml:space="preserve"> заявлений).</w:t>
      </w:r>
    </w:p>
    <w:p w:rsidR="004D29FC" w:rsidRDefault="004D29FC" w:rsidP="004D29FC">
      <w:pPr>
        <w:pStyle w:val="a3"/>
        <w:numPr>
          <w:ilvl w:val="0"/>
          <w:numId w:val="4"/>
        </w:numPr>
        <w:tabs>
          <w:tab w:val="left" w:pos="709"/>
        </w:tabs>
        <w:autoSpaceDE w:val="0"/>
        <w:autoSpaceDN w:val="0"/>
        <w:adjustRightInd w:val="0"/>
        <w:spacing w:after="0" w:line="240" w:lineRule="auto"/>
        <w:ind w:left="0" w:firstLine="709"/>
        <w:jc w:val="both"/>
        <w:rPr>
          <w:rFonts w:ascii="Times New Roman" w:hAnsi="Times New Roman" w:cs="Times New Roman"/>
          <w:b/>
          <w:sz w:val="26"/>
          <w:szCs w:val="26"/>
        </w:rPr>
      </w:pPr>
      <w:r w:rsidRPr="004D29FC">
        <w:rPr>
          <w:rFonts w:ascii="Times New Roman" w:hAnsi="Times New Roman" w:cs="Times New Roman"/>
          <w:b/>
          <w:sz w:val="26"/>
          <w:szCs w:val="26"/>
        </w:rPr>
        <w:t>Субсидия на возмещение части затрат за приобретение и доставку расходных материалов.</w:t>
      </w:r>
    </w:p>
    <w:p w:rsidR="00202340" w:rsidRPr="00202340" w:rsidRDefault="00202340" w:rsidP="00202340">
      <w:pPr>
        <w:tabs>
          <w:tab w:val="left" w:pos="993"/>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02340">
        <w:rPr>
          <w:rFonts w:ascii="Times New Roman" w:hAnsi="Times New Roman" w:cs="Times New Roman"/>
          <w:sz w:val="26"/>
          <w:szCs w:val="26"/>
        </w:rPr>
        <w:t>План на 202</w:t>
      </w:r>
      <w:r w:rsidR="00572BDF">
        <w:rPr>
          <w:rFonts w:ascii="Times New Roman" w:hAnsi="Times New Roman" w:cs="Times New Roman"/>
          <w:sz w:val="26"/>
          <w:szCs w:val="26"/>
        </w:rPr>
        <w:t>1</w:t>
      </w:r>
      <w:r w:rsidRPr="00202340">
        <w:rPr>
          <w:rFonts w:ascii="Times New Roman" w:hAnsi="Times New Roman" w:cs="Times New Roman"/>
          <w:sz w:val="26"/>
          <w:szCs w:val="26"/>
        </w:rPr>
        <w:t xml:space="preserve"> год – </w:t>
      </w:r>
      <w:r w:rsidR="00572BDF">
        <w:rPr>
          <w:rFonts w:ascii="Times New Roman" w:hAnsi="Times New Roman" w:cs="Times New Roman"/>
          <w:sz w:val="26"/>
          <w:szCs w:val="26"/>
        </w:rPr>
        <w:t>36,5536</w:t>
      </w:r>
      <w:r w:rsidRPr="00202340">
        <w:rPr>
          <w:rFonts w:ascii="Times New Roman" w:hAnsi="Times New Roman" w:cs="Times New Roman"/>
          <w:sz w:val="26"/>
          <w:szCs w:val="26"/>
        </w:rPr>
        <w:t xml:space="preserve"> тыс. руб. Освоение – </w:t>
      </w:r>
      <w:r w:rsidR="00572BDF">
        <w:rPr>
          <w:rFonts w:ascii="Times New Roman" w:hAnsi="Times New Roman" w:cs="Times New Roman"/>
          <w:sz w:val="26"/>
          <w:szCs w:val="26"/>
        </w:rPr>
        <w:t>36,5536</w:t>
      </w:r>
      <w:r w:rsidR="00572BDF" w:rsidRPr="00202340">
        <w:rPr>
          <w:rFonts w:ascii="Times New Roman" w:hAnsi="Times New Roman" w:cs="Times New Roman"/>
          <w:sz w:val="26"/>
          <w:szCs w:val="26"/>
        </w:rPr>
        <w:t xml:space="preserve"> </w:t>
      </w:r>
      <w:r w:rsidRPr="00202340">
        <w:rPr>
          <w:rFonts w:ascii="Times New Roman" w:hAnsi="Times New Roman" w:cs="Times New Roman"/>
          <w:sz w:val="26"/>
          <w:szCs w:val="26"/>
        </w:rPr>
        <w:t xml:space="preserve">тыс. руб. или </w:t>
      </w:r>
      <w:r w:rsidR="00572BDF">
        <w:rPr>
          <w:rFonts w:ascii="Times New Roman" w:hAnsi="Times New Roman" w:cs="Times New Roman"/>
          <w:sz w:val="26"/>
          <w:szCs w:val="26"/>
        </w:rPr>
        <w:t>100</w:t>
      </w:r>
      <w:r w:rsidRPr="00202340">
        <w:rPr>
          <w:rFonts w:ascii="Times New Roman" w:hAnsi="Times New Roman" w:cs="Times New Roman"/>
          <w:sz w:val="26"/>
          <w:szCs w:val="26"/>
        </w:rPr>
        <w:t xml:space="preserve"> % от плана.</w:t>
      </w:r>
    </w:p>
    <w:p w:rsidR="00202340" w:rsidRPr="00202340" w:rsidRDefault="00202340" w:rsidP="00202340">
      <w:pPr>
        <w:tabs>
          <w:tab w:val="left" w:pos="993"/>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202340">
        <w:rPr>
          <w:rFonts w:ascii="Times New Roman" w:hAnsi="Times New Roman" w:cs="Times New Roman"/>
          <w:sz w:val="26"/>
          <w:szCs w:val="26"/>
        </w:rPr>
        <w:t>За 202</w:t>
      </w:r>
      <w:r w:rsidR="00572BDF">
        <w:rPr>
          <w:rFonts w:ascii="Times New Roman" w:hAnsi="Times New Roman" w:cs="Times New Roman"/>
          <w:sz w:val="26"/>
          <w:szCs w:val="26"/>
        </w:rPr>
        <w:t>1</w:t>
      </w:r>
      <w:r w:rsidRPr="00202340">
        <w:rPr>
          <w:rFonts w:ascii="Times New Roman" w:hAnsi="Times New Roman" w:cs="Times New Roman"/>
          <w:sz w:val="26"/>
          <w:szCs w:val="26"/>
        </w:rPr>
        <w:t xml:space="preserve"> год поступило </w:t>
      </w:r>
      <w:r w:rsidR="00572BDF">
        <w:rPr>
          <w:rFonts w:ascii="Times New Roman" w:hAnsi="Times New Roman" w:cs="Times New Roman"/>
          <w:sz w:val="26"/>
          <w:szCs w:val="26"/>
        </w:rPr>
        <w:t>2</w:t>
      </w:r>
      <w:r w:rsidRPr="00202340">
        <w:rPr>
          <w:rFonts w:ascii="Times New Roman" w:hAnsi="Times New Roman" w:cs="Times New Roman"/>
          <w:sz w:val="26"/>
          <w:szCs w:val="26"/>
        </w:rPr>
        <w:t xml:space="preserve"> заявлени</w:t>
      </w:r>
      <w:r>
        <w:rPr>
          <w:rFonts w:ascii="Times New Roman" w:hAnsi="Times New Roman" w:cs="Times New Roman"/>
          <w:sz w:val="26"/>
          <w:szCs w:val="26"/>
        </w:rPr>
        <w:t>е</w:t>
      </w:r>
      <w:r w:rsidRPr="00202340">
        <w:rPr>
          <w:rFonts w:ascii="Times New Roman" w:hAnsi="Times New Roman" w:cs="Times New Roman"/>
          <w:sz w:val="26"/>
          <w:szCs w:val="26"/>
        </w:rPr>
        <w:t xml:space="preserve"> от СМиСП о предоставлении данного вида субсидии.</w:t>
      </w:r>
    </w:p>
    <w:p w:rsidR="0028618D" w:rsidRPr="009221CA" w:rsidRDefault="009103A4" w:rsidP="003F5F95">
      <w:pPr>
        <w:autoSpaceDE w:val="0"/>
        <w:autoSpaceDN w:val="0"/>
        <w:adjustRightInd w:val="0"/>
        <w:spacing w:after="0" w:line="240" w:lineRule="auto"/>
        <w:ind w:firstLine="708"/>
        <w:jc w:val="both"/>
        <w:rPr>
          <w:rFonts w:ascii="Times New Roman" w:hAnsi="Times New Roman" w:cs="Times New Roman"/>
          <w:sz w:val="26"/>
          <w:szCs w:val="26"/>
        </w:rPr>
      </w:pPr>
      <w:r w:rsidRPr="009103A4">
        <w:rPr>
          <w:rFonts w:ascii="Times New Roman" w:hAnsi="Times New Roman" w:cs="Times New Roman"/>
          <w:sz w:val="26"/>
          <w:szCs w:val="26"/>
        </w:rPr>
        <w:t>Данный вид поддержки включен в мероприятия Программы в 2019 год</w:t>
      </w:r>
      <w:r>
        <w:rPr>
          <w:rFonts w:ascii="Times New Roman" w:hAnsi="Times New Roman" w:cs="Times New Roman"/>
          <w:sz w:val="26"/>
          <w:szCs w:val="26"/>
        </w:rPr>
        <w:t>у</w:t>
      </w:r>
      <w:r w:rsidRPr="009103A4">
        <w:rPr>
          <w:rFonts w:ascii="Times New Roman" w:hAnsi="Times New Roman" w:cs="Times New Roman"/>
          <w:sz w:val="26"/>
          <w:szCs w:val="26"/>
        </w:rPr>
        <w:t xml:space="preserve"> по предложению членов Координационного совета при Администрации муниципального образования "Городской округ "Город Нарьян-Мар" по поддержке малого и среднего предпринимательства</w:t>
      </w:r>
      <w:r w:rsidR="003F5F95">
        <w:rPr>
          <w:rFonts w:ascii="Times New Roman" w:hAnsi="Times New Roman" w:cs="Times New Roman"/>
          <w:sz w:val="26"/>
          <w:szCs w:val="26"/>
        </w:rPr>
        <w:t>.</w:t>
      </w:r>
      <w:r>
        <w:rPr>
          <w:rFonts w:ascii="Times New Roman" w:hAnsi="Times New Roman" w:cs="Times New Roman"/>
          <w:sz w:val="26"/>
          <w:szCs w:val="26"/>
        </w:rPr>
        <w:t xml:space="preserve"> </w:t>
      </w:r>
      <w:r w:rsidR="003F5F95">
        <w:rPr>
          <w:rFonts w:ascii="Times New Roman" w:hAnsi="Times New Roman" w:cs="Times New Roman"/>
          <w:sz w:val="26"/>
          <w:szCs w:val="26"/>
        </w:rPr>
        <w:t>П</w:t>
      </w:r>
      <w:r>
        <w:rPr>
          <w:rFonts w:ascii="Times New Roman" w:hAnsi="Times New Roman" w:cs="Times New Roman"/>
          <w:sz w:val="26"/>
          <w:szCs w:val="26"/>
        </w:rPr>
        <w:t xml:space="preserve">оддержка направлена на возмещение затрат </w:t>
      </w:r>
      <w:r w:rsidR="0028618D">
        <w:rPr>
          <w:rFonts w:ascii="Times New Roman" w:hAnsi="Times New Roman" w:cs="Times New Roman"/>
          <w:sz w:val="26"/>
          <w:szCs w:val="26"/>
        </w:rPr>
        <w:t>по расходным материалы</w:t>
      </w:r>
      <w:r w:rsidR="003F5F95">
        <w:rPr>
          <w:rFonts w:ascii="Times New Roman" w:hAnsi="Times New Roman" w:cs="Times New Roman"/>
          <w:sz w:val="26"/>
          <w:szCs w:val="26"/>
        </w:rPr>
        <w:t>,</w:t>
      </w:r>
      <w:r w:rsidR="0028618D">
        <w:rPr>
          <w:rFonts w:ascii="Times New Roman" w:hAnsi="Times New Roman" w:cs="Times New Roman"/>
          <w:sz w:val="26"/>
          <w:szCs w:val="26"/>
        </w:rPr>
        <w:t xml:space="preserve"> для обеспечения учебного процесса предпринимателям</w:t>
      </w:r>
      <w:r w:rsidR="00A4675A">
        <w:rPr>
          <w:rFonts w:ascii="Times New Roman" w:hAnsi="Times New Roman" w:cs="Times New Roman"/>
          <w:sz w:val="26"/>
          <w:szCs w:val="26"/>
        </w:rPr>
        <w:t>,</w:t>
      </w:r>
      <w:r w:rsidR="0028618D">
        <w:rPr>
          <w:rFonts w:ascii="Times New Roman" w:hAnsi="Times New Roman" w:cs="Times New Roman"/>
          <w:sz w:val="26"/>
          <w:szCs w:val="26"/>
        </w:rPr>
        <w:t xml:space="preserve"> </w:t>
      </w:r>
      <w:r w:rsidR="003F5F95">
        <w:rPr>
          <w:rFonts w:ascii="Times New Roman" w:hAnsi="Times New Roman" w:cs="Times New Roman"/>
          <w:sz w:val="26"/>
          <w:szCs w:val="26"/>
        </w:rPr>
        <w:t>с</w:t>
      </w:r>
      <w:r w:rsidR="0028618D">
        <w:rPr>
          <w:rFonts w:ascii="Times New Roman" w:hAnsi="Times New Roman" w:cs="Times New Roman"/>
          <w:sz w:val="26"/>
          <w:szCs w:val="26"/>
        </w:rPr>
        <w:t>остоящи</w:t>
      </w:r>
      <w:r w:rsidR="003F5F95">
        <w:rPr>
          <w:rFonts w:ascii="Times New Roman" w:hAnsi="Times New Roman" w:cs="Times New Roman"/>
          <w:sz w:val="26"/>
          <w:szCs w:val="26"/>
        </w:rPr>
        <w:t>м</w:t>
      </w:r>
      <w:r w:rsidR="0028618D">
        <w:rPr>
          <w:rFonts w:ascii="Times New Roman" w:hAnsi="Times New Roman" w:cs="Times New Roman"/>
          <w:sz w:val="26"/>
          <w:szCs w:val="26"/>
        </w:rPr>
        <w:t xml:space="preserve"> в Перечне субъектов малого и среднего предпринимательства, имеющих статус социального предприятия</w:t>
      </w:r>
      <w:r w:rsidR="003F5F95">
        <w:rPr>
          <w:rFonts w:ascii="Times New Roman" w:hAnsi="Times New Roman" w:cs="Times New Roman"/>
          <w:sz w:val="26"/>
          <w:szCs w:val="26"/>
        </w:rPr>
        <w:t>.</w:t>
      </w:r>
    </w:p>
    <w:p w:rsidR="003B1B52" w:rsidRPr="005C0EDC" w:rsidRDefault="003B1B52" w:rsidP="00877267">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C0EDC">
        <w:rPr>
          <w:rFonts w:ascii="Times New Roman" w:hAnsi="Times New Roman" w:cs="Times New Roman"/>
          <w:b/>
          <w:sz w:val="26"/>
          <w:szCs w:val="26"/>
        </w:rPr>
        <w:t>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p w:rsidR="003B1B52" w:rsidRPr="00B26519" w:rsidRDefault="00970BDD" w:rsidP="003B1B52">
      <w:pPr>
        <w:pStyle w:val="a3"/>
        <w:tabs>
          <w:tab w:val="left" w:pos="993"/>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План на 2020 год – 4</w:t>
      </w:r>
      <w:r w:rsidR="00D76018">
        <w:rPr>
          <w:rFonts w:ascii="Times New Roman" w:hAnsi="Times New Roman" w:cs="Times New Roman"/>
          <w:sz w:val="26"/>
          <w:szCs w:val="26"/>
        </w:rPr>
        <w:t xml:space="preserve">0,0 тыс. руб. </w:t>
      </w:r>
      <w:r w:rsidR="00C1696B" w:rsidRPr="00B26519">
        <w:rPr>
          <w:rFonts w:ascii="Times New Roman" w:hAnsi="Times New Roman" w:cs="Times New Roman"/>
          <w:sz w:val="26"/>
          <w:szCs w:val="26"/>
        </w:rPr>
        <w:t>О</w:t>
      </w:r>
      <w:r w:rsidR="003B1B52" w:rsidRPr="00B26519">
        <w:rPr>
          <w:rFonts w:ascii="Times New Roman" w:hAnsi="Times New Roman" w:cs="Times New Roman"/>
          <w:sz w:val="26"/>
          <w:szCs w:val="26"/>
        </w:rPr>
        <w:t xml:space="preserve">своение – </w:t>
      </w:r>
      <w:r w:rsidR="00C311E3">
        <w:rPr>
          <w:rFonts w:ascii="Times New Roman" w:hAnsi="Times New Roman" w:cs="Times New Roman"/>
          <w:sz w:val="26"/>
          <w:szCs w:val="26"/>
        </w:rPr>
        <w:t>12,312</w:t>
      </w:r>
      <w:r w:rsidR="00B26519" w:rsidRPr="00B26519">
        <w:rPr>
          <w:rFonts w:ascii="Times New Roman" w:hAnsi="Times New Roman" w:cs="Times New Roman"/>
          <w:sz w:val="26"/>
          <w:szCs w:val="26"/>
        </w:rPr>
        <w:t xml:space="preserve"> </w:t>
      </w:r>
      <w:r w:rsidR="003B1B52" w:rsidRPr="00B26519">
        <w:rPr>
          <w:rFonts w:ascii="Times New Roman" w:hAnsi="Times New Roman" w:cs="Times New Roman"/>
          <w:sz w:val="26"/>
          <w:szCs w:val="26"/>
        </w:rPr>
        <w:t xml:space="preserve">тыс. руб. или </w:t>
      </w:r>
      <w:r w:rsidR="00C311E3">
        <w:rPr>
          <w:rFonts w:ascii="Times New Roman" w:hAnsi="Times New Roman" w:cs="Times New Roman"/>
          <w:sz w:val="26"/>
          <w:szCs w:val="26"/>
        </w:rPr>
        <w:t>30,8</w:t>
      </w:r>
      <w:r w:rsidR="003B1B52" w:rsidRPr="00B26519">
        <w:rPr>
          <w:rFonts w:ascii="Times New Roman" w:hAnsi="Times New Roman" w:cs="Times New Roman"/>
          <w:sz w:val="26"/>
          <w:szCs w:val="26"/>
        </w:rPr>
        <w:t xml:space="preserve"> %</w:t>
      </w:r>
      <w:r w:rsidR="00B26519" w:rsidRPr="00B26519">
        <w:rPr>
          <w:rFonts w:ascii="Times New Roman" w:hAnsi="Times New Roman" w:cs="Times New Roman"/>
          <w:sz w:val="26"/>
          <w:szCs w:val="26"/>
        </w:rPr>
        <w:t xml:space="preserve"> от плана</w:t>
      </w:r>
      <w:r w:rsidR="003B1B52" w:rsidRPr="00B26519">
        <w:rPr>
          <w:rFonts w:ascii="Times New Roman" w:hAnsi="Times New Roman" w:cs="Times New Roman"/>
          <w:sz w:val="26"/>
          <w:szCs w:val="26"/>
        </w:rPr>
        <w:t>.</w:t>
      </w:r>
    </w:p>
    <w:p w:rsidR="003136C9" w:rsidRPr="003416BF" w:rsidRDefault="00C311E3" w:rsidP="009E3D57">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2021 году</w:t>
      </w:r>
      <w:r w:rsidR="008E4214" w:rsidRPr="007F4531">
        <w:rPr>
          <w:rFonts w:ascii="Times New Roman" w:hAnsi="Times New Roman" w:cs="Times New Roman"/>
          <w:sz w:val="26"/>
          <w:szCs w:val="26"/>
        </w:rPr>
        <w:t xml:space="preserve"> </w:t>
      </w:r>
      <w:r w:rsidR="008E4214" w:rsidRPr="003416BF">
        <w:rPr>
          <w:rFonts w:ascii="Times New Roman" w:hAnsi="Times New Roman" w:cs="Times New Roman"/>
          <w:sz w:val="26"/>
          <w:szCs w:val="26"/>
        </w:rPr>
        <w:t xml:space="preserve">заключен </w:t>
      </w:r>
      <w:r w:rsidR="00970BDD">
        <w:rPr>
          <w:rFonts w:ascii="Times New Roman" w:hAnsi="Times New Roman" w:cs="Times New Roman"/>
          <w:sz w:val="26"/>
          <w:szCs w:val="26"/>
        </w:rPr>
        <w:t xml:space="preserve">Муниципальный контракт № </w:t>
      </w:r>
      <w:r>
        <w:rPr>
          <w:rFonts w:ascii="Times New Roman" w:hAnsi="Times New Roman" w:cs="Times New Roman"/>
          <w:sz w:val="26"/>
          <w:szCs w:val="26"/>
        </w:rPr>
        <w:t>20/08/2021</w:t>
      </w:r>
      <w:r w:rsidR="00970BDD">
        <w:rPr>
          <w:rFonts w:ascii="Times New Roman" w:hAnsi="Times New Roman" w:cs="Times New Roman"/>
          <w:sz w:val="26"/>
          <w:szCs w:val="26"/>
        </w:rPr>
        <w:t xml:space="preserve"> от </w:t>
      </w:r>
      <w:r>
        <w:rPr>
          <w:rFonts w:ascii="Times New Roman" w:hAnsi="Times New Roman" w:cs="Times New Roman"/>
          <w:sz w:val="26"/>
          <w:szCs w:val="26"/>
        </w:rPr>
        <w:t>20</w:t>
      </w:r>
      <w:r w:rsidR="00970BDD">
        <w:rPr>
          <w:rFonts w:ascii="Times New Roman" w:hAnsi="Times New Roman" w:cs="Times New Roman"/>
          <w:sz w:val="26"/>
          <w:szCs w:val="26"/>
        </w:rPr>
        <w:t>.0</w:t>
      </w:r>
      <w:r>
        <w:rPr>
          <w:rFonts w:ascii="Times New Roman" w:hAnsi="Times New Roman" w:cs="Times New Roman"/>
          <w:sz w:val="26"/>
          <w:szCs w:val="26"/>
        </w:rPr>
        <w:t>8</w:t>
      </w:r>
      <w:r w:rsidR="00970BDD">
        <w:rPr>
          <w:rFonts w:ascii="Times New Roman" w:hAnsi="Times New Roman" w:cs="Times New Roman"/>
          <w:sz w:val="26"/>
          <w:szCs w:val="26"/>
        </w:rPr>
        <w:t>.202</w:t>
      </w:r>
      <w:r>
        <w:rPr>
          <w:rFonts w:ascii="Times New Roman" w:hAnsi="Times New Roman" w:cs="Times New Roman"/>
          <w:sz w:val="26"/>
          <w:szCs w:val="26"/>
        </w:rPr>
        <w:t>1</w:t>
      </w:r>
      <w:r w:rsidR="008E4214" w:rsidRPr="003416BF">
        <w:rPr>
          <w:rFonts w:ascii="Times New Roman" w:hAnsi="Times New Roman" w:cs="Times New Roman"/>
          <w:sz w:val="26"/>
          <w:szCs w:val="26"/>
        </w:rPr>
        <w:t xml:space="preserve"> с ГБУ НАО "Издательский дом НАО" </w:t>
      </w:r>
      <w:r w:rsidR="00812C87">
        <w:rPr>
          <w:rFonts w:ascii="Times New Roman" w:hAnsi="Times New Roman" w:cs="Times New Roman"/>
          <w:sz w:val="26"/>
          <w:szCs w:val="26"/>
        </w:rPr>
        <w:t>на информационное и рекламное обслуживание</w:t>
      </w:r>
      <w:r w:rsidR="008E4214" w:rsidRPr="003416BF">
        <w:rPr>
          <w:rFonts w:ascii="Times New Roman" w:hAnsi="Times New Roman" w:cs="Times New Roman"/>
          <w:sz w:val="26"/>
          <w:szCs w:val="26"/>
        </w:rPr>
        <w:t>.</w:t>
      </w:r>
    </w:p>
    <w:p w:rsidR="008E4214" w:rsidRPr="003416BF" w:rsidRDefault="0007757A" w:rsidP="009E3D57">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416BF">
        <w:rPr>
          <w:rFonts w:ascii="Times New Roman" w:hAnsi="Times New Roman" w:cs="Times New Roman"/>
          <w:sz w:val="26"/>
          <w:szCs w:val="26"/>
        </w:rPr>
        <w:t>В</w:t>
      </w:r>
      <w:r w:rsidR="00E27F72" w:rsidRPr="003416BF">
        <w:rPr>
          <w:rFonts w:ascii="Times New Roman" w:hAnsi="Times New Roman" w:cs="Times New Roman"/>
          <w:sz w:val="26"/>
          <w:szCs w:val="26"/>
        </w:rPr>
        <w:t xml:space="preserve"> 20</w:t>
      </w:r>
      <w:r w:rsidR="00970BDD">
        <w:rPr>
          <w:rFonts w:ascii="Times New Roman" w:hAnsi="Times New Roman" w:cs="Times New Roman"/>
          <w:sz w:val="26"/>
          <w:szCs w:val="26"/>
        </w:rPr>
        <w:t>2</w:t>
      </w:r>
      <w:r w:rsidR="00CD1777">
        <w:rPr>
          <w:rFonts w:ascii="Times New Roman" w:hAnsi="Times New Roman" w:cs="Times New Roman"/>
          <w:sz w:val="26"/>
          <w:szCs w:val="26"/>
        </w:rPr>
        <w:t>1</w:t>
      </w:r>
      <w:r w:rsidR="00E27F72" w:rsidRPr="003416BF">
        <w:rPr>
          <w:rFonts w:ascii="Times New Roman" w:hAnsi="Times New Roman" w:cs="Times New Roman"/>
          <w:sz w:val="26"/>
          <w:szCs w:val="26"/>
        </w:rPr>
        <w:t xml:space="preserve"> год</w:t>
      </w:r>
      <w:r w:rsidRPr="003416BF">
        <w:rPr>
          <w:rFonts w:ascii="Times New Roman" w:hAnsi="Times New Roman" w:cs="Times New Roman"/>
          <w:sz w:val="26"/>
          <w:szCs w:val="26"/>
        </w:rPr>
        <w:t>у</w:t>
      </w:r>
      <w:r w:rsidR="00E27F72" w:rsidRPr="003416BF">
        <w:rPr>
          <w:rFonts w:ascii="Times New Roman" w:hAnsi="Times New Roman" w:cs="Times New Roman"/>
          <w:sz w:val="26"/>
          <w:szCs w:val="26"/>
        </w:rPr>
        <w:t xml:space="preserve"> в ОПГ НАО "Няръяна вындер" было опубликовано </w:t>
      </w:r>
      <w:r w:rsidR="00CD1777">
        <w:rPr>
          <w:rFonts w:ascii="Times New Roman" w:hAnsi="Times New Roman" w:cs="Times New Roman"/>
          <w:sz w:val="26"/>
          <w:szCs w:val="26"/>
        </w:rPr>
        <w:t>2</w:t>
      </w:r>
      <w:r w:rsidR="00D067CE" w:rsidRPr="003416BF">
        <w:rPr>
          <w:rFonts w:ascii="Times New Roman" w:hAnsi="Times New Roman" w:cs="Times New Roman"/>
          <w:sz w:val="26"/>
          <w:szCs w:val="26"/>
        </w:rPr>
        <w:t xml:space="preserve"> объявлени</w:t>
      </w:r>
      <w:r w:rsidR="00CD1777">
        <w:rPr>
          <w:rFonts w:ascii="Times New Roman" w:hAnsi="Times New Roman" w:cs="Times New Roman"/>
          <w:sz w:val="26"/>
          <w:szCs w:val="26"/>
        </w:rPr>
        <w:t>я</w:t>
      </w:r>
      <w:r w:rsidR="00D067CE" w:rsidRPr="003416BF">
        <w:rPr>
          <w:rFonts w:ascii="Times New Roman" w:hAnsi="Times New Roman" w:cs="Times New Roman"/>
          <w:sz w:val="26"/>
          <w:szCs w:val="26"/>
        </w:rPr>
        <w:t xml:space="preserve"> </w:t>
      </w:r>
      <w:r w:rsidR="00CE7296">
        <w:rPr>
          <w:rFonts w:ascii="Times New Roman" w:hAnsi="Times New Roman" w:cs="Times New Roman"/>
          <w:sz w:val="26"/>
          <w:szCs w:val="26"/>
        </w:rPr>
        <w:br/>
      </w:r>
      <w:r w:rsidR="00D067CE" w:rsidRPr="003416BF">
        <w:rPr>
          <w:rFonts w:ascii="Times New Roman" w:hAnsi="Times New Roman" w:cs="Times New Roman"/>
          <w:sz w:val="26"/>
          <w:szCs w:val="26"/>
        </w:rPr>
        <w:t>о проведении конкурсов</w:t>
      </w:r>
      <w:r w:rsidR="0054272F" w:rsidRPr="003416BF">
        <w:rPr>
          <w:rFonts w:ascii="Times New Roman" w:hAnsi="Times New Roman" w:cs="Times New Roman"/>
          <w:sz w:val="26"/>
          <w:szCs w:val="26"/>
        </w:rPr>
        <w:t>.</w:t>
      </w:r>
      <w:r w:rsidR="003416BF" w:rsidRPr="003416BF">
        <w:rPr>
          <w:rFonts w:ascii="Times New Roman" w:hAnsi="Times New Roman" w:cs="Times New Roman"/>
          <w:sz w:val="26"/>
          <w:szCs w:val="26"/>
        </w:rPr>
        <w:t xml:space="preserve"> Необходимое информационное обслуживание произведено </w:t>
      </w:r>
      <w:r w:rsidR="00CE7296">
        <w:rPr>
          <w:rFonts w:ascii="Times New Roman" w:hAnsi="Times New Roman" w:cs="Times New Roman"/>
          <w:sz w:val="26"/>
          <w:szCs w:val="26"/>
        </w:rPr>
        <w:br/>
      </w:r>
      <w:r w:rsidR="003416BF" w:rsidRPr="003416BF">
        <w:rPr>
          <w:rFonts w:ascii="Times New Roman" w:hAnsi="Times New Roman" w:cs="Times New Roman"/>
          <w:sz w:val="26"/>
          <w:szCs w:val="26"/>
        </w:rPr>
        <w:t>в полном объеме.</w:t>
      </w:r>
    </w:p>
    <w:p w:rsidR="00926A04" w:rsidRPr="005C0EDC" w:rsidRDefault="00926A04" w:rsidP="00926A04">
      <w:pPr>
        <w:pStyle w:val="a3"/>
        <w:numPr>
          <w:ilvl w:val="0"/>
          <w:numId w:val="4"/>
        </w:numPr>
        <w:tabs>
          <w:tab w:val="left" w:pos="993"/>
        </w:tabs>
        <w:autoSpaceDE w:val="0"/>
        <w:autoSpaceDN w:val="0"/>
        <w:adjustRightInd w:val="0"/>
        <w:spacing w:after="0" w:line="240" w:lineRule="auto"/>
        <w:jc w:val="both"/>
        <w:rPr>
          <w:rFonts w:ascii="Times New Roman" w:hAnsi="Times New Roman" w:cs="Times New Roman"/>
          <w:b/>
          <w:sz w:val="26"/>
          <w:szCs w:val="26"/>
        </w:rPr>
      </w:pPr>
      <w:r w:rsidRPr="005C0EDC">
        <w:rPr>
          <w:rFonts w:ascii="Times New Roman" w:hAnsi="Times New Roman" w:cs="Times New Roman"/>
          <w:b/>
          <w:sz w:val="26"/>
          <w:szCs w:val="26"/>
        </w:rPr>
        <w:t xml:space="preserve">Проведение конкурса </w:t>
      </w:r>
      <w:r w:rsidR="00970BDD">
        <w:rPr>
          <w:rFonts w:ascii="Times New Roman" w:hAnsi="Times New Roman" w:cs="Times New Roman"/>
          <w:b/>
          <w:sz w:val="26"/>
          <w:szCs w:val="26"/>
        </w:rPr>
        <w:t>профессионального</w:t>
      </w:r>
      <w:r w:rsidRPr="005C0EDC">
        <w:rPr>
          <w:rFonts w:ascii="Times New Roman" w:hAnsi="Times New Roman" w:cs="Times New Roman"/>
          <w:b/>
          <w:sz w:val="26"/>
          <w:szCs w:val="26"/>
        </w:rPr>
        <w:t xml:space="preserve"> мастерства.</w:t>
      </w:r>
    </w:p>
    <w:p w:rsidR="00926A04" w:rsidRDefault="001F0EC1" w:rsidP="00926A04">
      <w:pPr>
        <w:tabs>
          <w:tab w:val="left" w:pos="993"/>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План на 20</w:t>
      </w:r>
      <w:r w:rsidR="00970BDD">
        <w:rPr>
          <w:rFonts w:ascii="Times New Roman" w:hAnsi="Times New Roman" w:cs="Times New Roman"/>
          <w:sz w:val="26"/>
          <w:szCs w:val="26"/>
        </w:rPr>
        <w:t>2</w:t>
      </w:r>
      <w:r w:rsidR="00CD1777">
        <w:rPr>
          <w:rFonts w:ascii="Times New Roman" w:hAnsi="Times New Roman" w:cs="Times New Roman"/>
          <w:sz w:val="26"/>
          <w:szCs w:val="26"/>
        </w:rPr>
        <w:t>1</w:t>
      </w:r>
      <w:r>
        <w:rPr>
          <w:rFonts w:ascii="Times New Roman" w:hAnsi="Times New Roman" w:cs="Times New Roman"/>
          <w:sz w:val="26"/>
          <w:szCs w:val="26"/>
        </w:rPr>
        <w:t xml:space="preserve"> год – 229,0 тыс. руб. </w:t>
      </w:r>
      <w:r w:rsidR="00926A04" w:rsidRPr="00926A04">
        <w:rPr>
          <w:rFonts w:ascii="Times New Roman" w:hAnsi="Times New Roman" w:cs="Times New Roman"/>
          <w:sz w:val="26"/>
          <w:szCs w:val="26"/>
        </w:rPr>
        <w:t xml:space="preserve">Освоение – </w:t>
      </w:r>
      <w:r w:rsidR="00970BDD">
        <w:rPr>
          <w:rFonts w:ascii="Times New Roman" w:hAnsi="Times New Roman" w:cs="Times New Roman"/>
          <w:sz w:val="26"/>
          <w:szCs w:val="26"/>
        </w:rPr>
        <w:t>229,0</w:t>
      </w:r>
      <w:r w:rsidR="00926A04" w:rsidRPr="00926A04">
        <w:rPr>
          <w:rFonts w:ascii="Times New Roman" w:hAnsi="Times New Roman" w:cs="Times New Roman"/>
          <w:sz w:val="26"/>
          <w:szCs w:val="26"/>
        </w:rPr>
        <w:t xml:space="preserve"> тыс. руб. или </w:t>
      </w:r>
      <w:r w:rsidR="00970BDD">
        <w:rPr>
          <w:rFonts w:ascii="Times New Roman" w:hAnsi="Times New Roman" w:cs="Times New Roman"/>
          <w:sz w:val="26"/>
          <w:szCs w:val="26"/>
        </w:rPr>
        <w:t>100,0</w:t>
      </w:r>
      <w:r w:rsidR="00926A04" w:rsidRPr="00926A04">
        <w:rPr>
          <w:rFonts w:ascii="Times New Roman" w:hAnsi="Times New Roman" w:cs="Times New Roman"/>
          <w:sz w:val="26"/>
          <w:szCs w:val="26"/>
        </w:rPr>
        <w:t xml:space="preserve"> % от плана.</w:t>
      </w:r>
    </w:p>
    <w:p w:rsidR="0017297A" w:rsidRDefault="0025022A" w:rsidP="0025022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20</w:t>
      </w:r>
      <w:r w:rsidR="001B4A44">
        <w:rPr>
          <w:rFonts w:ascii="Times New Roman" w:hAnsi="Times New Roman" w:cs="Times New Roman"/>
          <w:sz w:val="26"/>
          <w:szCs w:val="26"/>
        </w:rPr>
        <w:t>2</w:t>
      </w:r>
      <w:r w:rsidR="00B42680">
        <w:rPr>
          <w:rFonts w:ascii="Times New Roman" w:hAnsi="Times New Roman" w:cs="Times New Roman"/>
          <w:sz w:val="26"/>
          <w:szCs w:val="26"/>
        </w:rPr>
        <w:t>1</w:t>
      </w:r>
      <w:r>
        <w:rPr>
          <w:rFonts w:ascii="Times New Roman" w:hAnsi="Times New Roman" w:cs="Times New Roman"/>
          <w:sz w:val="26"/>
          <w:szCs w:val="26"/>
        </w:rPr>
        <w:t xml:space="preserve"> году впервые был пров</w:t>
      </w:r>
      <w:r w:rsidR="007E73F1">
        <w:rPr>
          <w:rFonts w:ascii="Times New Roman" w:hAnsi="Times New Roman" w:cs="Times New Roman"/>
          <w:sz w:val="26"/>
          <w:szCs w:val="26"/>
        </w:rPr>
        <w:t>е</w:t>
      </w:r>
      <w:r>
        <w:rPr>
          <w:rFonts w:ascii="Times New Roman" w:hAnsi="Times New Roman" w:cs="Times New Roman"/>
          <w:sz w:val="26"/>
          <w:szCs w:val="26"/>
        </w:rPr>
        <w:t>ден к</w:t>
      </w:r>
      <w:r w:rsidR="0017297A">
        <w:rPr>
          <w:rFonts w:ascii="Times New Roman" w:hAnsi="Times New Roman" w:cs="Times New Roman"/>
          <w:sz w:val="26"/>
          <w:szCs w:val="26"/>
        </w:rPr>
        <w:t>онкурс</w:t>
      </w:r>
      <w:r>
        <w:rPr>
          <w:rFonts w:ascii="Times New Roman" w:hAnsi="Times New Roman" w:cs="Times New Roman"/>
          <w:sz w:val="26"/>
          <w:szCs w:val="26"/>
        </w:rPr>
        <w:t xml:space="preserve">, направленный на популяризацию профессионального мастерства – конкурс </w:t>
      </w:r>
      <w:r w:rsidR="001B4A44">
        <w:rPr>
          <w:rFonts w:ascii="Times New Roman" w:hAnsi="Times New Roman" w:cs="Times New Roman"/>
          <w:sz w:val="26"/>
          <w:szCs w:val="26"/>
        </w:rPr>
        <w:t xml:space="preserve">Лучший </w:t>
      </w:r>
      <w:r w:rsidR="00B42680">
        <w:rPr>
          <w:rFonts w:ascii="Times New Roman" w:hAnsi="Times New Roman" w:cs="Times New Roman"/>
          <w:sz w:val="26"/>
          <w:szCs w:val="26"/>
        </w:rPr>
        <w:t>кондитер</w:t>
      </w:r>
      <w:r>
        <w:rPr>
          <w:rFonts w:ascii="Times New Roman" w:hAnsi="Times New Roman" w:cs="Times New Roman"/>
          <w:sz w:val="26"/>
          <w:szCs w:val="26"/>
        </w:rPr>
        <w:t>.</w:t>
      </w:r>
    </w:p>
    <w:p w:rsidR="0025022A" w:rsidRPr="00ED0024" w:rsidRDefault="004727E1" w:rsidP="00ED002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ED0024">
        <w:rPr>
          <w:rFonts w:ascii="Times New Roman" w:hAnsi="Times New Roman" w:cs="Times New Roman"/>
          <w:sz w:val="26"/>
          <w:szCs w:val="26"/>
        </w:rPr>
        <w:t xml:space="preserve">На участие в конкурсе было подано </w:t>
      </w:r>
      <w:r w:rsidR="00B42680">
        <w:rPr>
          <w:rFonts w:ascii="Times New Roman" w:hAnsi="Times New Roman" w:cs="Times New Roman"/>
          <w:sz w:val="26"/>
          <w:szCs w:val="26"/>
        </w:rPr>
        <w:t>четыре</w:t>
      </w:r>
      <w:r w:rsidRPr="00ED0024">
        <w:rPr>
          <w:rFonts w:ascii="Times New Roman" w:hAnsi="Times New Roman" w:cs="Times New Roman"/>
          <w:sz w:val="26"/>
          <w:szCs w:val="26"/>
        </w:rPr>
        <w:t xml:space="preserve"> заяв</w:t>
      </w:r>
      <w:r w:rsidR="00B42680">
        <w:rPr>
          <w:rFonts w:ascii="Times New Roman" w:hAnsi="Times New Roman" w:cs="Times New Roman"/>
          <w:sz w:val="26"/>
          <w:szCs w:val="26"/>
        </w:rPr>
        <w:t>ки</w:t>
      </w:r>
      <w:r w:rsidR="001B4A44" w:rsidRPr="00ED0024">
        <w:rPr>
          <w:rFonts w:ascii="Times New Roman" w:hAnsi="Times New Roman" w:cs="Times New Roman"/>
          <w:sz w:val="26"/>
          <w:szCs w:val="26"/>
        </w:rPr>
        <w:t>.</w:t>
      </w:r>
      <w:r w:rsidRPr="00ED0024">
        <w:rPr>
          <w:rFonts w:ascii="Times New Roman" w:hAnsi="Times New Roman" w:cs="Times New Roman"/>
          <w:sz w:val="26"/>
          <w:szCs w:val="26"/>
        </w:rPr>
        <w:t xml:space="preserve"> </w:t>
      </w:r>
      <w:r w:rsidR="001B4A44" w:rsidRPr="00ED0024">
        <w:rPr>
          <w:rFonts w:ascii="Times New Roman" w:hAnsi="Times New Roman" w:cs="Times New Roman"/>
          <w:sz w:val="26"/>
          <w:szCs w:val="26"/>
        </w:rPr>
        <w:t>Д</w:t>
      </w:r>
      <w:r w:rsidRPr="00ED0024">
        <w:rPr>
          <w:rFonts w:ascii="Times New Roman" w:hAnsi="Times New Roman" w:cs="Times New Roman"/>
          <w:sz w:val="26"/>
          <w:szCs w:val="26"/>
        </w:rPr>
        <w:t>опущен</w:t>
      </w:r>
      <w:r w:rsidR="001B4A44" w:rsidRPr="00ED0024">
        <w:rPr>
          <w:rFonts w:ascii="Times New Roman" w:hAnsi="Times New Roman" w:cs="Times New Roman"/>
          <w:sz w:val="26"/>
          <w:szCs w:val="26"/>
        </w:rPr>
        <w:t>о</w:t>
      </w:r>
      <w:r w:rsidRPr="00ED0024">
        <w:rPr>
          <w:rFonts w:ascii="Times New Roman" w:hAnsi="Times New Roman" w:cs="Times New Roman"/>
          <w:sz w:val="26"/>
          <w:szCs w:val="26"/>
        </w:rPr>
        <w:t xml:space="preserve"> к участию </w:t>
      </w:r>
      <w:r w:rsidR="00CE7296" w:rsidRPr="00ED0024">
        <w:rPr>
          <w:rFonts w:ascii="Times New Roman" w:hAnsi="Times New Roman" w:cs="Times New Roman"/>
          <w:sz w:val="26"/>
          <w:szCs w:val="26"/>
        </w:rPr>
        <w:br/>
      </w:r>
      <w:r w:rsidRPr="00ED0024">
        <w:rPr>
          <w:rFonts w:ascii="Times New Roman" w:hAnsi="Times New Roman" w:cs="Times New Roman"/>
          <w:sz w:val="26"/>
          <w:szCs w:val="26"/>
        </w:rPr>
        <w:t>в конкурсе</w:t>
      </w:r>
      <w:r w:rsidR="001B4A44" w:rsidRPr="00ED0024">
        <w:rPr>
          <w:rFonts w:ascii="Times New Roman" w:hAnsi="Times New Roman" w:cs="Times New Roman"/>
          <w:sz w:val="26"/>
          <w:szCs w:val="26"/>
        </w:rPr>
        <w:t xml:space="preserve"> </w:t>
      </w:r>
      <w:r w:rsidR="00B42680">
        <w:rPr>
          <w:rFonts w:ascii="Times New Roman" w:hAnsi="Times New Roman" w:cs="Times New Roman"/>
          <w:sz w:val="26"/>
          <w:szCs w:val="26"/>
        </w:rPr>
        <w:t>все участники отбора</w:t>
      </w:r>
      <w:r w:rsidRPr="00ED0024">
        <w:rPr>
          <w:rFonts w:ascii="Times New Roman" w:hAnsi="Times New Roman" w:cs="Times New Roman"/>
          <w:sz w:val="26"/>
          <w:szCs w:val="26"/>
        </w:rPr>
        <w:t>.</w:t>
      </w:r>
    </w:p>
    <w:p w:rsidR="00ED0024" w:rsidRPr="00ED0024" w:rsidRDefault="00ED0024" w:rsidP="00ED0024">
      <w:pPr>
        <w:autoSpaceDE w:val="0"/>
        <w:autoSpaceDN w:val="0"/>
        <w:adjustRightInd w:val="0"/>
        <w:spacing w:after="0" w:line="240" w:lineRule="auto"/>
        <w:ind w:firstLine="708"/>
        <w:jc w:val="both"/>
        <w:rPr>
          <w:rFonts w:ascii="Times New Roman" w:hAnsi="Times New Roman" w:cs="Times New Roman"/>
          <w:color w:val="000000"/>
          <w:sz w:val="26"/>
          <w:szCs w:val="26"/>
        </w:rPr>
      </w:pPr>
      <w:r w:rsidRPr="00ED0024">
        <w:rPr>
          <w:rFonts w:ascii="Times New Roman" w:hAnsi="Times New Roman" w:cs="Times New Roman"/>
          <w:color w:val="000000"/>
          <w:sz w:val="26"/>
          <w:szCs w:val="26"/>
        </w:rPr>
        <w:t xml:space="preserve">Заявки на участие в конкурсе принимались с </w:t>
      </w:r>
      <w:r w:rsidR="00B42680">
        <w:rPr>
          <w:rFonts w:ascii="Times New Roman" w:hAnsi="Times New Roman" w:cs="Times New Roman"/>
          <w:color w:val="000000"/>
          <w:sz w:val="26"/>
          <w:szCs w:val="26"/>
        </w:rPr>
        <w:t>07.09.2021</w:t>
      </w:r>
      <w:r w:rsidRPr="00ED0024">
        <w:rPr>
          <w:rFonts w:ascii="Times New Roman" w:hAnsi="Times New Roman" w:cs="Times New Roman"/>
          <w:color w:val="000000"/>
          <w:sz w:val="26"/>
          <w:szCs w:val="26"/>
        </w:rPr>
        <w:t xml:space="preserve"> по </w:t>
      </w:r>
      <w:r w:rsidR="00B42680">
        <w:rPr>
          <w:rFonts w:ascii="Times New Roman" w:hAnsi="Times New Roman" w:cs="Times New Roman"/>
          <w:color w:val="000000"/>
          <w:sz w:val="26"/>
          <w:szCs w:val="26"/>
        </w:rPr>
        <w:t>07.10.2021</w:t>
      </w:r>
      <w:r w:rsidRPr="00ED0024">
        <w:rPr>
          <w:rFonts w:ascii="Times New Roman" w:hAnsi="Times New Roman" w:cs="Times New Roman"/>
          <w:color w:val="000000"/>
          <w:sz w:val="26"/>
          <w:szCs w:val="26"/>
        </w:rPr>
        <w:t xml:space="preserve">. </w:t>
      </w:r>
    </w:p>
    <w:p w:rsidR="00ED0024" w:rsidRPr="00ED0024" w:rsidRDefault="00ED0024" w:rsidP="00ED0024">
      <w:pPr>
        <w:pStyle w:val="a6"/>
        <w:rPr>
          <w:color w:val="000000"/>
          <w:shd w:val="clear" w:color="auto" w:fill="FFFFFF"/>
        </w:rPr>
      </w:pPr>
      <w:r w:rsidRPr="00ED0024">
        <w:rPr>
          <w:color w:val="000000"/>
          <w:shd w:val="clear" w:color="auto" w:fill="FFFFFF"/>
        </w:rPr>
        <w:t xml:space="preserve">Конкурс состоялся </w:t>
      </w:r>
      <w:r w:rsidR="00B42680">
        <w:rPr>
          <w:color w:val="000000"/>
          <w:shd w:val="clear" w:color="auto" w:fill="FFFFFF"/>
        </w:rPr>
        <w:t>15.10.2021</w:t>
      </w:r>
      <w:r w:rsidRPr="00ED0024">
        <w:rPr>
          <w:color w:val="000000"/>
          <w:shd w:val="clear" w:color="auto" w:fill="FFFFFF"/>
        </w:rPr>
        <w:t xml:space="preserve"> года </w:t>
      </w:r>
      <w:r w:rsidR="00B42680" w:rsidRPr="008D2685">
        <w:rPr>
          <w:rFonts w:ascii="PT Astra Serif" w:hAnsi="PT Astra Serif"/>
        </w:rPr>
        <w:t>по адресу: город Нарьян-Мар, улица Студенческая, дом 1</w:t>
      </w:r>
      <w:r w:rsidRPr="00ED0024">
        <w:rPr>
          <w:color w:val="000000"/>
          <w:shd w:val="clear" w:color="auto" w:fill="FFFFFF"/>
        </w:rPr>
        <w:t>.</w:t>
      </w:r>
    </w:p>
    <w:p w:rsidR="00ED0024" w:rsidRPr="00ED0024" w:rsidRDefault="00ED0024" w:rsidP="00ED0024">
      <w:pPr>
        <w:shd w:val="clear" w:color="auto" w:fill="FFFFFF"/>
        <w:tabs>
          <w:tab w:val="left" w:pos="567"/>
          <w:tab w:val="left" w:pos="5529"/>
        </w:tabs>
        <w:spacing w:after="0" w:line="240" w:lineRule="auto"/>
        <w:ind w:firstLine="709"/>
        <w:jc w:val="both"/>
        <w:rPr>
          <w:rFonts w:ascii="Times New Roman" w:hAnsi="Times New Roman" w:cs="Times New Roman"/>
          <w:color w:val="000000"/>
          <w:sz w:val="26"/>
          <w:szCs w:val="26"/>
        </w:rPr>
      </w:pPr>
      <w:r w:rsidRPr="00ED0024">
        <w:rPr>
          <w:rFonts w:ascii="Times New Roman" w:hAnsi="Times New Roman" w:cs="Times New Roman"/>
          <w:color w:val="000000"/>
          <w:sz w:val="26"/>
          <w:szCs w:val="26"/>
        </w:rPr>
        <w:t xml:space="preserve">Конкурс </w:t>
      </w:r>
      <w:r w:rsidRPr="00ED0024">
        <w:rPr>
          <w:rFonts w:ascii="Times New Roman" w:hAnsi="Times New Roman" w:cs="Times New Roman"/>
          <w:sz w:val="26"/>
          <w:szCs w:val="26"/>
        </w:rPr>
        <w:t xml:space="preserve">"Лучший </w:t>
      </w:r>
      <w:r w:rsidR="00B42680">
        <w:rPr>
          <w:rFonts w:ascii="Times New Roman" w:hAnsi="Times New Roman" w:cs="Times New Roman"/>
          <w:sz w:val="26"/>
          <w:szCs w:val="26"/>
        </w:rPr>
        <w:t>кондитер</w:t>
      </w:r>
      <w:r w:rsidRPr="00ED0024">
        <w:rPr>
          <w:rFonts w:ascii="Times New Roman" w:hAnsi="Times New Roman" w:cs="Times New Roman"/>
          <w:sz w:val="26"/>
          <w:szCs w:val="26"/>
        </w:rPr>
        <w:t>"</w:t>
      </w:r>
      <w:r w:rsidRPr="00ED0024">
        <w:rPr>
          <w:rFonts w:ascii="Times New Roman" w:hAnsi="Times New Roman" w:cs="Times New Roman"/>
          <w:color w:val="000000"/>
          <w:sz w:val="26"/>
          <w:szCs w:val="26"/>
        </w:rPr>
        <w:t xml:space="preserve"> проводился в два этапа.</w:t>
      </w:r>
    </w:p>
    <w:p w:rsidR="00ED0024" w:rsidRPr="00ED0024" w:rsidRDefault="00ED0024" w:rsidP="005A70FD">
      <w:pPr>
        <w:autoSpaceDE w:val="0"/>
        <w:autoSpaceDN w:val="0"/>
        <w:adjustRightInd w:val="0"/>
        <w:spacing w:after="0" w:line="240" w:lineRule="auto"/>
        <w:ind w:firstLine="708"/>
        <w:jc w:val="both"/>
        <w:rPr>
          <w:rFonts w:ascii="Times New Roman" w:hAnsi="Times New Roman" w:cs="Times New Roman"/>
          <w:color w:val="000000"/>
          <w:sz w:val="26"/>
          <w:szCs w:val="26"/>
        </w:rPr>
      </w:pPr>
      <w:r w:rsidRPr="004732B9">
        <w:rPr>
          <w:rFonts w:ascii="Times New Roman" w:hAnsi="Times New Roman" w:cs="Times New Roman"/>
          <w:color w:val="000000"/>
          <w:sz w:val="26"/>
          <w:szCs w:val="26"/>
        </w:rPr>
        <w:t xml:space="preserve">На первом этапе </w:t>
      </w:r>
      <w:r w:rsidR="004732B9" w:rsidRPr="004732B9">
        <w:rPr>
          <w:rFonts w:ascii="Times New Roman" w:hAnsi="Times New Roman" w:cs="Times New Roman"/>
          <w:color w:val="000000"/>
          <w:sz w:val="26"/>
          <w:szCs w:val="26"/>
        </w:rPr>
        <w:t>конкурсная комиссия р</w:t>
      </w:r>
      <w:r w:rsidR="004732B9" w:rsidRPr="004732B9">
        <w:rPr>
          <w:rFonts w:ascii="Times New Roman" w:hAnsi="Times New Roman" w:cs="Times New Roman"/>
          <w:bCs/>
          <w:sz w:val="26"/>
          <w:szCs w:val="26"/>
        </w:rPr>
        <w:t>ассматривает представленные организатором конкурсного отбора заключения по каждой поданной заявке на соответствие условиям и требованиям, установленным Порядком</w:t>
      </w:r>
      <w:r w:rsidR="004732B9" w:rsidRPr="004732B9">
        <w:rPr>
          <w:rFonts w:ascii="Times New Roman" w:eastAsia="Times New Roman" w:hAnsi="Times New Roman" w:cs="Times New Roman"/>
          <w:sz w:val="26"/>
          <w:szCs w:val="26"/>
          <w:lang w:eastAsia="ru-RU"/>
        </w:rPr>
        <w:t xml:space="preserve"> организации и проведения конкурса "Лучший кондитер" среди субъектов малого и среднего предпринимательства, утвержденным постановлением Администрации муниципального образования "Городской округ "Город Нарьян-Мар" от 27.08.2021 № 1046</w:t>
      </w:r>
      <w:r w:rsidRPr="00ED0024">
        <w:rPr>
          <w:rFonts w:ascii="Times New Roman" w:hAnsi="Times New Roman" w:cs="Times New Roman"/>
          <w:color w:val="000000"/>
          <w:sz w:val="26"/>
          <w:szCs w:val="26"/>
        </w:rPr>
        <w:t>.</w:t>
      </w:r>
    </w:p>
    <w:p w:rsidR="00ED492F" w:rsidRDefault="00ED492F" w:rsidP="00ED492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 втором этапе конкурсного отбора проводилось выполнение практического задания, в котором каждый участник конкурсного отбора в течение 120 минут должен приготовить 8 порций десерта "Классический капкейк"</w:t>
      </w:r>
    </w:p>
    <w:p w:rsidR="001A15AA" w:rsidRDefault="004727E1" w:rsidP="00ED0024">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D0024">
        <w:rPr>
          <w:rFonts w:ascii="Times New Roman" w:hAnsi="Times New Roman" w:cs="Times New Roman"/>
          <w:sz w:val="26"/>
          <w:szCs w:val="26"/>
        </w:rPr>
        <w:t xml:space="preserve">Победителям конкурса вручены </w:t>
      </w:r>
      <w:r w:rsidR="00812C87" w:rsidRPr="00ED0024">
        <w:rPr>
          <w:rFonts w:ascii="Times New Roman" w:hAnsi="Times New Roman" w:cs="Times New Roman"/>
          <w:sz w:val="26"/>
          <w:szCs w:val="26"/>
        </w:rPr>
        <w:t xml:space="preserve">наградные </w:t>
      </w:r>
      <w:r w:rsidRPr="00ED0024">
        <w:rPr>
          <w:rFonts w:ascii="Times New Roman" w:hAnsi="Times New Roman" w:cs="Times New Roman"/>
          <w:sz w:val="26"/>
          <w:szCs w:val="26"/>
        </w:rPr>
        <w:t xml:space="preserve">плакетки и </w:t>
      </w:r>
      <w:r w:rsidR="00ED26B0" w:rsidRPr="00ED0024">
        <w:rPr>
          <w:rFonts w:ascii="Times New Roman" w:hAnsi="Times New Roman" w:cs="Times New Roman"/>
          <w:sz w:val="26"/>
          <w:szCs w:val="26"/>
        </w:rPr>
        <w:t xml:space="preserve">предоставлены </w:t>
      </w:r>
      <w:r w:rsidRPr="00ED0024">
        <w:rPr>
          <w:rFonts w:ascii="Times New Roman" w:hAnsi="Times New Roman" w:cs="Times New Roman"/>
          <w:sz w:val="26"/>
          <w:szCs w:val="26"/>
        </w:rPr>
        <w:t>гранты в размерах 100,0 тыс</w:t>
      </w:r>
      <w:r w:rsidRPr="003C23EE">
        <w:rPr>
          <w:rFonts w:ascii="Times New Roman" w:hAnsi="Times New Roman" w:cs="Times New Roman"/>
          <w:sz w:val="26"/>
          <w:szCs w:val="26"/>
        </w:rPr>
        <w:t>. руб.</w:t>
      </w:r>
      <w:r>
        <w:rPr>
          <w:rFonts w:ascii="Times New Roman" w:hAnsi="Times New Roman" w:cs="Times New Roman"/>
          <w:sz w:val="26"/>
          <w:szCs w:val="26"/>
        </w:rPr>
        <w:t xml:space="preserve">, 70,0 тыс. руб. и 50,0 тыс. руб. за </w:t>
      </w:r>
      <w:r>
        <w:rPr>
          <w:rFonts w:ascii="Times New Roman" w:hAnsi="Times New Roman" w:cs="Times New Roman"/>
          <w:sz w:val="26"/>
          <w:szCs w:val="26"/>
          <w:lang w:val="en-US"/>
        </w:rPr>
        <w:t>I</w:t>
      </w:r>
      <w:r w:rsidRPr="001A15AA">
        <w:rPr>
          <w:rFonts w:ascii="Times New Roman" w:hAnsi="Times New Roman" w:cs="Times New Roman"/>
          <w:sz w:val="26"/>
          <w:szCs w:val="26"/>
        </w:rPr>
        <w:t xml:space="preserve">, </w:t>
      </w:r>
      <w:r>
        <w:rPr>
          <w:rFonts w:ascii="Times New Roman" w:hAnsi="Times New Roman" w:cs="Times New Roman"/>
          <w:sz w:val="26"/>
          <w:szCs w:val="26"/>
          <w:lang w:val="en-US"/>
        </w:rPr>
        <w:t>II</w:t>
      </w:r>
      <w:r w:rsidRPr="001A15AA">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III</w:t>
      </w:r>
      <w:r w:rsidR="001A15AA">
        <w:rPr>
          <w:rFonts w:ascii="Times New Roman" w:hAnsi="Times New Roman" w:cs="Times New Roman"/>
          <w:sz w:val="26"/>
          <w:szCs w:val="26"/>
        </w:rPr>
        <w:t xml:space="preserve"> места соответственно</w:t>
      </w:r>
      <w:r w:rsidRPr="003C23EE">
        <w:rPr>
          <w:rFonts w:ascii="Times New Roman" w:hAnsi="Times New Roman" w:cs="Times New Roman"/>
          <w:sz w:val="26"/>
          <w:szCs w:val="26"/>
        </w:rPr>
        <w:t>.</w:t>
      </w:r>
    </w:p>
    <w:p w:rsidR="00812C87" w:rsidRDefault="00C24050" w:rsidP="004727E1">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Плакетки приобретены у ООО "Первое рекламное агентство" по муниципальному контракту </w:t>
      </w:r>
      <w:r w:rsidR="00B35AD6">
        <w:rPr>
          <w:rFonts w:ascii="Times New Roman" w:eastAsia="Times New Roman" w:hAnsi="Times New Roman" w:cs="Times New Roman"/>
          <w:sz w:val="26"/>
          <w:szCs w:val="26"/>
          <w:lang w:eastAsia="ru-RU"/>
        </w:rPr>
        <w:t>№ 08/11/2021</w:t>
      </w:r>
      <w:r>
        <w:rPr>
          <w:rFonts w:ascii="Times New Roman" w:eastAsia="Times New Roman" w:hAnsi="Times New Roman" w:cs="Times New Roman"/>
          <w:sz w:val="26"/>
          <w:szCs w:val="26"/>
          <w:lang w:eastAsia="ru-RU"/>
        </w:rPr>
        <w:t xml:space="preserve"> от </w:t>
      </w:r>
      <w:r w:rsidR="00B35AD6">
        <w:rPr>
          <w:rFonts w:ascii="Times New Roman" w:eastAsia="Times New Roman" w:hAnsi="Times New Roman" w:cs="Times New Roman"/>
          <w:sz w:val="26"/>
          <w:szCs w:val="26"/>
          <w:lang w:eastAsia="ru-RU"/>
        </w:rPr>
        <w:t>08.11.2021</w:t>
      </w:r>
      <w:r w:rsidR="00FB5C56">
        <w:rPr>
          <w:rFonts w:ascii="Times New Roman" w:eastAsia="Times New Roman" w:hAnsi="Times New Roman" w:cs="Times New Roman"/>
          <w:sz w:val="26"/>
          <w:szCs w:val="26"/>
          <w:lang w:eastAsia="ru-RU"/>
        </w:rPr>
        <w:t xml:space="preserve"> (3 шт.).</w:t>
      </w:r>
    </w:p>
    <w:p w:rsidR="00F93A55" w:rsidRPr="00F93A55" w:rsidRDefault="00F93A55" w:rsidP="00F93A55">
      <w:pPr>
        <w:pStyle w:val="a3"/>
        <w:numPr>
          <w:ilvl w:val="0"/>
          <w:numId w:val="4"/>
        </w:numPr>
        <w:tabs>
          <w:tab w:val="left" w:pos="993"/>
        </w:tabs>
        <w:spacing w:after="0" w:line="240" w:lineRule="auto"/>
        <w:jc w:val="both"/>
        <w:rPr>
          <w:rFonts w:ascii="Times New Roman" w:eastAsia="Times New Roman" w:hAnsi="Times New Roman" w:cs="Times New Roman"/>
          <w:b/>
          <w:sz w:val="26"/>
          <w:szCs w:val="26"/>
          <w:lang w:eastAsia="ru-RU"/>
        </w:rPr>
      </w:pPr>
      <w:r w:rsidRPr="00F93A55">
        <w:rPr>
          <w:rFonts w:ascii="Times New Roman" w:eastAsia="Times New Roman" w:hAnsi="Times New Roman" w:cs="Times New Roman"/>
          <w:b/>
          <w:sz w:val="26"/>
          <w:szCs w:val="26"/>
          <w:lang w:eastAsia="ru-RU"/>
        </w:rPr>
        <w:t>Проведение конкурса на лучшее новогоднее оформление.</w:t>
      </w:r>
    </w:p>
    <w:p w:rsidR="003F7A8A" w:rsidRDefault="003F7A8A" w:rsidP="003F7A8A">
      <w:pPr>
        <w:tabs>
          <w:tab w:val="left" w:pos="993"/>
        </w:tabs>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План на 202</w:t>
      </w:r>
      <w:r w:rsidR="00511832">
        <w:rPr>
          <w:rFonts w:ascii="Times New Roman" w:hAnsi="Times New Roman" w:cs="Times New Roman"/>
          <w:sz w:val="26"/>
          <w:szCs w:val="26"/>
        </w:rPr>
        <w:t>1</w:t>
      </w:r>
      <w:r>
        <w:rPr>
          <w:rFonts w:ascii="Times New Roman" w:hAnsi="Times New Roman" w:cs="Times New Roman"/>
          <w:sz w:val="26"/>
          <w:szCs w:val="26"/>
        </w:rPr>
        <w:t xml:space="preserve"> год – 109,0 тыс. руб. </w:t>
      </w:r>
      <w:r w:rsidRPr="00926A04">
        <w:rPr>
          <w:rFonts w:ascii="Times New Roman" w:hAnsi="Times New Roman" w:cs="Times New Roman"/>
          <w:sz w:val="26"/>
          <w:szCs w:val="26"/>
        </w:rPr>
        <w:t xml:space="preserve">Освоение – </w:t>
      </w:r>
      <w:r w:rsidR="00511832">
        <w:rPr>
          <w:rFonts w:ascii="Times New Roman" w:hAnsi="Times New Roman" w:cs="Times New Roman"/>
          <w:sz w:val="26"/>
          <w:szCs w:val="26"/>
        </w:rPr>
        <w:t>109,0</w:t>
      </w:r>
      <w:r w:rsidRPr="00926A04">
        <w:rPr>
          <w:rFonts w:ascii="Times New Roman" w:hAnsi="Times New Roman" w:cs="Times New Roman"/>
          <w:sz w:val="26"/>
          <w:szCs w:val="26"/>
        </w:rPr>
        <w:t xml:space="preserve"> тыс. руб. или </w:t>
      </w:r>
      <w:r w:rsidR="00511832">
        <w:rPr>
          <w:rFonts w:ascii="Times New Roman" w:hAnsi="Times New Roman" w:cs="Times New Roman"/>
          <w:sz w:val="26"/>
          <w:szCs w:val="26"/>
        </w:rPr>
        <w:t>100</w:t>
      </w:r>
      <w:r w:rsidRPr="00926A04">
        <w:rPr>
          <w:rFonts w:ascii="Times New Roman" w:hAnsi="Times New Roman" w:cs="Times New Roman"/>
          <w:sz w:val="26"/>
          <w:szCs w:val="26"/>
        </w:rPr>
        <w:t xml:space="preserve"> % от плана.</w:t>
      </w:r>
    </w:p>
    <w:p w:rsidR="005B3B92" w:rsidRPr="003F7A8A" w:rsidRDefault="005B3B92" w:rsidP="005B3B92">
      <w:pPr>
        <w:tabs>
          <w:tab w:val="left" w:pos="993"/>
        </w:tabs>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3F7A8A">
        <w:rPr>
          <w:rFonts w:ascii="Times New Roman" w:eastAsia="Times New Roman" w:hAnsi="Times New Roman" w:cs="Times New Roman"/>
          <w:sz w:val="26"/>
          <w:szCs w:val="26"/>
          <w:lang w:eastAsia="ru-RU"/>
        </w:rPr>
        <w:t xml:space="preserve"> </w:t>
      </w:r>
      <w:r w:rsidR="000D3E15" w:rsidRPr="000D3E15">
        <w:rPr>
          <w:rFonts w:ascii="Times New Roman" w:hAnsi="Times New Roman" w:cs="Times New Roman"/>
          <w:color w:val="000000"/>
          <w:sz w:val="26"/>
          <w:szCs w:val="26"/>
        </w:rPr>
        <w:t>11 по 28 декабря 2020 года</w:t>
      </w:r>
      <w:r w:rsidR="000D3E15" w:rsidRPr="00220561">
        <w:rPr>
          <w:color w:val="000000"/>
          <w:sz w:val="26"/>
          <w:szCs w:val="26"/>
        </w:rPr>
        <w:t xml:space="preserve"> </w:t>
      </w:r>
      <w:r w:rsidRPr="003F7A8A">
        <w:rPr>
          <w:rFonts w:ascii="Times New Roman" w:eastAsia="Times New Roman" w:hAnsi="Times New Roman" w:cs="Times New Roman"/>
          <w:sz w:val="26"/>
          <w:szCs w:val="26"/>
          <w:lang w:eastAsia="ru-RU"/>
        </w:rPr>
        <w:t>осуществлялся прием заявок на участие в конкурсе;</w:t>
      </w:r>
    </w:p>
    <w:p w:rsidR="005B3B92" w:rsidRDefault="005B3B92" w:rsidP="005B3B92">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D0024">
        <w:rPr>
          <w:rFonts w:ascii="Times New Roman" w:hAnsi="Times New Roman" w:cs="Times New Roman"/>
          <w:sz w:val="26"/>
          <w:szCs w:val="26"/>
        </w:rPr>
        <w:t xml:space="preserve">На участие в конкурсе было подано </w:t>
      </w:r>
      <w:r w:rsidR="000D3E15">
        <w:rPr>
          <w:rFonts w:ascii="Times New Roman" w:hAnsi="Times New Roman" w:cs="Times New Roman"/>
          <w:sz w:val="26"/>
          <w:szCs w:val="26"/>
        </w:rPr>
        <w:t>шесть</w:t>
      </w:r>
      <w:r w:rsidRPr="00ED0024">
        <w:rPr>
          <w:rFonts w:ascii="Times New Roman" w:hAnsi="Times New Roman" w:cs="Times New Roman"/>
          <w:sz w:val="26"/>
          <w:szCs w:val="26"/>
        </w:rPr>
        <w:t xml:space="preserve"> заявок. </w:t>
      </w:r>
      <w:r>
        <w:rPr>
          <w:rFonts w:ascii="Times New Roman" w:hAnsi="Times New Roman" w:cs="Times New Roman"/>
          <w:sz w:val="26"/>
          <w:szCs w:val="26"/>
        </w:rPr>
        <w:t xml:space="preserve">К </w:t>
      </w:r>
      <w:r w:rsidRPr="00ED0024">
        <w:rPr>
          <w:rFonts w:ascii="Times New Roman" w:hAnsi="Times New Roman" w:cs="Times New Roman"/>
          <w:sz w:val="26"/>
          <w:szCs w:val="26"/>
        </w:rPr>
        <w:t xml:space="preserve">участию в конкурсе </w:t>
      </w:r>
      <w:r>
        <w:rPr>
          <w:rFonts w:ascii="Times New Roman" w:hAnsi="Times New Roman" w:cs="Times New Roman"/>
          <w:sz w:val="26"/>
          <w:szCs w:val="26"/>
        </w:rPr>
        <w:t>допущены все</w:t>
      </w:r>
      <w:r w:rsidRPr="00ED0024">
        <w:rPr>
          <w:rFonts w:ascii="Times New Roman" w:hAnsi="Times New Roman" w:cs="Times New Roman"/>
          <w:sz w:val="26"/>
          <w:szCs w:val="26"/>
        </w:rPr>
        <w:t xml:space="preserve"> </w:t>
      </w:r>
      <w:r>
        <w:rPr>
          <w:rFonts w:ascii="Times New Roman" w:hAnsi="Times New Roman" w:cs="Times New Roman"/>
          <w:sz w:val="26"/>
          <w:szCs w:val="26"/>
        </w:rPr>
        <w:t>заявители</w:t>
      </w:r>
      <w:r w:rsidRPr="00ED0024">
        <w:rPr>
          <w:rFonts w:ascii="Times New Roman" w:hAnsi="Times New Roman" w:cs="Times New Roman"/>
          <w:sz w:val="26"/>
          <w:szCs w:val="26"/>
        </w:rPr>
        <w:t>.</w:t>
      </w:r>
    </w:p>
    <w:p w:rsidR="005B3B92" w:rsidRPr="003F7A8A" w:rsidRDefault="005B3B92" w:rsidP="005B3B92">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F7A8A">
        <w:rPr>
          <w:rFonts w:ascii="Times New Roman" w:eastAsia="Times New Roman" w:hAnsi="Times New Roman" w:cs="Times New Roman"/>
          <w:sz w:val="26"/>
          <w:szCs w:val="26"/>
          <w:lang w:eastAsia="ru-RU"/>
        </w:rPr>
        <w:t>1</w:t>
      </w:r>
      <w:r w:rsidR="00BA1F88">
        <w:rPr>
          <w:rFonts w:ascii="Times New Roman" w:eastAsia="Times New Roman" w:hAnsi="Times New Roman" w:cs="Times New Roman"/>
          <w:sz w:val="26"/>
          <w:szCs w:val="26"/>
          <w:lang w:eastAsia="ru-RU"/>
        </w:rPr>
        <w:t>2</w:t>
      </w:r>
      <w:r w:rsidRPr="003F7A8A">
        <w:rPr>
          <w:rFonts w:ascii="Times New Roman" w:eastAsia="Times New Roman" w:hAnsi="Times New Roman" w:cs="Times New Roman"/>
          <w:sz w:val="26"/>
          <w:szCs w:val="26"/>
          <w:lang w:eastAsia="ru-RU"/>
        </w:rPr>
        <w:t>.01.202</w:t>
      </w:r>
      <w:r w:rsidR="00BA1F88">
        <w:rPr>
          <w:rFonts w:ascii="Times New Roman" w:eastAsia="Times New Roman" w:hAnsi="Times New Roman" w:cs="Times New Roman"/>
          <w:sz w:val="26"/>
          <w:szCs w:val="26"/>
          <w:lang w:eastAsia="ru-RU"/>
        </w:rPr>
        <w:t>1</w:t>
      </w:r>
      <w:r w:rsidRPr="003F7A8A">
        <w:rPr>
          <w:rFonts w:ascii="Times New Roman" w:eastAsia="Times New Roman" w:hAnsi="Times New Roman" w:cs="Times New Roman"/>
          <w:sz w:val="26"/>
          <w:szCs w:val="26"/>
          <w:lang w:eastAsia="ru-RU"/>
        </w:rPr>
        <w:t xml:space="preserve"> проведено выездное заседание конкурсной комиссии (осмот</w:t>
      </w:r>
      <w:r>
        <w:rPr>
          <w:rFonts w:ascii="Times New Roman" w:eastAsia="Times New Roman" w:hAnsi="Times New Roman" w:cs="Times New Roman"/>
          <w:sz w:val="26"/>
          <w:szCs w:val="26"/>
          <w:lang w:eastAsia="ru-RU"/>
        </w:rPr>
        <w:t>р</w:t>
      </w:r>
      <w:r w:rsidRPr="003F7A8A">
        <w:rPr>
          <w:rFonts w:ascii="Times New Roman" w:eastAsia="Times New Roman" w:hAnsi="Times New Roman" w:cs="Times New Roman"/>
          <w:sz w:val="26"/>
          <w:szCs w:val="26"/>
          <w:lang w:eastAsia="ru-RU"/>
        </w:rPr>
        <w:t xml:space="preserve"> и оценка украшенных объектов).</w:t>
      </w:r>
    </w:p>
    <w:p w:rsidR="00F93A55" w:rsidRDefault="003F7A8A" w:rsidP="005B3B92">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F7A8A">
        <w:rPr>
          <w:rFonts w:ascii="Times New Roman" w:eastAsia="Times New Roman" w:hAnsi="Times New Roman" w:cs="Times New Roman"/>
          <w:sz w:val="26"/>
          <w:szCs w:val="26"/>
          <w:lang w:eastAsia="ru-RU"/>
        </w:rPr>
        <w:lastRenderedPageBreak/>
        <w:t>Подведение итогов конкурса, определение победителей, заключение договоров о предоставлении грантов, перечисление денежных средств и награждение победителей проведено в январе 202</w:t>
      </w:r>
      <w:r w:rsidR="00BA1F88">
        <w:rPr>
          <w:rFonts w:ascii="Times New Roman" w:eastAsia="Times New Roman" w:hAnsi="Times New Roman" w:cs="Times New Roman"/>
          <w:sz w:val="26"/>
          <w:szCs w:val="26"/>
          <w:lang w:eastAsia="ru-RU"/>
        </w:rPr>
        <w:t>1</w:t>
      </w:r>
      <w:r w:rsidRPr="003F7A8A">
        <w:rPr>
          <w:rFonts w:ascii="Times New Roman" w:eastAsia="Times New Roman" w:hAnsi="Times New Roman" w:cs="Times New Roman"/>
          <w:sz w:val="26"/>
          <w:szCs w:val="26"/>
          <w:lang w:eastAsia="ru-RU"/>
        </w:rPr>
        <w:t xml:space="preserve"> года</w:t>
      </w:r>
      <w:r w:rsidR="005B3B92">
        <w:rPr>
          <w:rFonts w:ascii="Times New Roman" w:eastAsia="Times New Roman" w:hAnsi="Times New Roman" w:cs="Times New Roman"/>
          <w:sz w:val="26"/>
          <w:szCs w:val="26"/>
          <w:lang w:eastAsia="ru-RU"/>
        </w:rPr>
        <w:t>.</w:t>
      </w:r>
      <w:r w:rsidR="00BA1F88">
        <w:rPr>
          <w:rFonts w:ascii="Times New Roman" w:eastAsia="Times New Roman" w:hAnsi="Times New Roman" w:cs="Times New Roman"/>
          <w:sz w:val="26"/>
          <w:szCs w:val="26"/>
          <w:lang w:eastAsia="ru-RU"/>
        </w:rPr>
        <w:t xml:space="preserve"> </w:t>
      </w:r>
    </w:p>
    <w:p w:rsidR="00BA1F88" w:rsidRDefault="00BA1F88" w:rsidP="00BA1F88">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D0024">
        <w:rPr>
          <w:rFonts w:ascii="Times New Roman" w:hAnsi="Times New Roman" w:cs="Times New Roman"/>
          <w:sz w:val="26"/>
          <w:szCs w:val="26"/>
        </w:rPr>
        <w:t xml:space="preserve">Победителям конкурса вручены наградные плакетки и предоставлены гранты в размерах </w:t>
      </w:r>
      <w:r>
        <w:rPr>
          <w:rFonts w:ascii="Times New Roman" w:hAnsi="Times New Roman" w:cs="Times New Roman"/>
          <w:sz w:val="26"/>
          <w:szCs w:val="26"/>
        </w:rPr>
        <w:t>5</w:t>
      </w:r>
      <w:r w:rsidRPr="00ED0024">
        <w:rPr>
          <w:rFonts w:ascii="Times New Roman" w:hAnsi="Times New Roman" w:cs="Times New Roman"/>
          <w:sz w:val="26"/>
          <w:szCs w:val="26"/>
        </w:rPr>
        <w:t>0,0 тыс</w:t>
      </w:r>
      <w:r w:rsidRPr="003C23EE">
        <w:rPr>
          <w:rFonts w:ascii="Times New Roman" w:hAnsi="Times New Roman" w:cs="Times New Roman"/>
          <w:sz w:val="26"/>
          <w:szCs w:val="26"/>
        </w:rPr>
        <w:t>. руб.</w:t>
      </w:r>
      <w:r>
        <w:rPr>
          <w:rFonts w:ascii="Times New Roman" w:hAnsi="Times New Roman" w:cs="Times New Roman"/>
          <w:sz w:val="26"/>
          <w:szCs w:val="26"/>
        </w:rPr>
        <w:t xml:space="preserve">, 30,0 тыс. руб. и 20,0 тыс. руб. за </w:t>
      </w:r>
      <w:r>
        <w:rPr>
          <w:rFonts w:ascii="Times New Roman" w:hAnsi="Times New Roman" w:cs="Times New Roman"/>
          <w:sz w:val="26"/>
          <w:szCs w:val="26"/>
          <w:lang w:val="en-US"/>
        </w:rPr>
        <w:t>I</w:t>
      </w:r>
      <w:r w:rsidRPr="001A15AA">
        <w:rPr>
          <w:rFonts w:ascii="Times New Roman" w:hAnsi="Times New Roman" w:cs="Times New Roman"/>
          <w:sz w:val="26"/>
          <w:szCs w:val="26"/>
        </w:rPr>
        <w:t xml:space="preserve">, </w:t>
      </w:r>
      <w:r>
        <w:rPr>
          <w:rFonts w:ascii="Times New Roman" w:hAnsi="Times New Roman" w:cs="Times New Roman"/>
          <w:sz w:val="26"/>
          <w:szCs w:val="26"/>
          <w:lang w:val="en-US"/>
        </w:rPr>
        <w:t>II</w:t>
      </w:r>
      <w:r w:rsidRPr="001A15AA">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III</w:t>
      </w:r>
      <w:r>
        <w:rPr>
          <w:rFonts w:ascii="Times New Roman" w:hAnsi="Times New Roman" w:cs="Times New Roman"/>
          <w:sz w:val="26"/>
          <w:szCs w:val="26"/>
        </w:rPr>
        <w:t xml:space="preserve"> места соответственно</w:t>
      </w:r>
      <w:r w:rsidRPr="003C23EE">
        <w:rPr>
          <w:rFonts w:ascii="Times New Roman" w:hAnsi="Times New Roman" w:cs="Times New Roman"/>
          <w:sz w:val="26"/>
          <w:szCs w:val="26"/>
        </w:rPr>
        <w:t>.</w:t>
      </w:r>
    </w:p>
    <w:p w:rsidR="005B3B92" w:rsidRPr="00F93A55" w:rsidRDefault="00BA1F88" w:rsidP="00BA1F8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Плакетки приобретены у ООО "Первое рекламное агентство" по муниципальному контракту б/н от 15.01.2021 (3 шт.).</w:t>
      </w:r>
    </w:p>
    <w:p w:rsidR="00926A04" w:rsidRPr="005C0EDC" w:rsidRDefault="00926A04" w:rsidP="00926A04">
      <w:pPr>
        <w:pStyle w:val="a3"/>
        <w:numPr>
          <w:ilvl w:val="0"/>
          <w:numId w:val="4"/>
        </w:numPr>
        <w:tabs>
          <w:tab w:val="left" w:pos="993"/>
        </w:tabs>
        <w:autoSpaceDE w:val="0"/>
        <w:autoSpaceDN w:val="0"/>
        <w:adjustRightInd w:val="0"/>
        <w:spacing w:after="0" w:line="240" w:lineRule="auto"/>
        <w:jc w:val="both"/>
        <w:rPr>
          <w:rFonts w:ascii="Times New Roman" w:hAnsi="Times New Roman" w:cs="Times New Roman"/>
          <w:b/>
          <w:sz w:val="26"/>
          <w:szCs w:val="26"/>
        </w:rPr>
      </w:pPr>
      <w:r w:rsidRPr="005C0EDC">
        <w:rPr>
          <w:rFonts w:ascii="Times New Roman" w:hAnsi="Times New Roman" w:cs="Times New Roman"/>
          <w:b/>
          <w:sz w:val="26"/>
          <w:szCs w:val="26"/>
        </w:rPr>
        <w:t>Проведение конкурса "Лучший предприниматель года".</w:t>
      </w:r>
    </w:p>
    <w:p w:rsidR="00BA1F88" w:rsidRPr="00BA1F88" w:rsidRDefault="00BA1F88" w:rsidP="00BA1F88">
      <w:pPr>
        <w:pStyle w:val="a3"/>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BA1F88">
        <w:rPr>
          <w:rFonts w:ascii="Times New Roman" w:hAnsi="Times New Roman" w:cs="Times New Roman"/>
          <w:sz w:val="26"/>
          <w:szCs w:val="26"/>
        </w:rPr>
        <w:t xml:space="preserve">План на 2021 год –0,0 тыс. руб. Освоение – 0,0 тыс. руб. </w:t>
      </w:r>
    </w:p>
    <w:p w:rsidR="00BA1F88" w:rsidRDefault="00BA1F88" w:rsidP="00BA1F88">
      <w:pPr>
        <w:pStyle w:val="ConsPlusNonformat"/>
        <w:widowContro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При формировании бюджета на 2021 год по данному мероприятию было предусмотрено 203,0 тыс. руб.</w:t>
      </w:r>
    </w:p>
    <w:p w:rsidR="004A754A" w:rsidRPr="004A754A" w:rsidRDefault="004A754A" w:rsidP="004A754A">
      <w:pPr>
        <w:spacing w:after="0" w:line="240" w:lineRule="auto"/>
        <w:ind w:firstLine="709"/>
        <w:jc w:val="both"/>
        <w:rPr>
          <w:rFonts w:ascii="Times New Roman" w:hAnsi="Times New Roman" w:cs="Times New Roman"/>
          <w:sz w:val="26"/>
          <w:szCs w:val="26"/>
        </w:rPr>
      </w:pPr>
      <w:r w:rsidRPr="004A754A">
        <w:rPr>
          <w:rFonts w:ascii="Times New Roman" w:hAnsi="Times New Roman" w:cs="Times New Roman"/>
          <w:sz w:val="26"/>
          <w:szCs w:val="26"/>
        </w:rPr>
        <w:t>На заседании Координационного совета при Администрации МО "Городской округ "Город Нарьян-Мар" по поддержке малого и среднего предпринимательства, который состоялся 25.12.2020, членами Координационного совета был рассмотрен вопрос об организации конкурса "Лучший предприниматель года". Членами координационного совета предложено проводить конкурс по итогам года, это поможет оценить результаты деятельности субъекта малого и среднего предпринимательства за год. Данное предложение рассмотрено и поддержано всеми членами комиссии, т.к. в настоящее время конкурс "Лучший предприниматель года" проводится в конце года, что не позволят оценить в полном объеме показатели работы предпринимателя.</w:t>
      </w:r>
    </w:p>
    <w:p w:rsidR="00926A04" w:rsidRPr="00BA1F88" w:rsidRDefault="004A754A" w:rsidP="004A754A">
      <w:pPr>
        <w:pStyle w:val="a3"/>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связи с увеличением обращений предпринимателей о предоставлении </w:t>
      </w:r>
      <w:r w:rsidRPr="000203BE">
        <w:rPr>
          <w:rFonts w:ascii="Times New Roman" w:hAnsi="Times New Roman" w:cs="Times New Roman"/>
          <w:sz w:val="26"/>
          <w:szCs w:val="26"/>
        </w:rPr>
        <w:t>субсидии на возмещение части затрат за приобретение и доставку имущества</w:t>
      </w:r>
      <w:r>
        <w:rPr>
          <w:rFonts w:ascii="Times New Roman" w:hAnsi="Times New Roman" w:cs="Times New Roman"/>
          <w:sz w:val="26"/>
          <w:szCs w:val="26"/>
        </w:rPr>
        <w:t xml:space="preserve"> принято решение денежные средства в размере 203,0 тыс.рублей перераспределить между указанными мероприятиями.</w:t>
      </w:r>
    </w:p>
    <w:p w:rsidR="0093214E" w:rsidRDefault="0093214E" w:rsidP="00926A04">
      <w:pPr>
        <w:tabs>
          <w:tab w:val="left" w:pos="993"/>
        </w:tabs>
        <w:autoSpaceDE w:val="0"/>
        <w:autoSpaceDN w:val="0"/>
        <w:adjustRightInd w:val="0"/>
        <w:spacing w:after="0" w:line="240" w:lineRule="auto"/>
        <w:ind w:left="709"/>
        <w:jc w:val="both"/>
        <w:rPr>
          <w:rFonts w:ascii="Times New Roman" w:hAnsi="Times New Roman" w:cs="Times New Roman"/>
          <w:sz w:val="26"/>
          <w:szCs w:val="26"/>
        </w:rPr>
      </w:pPr>
    </w:p>
    <w:p w:rsidR="00D51C65" w:rsidRDefault="00D51C65" w:rsidP="00172CE7">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172CE7" w:rsidRPr="00750B04" w:rsidRDefault="00F75446" w:rsidP="00172CE7">
      <w:pPr>
        <w:autoSpaceDE w:val="0"/>
        <w:autoSpaceDN w:val="0"/>
        <w:adjustRightInd w:val="0"/>
        <w:spacing w:after="0" w:line="240" w:lineRule="auto"/>
        <w:ind w:firstLine="709"/>
        <w:jc w:val="both"/>
        <w:outlineLvl w:val="1"/>
        <w:rPr>
          <w:rFonts w:ascii="Times New Roman" w:hAnsi="Times New Roman" w:cs="Times New Roman"/>
          <w:sz w:val="26"/>
          <w:szCs w:val="26"/>
        </w:rPr>
      </w:pPr>
      <w:r w:rsidRPr="00F75446">
        <w:rPr>
          <w:rFonts w:ascii="Times New Roman" w:hAnsi="Times New Roman" w:cs="Times New Roman"/>
          <w:sz w:val="26"/>
          <w:szCs w:val="26"/>
        </w:rPr>
        <w:t>В течение</w:t>
      </w:r>
      <w:r w:rsidR="00172CE7" w:rsidRPr="00F75446">
        <w:rPr>
          <w:rFonts w:ascii="Times New Roman" w:hAnsi="Times New Roman" w:cs="Times New Roman"/>
          <w:sz w:val="26"/>
          <w:szCs w:val="26"/>
        </w:rPr>
        <w:t xml:space="preserve"> 20</w:t>
      </w:r>
      <w:r w:rsidR="00952924">
        <w:rPr>
          <w:rFonts w:ascii="Times New Roman" w:hAnsi="Times New Roman" w:cs="Times New Roman"/>
          <w:sz w:val="26"/>
          <w:szCs w:val="26"/>
        </w:rPr>
        <w:t>2</w:t>
      </w:r>
      <w:r w:rsidR="00036763">
        <w:rPr>
          <w:rFonts w:ascii="Times New Roman" w:hAnsi="Times New Roman" w:cs="Times New Roman"/>
          <w:sz w:val="26"/>
          <w:szCs w:val="26"/>
        </w:rPr>
        <w:t>1</w:t>
      </w:r>
      <w:r w:rsidR="00172CE7" w:rsidRPr="00F75446">
        <w:rPr>
          <w:rFonts w:ascii="Times New Roman" w:hAnsi="Times New Roman" w:cs="Times New Roman"/>
          <w:sz w:val="26"/>
          <w:szCs w:val="26"/>
        </w:rPr>
        <w:t xml:space="preserve"> года </w:t>
      </w:r>
      <w:r w:rsidR="00442C0D">
        <w:rPr>
          <w:rFonts w:ascii="Times New Roman" w:hAnsi="Times New Roman" w:cs="Times New Roman"/>
          <w:sz w:val="26"/>
          <w:szCs w:val="26"/>
        </w:rPr>
        <w:t xml:space="preserve">в рамках Программы </w:t>
      </w:r>
      <w:r w:rsidR="00084A79">
        <w:rPr>
          <w:rFonts w:ascii="Times New Roman" w:hAnsi="Times New Roman" w:cs="Times New Roman"/>
          <w:sz w:val="26"/>
          <w:szCs w:val="26"/>
        </w:rPr>
        <w:t>реализовывались</w:t>
      </w:r>
      <w:r w:rsidR="00172CE7" w:rsidRPr="00B06600">
        <w:rPr>
          <w:rFonts w:ascii="Times New Roman" w:hAnsi="Times New Roman" w:cs="Times New Roman"/>
          <w:sz w:val="26"/>
          <w:szCs w:val="26"/>
        </w:rPr>
        <w:t xml:space="preserve"> мероприятия, </w:t>
      </w:r>
      <w:r w:rsidR="00CE7296">
        <w:rPr>
          <w:rFonts w:ascii="Times New Roman" w:hAnsi="Times New Roman" w:cs="Times New Roman"/>
          <w:sz w:val="26"/>
          <w:szCs w:val="26"/>
        </w:rPr>
        <w:br/>
      </w:r>
      <w:r w:rsidR="00172CE7" w:rsidRPr="00B06600">
        <w:rPr>
          <w:rFonts w:ascii="Times New Roman" w:hAnsi="Times New Roman" w:cs="Times New Roman"/>
          <w:sz w:val="26"/>
          <w:szCs w:val="26"/>
        </w:rPr>
        <w:t xml:space="preserve">не требующие </w:t>
      </w:r>
      <w:r w:rsidR="00172CE7" w:rsidRPr="00750B04">
        <w:rPr>
          <w:rFonts w:ascii="Times New Roman" w:hAnsi="Times New Roman" w:cs="Times New Roman"/>
          <w:sz w:val="26"/>
          <w:szCs w:val="26"/>
        </w:rPr>
        <w:t>финансирования, в том числе:</w:t>
      </w:r>
    </w:p>
    <w:p w:rsidR="00AC2495" w:rsidRPr="00836C4D" w:rsidRDefault="00B06600" w:rsidP="00AC2495">
      <w:pPr>
        <w:pStyle w:val="a3"/>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b/>
          <w:sz w:val="26"/>
          <w:szCs w:val="26"/>
        </w:rPr>
      </w:pPr>
      <w:r w:rsidRPr="00836C4D">
        <w:rPr>
          <w:rFonts w:ascii="Times New Roman" w:hAnsi="Times New Roman" w:cs="Times New Roman"/>
          <w:b/>
          <w:sz w:val="26"/>
          <w:szCs w:val="26"/>
        </w:rPr>
        <w:t xml:space="preserve">обеспечение субъектам малого и среднего предпринимательства доступа </w:t>
      </w:r>
      <w:r w:rsidR="00CE7296">
        <w:rPr>
          <w:rFonts w:ascii="Times New Roman" w:hAnsi="Times New Roman" w:cs="Times New Roman"/>
          <w:b/>
          <w:sz w:val="26"/>
          <w:szCs w:val="26"/>
        </w:rPr>
        <w:br/>
      </w:r>
      <w:r w:rsidRPr="00836C4D">
        <w:rPr>
          <w:rFonts w:ascii="Times New Roman" w:hAnsi="Times New Roman" w:cs="Times New Roman"/>
          <w:b/>
          <w:sz w:val="26"/>
          <w:szCs w:val="26"/>
        </w:rPr>
        <w:t>к неиспользуемому муниципальному имуществу</w:t>
      </w:r>
      <w:r w:rsidR="00AC2495" w:rsidRPr="00836C4D">
        <w:rPr>
          <w:rFonts w:ascii="Times New Roman" w:hAnsi="Times New Roman" w:cs="Times New Roman"/>
          <w:b/>
          <w:sz w:val="26"/>
          <w:szCs w:val="26"/>
        </w:rPr>
        <w:t>.</w:t>
      </w:r>
    </w:p>
    <w:p w:rsidR="00AC2495" w:rsidRPr="00750B04" w:rsidRDefault="00AC2495" w:rsidP="00AC2495">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50B04">
        <w:rPr>
          <w:rFonts w:ascii="Times New Roman" w:hAnsi="Times New Roman" w:cs="Times New Roman"/>
          <w:sz w:val="26"/>
          <w:szCs w:val="26"/>
        </w:rPr>
        <w:t>По состоянию на 31.12.20</w:t>
      </w:r>
      <w:r w:rsidR="00952924">
        <w:rPr>
          <w:rFonts w:ascii="Times New Roman" w:hAnsi="Times New Roman" w:cs="Times New Roman"/>
          <w:sz w:val="26"/>
          <w:szCs w:val="26"/>
        </w:rPr>
        <w:t>2</w:t>
      </w:r>
      <w:r w:rsidR="00036763">
        <w:rPr>
          <w:rFonts w:ascii="Times New Roman" w:hAnsi="Times New Roman" w:cs="Times New Roman"/>
          <w:sz w:val="26"/>
          <w:szCs w:val="26"/>
        </w:rPr>
        <w:t>1</w:t>
      </w:r>
      <w:r w:rsidRPr="00750B04">
        <w:rPr>
          <w:rFonts w:ascii="Times New Roman" w:hAnsi="Times New Roman" w:cs="Times New Roman"/>
          <w:sz w:val="26"/>
          <w:szCs w:val="26"/>
        </w:rPr>
        <w:t xml:space="preserve"> в перечень муниципального имущества включено </w:t>
      </w:r>
      <w:r w:rsidR="00CE7296">
        <w:rPr>
          <w:rFonts w:ascii="Times New Roman" w:hAnsi="Times New Roman" w:cs="Times New Roman"/>
          <w:sz w:val="26"/>
          <w:szCs w:val="26"/>
        </w:rPr>
        <w:br/>
      </w:r>
      <w:r w:rsidR="00036763">
        <w:rPr>
          <w:rFonts w:ascii="Times New Roman" w:hAnsi="Times New Roman" w:cs="Times New Roman"/>
          <w:sz w:val="26"/>
          <w:szCs w:val="26"/>
        </w:rPr>
        <w:t>9</w:t>
      </w:r>
      <w:r w:rsidRPr="00750B04">
        <w:rPr>
          <w:rFonts w:ascii="Times New Roman" w:hAnsi="Times New Roman" w:cs="Times New Roman"/>
          <w:sz w:val="26"/>
          <w:szCs w:val="26"/>
        </w:rPr>
        <w:t xml:space="preserve"> объект</w:t>
      </w:r>
      <w:r w:rsidR="00036763">
        <w:rPr>
          <w:rFonts w:ascii="Times New Roman" w:hAnsi="Times New Roman" w:cs="Times New Roman"/>
          <w:sz w:val="26"/>
          <w:szCs w:val="26"/>
        </w:rPr>
        <w:t>ов</w:t>
      </w:r>
      <w:r w:rsidRPr="00750B04">
        <w:rPr>
          <w:rFonts w:ascii="Times New Roman" w:hAnsi="Times New Roman" w:cs="Times New Roman"/>
          <w:sz w:val="26"/>
          <w:szCs w:val="26"/>
        </w:rPr>
        <w:t>:</w:t>
      </w:r>
    </w:p>
    <w:p w:rsidR="0037368D" w:rsidRPr="00750B04" w:rsidRDefault="00AC2495"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50B04">
        <w:rPr>
          <w:rFonts w:ascii="Times New Roman" w:hAnsi="Times New Roman" w:cs="Times New Roman"/>
          <w:sz w:val="26"/>
          <w:szCs w:val="26"/>
        </w:rPr>
        <w:t>-</w:t>
      </w:r>
      <w:r w:rsidR="0037368D" w:rsidRPr="00750B04">
        <w:rPr>
          <w:rFonts w:ascii="Times New Roman" w:hAnsi="Times New Roman" w:cs="Times New Roman"/>
          <w:sz w:val="26"/>
          <w:szCs w:val="26"/>
        </w:rPr>
        <w:tab/>
        <w:t>нежилое здание по ул. 60 лет Октября</w:t>
      </w:r>
      <w:r w:rsidR="00836E15" w:rsidRPr="00750B04">
        <w:rPr>
          <w:rFonts w:ascii="Times New Roman" w:hAnsi="Times New Roman" w:cs="Times New Roman"/>
          <w:sz w:val="26"/>
          <w:szCs w:val="26"/>
        </w:rPr>
        <w:t>;</w:t>
      </w:r>
    </w:p>
    <w:p w:rsidR="0037368D" w:rsidRPr="00750B04" w:rsidRDefault="0037368D"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50B04">
        <w:rPr>
          <w:rFonts w:ascii="Times New Roman" w:hAnsi="Times New Roman" w:cs="Times New Roman"/>
          <w:sz w:val="26"/>
          <w:szCs w:val="26"/>
        </w:rPr>
        <w:t>-</w:t>
      </w:r>
      <w:r w:rsidRPr="00750B04">
        <w:rPr>
          <w:rFonts w:ascii="Times New Roman" w:hAnsi="Times New Roman" w:cs="Times New Roman"/>
          <w:sz w:val="26"/>
          <w:szCs w:val="26"/>
        </w:rPr>
        <w:tab/>
        <w:t xml:space="preserve">нежилое помещение по </w:t>
      </w:r>
      <w:r w:rsidR="00E6432E" w:rsidRPr="00750B04">
        <w:rPr>
          <w:rFonts w:ascii="Times New Roman" w:hAnsi="Times New Roman" w:cs="Times New Roman"/>
          <w:sz w:val="26"/>
          <w:szCs w:val="26"/>
        </w:rPr>
        <w:t xml:space="preserve">ул. </w:t>
      </w:r>
      <w:r w:rsidRPr="00750B04">
        <w:rPr>
          <w:rFonts w:ascii="Times New Roman" w:hAnsi="Times New Roman" w:cs="Times New Roman"/>
          <w:sz w:val="26"/>
          <w:szCs w:val="26"/>
        </w:rPr>
        <w:t xml:space="preserve">Выучейского, </w:t>
      </w:r>
      <w:r w:rsidR="00E6432E" w:rsidRPr="00750B04">
        <w:rPr>
          <w:rFonts w:ascii="Times New Roman" w:hAnsi="Times New Roman" w:cs="Times New Roman"/>
          <w:sz w:val="26"/>
          <w:szCs w:val="26"/>
        </w:rPr>
        <w:t xml:space="preserve">д. </w:t>
      </w:r>
      <w:r w:rsidRPr="00750B04">
        <w:rPr>
          <w:rFonts w:ascii="Times New Roman" w:hAnsi="Times New Roman" w:cs="Times New Roman"/>
          <w:sz w:val="26"/>
          <w:szCs w:val="26"/>
        </w:rPr>
        <w:t>12</w:t>
      </w:r>
      <w:r w:rsidR="00836E15" w:rsidRPr="00750B04">
        <w:rPr>
          <w:rFonts w:ascii="Times New Roman" w:hAnsi="Times New Roman" w:cs="Times New Roman"/>
          <w:sz w:val="26"/>
          <w:szCs w:val="26"/>
        </w:rPr>
        <w:t>;</w:t>
      </w:r>
    </w:p>
    <w:p w:rsidR="0037368D" w:rsidRDefault="0037368D"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50B04">
        <w:rPr>
          <w:rFonts w:ascii="Times New Roman" w:hAnsi="Times New Roman" w:cs="Times New Roman"/>
          <w:sz w:val="26"/>
          <w:szCs w:val="26"/>
        </w:rPr>
        <w:t>-</w:t>
      </w:r>
      <w:r w:rsidRPr="00750B04">
        <w:rPr>
          <w:rFonts w:ascii="Times New Roman" w:hAnsi="Times New Roman" w:cs="Times New Roman"/>
          <w:sz w:val="26"/>
          <w:szCs w:val="26"/>
        </w:rPr>
        <w:tab/>
        <w:t xml:space="preserve">нежилое помещение по </w:t>
      </w:r>
      <w:r w:rsidR="00E6432E" w:rsidRPr="00750B04">
        <w:rPr>
          <w:rFonts w:ascii="Times New Roman" w:hAnsi="Times New Roman" w:cs="Times New Roman"/>
          <w:sz w:val="26"/>
          <w:szCs w:val="26"/>
        </w:rPr>
        <w:t xml:space="preserve">ул. </w:t>
      </w:r>
      <w:r w:rsidRPr="00750B04">
        <w:rPr>
          <w:rFonts w:ascii="Times New Roman" w:hAnsi="Times New Roman" w:cs="Times New Roman"/>
          <w:sz w:val="26"/>
          <w:szCs w:val="26"/>
        </w:rPr>
        <w:t xml:space="preserve">Выучейского, </w:t>
      </w:r>
      <w:r w:rsidR="00E6432E" w:rsidRPr="00750B04">
        <w:rPr>
          <w:rFonts w:ascii="Times New Roman" w:hAnsi="Times New Roman" w:cs="Times New Roman"/>
          <w:sz w:val="26"/>
          <w:szCs w:val="26"/>
        </w:rPr>
        <w:t xml:space="preserve">д. </w:t>
      </w:r>
      <w:r w:rsidRPr="00750B04">
        <w:rPr>
          <w:rFonts w:ascii="Times New Roman" w:hAnsi="Times New Roman" w:cs="Times New Roman"/>
          <w:sz w:val="26"/>
          <w:szCs w:val="26"/>
        </w:rPr>
        <w:t>12</w:t>
      </w:r>
      <w:r w:rsidR="00836E15" w:rsidRPr="00750B04">
        <w:rPr>
          <w:rFonts w:ascii="Times New Roman" w:hAnsi="Times New Roman" w:cs="Times New Roman"/>
          <w:sz w:val="26"/>
          <w:szCs w:val="26"/>
        </w:rPr>
        <w:t>;</w:t>
      </w:r>
    </w:p>
    <w:p w:rsidR="00952924" w:rsidRDefault="00952924"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50B04">
        <w:rPr>
          <w:rFonts w:ascii="Times New Roman" w:hAnsi="Times New Roman" w:cs="Times New Roman"/>
          <w:sz w:val="26"/>
          <w:szCs w:val="26"/>
        </w:rPr>
        <w:t>-</w:t>
      </w:r>
      <w:r w:rsidRPr="00750B04">
        <w:rPr>
          <w:rFonts w:ascii="Times New Roman" w:hAnsi="Times New Roman" w:cs="Times New Roman"/>
          <w:sz w:val="26"/>
          <w:szCs w:val="26"/>
        </w:rPr>
        <w:tab/>
        <w:t>нежилое помещение по ул. Выучейского, д. 12;</w:t>
      </w:r>
    </w:p>
    <w:p w:rsidR="00952924" w:rsidRDefault="00952924"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50B04">
        <w:rPr>
          <w:rFonts w:ascii="Times New Roman" w:hAnsi="Times New Roman" w:cs="Times New Roman"/>
          <w:sz w:val="26"/>
          <w:szCs w:val="26"/>
        </w:rPr>
        <w:t>-</w:t>
      </w:r>
      <w:r w:rsidRPr="00750B04">
        <w:rPr>
          <w:rFonts w:ascii="Times New Roman" w:hAnsi="Times New Roman" w:cs="Times New Roman"/>
          <w:sz w:val="26"/>
          <w:szCs w:val="26"/>
        </w:rPr>
        <w:tab/>
        <w:t>нежилое помещение по ул. Выучейского, д. 12;</w:t>
      </w:r>
    </w:p>
    <w:p w:rsidR="00952924" w:rsidRPr="00952924" w:rsidRDefault="00952924"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color w:val="000000"/>
          <w:sz w:val="26"/>
          <w:szCs w:val="26"/>
          <w:shd w:val="clear" w:color="auto" w:fill="FFFFFF"/>
        </w:rPr>
      </w:pPr>
      <w:r w:rsidRPr="00952924">
        <w:rPr>
          <w:rFonts w:ascii="Times New Roman" w:hAnsi="Times New Roman" w:cs="Times New Roman"/>
          <w:sz w:val="26"/>
          <w:szCs w:val="26"/>
        </w:rPr>
        <w:t xml:space="preserve">- </w:t>
      </w:r>
      <w:r w:rsidRPr="00952924">
        <w:rPr>
          <w:rFonts w:ascii="Times New Roman" w:hAnsi="Times New Roman" w:cs="Times New Roman"/>
          <w:color w:val="000000"/>
          <w:sz w:val="26"/>
          <w:szCs w:val="26"/>
          <w:shd w:val="clear" w:color="auto" w:fill="FFFFFF"/>
        </w:rPr>
        <w:t>нежилые помещения по ул. Совхозная;</w:t>
      </w:r>
    </w:p>
    <w:p w:rsidR="00952924" w:rsidRPr="00952924" w:rsidRDefault="00952924"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952924">
        <w:rPr>
          <w:rFonts w:ascii="Times New Roman" w:hAnsi="Times New Roman" w:cs="Times New Roman"/>
          <w:color w:val="000000"/>
          <w:sz w:val="26"/>
          <w:szCs w:val="26"/>
          <w:shd w:val="clear" w:color="auto" w:fill="FFFFFF"/>
        </w:rPr>
        <w:t>- земельный участок по ул. Заводская;</w:t>
      </w:r>
    </w:p>
    <w:p w:rsidR="0037368D" w:rsidRDefault="0037368D"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50B04">
        <w:rPr>
          <w:rFonts w:ascii="Times New Roman" w:hAnsi="Times New Roman" w:cs="Times New Roman"/>
          <w:sz w:val="26"/>
          <w:szCs w:val="26"/>
        </w:rPr>
        <w:t>-</w:t>
      </w:r>
      <w:r w:rsidRPr="00750B04">
        <w:rPr>
          <w:rFonts w:ascii="Times New Roman" w:hAnsi="Times New Roman" w:cs="Times New Roman"/>
          <w:sz w:val="26"/>
          <w:szCs w:val="26"/>
        </w:rPr>
        <w:tab/>
        <w:t xml:space="preserve">нежилое помещение по </w:t>
      </w:r>
      <w:r w:rsidR="00E6432E" w:rsidRPr="00750B04">
        <w:rPr>
          <w:rFonts w:ascii="Times New Roman" w:hAnsi="Times New Roman" w:cs="Times New Roman"/>
          <w:sz w:val="26"/>
          <w:szCs w:val="26"/>
        </w:rPr>
        <w:t xml:space="preserve">ул. </w:t>
      </w:r>
      <w:r w:rsidRPr="00750B04">
        <w:rPr>
          <w:rFonts w:ascii="Times New Roman" w:hAnsi="Times New Roman" w:cs="Times New Roman"/>
          <w:sz w:val="26"/>
          <w:szCs w:val="26"/>
        </w:rPr>
        <w:t xml:space="preserve">Смидовича, </w:t>
      </w:r>
      <w:r w:rsidR="00E6432E" w:rsidRPr="00750B04">
        <w:rPr>
          <w:rFonts w:ascii="Times New Roman" w:hAnsi="Times New Roman" w:cs="Times New Roman"/>
          <w:sz w:val="26"/>
          <w:szCs w:val="26"/>
        </w:rPr>
        <w:t xml:space="preserve">д. </w:t>
      </w:r>
      <w:r w:rsidRPr="00750B04">
        <w:rPr>
          <w:rFonts w:ascii="Times New Roman" w:hAnsi="Times New Roman" w:cs="Times New Roman"/>
          <w:sz w:val="26"/>
          <w:szCs w:val="26"/>
        </w:rPr>
        <w:t>11</w:t>
      </w:r>
      <w:r w:rsidR="00036763">
        <w:rPr>
          <w:rFonts w:ascii="Times New Roman" w:hAnsi="Times New Roman" w:cs="Times New Roman"/>
          <w:sz w:val="26"/>
          <w:szCs w:val="26"/>
        </w:rPr>
        <w:t>;</w:t>
      </w:r>
    </w:p>
    <w:p w:rsidR="00036763" w:rsidRPr="00750B04" w:rsidRDefault="00036763" w:rsidP="0037368D">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036763">
        <w:rPr>
          <w:rFonts w:ascii="Times New Roman" w:hAnsi="Times New Roman" w:cs="Times New Roman"/>
          <w:sz w:val="26"/>
          <w:szCs w:val="26"/>
        </w:rPr>
        <w:t>земельный участок по адресу пер.Малый Качгорт д.5.</w:t>
      </w:r>
    </w:p>
    <w:p w:rsidR="00036763" w:rsidRDefault="00210956" w:rsidP="0037368D">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Шесть</w:t>
      </w:r>
      <w:r w:rsidR="00036763">
        <w:rPr>
          <w:rFonts w:ascii="Times New Roman" w:hAnsi="Times New Roman" w:cs="Times New Roman"/>
          <w:sz w:val="26"/>
          <w:szCs w:val="26"/>
        </w:rPr>
        <w:t xml:space="preserve"> объектов </w:t>
      </w:r>
      <w:r w:rsidR="004D1E30">
        <w:rPr>
          <w:rFonts w:ascii="Times New Roman" w:hAnsi="Times New Roman" w:cs="Times New Roman"/>
          <w:sz w:val="26"/>
          <w:szCs w:val="26"/>
        </w:rPr>
        <w:t xml:space="preserve">представлено в аренду СМиСП (нежилые здания по адресу: </w:t>
      </w:r>
      <w:r w:rsidR="004D1E30" w:rsidRPr="00750B04">
        <w:rPr>
          <w:rFonts w:ascii="Times New Roman" w:hAnsi="Times New Roman" w:cs="Times New Roman"/>
          <w:sz w:val="26"/>
          <w:szCs w:val="26"/>
        </w:rPr>
        <w:t>по ул. 60 лет Октября</w:t>
      </w:r>
      <w:r w:rsidR="004D1E30">
        <w:rPr>
          <w:rFonts w:ascii="Times New Roman" w:hAnsi="Times New Roman" w:cs="Times New Roman"/>
          <w:sz w:val="26"/>
          <w:szCs w:val="26"/>
        </w:rPr>
        <w:t xml:space="preserve">, </w:t>
      </w:r>
      <w:r w:rsidR="004D1E30" w:rsidRPr="00750B04">
        <w:rPr>
          <w:rFonts w:ascii="Times New Roman" w:hAnsi="Times New Roman" w:cs="Times New Roman"/>
          <w:sz w:val="26"/>
          <w:szCs w:val="26"/>
        </w:rPr>
        <w:t>по ул. Выучейского, д. 12</w:t>
      </w:r>
      <w:r w:rsidR="004D1E30">
        <w:rPr>
          <w:rFonts w:ascii="Times New Roman" w:hAnsi="Times New Roman" w:cs="Times New Roman"/>
          <w:sz w:val="26"/>
          <w:szCs w:val="26"/>
        </w:rPr>
        <w:t xml:space="preserve"> (1, </w:t>
      </w:r>
      <w:r>
        <w:rPr>
          <w:rFonts w:ascii="Times New Roman" w:hAnsi="Times New Roman" w:cs="Times New Roman"/>
          <w:sz w:val="26"/>
          <w:szCs w:val="26"/>
        </w:rPr>
        <w:t xml:space="preserve">2, </w:t>
      </w:r>
      <w:r w:rsidR="004D1E30">
        <w:rPr>
          <w:rFonts w:ascii="Times New Roman" w:hAnsi="Times New Roman" w:cs="Times New Roman"/>
          <w:sz w:val="26"/>
          <w:szCs w:val="26"/>
        </w:rPr>
        <w:t xml:space="preserve">3, 4 секции), </w:t>
      </w:r>
      <w:r w:rsidR="004D1E30" w:rsidRPr="00952924">
        <w:rPr>
          <w:rFonts w:ascii="Times New Roman" w:hAnsi="Times New Roman" w:cs="Times New Roman"/>
          <w:color w:val="000000"/>
          <w:sz w:val="26"/>
          <w:szCs w:val="26"/>
          <w:shd w:val="clear" w:color="auto" w:fill="FFFFFF"/>
        </w:rPr>
        <w:t>по ул. Совхозная</w:t>
      </w:r>
    </w:p>
    <w:p w:rsidR="00AC2495" w:rsidRPr="00750B04" w:rsidRDefault="000957E0" w:rsidP="0037368D">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По </w:t>
      </w:r>
      <w:r w:rsidR="00210956">
        <w:rPr>
          <w:rFonts w:ascii="Times New Roman" w:hAnsi="Times New Roman" w:cs="Times New Roman"/>
          <w:color w:val="000000"/>
          <w:sz w:val="26"/>
          <w:szCs w:val="26"/>
          <w:shd w:val="clear" w:color="auto" w:fill="FFFFFF"/>
        </w:rPr>
        <w:t>земельному</w:t>
      </w:r>
      <w:r w:rsidR="00210956" w:rsidRPr="00952924">
        <w:rPr>
          <w:rFonts w:ascii="Times New Roman" w:hAnsi="Times New Roman" w:cs="Times New Roman"/>
          <w:color w:val="000000"/>
          <w:sz w:val="26"/>
          <w:szCs w:val="26"/>
          <w:shd w:val="clear" w:color="auto" w:fill="FFFFFF"/>
        </w:rPr>
        <w:t xml:space="preserve"> участк</w:t>
      </w:r>
      <w:r w:rsidR="00210956">
        <w:rPr>
          <w:rFonts w:ascii="Times New Roman" w:hAnsi="Times New Roman" w:cs="Times New Roman"/>
          <w:color w:val="000000"/>
          <w:sz w:val="26"/>
          <w:szCs w:val="26"/>
          <w:shd w:val="clear" w:color="auto" w:fill="FFFFFF"/>
        </w:rPr>
        <w:t>у</w:t>
      </w:r>
      <w:r w:rsidR="00210956" w:rsidRPr="00952924">
        <w:rPr>
          <w:rFonts w:ascii="Times New Roman" w:hAnsi="Times New Roman" w:cs="Times New Roman"/>
          <w:color w:val="000000"/>
          <w:sz w:val="26"/>
          <w:szCs w:val="26"/>
          <w:shd w:val="clear" w:color="auto" w:fill="FFFFFF"/>
        </w:rPr>
        <w:t xml:space="preserve"> </w:t>
      </w:r>
      <w:r w:rsidR="00A52D18" w:rsidRPr="00036763">
        <w:rPr>
          <w:rFonts w:ascii="Times New Roman" w:hAnsi="Times New Roman" w:cs="Times New Roman"/>
          <w:sz w:val="26"/>
          <w:szCs w:val="26"/>
        </w:rPr>
        <w:t>по адресу пер.Малый Качгорт д.5</w:t>
      </w:r>
      <w:r w:rsidR="00A52D18">
        <w:rPr>
          <w:rFonts w:ascii="Times New Roman" w:hAnsi="Times New Roman" w:cs="Times New Roman"/>
          <w:sz w:val="26"/>
          <w:szCs w:val="26"/>
        </w:rPr>
        <w:t xml:space="preserve"> состоялся аукцион 22.12.2021</w:t>
      </w:r>
      <w:r w:rsidR="001C474F">
        <w:rPr>
          <w:rFonts w:ascii="Times New Roman" w:hAnsi="Times New Roman" w:cs="Times New Roman"/>
          <w:sz w:val="26"/>
          <w:szCs w:val="26"/>
        </w:rPr>
        <w:t>. С предпринимателем ведется процедура заключения договора.</w:t>
      </w:r>
    </w:p>
    <w:p w:rsidR="00AC2495" w:rsidRPr="00983A04" w:rsidRDefault="00AC2495" w:rsidP="00AC2495">
      <w:pPr>
        <w:tabs>
          <w:tab w:val="left" w:pos="993"/>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750B04">
        <w:rPr>
          <w:rFonts w:ascii="Times New Roman" w:hAnsi="Times New Roman" w:cs="Times New Roman"/>
          <w:sz w:val="26"/>
          <w:szCs w:val="26"/>
        </w:rPr>
        <w:t>Остальные объекты не востребованы СМиСП</w:t>
      </w:r>
      <w:r w:rsidR="00C45B08" w:rsidRPr="00750B04">
        <w:rPr>
          <w:rFonts w:ascii="Times New Roman" w:hAnsi="Times New Roman" w:cs="Times New Roman"/>
          <w:sz w:val="26"/>
          <w:szCs w:val="26"/>
        </w:rPr>
        <w:t xml:space="preserve">. </w:t>
      </w:r>
    </w:p>
    <w:p w:rsidR="00701555" w:rsidRPr="00983A04" w:rsidRDefault="0021112F" w:rsidP="00AC2495">
      <w:pPr>
        <w:pStyle w:val="a3"/>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b/>
          <w:sz w:val="26"/>
          <w:szCs w:val="26"/>
        </w:rPr>
      </w:pPr>
      <w:r>
        <w:rPr>
          <w:rFonts w:ascii="Times New Roman" w:hAnsi="Times New Roman" w:cs="Times New Roman"/>
          <w:b/>
          <w:sz w:val="26"/>
          <w:szCs w:val="26"/>
        </w:rPr>
        <w:t>к</w:t>
      </w:r>
      <w:r w:rsidRPr="0021112F">
        <w:rPr>
          <w:rFonts w:ascii="Times New Roman" w:hAnsi="Times New Roman" w:cs="Times New Roman"/>
          <w:b/>
          <w:sz w:val="26"/>
          <w:szCs w:val="26"/>
        </w:rPr>
        <w:t>онсультирование по вопросам, касающихся деятельности субъектов малого и среднего предпринимательства</w:t>
      </w:r>
      <w:r w:rsidR="00701555" w:rsidRPr="00983A04">
        <w:rPr>
          <w:rFonts w:ascii="Times New Roman" w:hAnsi="Times New Roman" w:cs="Times New Roman"/>
          <w:b/>
          <w:sz w:val="26"/>
          <w:szCs w:val="26"/>
        </w:rPr>
        <w:t>.</w:t>
      </w:r>
    </w:p>
    <w:p w:rsidR="00172CE7" w:rsidRPr="00084A79" w:rsidRDefault="00D0310E" w:rsidP="00983A04">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Согласно Журналу регистрации обращений, ведение которого осуществляет отдел инвестиционной политики и предпринимательства, з</w:t>
      </w:r>
      <w:r w:rsidR="007851F7" w:rsidRPr="00983A04">
        <w:rPr>
          <w:rFonts w:ascii="Times New Roman" w:hAnsi="Times New Roman" w:cs="Times New Roman"/>
          <w:sz w:val="26"/>
          <w:szCs w:val="26"/>
        </w:rPr>
        <w:t>а 20</w:t>
      </w:r>
      <w:r w:rsidR="009176DF">
        <w:rPr>
          <w:rFonts w:ascii="Times New Roman" w:hAnsi="Times New Roman" w:cs="Times New Roman"/>
          <w:sz w:val="26"/>
          <w:szCs w:val="26"/>
        </w:rPr>
        <w:t>2</w:t>
      </w:r>
      <w:r w:rsidR="001B67F6">
        <w:rPr>
          <w:rFonts w:ascii="Times New Roman" w:hAnsi="Times New Roman" w:cs="Times New Roman"/>
          <w:sz w:val="26"/>
          <w:szCs w:val="26"/>
        </w:rPr>
        <w:t>1</w:t>
      </w:r>
      <w:r w:rsidR="007851F7" w:rsidRPr="00983A04">
        <w:rPr>
          <w:rFonts w:ascii="Times New Roman" w:hAnsi="Times New Roman" w:cs="Times New Roman"/>
          <w:sz w:val="26"/>
          <w:szCs w:val="26"/>
        </w:rPr>
        <w:t xml:space="preserve"> год за оказанием </w:t>
      </w:r>
      <w:r w:rsidR="007851F7" w:rsidRPr="00983A04">
        <w:rPr>
          <w:rFonts w:ascii="Times New Roman" w:hAnsi="Times New Roman" w:cs="Times New Roman"/>
          <w:sz w:val="26"/>
          <w:szCs w:val="26"/>
        </w:rPr>
        <w:lastRenderedPageBreak/>
        <w:t>консультационной поддержки</w:t>
      </w:r>
      <w:r w:rsidR="00983A04" w:rsidRPr="00983A04">
        <w:rPr>
          <w:rFonts w:ascii="Times New Roman" w:hAnsi="Times New Roman" w:cs="Times New Roman"/>
          <w:sz w:val="26"/>
          <w:szCs w:val="26"/>
        </w:rPr>
        <w:t>, за оказанием помощи в заполнении документов</w:t>
      </w:r>
      <w:r w:rsidR="007851F7" w:rsidRPr="00983A04">
        <w:rPr>
          <w:rFonts w:ascii="Times New Roman" w:hAnsi="Times New Roman" w:cs="Times New Roman"/>
          <w:sz w:val="26"/>
          <w:szCs w:val="26"/>
        </w:rPr>
        <w:t xml:space="preserve"> обратились </w:t>
      </w:r>
      <w:r w:rsidR="001B67F6">
        <w:rPr>
          <w:rFonts w:ascii="Times New Roman" w:hAnsi="Times New Roman" w:cs="Times New Roman"/>
          <w:sz w:val="26"/>
          <w:szCs w:val="26"/>
        </w:rPr>
        <w:t xml:space="preserve">89 </w:t>
      </w:r>
      <w:r w:rsidR="007851F7" w:rsidRPr="00983A04">
        <w:rPr>
          <w:rFonts w:ascii="Times New Roman" w:hAnsi="Times New Roman" w:cs="Times New Roman"/>
          <w:sz w:val="26"/>
          <w:szCs w:val="26"/>
        </w:rPr>
        <w:t xml:space="preserve">СМиСП (количество </w:t>
      </w:r>
      <w:r w:rsidR="007851F7" w:rsidRPr="00084A79">
        <w:rPr>
          <w:rFonts w:ascii="Times New Roman" w:hAnsi="Times New Roman" w:cs="Times New Roman"/>
          <w:sz w:val="26"/>
          <w:szCs w:val="26"/>
        </w:rPr>
        <w:t xml:space="preserve">обращений составило </w:t>
      </w:r>
      <w:r w:rsidR="001B67F6">
        <w:rPr>
          <w:rFonts w:ascii="Times New Roman" w:hAnsi="Times New Roman" w:cs="Times New Roman"/>
          <w:sz w:val="26"/>
          <w:szCs w:val="26"/>
        </w:rPr>
        <w:t>1</w:t>
      </w:r>
      <w:r w:rsidR="009176DF">
        <w:rPr>
          <w:rFonts w:ascii="Times New Roman" w:hAnsi="Times New Roman" w:cs="Times New Roman"/>
          <w:sz w:val="26"/>
          <w:szCs w:val="26"/>
        </w:rPr>
        <w:t>65</w:t>
      </w:r>
      <w:r w:rsidR="007851F7" w:rsidRPr="00084A79">
        <w:rPr>
          <w:rFonts w:ascii="Times New Roman" w:hAnsi="Times New Roman" w:cs="Times New Roman"/>
          <w:sz w:val="26"/>
          <w:szCs w:val="26"/>
        </w:rPr>
        <w:t xml:space="preserve"> раза)</w:t>
      </w:r>
      <w:r w:rsidR="00983A04" w:rsidRPr="00084A79">
        <w:rPr>
          <w:rFonts w:ascii="Times New Roman" w:hAnsi="Times New Roman" w:cs="Times New Roman"/>
          <w:sz w:val="26"/>
          <w:szCs w:val="26"/>
        </w:rPr>
        <w:t>.</w:t>
      </w:r>
      <w:r w:rsidR="00E64BD4">
        <w:rPr>
          <w:rFonts w:ascii="Times New Roman" w:hAnsi="Times New Roman" w:cs="Times New Roman"/>
          <w:sz w:val="26"/>
          <w:szCs w:val="26"/>
        </w:rPr>
        <w:t xml:space="preserve"> Необходимая поддержка оказана.</w:t>
      </w:r>
    </w:p>
    <w:p w:rsidR="0057777A" w:rsidRPr="000072DB" w:rsidRDefault="0057777A" w:rsidP="00983A04">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084A79">
        <w:rPr>
          <w:rFonts w:ascii="Times New Roman" w:hAnsi="Times New Roman" w:cs="Times New Roman"/>
          <w:sz w:val="26"/>
          <w:szCs w:val="26"/>
        </w:rPr>
        <w:t>По сравнению с 20</w:t>
      </w:r>
      <w:r w:rsidR="0046475C">
        <w:rPr>
          <w:rFonts w:ascii="Times New Roman" w:hAnsi="Times New Roman" w:cs="Times New Roman"/>
          <w:sz w:val="26"/>
          <w:szCs w:val="26"/>
        </w:rPr>
        <w:t>20</w:t>
      </w:r>
      <w:r w:rsidRPr="00084A79">
        <w:rPr>
          <w:rFonts w:ascii="Times New Roman" w:hAnsi="Times New Roman" w:cs="Times New Roman"/>
          <w:sz w:val="26"/>
          <w:szCs w:val="26"/>
        </w:rPr>
        <w:t xml:space="preserve"> годом количество обращений </w:t>
      </w:r>
      <w:r w:rsidR="0046475C">
        <w:rPr>
          <w:rFonts w:ascii="Times New Roman" w:hAnsi="Times New Roman" w:cs="Times New Roman"/>
          <w:sz w:val="26"/>
          <w:szCs w:val="26"/>
        </w:rPr>
        <w:t>уменьшилось</w:t>
      </w:r>
      <w:r w:rsidRPr="00084A79">
        <w:rPr>
          <w:rFonts w:ascii="Times New Roman" w:hAnsi="Times New Roman" w:cs="Times New Roman"/>
          <w:sz w:val="26"/>
          <w:szCs w:val="26"/>
        </w:rPr>
        <w:t xml:space="preserve"> (в 201</w:t>
      </w:r>
      <w:r w:rsidR="009176DF">
        <w:rPr>
          <w:rFonts w:ascii="Times New Roman" w:hAnsi="Times New Roman" w:cs="Times New Roman"/>
          <w:sz w:val="26"/>
          <w:szCs w:val="26"/>
        </w:rPr>
        <w:t>9 году – 3</w:t>
      </w:r>
      <w:r w:rsidRPr="00084A79">
        <w:rPr>
          <w:rFonts w:ascii="Times New Roman" w:hAnsi="Times New Roman" w:cs="Times New Roman"/>
          <w:sz w:val="26"/>
          <w:szCs w:val="26"/>
        </w:rPr>
        <w:t>44 обращения, в 20</w:t>
      </w:r>
      <w:r w:rsidR="009176DF">
        <w:rPr>
          <w:rFonts w:ascii="Times New Roman" w:hAnsi="Times New Roman" w:cs="Times New Roman"/>
          <w:sz w:val="26"/>
          <w:szCs w:val="26"/>
        </w:rPr>
        <w:t>20</w:t>
      </w:r>
      <w:r w:rsidRPr="00084A79">
        <w:rPr>
          <w:rFonts w:ascii="Times New Roman" w:hAnsi="Times New Roman" w:cs="Times New Roman"/>
          <w:sz w:val="26"/>
          <w:szCs w:val="26"/>
        </w:rPr>
        <w:t xml:space="preserve"> году – </w:t>
      </w:r>
      <w:r w:rsidR="009176DF">
        <w:rPr>
          <w:rFonts w:ascii="Times New Roman" w:hAnsi="Times New Roman" w:cs="Times New Roman"/>
          <w:sz w:val="26"/>
          <w:szCs w:val="26"/>
        </w:rPr>
        <w:t>265</w:t>
      </w:r>
      <w:r w:rsidRPr="00084A79">
        <w:rPr>
          <w:rFonts w:ascii="Times New Roman" w:hAnsi="Times New Roman" w:cs="Times New Roman"/>
          <w:sz w:val="26"/>
          <w:szCs w:val="26"/>
        </w:rPr>
        <w:t xml:space="preserve"> обращения</w:t>
      </w:r>
      <w:r w:rsidR="0046475C">
        <w:rPr>
          <w:rFonts w:ascii="Times New Roman" w:hAnsi="Times New Roman" w:cs="Times New Roman"/>
          <w:sz w:val="26"/>
          <w:szCs w:val="26"/>
        </w:rPr>
        <w:t>, в 2021 - 165</w:t>
      </w:r>
      <w:r w:rsidRPr="00084A79">
        <w:rPr>
          <w:rFonts w:ascii="Times New Roman" w:hAnsi="Times New Roman" w:cs="Times New Roman"/>
          <w:sz w:val="26"/>
          <w:szCs w:val="26"/>
        </w:rPr>
        <w:t>).</w:t>
      </w:r>
      <w:r w:rsidR="0046475C">
        <w:rPr>
          <w:rFonts w:ascii="Times New Roman" w:hAnsi="Times New Roman" w:cs="Times New Roman"/>
          <w:sz w:val="26"/>
          <w:szCs w:val="26"/>
        </w:rPr>
        <w:t xml:space="preserve"> Это связано с </w:t>
      </w:r>
      <w:r w:rsidR="00A37B44">
        <w:rPr>
          <w:rFonts w:ascii="Times New Roman" w:hAnsi="Times New Roman" w:cs="Times New Roman"/>
          <w:sz w:val="26"/>
          <w:szCs w:val="26"/>
        </w:rPr>
        <w:t>удобством получения</w:t>
      </w:r>
      <w:r w:rsidR="0046475C">
        <w:rPr>
          <w:rFonts w:ascii="Times New Roman" w:hAnsi="Times New Roman" w:cs="Times New Roman"/>
          <w:sz w:val="26"/>
          <w:szCs w:val="26"/>
        </w:rPr>
        <w:t xml:space="preserve"> информаци</w:t>
      </w:r>
      <w:r w:rsidR="00A37B44">
        <w:rPr>
          <w:rFonts w:ascii="Times New Roman" w:hAnsi="Times New Roman" w:cs="Times New Roman"/>
          <w:sz w:val="26"/>
          <w:szCs w:val="26"/>
        </w:rPr>
        <w:t>и</w:t>
      </w:r>
      <w:r w:rsidR="0046475C">
        <w:rPr>
          <w:rFonts w:ascii="Times New Roman" w:hAnsi="Times New Roman" w:cs="Times New Roman"/>
          <w:sz w:val="26"/>
          <w:szCs w:val="26"/>
        </w:rPr>
        <w:t>, размещенной на сайте, которая постоянно актуализируется и размещается в новостной ленте в "ВКонтакте"</w:t>
      </w:r>
      <w:r w:rsidR="000072DB">
        <w:rPr>
          <w:rFonts w:ascii="Times New Roman" w:hAnsi="Times New Roman" w:cs="Times New Roman"/>
          <w:sz w:val="26"/>
          <w:szCs w:val="26"/>
        </w:rPr>
        <w:t xml:space="preserve">. </w:t>
      </w:r>
      <w:r w:rsidR="000072DB" w:rsidRPr="000072DB">
        <w:rPr>
          <w:rFonts w:ascii="Times New Roman" w:hAnsi="Times New Roman" w:cs="Times New Roman"/>
          <w:color w:val="000000"/>
          <w:sz w:val="26"/>
          <w:szCs w:val="26"/>
          <w:shd w:val="clear" w:color="auto" w:fill="FBFBFB"/>
        </w:rPr>
        <w:t>Количество посещений официального сайта Администрации города Нарьян-Мара за 2021 год составило 32262.</w:t>
      </w:r>
      <w:r w:rsidR="00A37B44" w:rsidRPr="000072DB">
        <w:rPr>
          <w:rFonts w:ascii="Times New Roman" w:hAnsi="Times New Roman" w:cs="Times New Roman"/>
          <w:sz w:val="26"/>
          <w:szCs w:val="26"/>
        </w:rPr>
        <w:t xml:space="preserve"> </w:t>
      </w:r>
    </w:p>
    <w:p w:rsidR="00084A79" w:rsidRPr="00084A79" w:rsidRDefault="00ED35E1" w:rsidP="00084A79">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ф</w:t>
      </w:r>
      <w:r w:rsidRPr="00ED35E1">
        <w:rPr>
          <w:rFonts w:ascii="Times New Roman" w:hAnsi="Times New Roman" w:cs="Times New Roman"/>
          <w:b/>
          <w:sz w:val="26"/>
          <w:szCs w:val="26"/>
        </w:rPr>
        <w:t>ормирование и ведение реестра субъектов малого и среднего предпринимательства – получателей муниципальной поддержки</w:t>
      </w:r>
      <w:r w:rsidR="00081718" w:rsidRPr="00084A79">
        <w:rPr>
          <w:rFonts w:ascii="Times New Roman" w:hAnsi="Times New Roman" w:cs="Times New Roman"/>
          <w:sz w:val="26"/>
          <w:szCs w:val="26"/>
        </w:rPr>
        <w:t xml:space="preserve"> </w:t>
      </w:r>
      <w:r w:rsidR="00172CE7" w:rsidRPr="00084A79">
        <w:rPr>
          <w:rFonts w:ascii="Times New Roman" w:hAnsi="Times New Roman" w:cs="Times New Roman"/>
          <w:sz w:val="26"/>
          <w:szCs w:val="26"/>
        </w:rPr>
        <w:t>(в</w:t>
      </w:r>
      <w:r w:rsidR="00172CE7" w:rsidRPr="00084A79">
        <w:rPr>
          <w:rFonts w:ascii="Times New Roman" w:hAnsi="Times New Roman" w:cs="Times New Roman"/>
          <w:bCs/>
          <w:sz w:val="26"/>
          <w:szCs w:val="26"/>
        </w:rPr>
        <w:t xml:space="preserve"> соответствии </w:t>
      </w:r>
      <w:r w:rsidR="00CE7296">
        <w:rPr>
          <w:rFonts w:ascii="Times New Roman" w:hAnsi="Times New Roman" w:cs="Times New Roman"/>
          <w:bCs/>
          <w:sz w:val="26"/>
          <w:szCs w:val="26"/>
        </w:rPr>
        <w:br/>
      </w:r>
      <w:r w:rsidR="00172CE7" w:rsidRPr="00084A79">
        <w:rPr>
          <w:rFonts w:ascii="Times New Roman" w:hAnsi="Times New Roman" w:cs="Times New Roman"/>
          <w:bCs/>
          <w:sz w:val="26"/>
          <w:szCs w:val="26"/>
        </w:rPr>
        <w:t xml:space="preserve">с постановлением Администрации МО "Городской округ "Город Нарьян-Мар" </w:t>
      </w:r>
      <w:r w:rsidR="00CE7296">
        <w:rPr>
          <w:rFonts w:ascii="Times New Roman" w:hAnsi="Times New Roman" w:cs="Times New Roman"/>
          <w:bCs/>
          <w:sz w:val="26"/>
          <w:szCs w:val="26"/>
        </w:rPr>
        <w:br/>
        <w:t>от 28.</w:t>
      </w:r>
      <w:r w:rsidR="00172CE7" w:rsidRPr="00084A79">
        <w:rPr>
          <w:rFonts w:ascii="Times New Roman" w:hAnsi="Times New Roman" w:cs="Times New Roman"/>
          <w:bCs/>
          <w:sz w:val="26"/>
          <w:szCs w:val="26"/>
        </w:rPr>
        <w:t xml:space="preserve">08.2013 № 1709 "О </w:t>
      </w:r>
      <w:r w:rsidR="00081718" w:rsidRPr="00084A79">
        <w:rPr>
          <w:rFonts w:ascii="Times New Roman" w:hAnsi="Times New Roman" w:cs="Times New Roman"/>
          <w:bCs/>
          <w:sz w:val="26"/>
          <w:szCs w:val="26"/>
        </w:rPr>
        <w:t>ведении</w:t>
      </w:r>
      <w:r w:rsidR="00172CE7" w:rsidRPr="00084A79">
        <w:rPr>
          <w:rFonts w:ascii="Times New Roman" w:hAnsi="Times New Roman" w:cs="Times New Roman"/>
          <w:bCs/>
          <w:sz w:val="26"/>
          <w:szCs w:val="26"/>
        </w:rPr>
        <w:t xml:space="preserve"> реестра </w:t>
      </w:r>
      <w:r w:rsidR="00081718" w:rsidRPr="00084A79">
        <w:rPr>
          <w:rFonts w:ascii="Times New Roman" w:hAnsi="Times New Roman" w:cs="Times New Roman"/>
          <w:bCs/>
          <w:sz w:val="26"/>
          <w:szCs w:val="26"/>
        </w:rPr>
        <w:t>субъектов малого и среднего предпринимательства</w:t>
      </w:r>
      <w:r w:rsidR="00081718" w:rsidRPr="00084A79">
        <w:rPr>
          <w:rFonts w:ascii="Times New Roman" w:hAnsi="Times New Roman" w:cs="Times New Roman"/>
          <w:sz w:val="26"/>
          <w:szCs w:val="26"/>
        </w:rPr>
        <w:t xml:space="preserve"> </w:t>
      </w:r>
      <w:r w:rsidR="00172CE7" w:rsidRPr="00084A79">
        <w:rPr>
          <w:rFonts w:ascii="Times New Roman" w:hAnsi="Times New Roman" w:cs="Times New Roman"/>
          <w:bCs/>
          <w:sz w:val="26"/>
          <w:szCs w:val="26"/>
        </w:rPr>
        <w:t>– получателей поддержки"</w:t>
      </w:r>
      <w:r w:rsidR="00FC34B5" w:rsidRPr="00084A79">
        <w:rPr>
          <w:rFonts w:ascii="Times New Roman" w:hAnsi="Times New Roman" w:cs="Times New Roman"/>
          <w:bCs/>
          <w:sz w:val="26"/>
          <w:szCs w:val="26"/>
        </w:rPr>
        <w:t xml:space="preserve"> (далее – Реестр)</w:t>
      </w:r>
      <w:r w:rsidR="00172CE7" w:rsidRPr="00084A79">
        <w:rPr>
          <w:rFonts w:ascii="Times New Roman" w:hAnsi="Times New Roman" w:cs="Times New Roman"/>
          <w:bCs/>
          <w:sz w:val="26"/>
          <w:szCs w:val="26"/>
        </w:rPr>
        <w:t>)</w:t>
      </w:r>
      <w:r w:rsidR="00084A79" w:rsidRPr="00084A79">
        <w:rPr>
          <w:rFonts w:ascii="Times New Roman" w:hAnsi="Times New Roman" w:cs="Times New Roman"/>
          <w:bCs/>
          <w:sz w:val="26"/>
          <w:szCs w:val="26"/>
        </w:rPr>
        <w:t>.</w:t>
      </w:r>
    </w:p>
    <w:p w:rsidR="00084A79" w:rsidRDefault="00084A79" w:rsidP="00084A79">
      <w:pPr>
        <w:pStyle w:val="a3"/>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4A79">
        <w:rPr>
          <w:rFonts w:ascii="Times New Roman" w:hAnsi="Times New Roman" w:cs="Times New Roman"/>
          <w:sz w:val="26"/>
          <w:szCs w:val="26"/>
        </w:rPr>
        <w:t>За 20</w:t>
      </w:r>
      <w:r w:rsidR="008A2A18">
        <w:rPr>
          <w:rFonts w:ascii="Times New Roman" w:hAnsi="Times New Roman" w:cs="Times New Roman"/>
          <w:sz w:val="26"/>
          <w:szCs w:val="26"/>
        </w:rPr>
        <w:t>2</w:t>
      </w:r>
      <w:r w:rsidR="00465B43">
        <w:rPr>
          <w:rFonts w:ascii="Times New Roman" w:hAnsi="Times New Roman" w:cs="Times New Roman"/>
          <w:sz w:val="26"/>
          <w:szCs w:val="26"/>
        </w:rPr>
        <w:t>1</w:t>
      </w:r>
      <w:r w:rsidRPr="00084A79">
        <w:rPr>
          <w:rFonts w:ascii="Times New Roman" w:hAnsi="Times New Roman" w:cs="Times New Roman"/>
          <w:sz w:val="26"/>
          <w:szCs w:val="26"/>
        </w:rPr>
        <w:t xml:space="preserve"> год изменения в Реестр внесены </w:t>
      </w:r>
      <w:r w:rsidR="00465B43">
        <w:rPr>
          <w:rFonts w:ascii="Times New Roman" w:hAnsi="Times New Roman" w:cs="Times New Roman"/>
          <w:sz w:val="26"/>
          <w:szCs w:val="26"/>
        </w:rPr>
        <w:t>8</w:t>
      </w:r>
      <w:r w:rsidRPr="00084A79">
        <w:rPr>
          <w:rFonts w:ascii="Times New Roman" w:hAnsi="Times New Roman" w:cs="Times New Roman"/>
          <w:sz w:val="26"/>
          <w:szCs w:val="26"/>
        </w:rPr>
        <w:t xml:space="preserve"> раз</w:t>
      </w:r>
      <w:r w:rsidR="008E2939">
        <w:rPr>
          <w:rFonts w:ascii="Times New Roman" w:hAnsi="Times New Roman" w:cs="Times New Roman"/>
          <w:sz w:val="26"/>
          <w:szCs w:val="26"/>
        </w:rPr>
        <w:t xml:space="preserve"> (внесены </w:t>
      </w:r>
      <w:r w:rsidR="008A2A18">
        <w:rPr>
          <w:rFonts w:ascii="Times New Roman" w:hAnsi="Times New Roman" w:cs="Times New Roman"/>
          <w:sz w:val="26"/>
          <w:szCs w:val="26"/>
        </w:rPr>
        <w:t>70</w:t>
      </w:r>
      <w:r w:rsidR="008E2939">
        <w:rPr>
          <w:rFonts w:ascii="Times New Roman" w:hAnsi="Times New Roman" w:cs="Times New Roman"/>
          <w:sz w:val="26"/>
          <w:szCs w:val="26"/>
        </w:rPr>
        <w:t xml:space="preserve"> реестровы</w:t>
      </w:r>
      <w:r w:rsidR="00465B43">
        <w:rPr>
          <w:rFonts w:ascii="Times New Roman" w:hAnsi="Times New Roman" w:cs="Times New Roman"/>
          <w:sz w:val="26"/>
          <w:szCs w:val="26"/>
        </w:rPr>
        <w:t>х</w:t>
      </w:r>
      <w:r w:rsidR="008E2939">
        <w:rPr>
          <w:rFonts w:ascii="Times New Roman" w:hAnsi="Times New Roman" w:cs="Times New Roman"/>
          <w:sz w:val="26"/>
          <w:szCs w:val="26"/>
        </w:rPr>
        <w:t xml:space="preserve"> запис</w:t>
      </w:r>
      <w:r w:rsidR="00465B43">
        <w:rPr>
          <w:rFonts w:ascii="Times New Roman" w:hAnsi="Times New Roman" w:cs="Times New Roman"/>
          <w:sz w:val="26"/>
          <w:szCs w:val="26"/>
        </w:rPr>
        <w:t>ей</w:t>
      </w:r>
      <w:r w:rsidR="008E2939">
        <w:rPr>
          <w:rFonts w:ascii="Times New Roman" w:hAnsi="Times New Roman" w:cs="Times New Roman"/>
          <w:sz w:val="26"/>
          <w:szCs w:val="26"/>
        </w:rPr>
        <w:t xml:space="preserve"> </w:t>
      </w:r>
      <w:r w:rsidR="00CE7296">
        <w:rPr>
          <w:rFonts w:ascii="Times New Roman" w:hAnsi="Times New Roman" w:cs="Times New Roman"/>
          <w:sz w:val="26"/>
          <w:szCs w:val="26"/>
        </w:rPr>
        <w:br/>
      </w:r>
      <w:r w:rsidR="008E2939">
        <w:rPr>
          <w:rFonts w:ascii="Times New Roman" w:hAnsi="Times New Roman" w:cs="Times New Roman"/>
          <w:sz w:val="26"/>
          <w:szCs w:val="26"/>
        </w:rPr>
        <w:t>о предоставлении финансовой поддержки)</w:t>
      </w:r>
      <w:r w:rsidRPr="00084A79">
        <w:rPr>
          <w:rFonts w:ascii="Times New Roman" w:hAnsi="Times New Roman" w:cs="Times New Roman"/>
          <w:sz w:val="26"/>
          <w:szCs w:val="26"/>
        </w:rPr>
        <w:t xml:space="preserve">. Сведения о получателях поддержки размещены на сайте Администрации муниципального образования "Городской округ "Город </w:t>
      </w:r>
      <w:r w:rsidR="00CE7296">
        <w:rPr>
          <w:rFonts w:ascii="Times New Roman" w:hAnsi="Times New Roman" w:cs="Times New Roman"/>
          <w:sz w:val="26"/>
          <w:szCs w:val="26"/>
        </w:rPr>
        <w:br/>
      </w:r>
      <w:r w:rsidRPr="00084A79">
        <w:rPr>
          <w:rFonts w:ascii="Times New Roman" w:hAnsi="Times New Roman" w:cs="Times New Roman"/>
          <w:sz w:val="26"/>
          <w:szCs w:val="26"/>
        </w:rPr>
        <w:t>Нарьян-Мар".</w:t>
      </w:r>
    </w:p>
    <w:p w:rsidR="008A2A18" w:rsidRPr="00AA3046" w:rsidRDefault="00351B53" w:rsidP="00084A79">
      <w:pPr>
        <w:pStyle w:val="a3"/>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Одновременно с</w:t>
      </w:r>
      <w:r w:rsidR="008A2A18">
        <w:rPr>
          <w:rFonts w:ascii="Times New Roman" w:hAnsi="Times New Roman" w:cs="Times New Roman"/>
          <w:sz w:val="26"/>
          <w:szCs w:val="26"/>
        </w:rPr>
        <w:t xml:space="preserve"> 202</w:t>
      </w:r>
      <w:r w:rsidR="00411D5B">
        <w:rPr>
          <w:rFonts w:ascii="Times New Roman" w:hAnsi="Times New Roman" w:cs="Times New Roman"/>
          <w:sz w:val="26"/>
          <w:szCs w:val="26"/>
        </w:rPr>
        <w:t>0</w:t>
      </w:r>
      <w:r w:rsidR="008A2A18">
        <w:rPr>
          <w:rFonts w:ascii="Times New Roman" w:hAnsi="Times New Roman" w:cs="Times New Roman"/>
          <w:sz w:val="26"/>
          <w:szCs w:val="26"/>
        </w:rPr>
        <w:t xml:space="preserve"> года сведения о получателей поддержки (финансовой, консультационной, имущественной) в целях формирования Единого </w:t>
      </w:r>
      <w:r w:rsidR="008A2A18" w:rsidRPr="00084A79">
        <w:rPr>
          <w:rFonts w:ascii="Times New Roman" w:hAnsi="Times New Roman" w:cs="Times New Roman"/>
          <w:bCs/>
          <w:sz w:val="26"/>
          <w:szCs w:val="26"/>
        </w:rPr>
        <w:t>реестра субъектов малого и среднего предпринимательства</w:t>
      </w:r>
      <w:r w:rsidR="008A2A18" w:rsidRPr="00084A79">
        <w:rPr>
          <w:rFonts w:ascii="Times New Roman" w:hAnsi="Times New Roman" w:cs="Times New Roman"/>
          <w:sz w:val="26"/>
          <w:szCs w:val="26"/>
        </w:rPr>
        <w:t xml:space="preserve"> </w:t>
      </w:r>
      <w:r w:rsidR="008A2A18" w:rsidRPr="00084A79">
        <w:rPr>
          <w:rFonts w:ascii="Times New Roman" w:hAnsi="Times New Roman" w:cs="Times New Roman"/>
          <w:bCs/>
          <w:sz w:val="26"/>
          <w:szCs w:val="26"/>
        </w:rPr>
        <w:t>– получателей поддержки</w:t>
      </w:r>
      <w:r w:rsidR="008A2A18" w:rsidRPr="008A2A18">
        <w:rPr>
          <w:rFonts w:ascii="Times New Roman" w:hAnsi="Times New Roman" w:cs="Times New Roman"/>
          <w:sz w:val="26"/>
          <w:szCs w:val="26"/>
        </w:rPr>
        <w:t xml:space="preserve"> </w:t>
      </w:r>
      <w:r w:rsidR="008A2A18">
        <w:rPr>
          <w:rFonts w:ascii="Times New Roman" w:hAnsi="Times New Roman" w:cs="Times New Roman"/>
          <w:sz w:val="26"/>
          <w:szCs w:val="26"/>
        </w:rPr>
        <w:t>органами местного самоуправления размещаются на интернет портале ФНС России.</w:t>
      </w:r>
    </w:p>
    <w:p w:rsidR="00AA3046" w:rsidRPr="00AA3046" w:rsidRDefault="00ED35E1" w:rsidP="00084A79">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A3046">
        <w:rPr>
          <w:rFonts w:ascii="Times New Roman" w:hAnsi="Times New Roman" w:cs="Times New Roman"/>
          <w:b/>
          <w:sz w:val="26"/>
          <w:szCs w:val="26"/>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r w:rsidR="00AA3046" w:rsidRPr="00AA3046">
        <w:rPr>
          <w:rFonts w:ascii="Times New Roman" w:hAnsi="Times New Roman" w:cs="Times New Roman"/>
          <w:sz w:val="26"/>
          <w:szCs w:val="26"/>
        </w:rPr>
        <w:t>.</w:t>
      </w:r>
    </w:p>
    <w:p w:rsidR="00465B43" w:rsidRPr="00465B43" w:rsidRDefault="00441271" w:rsidP="00465B43">
      <w:pPr>
        <w:pStyle w:val="a3"/>
        <w:tabs>
          <w:tab w:val="left" w:pos="1418"/>
        </w:tabs>
        <w:autoSpaceDE w:val="0"/>
        <w:autoSpaceDN w:val="0"/>
        <w:adjustRightInd w:val="0"/>
        <w:spacing w:after="0" w:line="240" w:lineRule="auto"/>
        <w:ind w:hanging="11"/>
        <w:jc w:val="both"/>
        <w:outlineLvl w:val="1"/>
        <w:rPr>
          <w:rFonts w:ascii="Times New Roman" w:hAnsi="Times New Roman" w:cs="Times New Roman"/>
          <w:sz w:val="26"/>
          <w:szCs w:val="26"/>
        </w:rPr>
      </w:pPr>
      <w:r w:rsidRPr="00441271">
        <w:rPr>
          <w:rFonts w:ascii="Times New Roman" w:hAnsi="Times New Roman" w:cs="Times New Roman"/>
          <w:sz w:val="26"/>
          <w:szCs w:val="26"/>
        </w:rPr>
        <w:t xml:space="preserve">В </w:t>
      </w:r>
      <w:r w:rsidR="00465B43" w:rsidRPr="00465B43">
        <w:rPr>
          <w:rFonts w:ascii="Times New Roman" w:hAnsi="Times New Roman" w:cs="Times New Roman"/>
          <w:sz w:val="26"/>
          <w:szCs w:val="26"/>
        </w:rPr>
        <w:t xml:space="preserve">средствах массовой информации размещено: </w:t>
      </w:r>
    </w:p>
    <w:p w:rsidR="00465B43" w:rsidRPr="00465B43" w:rsidRDefault="00465B43" w:rsidP="00465B43">
      <w:pPr>
        <w:pStyle w:val="a3"/>
        <w:tabs>
          <w:tab w:val="left" w:pos="1418"/>
        </w:tabs>
        <w:autoSpaceDE w:val="0"/>
        <w:autoSpaceDN w:val="0"/>
        <w:adjustRightInd w:val="0"/>
        <w:spacing w:after="0" w:line="240" w:lineRule="auto"/>
        <w:ind w:hanging="11"/>
        <w:jc w:val="both"/>
        <w:outlineLvl w:val="1"/>
        <w:rPr>
          <w:rFonts w:ascii="Times New Roman" w:hAnsi="Times New Roman" w:cs="Times New Roman"/>
          <w:sz w:val="26"/>
          <w:szCs w:val="26"/>
        </w:rPr>
      </w:pPr>
      <w:r w:rsidRPr="00465B43">
        <w:rPr>
          <w:rFonts w:ascii="Times New Roman" w:hAnsi="Times New Roman" w:cs="Times New Roman"/>
          <w:sz w:val="26"/>
          <w:szCs w:val="26"/>
        </w:rPr>
        <w:t>- 73 информации - на сайте Администрации города</w:t>
      </w:r>
    </w:p>
    <w:p w:rsidR="00BB57BB" w:rsidRDefault="00465B43" w:rsidP="00465B43">
      <w:pPr>
        <w:pStyle w:val="a3"/>
        <w:tabs>
          <w:tab w:val="left" w:pos="1418"/>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465B43">
        <w:rPr>
          <w:rFonts w:ascii="Times New Roman" w:hAnsi="Times New Roman" w:cs="Times New Roman"/>
          <w:sz w:val="26"/>
          <w:szCs w:val="26"/>
        </w:rPr>
        <w:t>- 20 статьей - в официальном бюллетене МО "Наш город"</w:t>
      </w:r>
    </w:p>
    <w:p w:rsidR="00441271" w:rsidRPr="00E63933" w:rsidRDefault="00441271" w:rsidP="00BB57BB">
      <w:pPr>
        <w:pStyle w:val="a3"/>
        <w:tabs>
          <w:tab w:val="left" w:pos="1418"/>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BB57BB">
        <w:rPr>
          <w:rFonts w:ascii="Times New Roman" w:hAnsi="Times New Roman" w:cs="Times New Roman"/>
          <w:sz w:val="26"/>
          <w:szCs w:val="26"/>
        </w:rPr>
        <w:t>В разделе Деятельность/Экономика ежемесячно актуализируется информация</w:t>
      </w:r>
      <w:r w:rsidR="00BB57BB" w:rsidRPr="00BB57BB">
        <w:rPr>
          <w:rFonts w:ascii="Times New Roman" w:hAnsi="Times New Roman" w:cs="Times New Roman"/>
          <w:sz w:val="26"/>
          <w:szCs w:val="26"/>
        </w:rPr>
        <w:t xml:space="preserve"> </w:t>
      </w:r>
      <w:r w:rsidR="00CE7296">
        <w:rPr>
          <w:rFonts w:ascii="Times New Roman" w:hAnsi="Times New Roman" w:cs="Times New Roman"/>
          <w:sz w:val="26"/>
          <w:szCs w:val="26"/>
        </w:rPr>
        <w:br/>
      </w:r>
      <w:r w:rsidR="00BB57BB" w:rsidRPr="00BB57BB">
        <w:rPr>
          <w:rFonts w:ascii="Times New Roman" w:hAnsi="Times New Roman" w:cs="Times New Roman"/>
          <w:sz w:val="26"/>
          <w:szCs w:val="26"/>
        </w:rPr>
        <w:t xml:space="preserve">по вопросам, касающихся деятельности субъектов малого и </w:t>
      </w:r>
      <w:r w:rsidR="00BB57BB" w:rsidRPr="00E63933">
        <w:rPr>
          <w:rFonts w:ascii="Times New Roman" w:hAnsi="Times New Roman" w:cs="Times New Roman"/>
          <w:sz w:val="26"/>
          <w:szCs w:val="26"/>
        </w:rPr>
        <w:t>среднего предпринимательства.</w:t>
      </w:r>
    </w:p>
    <w:p w:rsidR="00E63933" w:rsidRPr="001E074F" w:rsidRDefault="00E63933" w:rsidP="00E63933">
      <w:pPr>
        <w:pStyle w:val="a3"/>
        <w:numPr>
          <w:ilvl w:val="0"/>
          <w:numId w:val="5"/>
        </w:numPr>
        <w:tabs>
          <w:tab w:val="left" w:pos="1134"/>
          <w:tab w:val="left" w:pos="184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E63933">
        <w:rPr>
          <w:rFonts w:ascii="Times New Roman" w:hAnsi="Times New Roman" w:cs="Times New Roman"/>
          <w:b/>
          <w:sz w:val="26"/>
          <w:szCs w:val="26"/>
        </w:rPr>
        <w:t xml:space="preserve">разработка, утверждение и корректировка схем размещения нестационарных </w:t>
      </w:r>
      <w:r w:rsidRPr="001E074F">
        <w:rPr>
          <w:rFonts w:ascii="Times New Roman" w:hAnsi="Times New Roman" w:cs="Times New Roman"/>
          <w:b/>
          <w:sz w:val="26"/>
          <w:szCs w:val="26"/>
        </w:rPr>
        <w:t>торговых объектов</w:t>
      </w:r>
      <w:r w:rsidRPr="001E074F">
        <w:rPr>
          <w:rFonts w:ascii="Times New Roman" w:hAnsi="Times New Roman" w:cs="Times New Roman"/>
          <w:sz w:val="26"/>
          <w:szCs w:val="26"/>
        </w:rPr>
        <w:t>.</w:t>
      </w:r>
    </w:p>
    <w:p w:rsidR="0018432B" w:rsidRPr="0018432B" w:rsidRDefault="0018432B" w:rsidP="0018432B">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18432B">
        <w:rPr>
          <w:rFonts w:ascii="Times New Roman" w:hAnsi="Times New Roman" w:cs="Times New Roman"/>
          <w:sz w:val="26"/>
          <w:szCs w:val="26"/>
        </w:rPr>
        <w:t>На территории муниципального образования "Городской округ "Город Нарьян-Мар" принят ряд нормативных актов, регулирующих нестационарную торговлю:</w:t>
      </w:r>
    </w:p>
    <w:p w:rsidR="0018432B" w:rsidRPr="0018432B" w:rsidRDefault="0018432B" w:rsidP="0018432B">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18432B">
        <w:rPr>
          <w:rFonts w:ascii="Times New Roman" w:hAnsi="Times New Roman" w:cs="Times New Roman"/>
          <w:sz w:val="26"/>
          <w:szCs w:val="26"/>
        </w:rPr>
        <w:t xml:space="preserve">- утверждена Схема размещения нестационарных торговых объектов на территории МО "Городской округ "Город Нарьян-Мар" (постановление Администрации МО "Городской округ "Город Нарьян-Мар" от </w:t>
      </w:r>
      <w:r w:rsidR="006501A4">
        <w:rPr>
          <w:rFonts w:ascii="Times New Roman" w:hAnsi="Times New Roman" w:cs="Times New Roman"/>
          <w:sz w:val="26"/>
          <w:szCs w:val="26"/>
        </w:rPr>
        <w:t>13.06.2021 № 862</w:t>
      </w:r>
      <w:r w:rsidRPr="0018432B">
        <w:rPr>
          <w:rFonts w:ascii="Times New Roman" w:hAnsi="Times New Roman" w:cs="Times New Roman"/>
          <w:sz w:val="26"/>
          <w:szCs w:val="26"/>
        </w:rPr>
        <w:t>) (далее – схема, НТО).</w:t>
      </w:r>
    </w:p>
    <w:p w:rsidR="0018432B" w:rsidRPr="0018432B" w:rsidRDefault="0018432B" w:rsidP="0018432B">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18432B">
        <w:rPr>
          <w:rFonts w:ascii="Times New Roman" w:hAnsi="Times New Roman" w:cs="Times New Roman"/>
          <w:sz w:val="26"/>
          <w:szCs w:val="26"/>
        </w:rPr>
        <w:t>- утвержден Порядок размещения нестационарных торговых объектов на территории МО "Городской округ "Город Нарьян-Мар" постановление Администрации МО "Городской округ "Город Нарьян-Мар" от 08.09.2016 № 970) (далее – Порядок).</w:t>
      </w:r>
    </w:p>
    <w:p w:rsidR="0018432B" w:rsidRPr="0018432B" w:rsidRDefault="0018432B" w:rsidP="0018432B">
      <w:pPr>
        <w:pStyle w:val="a3"/>
        <w:tabs>
          <w:tab w:val="left" w:pos="1134"/>
          <w:tab w:val="left" w:pos="184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18432B">
        <w:rPr>
          <w:rFonts w:ascii="Times New Roman" w:hAnsi="Times New Roman" w:cs="Times New Roman"/>
          <w:sz w:val="26"/>
          <w:szCs w:val="26"/>
        </w:rPr>
        <w:t>С нормативными актами, регулирующими размещение НТО можно ознакомиться на официальном сайте Администрации МО "Городской округ "Город Нарьян-Мар" в разделе Деятельность / Экономика / Малый и средний бизнес.</w:t>
      </w:r>
    </w:p>
    <w:p w:rsidR="006501A4" w:rsidRPr="00D44A4C" w:rsidRDefault="007851F7" w:rsidP="001E074F">
      <w:pPr>
        <w:tabs>
          <w:tab w:val="left" w:pos="1134"/>
          <w:tab w:val="left" w:pos="1843"/>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D44A4C">
        <w:rPr>
          <w:rFonts w:ascii="Times New Roman" w:hAnsi="Times New Roman" w:cs="Times New Roman"/>
          <w:sz w:val="26"/>
          <w:szCs w:val="26"/>
        </w:rPr>
        <w:t>В 20</w:t>
      </w:r>
      <w:r w:rsidR="00755663" w:rsidRPr="00D44A4C">
        <w:rPr>
          <w:rFonts w:ascii="Times New Roman" w:hAnsi="Times New Roman" w:cs="Times New Roman"/>
          <w:sz w:val="26"/>
          <w:szCs w:val="26"/>
        </w:rPr>
        <w:t>2</w:t>
      </w:r>
      <w:r w:rsidR="006501A4" w:rsidRPr="00D44A4C">
        <w:rPr>
          <w:rFonts w:ascii="Times New Roman" w:hAnsi="Times New Roman" w:cs="Times New Roman"/>
          <w:sz w:val="26"/>
          <w:szCs w:val="26"/>
        </w:rPr>
        <w:t>1</w:t>
      </w:r>
      <w:r w:rsidRPr="00D44A4C">
        <w:rPr>
          <w:rFonts w:ascii="Times New Roman" w:hAnsi="Times New Roman" w:cs="Times New Roman"/>
          <w:sz w:val="26"/>
          <w:szCs w:val="26"/>
        </w:rPr>
        <w:t xml:space="preserve"> году </w:t>
      </w:r>
      <w:r w:rsidR="00411D5B" w:rsidRPr="00D44A4C">
        <w:rPr>
          <w:rFonts w:ascii="Times New Roman" w:hAnsi="Times New Roman" w:cs="Times New Roman"/>
          <w:sz w:val="26"/>
          <w:szCs w:val="26"/>
        </w:rPr>
        <w:t xml:space="preserve">в соответствие с </w:t>
      </w:r>
      <w:hyperlink r:id="rId8" w:history="1">
        <w:r w:rsidR="00411D5B" w:rsidRPr="00D44A4C">
          <w:rPr>
            <w:rFonts w:ascii="Times New Roman" w:hAnsi="Times New Roman" w:cs="Times New Roman"/>
            <w:sz w:val="26"/>
            <w:szCs w:val="26"/>
          </w:rPr>
          <w:t>приказом</w:t>
        </w:r>
      </w:hyperlink>
      <w:r w:rsidR="00411D5B" w:rsidRPr="00D44A4C">
        <w:rPr>
          <w:rFonts w:ascii="Times New Roman" w:hAnsi="Times New Roman" w:cs="Times New Roman"/>
          <w:sz w:val="26"/>
          <w:szCs w:val="26"/>
        </w:rPr>
        <w:t xml:space="preserve"> Департамента природных ресурсов, экологии и агропромышленного комплекса Ненецкого автономного округа от 26.03.2021 № 15-пр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 разработана и утверждена новая схема размещения нестационарных торговых объектов на территории МО "Городской округ "Город Нарьян-Мар" (пост. Администрации города </w:t>
      </w:r>
      <w:r w:rsidR="00411D5B" w:rsidRPr="00D44A4C">
        <w:rPr>
          <w:rFonts w:ascii="Times New Roman" w:hAnsi="Times New Roman" w:cs="Times New Roman"/>
          <w:sz w:val="26"/>
          <w:szCs w:val="26"/>
        </w:rPr>
        <w:lastRenderedPageBreak/>
        <w:t>Нарьян-Мара от</w:t>
      </w:r>
      <w:r w:rsidR="00411D5B" w:rsidRPr="0018432B">
        <w:rPr>
          <w:rFonts w:ascii="Times New Roman" w:hAnsi="Times New Roman" w:cs="Times New Roman"/>
          <w:sz w:val="26"/>
          <w:szCs w:val="26"/>
        </w:rPr>
        <w:t xml:space="preserve"> </w:t>
      </w:r>
      <w:r w:rsidR="00411D5B">
        <w:rPr>
          <w:rFonts w:ascii="Times New Roman" w:hAnsi="Times New Roman" w:cs="Times New Roman"/>
          <w:sz w:val="26"/>
          <w:szCs w:val="26"/>
        </w:rPr>
        <w:t>13.06.2021 № 862</w:t>
      </w:r>
      <w:r w:rsidR="00411D5B" w:rsidRPr="00D44A4C">
        <w:rPr>
          <w:rFonts w:ascii="Times New Roman" w:hAnsi="Times New Roman" w:cs="Times New Roman"/>
          <w:sz w:val="26"/>
          <w:szCs w:val="26"/>
        </w:rPr>
        <w:t xml:space="preserve">). Схема дополнена такими сведениями как: с кем заключен договор, на какой срок и какие условия. </w:t>
      </w:r>
    </w:p>
    <w:p w:rsidR="00A15868" w:rsidRDefault="00411D5B" w:rsidP="001E074F">
      <w:pPr>
        <w:tabs>
          <w:tab w:val="left" w:pos="1134"/>
          <w:tab w:val="left" w:pos="1843"/>
        </w:tabs>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За 2021 год </w:t>
      </w:r>
      <w:r w:rsidR="007851F7" w:rsidRPr="001E074F">
        <w:rPr>
          <w:rFonts w:ascii="Times New Roman" w:hAnsi="Times New Roman" w:cs="Times New Roman"/>
          <w:sz w:val="26"/>
          <w:szCs w:val="26"/>
        </w:rPr>
        <w:t>изменения в схему размещения нестационарных торговых объектов были</w:t>
      </w:r>
      <w:r>
        <w:rPr>
          <w:rFonts w:ascii="Times New Roman" w:hAnsi="Times New Roman" w:cs="Times New Roman"/>
          <w:sz w:val="26"/>
          <w:szCs w:val="26"/>
        </w:rPr>
        <w:t xml:space="preserve"> помимо утверждения новой</w:t>
      </w:r>
      <w:r w:rsidR="007851F7" w:rsidRPr="001E074F">
        <w:rPr>
          <w:rFonts w:ascii="Times New Roman" w:hAnsi="Times New Roman" w:cs="Times New Roman"/>
          <w:sz w:val="26"/>
          <w:szCs w:val="26"/>
        </w:rPr>
        <w:t xml:space="preserve"> внесены </w:t>
      </w:r>
      <w:r w:rsidR="00195DED">
        <w:rPr>
          <w:rFonts w:ascii="Times New Roman" w:hAnsi="Times New Roman" w:cs="Times New Roman"/>
          <w:sz w:val="26"/>
          <w:szCs w:val="26"/>
        </w:rPr>
        <w:t>4</w:t>
      </w:r>
      <w:r w:rsidR="007851F7" w:rsidRPr="001E074F">
        <w:rPr>
          <w:rFonts w:ascii="Times New Roman" w:hAnsi="Times New Roman" w:cs="Times New Roman"/>
          <w:sz w:val="26"/>
          <w:szCs w:val="26"/>
        </w:rPr>
        <w:t xml:space="preserve"> раз</w:t>
      </w:r>
      <w:r w:rsidR="00195DED">
        <w:rPr>
          <w:rFonts w:ascii="Times New Roman" w:hAnsi="Times New Roman" w:cs="Times New Roman"/>
          <w:sz w:val="26"/>
          <w:szCs w:val="26"/>
        </w:rPr>
        <w:t>а</w:t>
      </w:r>
      <w:r w:rsidR="007851F7" w:rsidRPr="001E074F">
        <w:rPr>
          <w:rFonts w:ascii="Times New Roman" w:hAnsi="Times New Roman" w:cs="Times New Roman"/>
          <w:sz w:val="26"/>
          <w:szCs w:val="26"/>
        </w:rPr>
        <w:t>.</w:t>
      </w:r>
      <w:r w:rsidR="001E074F" w:rsidRPr="001E074F">
        <w:rPr>
          <w:rFonts w:ascii="Times New Roman" w:hAnsi="Times New Roman" w:cs="Times New Roman"/>
          <w:sz w:val="26"/>
          <w:szCs w:val="26"/>
        </w:rPr>
        <w:t xml:space="preserve"> </w:t>
      </w:r>
      <w:r w:rsidR="007851F7" w:rsidRPr="001E074F">
        <w:rPr>
          <w:rFonts w:ascii="Times New Roman" w:hAnsi="Times New Roman" w:cs="Times New Roman"/>
          <w:sz w:val="26"/>
          <w:szCs w:val="26"/>
        </w:rPr>
        <w:t>Внесение изменений обусловлено наличием предложений от субъектов малого и среднего предпринимательства о включении в схему новых мест под размещение НТО</w:t>
      </w:r>
      <w:r w:rsidR="00195DED">
        <w:rPr>
          <w:rFonts w:ascii="Times New Roman" w:hAnsi="Times New Roman" w:cs="Times New Roman"/>
          <w:sz w:val="26"/>
          <w:szCs w:val="26"/>
        </w:rPr>
        <w:t>, исключением</w:t>
      </w:r>
      <w:r w:rsidR="007851F7" w:rsidRPr="001E074F">
        <w:rPr>
          <w:rFonts w:ascii="Times New Roman" w:hAnsi="Times New Roman" w:cs="Times New Roman"/>
          <w:sz w:val="26"/>
          <w:szCs w:val="26"/>
        </w:rPr>
        <w:t xml:space="preserve"> </w:t>
      </w:r>
      <w:r w:rsidR="00195DED">
        <w:rPr>
          <w:rFonts w:ascii="Times New Roman" w:hAnsi="Times New Roman" w:cs="Times New Roman"/>
          <w:sz w:val="26"/>
          <w:szCs w:val="26"/>
        </w:rPr>
        <w:t>н</w:t>
      </w:r>
      <w:r w:rsidR="007851F7" w:rsidRPr="001E074F">
        <w:rPr>
          <w:rFonts w:ascii="Times New Roman" w:hAnsi="Times New Roman" w:cs="Times New Roman"/>
          <w:sz w:val="26"/>
          <w:szCs w:val="26"/>
        </w:rPr>
        <w:t>евостребованны</w:t>
      </w:r>
      <w:r w:rsidR="00195DED">
        <w:rPr>
          <w:rFonts w:ascii="Times New Roman" w:hAnsi="Times New Roman" w:cs="Times New Roman"/>
          <w:sz w:val="26"/>
          <w:szCs w:val="26"/>
        </w:rPr>
        <w:t>х</w:t>
      </w:r>
      <w:r w:rsidR="007851F7" w:rsidRPr="001E074F">
        <w:rPr>
          <w:rFonts w:ascii="Times New Roman" w:hAnsi="Times New Roman" w:cs="Times New Roman"/>
          <w:sz w:val="26"/>
          <w:szCs w:val="26"/>
        </w:rPr>
        <w:t xml:space="preserve"> </w:t>
      </w:r>
      <w:r w:rsidR="00195DED" w:rsidRPr="001E074F">
        <w:rPr>
          <w:rFonts w:ascii="Times New Roman" w:hAnsi="Times New Roman" w:cs="Times New Roman"/>
          <w:sz w:val="26"/>
          <w:szCs w:val="26"/>
        </w:rPr>
        <w:t>мес</w:t>
      </w:r>
      <w:r w:rsidR="00195DED">
        <w:rPr>
          <w:rFonts w:ascii="Times New Roman" w:hAnsi="Times New Roman" w:cs="Times New Roman"/>
          <w:sz w:val="26"/>
          <w:szCs w:val="26"/>
        </w:rPr>
        <w:t>т</w:t>
      </w:r>
      <w:r w:rsidR="00195DED" w:rsidRPr="001E074F">
        <w:rPr>
          <w:rFonts w:ascii="Times New Roman" w:hAnsi="Times New Roman" w:cs="Times New Roman"/>
          <w:sz w:val="26"/>
          <w:szCs w:val="26"/>
        </w:rPr>
        <w:t xml:space="preserve"> под размещение НТО </w:t>
      </w:r>
      <w:r w:rsidR="007851F7" w:rsidRPr="001E074F">
        <w:rPr>
          <w:rFonts w:ascii="Times New Roman" w:hAnsi="Times New Roman" w:cs="Times New Roman"/>
          <w:sz w:val="26"/>
          <w:szCs w:val="26"/>
        </w:rPr>
        <w:t>на протяжении ряда</w:t>
      </w:r>
      <w:r w:rsidR="00195DED">
        <w:rPr>
          <w:rFonts w:ascii="Times New Roman" w:hAnsi="Times New Roman" w:cs="Times New Roman"/>
          <w:sz w:val="26"/>
          <w:szCs w:val="26"/>
        </w:rPr>
        <w:t>, с окончанием срока действия договоров на размещение НТО или заключением новых договоров.</w:t>
      </w:r>
    </w:p>
    <w:p w:rsidR="00681027" w:rsidRPr="005B2042" w:rsidRDefault="00681027" w:rsidP="005B2042">
      <w:pPr>
        <w:pStyle w:val="a3"/>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5B2042">
        <w:rPr>
          <w:rFonts w:ascii="Times New Roman" w:hAnsi="Times New Roman" w:cs="Times New Roman"/>
          <w:b/>
          <w:sz w:val="26"/>
          <w:szCs w:val="26"/>
        </w:rPr>
        <w:t>о</w:t>
      </w:r>
      <w:r w:rsidR="00901CE5" w:rsidRPr="005B2042">
        <w:rPr>
          <w:rFonts w:ascii="Times New Roman" w:hAnsi="Times New Roman" w:cs="Times New Roman"/>
          <w:b/>
          <w:sz w:val="26"/>
          <w:szCs w:val="26"/>
        </w:rPr>
        <w:t>рганизация сезонной торговли и летних кафе</w:t>
      </w:r>
      <w:r w:rsidRPr="005B2042">
        <w:rPr>
          <w:rFonts w:ascii="Times New Roman" w:hAnsi="Times New Roman" w:cs="Times New Roman"/>
          <w:sz w:val="26"/>
          <w:szCs w:val="26"/>
        </w:rPr>
        <w:t>.</w:t>
      </w:r>
    </w:p>
    <w:p w:rsidR="0018432B" w:rsidRPr="0018432B" w:rsidRDefault="0018432B" w:rsidP="005B2042">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18432B">
        <w:rPr>
          <w:rFonts w:ascii="Times New Roman" w:hAnsi="Times New Roman" w:cs="Times New Roman"/>
          <w:sz w:val="26"/>
          <w:szCs w:val="26"/>
        </w:rPr>
        <w:t>Постановлением Администрации МО "Городской округ "Город Нарьян-Мар" от 29.04.2014 № 1224 утверждены правила организации услуг сезонной торговли и детских развлекательных аттракционов на территории МО "Городской округ "Город Нарьян-Мар".</w:t>
      </w:r>
    </w:p>
    <w:p w:rsidR="00B6485A" w:rsidRPr="005B2042" w:rsidRDefault="00901CE5" w:rsidP="005B2042">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5B2042">
        <w:rPr>
          <w:rFonts w:ascii="Times New Roman" w:hAnsi="Times New Roman" w:cs="Times New Roman"/>
          <w:sz w:val="26"/>
          <w:szCs w:val="26"/>
        </w:rPr>
        <w:t>За 20</w:t>
      </w:r>
      <w:r w:rsidR="00755663">
        <w:rPr>
          <w:rFonts w:ascii="Times New Roman" w:hAnsi="Times New Roman" w:cs="Times New Roman"/>
          <w:sz w:val="26"/>
          <w:szCs w:val="26"/>
        </w:rPr>
        <w:t>2</w:t>
      </w:r>
      <w:r w:rsidR="00195DED">
        <w:rPr>
          <w:rFonts w:ascii="Times New Roman" w:hAnsi="Times New Roman" w:cs="Times New Roman"/>
          <w:sz w:val="26"/>
          <w:szCs w:val="26"/>
        </w:rPr>
        <w:t>1</w:t>
      </w:r>
      <w:r w:rsidR="00F406DE">
        <w:rPr>
          <w:rFonts w:ascii="Times New Roman" w:hAnsi="Times New Roman" w:cs="Times New Roman"/>
          <w:sz w:val="26"/>
          <w:szCs w:val="26"/>
        </w:rPr>
        <w:t xml:space="preserve"> год заключено </w:t>
      </w:r>
      <w:r w:rsidR="00195DED">
        <w:rPr>
          <w:rFonts w:ascii="Times New Roman" w:hAnsi="Times New Roman" w:cs="Times New Roman"/>
          <w:sz w:val="26"/>
          <w:szCs w:val="26"/>
        </w:rPr>
        <w:t>12</w:t>
      </w:r>
      <w:r w:rsidRPr="005B2042">
        <w:rPr>
          <w:rFonts w:ascii="Times New Roman" w:hAnsi="Times New Roman" w:cs="Times New Roman"/>
          <w:sz w:val="26"/>
          <w:szCs w:val="26"/>
        </w:rPr>
        <w:t xml:space="preserve"> договоров на организацию сезонной торговли и оказание услуг детских развлекательных аттракционов</w:t>
      </w:r>
      <w:r w:rsidR="00B6485A" w:rsidRPr="005B2042">
        <w:rPr>
          <w:rFonts w:ascii="Times New Roman" w:hAnsi="Times New Roman" w:cs="Times New Roman"/>
          <w:sz w:val="26"/>
          <w:szCs w:val="26"/>
        </w:rPr>
        <w:t>.</w:t>
      </w:r>
    </w:p>
    <w:p w:rsidR="00AA4C2D" w:rsidRPr="00886247" w:rsidRDefault="00AA4C2D" w:rsidP="000F6EEA">
      <w:pPr>
        <w:pStyle w:val="a3"/>
        <w:numPr>
          <w:ilvl w:val="0"/>
          <w:numId w:val="5"/>
        </w:numPr>
        <w:tabs>
          <w:tab w:val="left" w:pos="1134"/>
        </w:tabs>
        <w:spacing w:after="0" w:line="240" w:lineRule="auto"/>
        <w:ind w:left="0" w:firstLine="709"/>
        <w:jc w:val="both"/>
        <w:rPr>
          <w:rFonts w:ascii="Times New Roman" w:hAnsi="Times New Roman" w:cs="Times New Roman"/>
          <w:sz w:val="26"/>
          <w:szCs w:val="26"/>
        </w:rPr>
      </w:pPr>
      <w:r w:rsidRPr="005B2042">
        <w:rPr>
          <w:rFonts w:ascii="Times New Roman" w:hAnsi="Times New Roman" w:cs="Times New Roman"/>
          <w:b/>
          <w:sz w:val="26"/>
          <w:szCs w:val="26"/>
        </w:rPr>
        <w:t>о</w:t>
      </w:r>
      <w:r w:rsidR="007851F7" w:rsidRPr="005B2042">
        <w:rPr>
          <w:rFonts w:ascii="Times New Roman" w:hAnsi="Times New Roman" w:cs="Times New Roman"/>
          <w:b/>
          <w:sz w:val="26"/>
          <w:szCs w:val="26"/>
        </w:rPr>
        <w:t>рганизация</w:t>
      </w:r>
      <w:r w:rsidR="007851F7" w:rsidRPr="00AA4C2D">
        <w:rPr>
          <w:rFonts w:ascii="Times New Roman" w:hAnsi="Times New Roman" w:cs="Times New Roman"/>
          <w:b/>
          <w:sz w:val="26"/>
          <w:szCs w:val="26"/>
        </w:rPr>
        <w:t xml:space="preserve"> заседаний членов Координационного совета </w:t>
      </w:r>
      <w:r w:rsidR="00CE7296">
        <w:rPr>
          <w:rFonts w:ascii="Times New Roman" w:hAnsi="Times New Roman" w:cs="Times New Roman"/>
          <w:b/>
          <w:sz w:val="26"/>
          <w:szCs w:val="26"/>
        </w:rPr>
        <w:br/>
      </w:r>
      <w:r w:rsidR="007851F7" w:rsidRPr="00AA4C2D">
        <w:rPr>
          <w:rFonts w:ascii="Times New Roman" w:hAnsi="Times New Roman" w:cs="Times New Roman"/>
          <w:b/>
          <w:sz w:val="26"/>
          <w:szCs w:val="26"/>
        </w:rPr>
        <w:t xml:space="preserve">при Администрации МО "Городской округ "Город Нарьян-Мар" по поддержке субъектов малого и </w:t>
      </w:r>
      <w:r w:rsidR="007851F7" w:rsidRPr="00886247">
        <w:rPr>
          <w:rFonts w:ascii="Times New Roman" w:hAnsi="Times New Roman" w:cs="Times New Roman"/>
          <w:b/>
          <w:sz w:val="26"/>
          <w:szCs w:val="26"/>
        </w:rPr>
        <w:t>среднего предпринимательства</w:t>
      </w:r>
      <w:r w:rsidRPr="00886247">
        <w:rPr>
          <w:rFonts w:ascii="Times New Roman" w:hAnsi="Times New Roman" w:cs="Times New Roman"/>
          <w:sz w:val="26"/>
          <w:szCs w:val="26"/>
        </w:rPr>
        <w:t>.</w:t>
      </w:r>
    </w:p>
    <w:p w:rsidR="007851F7" w:rsidRDefault="008F66F4" w:rsidP="00EA34CE">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В 2021 году с участием членов </w:t>
      </w:r>
      <w:r w:rsidRPr="008F66F4">
        <w:rPr>
          <w:rFonts w:ascii="Times New Roman" w:hAnsi="Times New Roman" w:cs="Times New Roman"/>
          <w:color w:val="000000"/>
          <w:sz w:val="26"/>
          <w:szCs w:val="26"/>
          <w:shd w:val="clear" w:color="auto" w:fill="FFFFFF"/>
        </w:rPr>
        <w:t>Координационного совета при Администрации МО "Городской округ "Город Нарьян-Мар" по поддержке малого и среднего предпринимательства</w:t>
      </w:r>
      <w:r>
        <w:rPr>
          <w:rFonts w:ascii="Times New Roman" w:hAnsi="Times New Roman" w:cs="Times New Roman"/>
          <w:color w:val="000000"/>
          <w:sz w:val="26"/>
          <w:szCs w:val="26"/>
          <w:shd w:val="clear" w:color="auto" w:fill="FFFFFF"/>
        </w:rPr>
        <w:t xml:space="preserve"> проведено следующее:</w:t>
      </w:r>
      <w:r w:rsidR="00F406DE">
        <w:rPr>
          <w:rFonts w:ascii="Times New Roman" w:hAnsi="Times New Roman" w:cs="Times New Roman"/>
          <w:sz w:val="26"/>
          <w:szCs w:val="26"/>
        </w:rPr>
        <w:t xml:space="preserve"> </w:t>
      </w:r>
    </w:p>
    <w:p w:rsidR="008F66F4" w:rsidRPr="008F66F4" w:rsidRDefault="008F66F4" w:rsidP="008F66F4">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color w:val="000000"/>
          <w:sz w:val="26"/>
          <w:szCs w:val="26"/>
          <w:shd w:val="clear" w:color="auto" w:fill="FFFFFF"/>
        </w:rPr>
      </w:pPr>
      <w:r w:rsidRPr="008F66F4">
        <w:rPr>
          <w:rFonts w:ascii="Times New Roman" w:hAnsi="Times New Roman" w:cs="Times New Roman"/>
          <w:color w:val="000000"/>
          <w:sz w:val="26"/>
          <w:szCs w:val="26"/>
          <w:shd w:val="clear" w:color="auto" w:fill="FFFFFF"/>
        </w:rPr>
        <w:t>1) 03.06.2021 - заседание круглого стола обсуждение с предпринимателями проводимых конкурсов между СМиСП, обсуждение проекта НПА Об организации конкурса "Кондитеров среди СМиСП";</w:t>
      </w:r>
    </w:p>
    <w:p w:rsidR="008F66F4" w:rsidRPr="008F66F4" w:rsidRDefault="008F66F4" w:rsidP="008F66F4">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color w:val="000000"/>
          <w:sz w:val="26"/>
          <w:szCs w:val="26"/>
          <w:shd w:val="clear" w:color="auto" w:fill="FFFFFF"/>
        </w:rPr>
      </w:pPr>
      <w:r w:rsidRPr="008F66F4">
        <w:rPr>
          <w:rFonts w:ascii="Times New Roman" w:hAnsi="Times New Roman" w:cs="Times New Roman"/>
          <w:color w:val="000000"/>
          <w:sz w:val="26"/>
          <w:szCs w:val="26"/>
          <w:shd w:val="clear" w:color="auto" w:fill="FFFFFF"/>
        </w:rPr>
        <w:t>2) 12.11.2021 - заседание Координационного совета при Администрации МО "Городской округ "Город Нарьян-Мар" по поддержке малого и среднего предпринимательства</w:t>
      </w:r>
      <w:r>
        <w:rPr>
          <w:rFonts w:ascii="Times New Roman" w:hAnsi="Times New Roman" w:cs="Times New Roman"/>
          <w:color w:val="000000"/>
          <w:sz w:val="26"/>
          <w:szCs w:val="26"/>
          <w:shd w:val="clear" w:color="auto" w:fill="FFFFFF"/>
        </w:rPr>
        <w:t>.</w:t>
      </w:r>
      <w:r w:rsidRPr="008F66F4">
        <w:rPr>
          <w:rFonts w:ascii="Times New Roman" w:hAnsi="Times New Roman" w:cs="Times New Roman"/>
          <w:color w:val="000000"/>
          <w:sz w:val="26"/>
          <w:szCs w:val="26"/>
          <w:shd w:val="clear" w:color="auto" w:fill="FFFFFF"/>
        </w:rPr>
        <w:t xml:space="preserve"> </w:t>
      </w:r>
      <w:r w:rsidRPr="00F406DE">
        <w:rPr>
          <w:rFonts w:ascii="Times New Roman" w:hAnsi="Times New Roman" w:cs="Times New Roman"/>
          <w:color w:val="000000"/>
          <w:sz w:val="26"/>
          <w:szCs w:val="26"/>
          <w:shd w:val="clear" w:color="auto" w:fill="FFFFFF"/>
        </w:rPr>
        <w:t xml:space="preserve">На заседании </w:t>
      </w:r>
      <w:r>
        <w:rPr>
          <w:rFonts w:ascii="Times New Roman" w:hAnsi="Times New Roman" w:cs="Times New Roman"/>
          <w:color w:val="000000"/>
          <w:sz w:val="26"/>
          <w:szCs w:val="26"/>
          <w:shd w:val="clear" w:color="auto" w:fill="FFFFFF"/>
        </w:rPr>
        <w:t xml:space="preserve">совета </w:t>
      </w:r>
      <w:r w:rsidRPr="00F406DE">
        <w:rPr>
          <w:rFonts w:ascii="Times New Roman" w:hAnsi="Times New Roman" w:cs="Times New Roman"/>
          <w:color w:val="000000"/>
          <w:sz w:val="26"/>
          <w:szCs w:val="26"/>
          <w:shd w:val="clear" w:color="auto" w:fill="FFFFFF"/>
        </w:rPr>
        <w:t>подведены итоги работы Администрации города Нарьян-Мара в части поддержки предпринимателей и создания необходимых условий для их развития</w:t>
      </w:r>
      <w:r>
        <w:rPr>
          <w:rFonts w:ascii="Times New Roman" w:hAnsi="Times New Roman" w:cs="Times New Roman"/>
          <w:color w:val="000000"/>
          <w:sz w:val="26"/>
          <w:szCs w:val="26"/>
          <w:shd w:val="clear" w:color="auto" w:fill="FFFFFF"/>
        </w:rPr>
        <w:t>, утвержден план работы на 2022 год.</w:t>
      </w:r>
    </w:p>
    <w:p w:rsidR="008F66F4" w:rsidRDefault="008F66F4" w:rsidP="008F66F4">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color w:val="000000"/>
          <w:sz w:val="26"/>
          <w:szCs w:val="26"/>
          <w:shd w:val="clear" w:color="auto" w:fill="FFFFFF"/>
        </w:rPr>
      </w:pPr>
      <w:r w:rsidRPr="008F66F4">
        <w:rPr>
          <w:rFonts w:ascii="Times New Roman" w:hAnsi="Times New Roman" w:cs="Times New Roman"/>
          <w:color w:val="000000"/>
          <w:sz w:val="26"/>
          <w:szCs w:val="26"/>
          <w:shd w:val="clear" w:color="auto" w:fill="FFFFFF"/>
        </w:rPr>
        <w:t>3) 22.12.20212 - круглый стол с предпринимателями обсуждение вопроса о мерах поддержки субъектов малого и среднего предпринимательства, обсуждение проекта НПА "Конкурс Лучший предприниматель".</w:t>
      </w:r>
    </w:p>
    <w:p w:rsidR="00B7371E" w:rsidRDefault="006943E3" w:rsidP="006943E3">
      <w:pPr>
        <w:pStyle w:val="a3"/>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D428EC">
        <w:rPr>
          <w:rFonts w:ascii="Times New Roman" w:hAnsi="Times New Roman" w:cs="Times New Roman"/>
          <w:b/>
          <w:sz w:val="26"/>
          <w:szCs w:val="26"/>
        </w:rPr>
        <w:t xml:space="preserve">проведение оценки регулирующего воздействия нормативных правовых актов и экспертизы </w:t>
      </w:r>
      <w:r w:rsidR="00D428EC" w:rsidRPr="00D428EC">
        <w:rPr>
          <w:rFonts w:ascii="Times New Roman" w:hAnsi="Times New Roman" w:cs="Times New Roman"/>
          <w:b/>
          <w:sz w:val="26"/>
          <w:szCs w:val="26"/>
        </w:rPr>
        <w:t>действующих нормативных правовых актов</w:t>
      </w:r>
      <w:r w:rsidR="00D428EC">
        <w:rPr>
          <w:rFonts w:ascii="Times New Roman" w:hAnsi="Times New Roman" w:cs="Times New Roman"/>
          <w:sz w:val="26"/>
          <w:szCs w:val="26"/>
        </w:rPr>
        <w:t>.</w:t>
      </w:r>
    </w:p>
    <w:p w:rsidR="00992CF8" w:rsidRDefault="00992CF8" w:rsidP="00A65BDE">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За 20</w:t>
      </w:r>
      <w:r w:rsidR="00F406DE">
        <w:rPr>
          <w:rFonts w:ascii="Times New Roman" w:hAnsi="Times New Roman" w:cs="Times New Roman"/>
          <w:sz w:val="26"/>
          <w:szCs w:val="26"/>
        </w:rPr>
        <w:t>2</w:t>
      </w:r>
      <w:r w:rsidR="00DA6938">
        <w:rPr>
          <w:rFonts w:ascii="Times New Roman" w:hAnsi="Times New Roman" w:cs="Times New Roman"/>
          <w:sz w:val="26"/>
          <w:szCs w:val="26"/>
        </w:rPr>
        <w:t>1</w:t>
      </w:r>
      <w:r>
        <w:rPr>
          <w:rFonts w:ascii="Times New Roman" w:hAnsi="Times New Roman" w:cs="Times New Roman"/>
          <w:sz w:val="26"/>
          <w:szCs w:val="26"/>
        </w:rPr>
        <w:t xml:space="preserve"> год была проведена:</w:t>
      </w:r>
    </w:p>
    <w:p w:rsidR="00D428EC" w:rsidRDefault="00992CF8" w:rsidP="00CA0523">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A65BDE" w:rsidRPr="00A65BDE">
        <w:rPr>
          <w:rFonts w:ascii="Times New Roman" w:hAnsi="Times New Roman" w:cs="Times New Roman"/>
          <w:sz w:val="26"/>
          <w:szCs w:val="26"/>
        </w:rPr>
        <w:t xml:space="preserve">оценка регулирующего воздействия </w:t>
      </w:r>
      <w:r w:rsidR="009346FE">
        <w:rPr>
          <w:rFonts w:ascii="Times New Roman" w:hAnsi="Times New Roman" w:cs="Times New Roman"/>
          <w:sz w:val="26"/>
          <w:szCs w:val="26"/>
        </w:rPr>
        <w:t xml:space="preserve">(далее – ОРВ) </w:t>
      </w:r>
      <w:r w:rsidR="00B64345">
        <w:rPr>
          <w:rFonts w:ascii="Times New Roman" w:hAnsi="Times New Roman" w:cs="Times New Roman"/>
          <w:sz w:val="26"/>
          <w:szCs w:val="26"/>
        </w:rPr>
        <w:t>13</w:t>
      </w:r>
      <w:r w:rsidR="00FD31AA">
        <w:rPr>
          <w:rFonts w:ascii="Times New Roman" w:hAnsi="Times New Roman" w:cs="Times New Roman"/>
          <w:sz w:val="26"/>
          <w:szCs w:val="26"/>
        </w:rPr>
        <w:t>-</w:t>
      </w:r>
      <w:r w:rsidR="00F406DE">
        <w:rPr>
          <w:rFonts w:ascii="Times New Roman" w:hAnsi="Times New Roman" w:cs="Times New Roman"/>
          <w:sz w:val="26"/>
          <w:szCs w:val="26"/>
        </w:rPr>
        <w:t>т</w:t>
      </w:r>
      <w:r w:rsidR="00FD31AA">
        <w:rPr>
          <w:rFonts w:ascii="Times New Roman" w:hAnsi="Times New Roman" w:cs="Times New Roman"/>
          <w:sz w:val="26"/>
          <w:szCs w:val="26"/>
        </w:rPr>
        <w:t>и</w:t>
      </w:r>
      <w:r w:rsidR="00A65BDE" w:rsidRPr="00A65BDE">
        <w:rPr>
          <w:rFonts w:ascii="Times New Roman" w:hAnsi="Times New Roman" w:cs="Times New Roman"/>
          <w:sz w:val="26"/>
          <w:szCs w:val="26"/>
        </w:rPr>
        <w:t xml:space="preserve"> проектов нормативных правовых актов</w:t>
      </w:r>
      <w:r w:rsidR="00A65BDE">
        <w:rPr>
          <w:rFonts w:ascii="Times New Roman" w:hAnsi="Times New Roman" w:cs="Times New Roman"/>
          <w:sz w:val="26"/>
          <w:szCs w:val="26"/>
        </w:rPr>
        <w:t xml:space="preserve"> </w:t>
      </w:r>
      <w:r w:rsidR="00A65BDE" w:rsidRPr="00A65BDE">
        <w:rPr>
          <w:rFonts w:ascii="Times New Roman" w:hAnsi="Times New Roman" w:cs="Times New Roman"/>
          <w:sz w:val="26"/>
          <w:szCs w:val="26"/>
        </w:rPr>
        <w:t>(</w:t>
      </w:r>
      <w:r w:rsidR="009346FE">
        <w:rPr>
          <w:rFonts w:ascii="Times New Roman" w:hAnsi="Times New Roman" w:cs="Times New Roman"/>
          <w:sz w:val="26"/>
          <w:szCs w:val="26"/>
        </w:rPr>
        <w:t xml:space="preserve">далее – </w:t>
      </w:r>
      <w:r w:rsidR="00A65BDE" w:rsidRPr="00A65BDE">
        <w:rPr>
          <w:rFonts w:ascii="Times New Roman" w:hAnsi="Times New Roman" w:cs="Times New Roman"/>
          <w:sz w:val="26"/>
          <w:szCs w:val="26"/>
        </w:rPr>
        <w:t>НПА).</w:t>
      </w:r>
      <w:r w:rsidR="00A65BDE">
        <w:rPr>
          <w:rFonts w:ascii="Times New Roman" w:hAnsi="Times New Roman" w:cs="Times New Roman"/>
          <w:sz w:val="26"/>
          <w:szCs w:val="26"/>
        </w:rPr>
        <w:t xml:space="preserve"> </w:t>
      </w:r>
      <w:r w:rsidR="00A65BDE" w:rsidRPr="00A65BDE">
        <w:rPr>
          <w:rFonts w:ascii="Times New Roman" w:hAnsi="Times New Roman" w:cs="Times New Roman"/>
          <w:sz w:val="26"/>
          <w:szCs w:val="26"/>
        </w:rPr>
        <w:t xml:space="preserve">На </w:t>
      </w:r>
      <w:r w:rsidR="00A84A8C">
        <w:rPr>
          <w:rFonts w:ascii="Times New Roman" w:hAnsi="Times New Roman" w:cs="Times New Roman"/>
          <w:sz w:val="26"/>
          <w:szCs w:val="26"/>
        </w:rPr>
        <w:t>пять</w:t>
      </w:r>
      <w:r w:rsidR="00A65BDE" w:rsidRPr="00A65BDE">
        <w:rPr>
          <w:rFonts w:ascii="Times New Roman" w:hAnsi="Times New Roman" w:cs="Times New Roman"/>
          <w:sz w:val="26"/>
          <w:szCs w:val="26"/>
        </w:rPr>
        <w:t xml:space="preserve"> проект</w:t>
      </w:r>
      <w:r w:rsidR="00A84A8C">
        <w:rPr>
          <w:rFonts w:ascii="Times New Roman" w:hAnsi="Times New Roman" w:cs="Times New Roman"/>
          <w:sz w:val="26"/>
          <w:szCs w:val="26"/>
        </w:rPr>
        <w:t>ов</w:t>
      </w:r>
      <w:r w:rsidR="00A65BDE" w:rsidRPr="00A65BDE">
        <w:rPr>
          <w:rFonts w:ascii="Times New Roman" w:hAnsi="Times New Roman" w:cs="Times New Roman"/>
          <w:sz w:val="26"/>
          <w:szCs w:val="26"/>
        </w:rPr>
        <w:t xml:space="preserve"> НПА был</w:t>
      </w:r>
      <w:r w:rsidR="00A84A8C">
        <w:rPr>
          <w:rFonts w:ascii="Times New Roman" w:hAnsi="Times New Roman" w:cs="Times New Roman"/>
          <w:sz w:val="26"/>
          <w:szCs w:val="26"/>
        </w:rPr>
        <w:t>о</w:t>
      </w:r>
      <w:r w:rsidR="00A65BDE" w:rsidRPr="00A65BDE">
        <w:rPr>
          <w:rFonts w:ascii="Times New Roman" w:hAnsi="Times New Roman" w:cs="Times New Roman"/>
          <w:sz w:val="26"/>
          <w:szCs w:val="26"/>
        </w:rPr>
        <w:t xml:space="preserve"> получ</w:t>
      </w:r>
      <w:r w:rsidR="00A84A8C">
        <w:rPr>
          <w:rFonts w:ascii="Times New Roman" w:hAnsi="Times New Roman" w:cs="Times New Roman"/>
          <w:sz w:val="26"/>
          <w:szCs w:val="26"/>
        </w:rPr>
        <w:t>ено 8</w:t>
      </w:r>
      <w:r w:rsidR="00FD31AA">
        <w:rPr>
          <w:rFonts w:ascii="Times New Roman" w:hAnsi="Times New Roman" w:cs="Times New Roman"/>
          <w:sz w:val="26"/>
          <w:szCs w:val="26"/>
        </w:rPr>
        <w:t xml:space="preserve"> отзыв</w:t>
      </w:r>
      <w:r w:rsidR="00A84A8C">
        <w:rPr>
          <w:rFonts w:ascii="Times New Roman" w:hAnsi="Times New Roman" w:cs="Times New Roman"/>
          <w:sz w:val="26"/>
          <w:szCs w:val="26"/>
        </w:rPr>
        <w:t>ов</w:t>
      </w:r>
      <w:r w:rsidR="00FD31AA">
        <w:rPr>
          <w:rFonts w:ascii="Times New Roman" w:hAnsi="Times New Roman" w:cs="Times New Roman"/>
          <w:sz w:val="26"/>
          <w:szCs w:val="26"/>
        </w:rPr>
        <w:t>/предложени</w:t>
      </w:r>
      <w:r w:rsidR="00A84A8C">
        <w:rPr>
          <w:rFonts w:ascii="Times New Roman" w:hAnsi="Times New Roman" w:cs="Times New Roman"/>
          <w:sz w:val="26"/>
          <w:szCs w:val="26"/>
        </w:rPr>
        <w:t>й</w:t>
      </w:r>
      <w:r w:rsidR="00FD31AA">
        <w:rPr>
          <w:rFonts w:ascii="Times New Roman" w:hAnsi="Times New Roman" w:cs="Times New Roman"/>
          <w:sz w:val="26"/>
          <w:szCs w:val="26"/>
        </w:rPr>
        <w:t xml:space="preserve"> от СМиСП</w:t>
      </w:r>
      <w:r w:rsidR="00CA6154">
        <w:rPr>
          <w:rFonts w:ascii="Times New Roman" w:hAnsi="Times New Roman" w:cs="Times New Roman"/>
          <w:sz w:val="26"/>
          <w:szCs w:val="26"/>
        </w:rPr>
        <w:t>.</w:t>
      </w:r>
    </w:p>
    <w:p w:rsidR="00FD31AA" w:rsidRDefault="00FD31AA" w:rsidP="00CA0523">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A84A8C">
        <w:rPr>
          <w:rFonts w:ascii="Times New Roman" w:hAnsi="Times New Roman" w:cs="Times New Roman"/>
          <w:sz w:val="26"/>
          <w:szCs w:val="26"/>
        </w:rPr>
        <w:t xml:space="preserve">по 3-м действующим НПА </w:t>
      </w:r>
      <w:r w:rsidR="009D570F">
        <w:rPr>
          <w:rFonts w:ascii="Times New Roman" w:hAnsi="Times New Roman" w:cs="Times New Roman"/>
          <w:sz w:val="26"/>
          <w:szCs w:val="26"/>
        </w:rPr>
        <w:t>началась процедура</w:t>
      </w:r>
      <w:r w:rsidR="00A84A8C">
        <w:rPr>
          <w:rFonts w:ascii="Times New Roman" w:hAnsi="Times New Roman" w:cs="Times New Roman"/>
          <w:sz w:val="26"/>
          <w:szCs w:val="26"/>
        </w:rPr>
        <w:t xml:space="preserve"> </w:t>
      </w:r>
      <w:r w:rsidR="009D570F">
        <w:rPr>
          <w:rFonts w:ascii="Times New Roman" w:hAnsi="Times New Roman" w:cs="Times New Roman"/>
          <w:sz w:val="26"/>
          <w:szCs w:val="26"/>
        </w:rPr>
        <w:t xml:space="preserve">проведения </w:t>
      </w:r>
      <w:r>
        <w:rPr>
          <w:rFonts w:ascii="Times New Roman" w:hAnsi="Times New Roman" w:cs="Times New Roman"/>
          <w:sz w:val="26"/>
          <w:szCs w:val="26"/>
        </w:rPr>
        <w:t>экспертиз</w:t>
      </w:r>
      <w:r w:rsidR="009D570F">
        <w:rPr>
          <w:rFonts w:ascii="Times New Roman" w:hAnsi="Times New Roman" w:cs="Times New Roman"/>
          <w:sz w:val="26"/>
          <w:szCs w:val="26"/>
        </w:rPr>
        <w:t>ы</w:t>
      </w:r>
      <w:r>
        <w:rPr>
          <w:rFonts w:ascii="Times New Roman" w:hAnsi="Times New Roman" w:cs="Times New Roman"/>
          <w:sz w:val="26"/>
          <w:szCs w:val="26"/>
        </w:rPr>
        <w:t xml:space="preserve"> нормативных правовых актов.</w:t>
      </w:r>
      <w:r w:rsidR="00F406DE">
        <w:rPr>
          <w:rFonts w:ascii="Times New Roman" w:hAnsi="Times New Roman" w:cs="Times New Roman"/>
          <w:sz w:val="26"/>
          <w:szCs w:val="26"/>
        </w:rPr>
        <w:t xml:space="preserve"> </w:t>
      </w:r>
      <w:r w:rsidR="000072DB">
        <w:rPr>
          <w:rFonts w:ascii="Times New Roman" w:hAnsi="Times New Roman" w:cs="Times New Roman"/>
          <w:sz w:val="26"/>
          <w:szCs w:val="26"/>
        </w:rPr>
        <w:t xml:space="preserve">По 2-м НПА подготовлены заключения о проведении экспертизы </w:t>
      </w:r>
      <w:r w:rsidR="009D570F">
        <w:rPr>
          <w:rFonts w:ascii="Times New Roman" w:hAnsi="Times New Roman" w:cs="Times New Roman"/>
          <w:sz w:val="26"/>
          <w:szCs w:val="26"/>
        </w:rPr>
        <w:t xml:space="preserve">НПА, </w:t>
      </w:r>
      <w:r w:rsidR="000072DB">
        <w:rPr>
          <w:rFonts w:ascii="Times New Roman" w:hAnsi="Times New Roman" w:cs="Times New Roman"/>
          <w:sz w:val="26"/>
          <w:szCs w:val="26"/>
        </w:rPr>
        <w:t>которая была</w:t>
      </w:r>
      <w:r w:rsidR="009D570F">
        <w:rPr>
          <w:rFonts w:ascii="Times New Roman" w:hAnsi="Times New Roman" w:cs="Times New Roman"/>
          <w:sz w:val="26"/>
          <w:szCs w:val="26"/>
        </w:rPr>
        <w:t xml:space="preserve"> объявлена в 2021 году.</w:t>
      </w:r>
      <w:r w:rsidR="000072DB">
        <w:rPr>
          <w:rFonts w:ascii="Times New Roman" w:hAnsi="Times New Roman" w:cs="Times New Roman"/>
          <w:sz w:val="26"/>
          <w:szCs w:val="26"/>
        </w:rPr>
        <w:t xml:space="preserve"> </w:t>
      </w:r>
      <w:r w:rsidR="00F406DE" w:rsidRPr="00A65BDE">
        <w:rPr>
          <w:rFonts w:ascii="Times New Roman" w:hAnsi="Times New Roman" w:cs="Times New Roman"/>
          <w:sz w:val="26"/>
          <w:szCs w:val="26"/>
        </w:rPr>
        <w:t xml:space="preserve">На </w:t>
      </w:r>
      <w:r w:rsidR="00F406DE">
        <w:rPr>
          <w:rFonts w:ascii="Times New Roman" w:hAnsi="Times New Roman" w:cs="Times New Roman"/>
          <w:sz w:val="26"/>
          <w:szCs w:val="26"/>
        </w:rPr>
        <w:t>один</w:t>
      </w:r>
      <w:r w:rsidR="00F406DE" w:rsidRPr="00A65BDE">
        <w:rPr>
          <w:rFonts w:ascii="Times New Roman" w:hAnsi="Times New Roman" w:cs="Times New Roman"/>
          <w:sz w:val="26"/>
          <w:szCs w:val="26"/>
        </w:rPr>
        <w:t xml:space="preserve"> НПА был получ</w:t>
      </w:r>
      <w:r w:rsidR="00F406DE">
        <w:rPr>
          <w:rFonts w:ascii="Times New Roman" w:hAnsi="Times New Roman" w:cs="Times New Roman"/>
          <w:sz w:val="26"/>
          <w:szCs w:val="26"/>
        </w:rPr>
        <w:t xml:space="preserve">ен отзыв </w:t>
      </w:r>
      <w:r w:rsidR="002B4C2C">
        <w:rPr>
          <w:rFonts w:ascii="Times New Roman" w:hAnsi="Times New Roman" w:cs="Times New Roman"/>
          <w:sz w:val="26"/>
          <w:szCs w:val="26"/>
        </w:rPr>
        <w:t>от</w:t>
      </w:r>
      <w:r w:rsidR="00F406DE">
        <w:rPr>
          <w:rFonts w:ascii="Times New Roman" w:hAnsi="Times New Roman" w:cs="Times New Roman"/>
          <w:sz w:val="26"/>
          <w:szCs w:val="26"/>
        </w:rPr>
        <w:t xml:space="preserve"> </w:t>
      </w:r>
      <w:r w:rsidR="009D570F">
        <w:rPr>
          <w:rFonts w:ascii="Times New Roman" w:hAnsi="Times New Roman" w:cs="Times New Roman"/>
          <w:sz w:val="26"/>
          <w:szCs w:val="26"/>
        </w:rPr>
        <w:t xml:space="preserve">Уполномоченного </w:t>
      </w:r>
      <w:r w:rsidR="009D570F" w:rsidRPr="009D570F">
        <w:rPr>
          <w:rFonts w:ascii="Times New Roman" w:hAnsi="Times New Roman" w:cs="Times New Roman"/>
          <w:color w:val="000000"/>
          <w:sz w:val="26"/>
          <w:szCs w:val="26"/>
        </w:rPr>
        <w:t>по защите прав предпринимателей в НАО</w:t>
      </w:r>
      <w:r w:rsidR="00F406DE" w:rsidRPr="009D570F">
        <w:rPr>
          <w:rFonts w:ascii="Times New Roman" w:hAnsi="Times New Roman" w:cs="Times New Roman"/>
          <w:sz w:val="26"/>
          <w:szCs w:val="26"/>
        </w:rPr>
        <w:t>.</w:t>
      </w:r>
    </w:p>
    <w:p w:rsidR="00992CF8" w:rsidRDefault="00E608FC" w:rsidP="00A65BDE">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Необходимые документы размещены на сайте Администрации города.</w:t>
      </w:r>
    </w:p>
    <w:p w:rsidR="00E13C6A" w:rsidRDefault="000523C3" w:rsidP="00E13C6A">
      <w:pPr>
        <w:pStyle w:val="a3"/>
        <w:numPr>
          <w:ilvl w:val="0"/>
          <w:numId w:val="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9D6F59">
        <w:rPr>
          <w:rFonts w:ascii="Times New Roman" w:hAnsi="Times New Roman" w:cs="Times New Roman"/>
          <w:b/>
          <w:sz w:val="26"/>
          <w:szCs w:val="26"/>
        </w:rPr>
        <w:t xml:space="preserve">формирование </w:t>
      </w:r>
      <w:r w:rsidR="009D6F59">
        <w:rPr>
          <w:rFonts w:ascii="Times New Roman" w:hAnsi="Times New Roman" w:cs="Times New Roman"/>
          <w:b/>
          <w:sz w:val="26"/>
          <w:szCs w:val="26"/>
        </w:rPr>
        <w:t xml:space="preserve">и предоставление </w:t>
      </w:r>
      <w:r w:rsidRPr="009D6F59">
        <w:rPr>
          <w:rFonts w:ascii="Times New Roman" w:hAnsi="Times New Roman" w:cs="Times New Roman"/>
          <w:b/>
          <w:sz w:val="26"/>
          <w:szCs w:val="26"/>
        </w:rPr>
        <w:t>отчетности</w:t>
      </w:r>
      <w:r>
        <w:rPr>
          <w:rFonts w:ascii="Times New Roman" w:hAnsi="Times New Roman" w:cs="Times New Roman"/>
          <w:sz w:val="26"/>
          <w:szCs w:val="26"/>
        </w:rPr>
        <w:t>:</w:t>
      </w:r>
    </w:p>
    <w:p w:rsidR="007F4F08" w:rsidRDefault="000523C3" w:rsidP="00CA0523">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ежеквартальные отчеты:</w:t>
      </w:r>
      <w:r w:rsidR="0089204D">
        <w:rPr>
          <w:rFonts w:ascii="Times New Roman" w:hAnsi="Times New Roman" w:cs="Times New Roman"/>
          <w:sz w:val="26"/>
          <w:szCs w:val="26"/>
        </w:rPr>
        <w:t xml:space="preserve"> </w:t>
      </w:r>
      <w:r>
        <w:rPr>
          <w:rFonts w:ascii="Times New Roman" w:hAnsi="Times New Roman" w:cs="Times New Roman"/>
          <w:sz w:val="26"/>
          <w:szCs w:val="26"/>
        </w:rPr>
        <w:t>по муниципальным программам;</w:t>
      </w:r>
      <w:r w:rsidR="0089204D">
        <w:rPr>
          <w:rFonts w:ascii="Times New Roman" w:hAnsi="Times New Roman" w:cs="Times New Roman"/>
          <w:sz w:val="26"/>
          <w:szCs w:val="26"/>
        </w:rPr>
        <w:t xml:space="preserve"> </w:t>
      </w:r>
      <w:r w:rsidR="00B675C7">
        <w:rPr>
          <w:rFonts w:ascii="Times New Roman" w:hAnsi="Times New Roman" w:cs="Times New Roman"/>
          <w:sz w:val="26"/>
          <w:szCs w:val="26"/>
        </w:rPr>
        <w:t xml:space="preserve">по содействию развитию конкуренции (в Департамент ФЭ НАО); </w:t>
      </w:r>
      <w:r w:rsidR="002B4C2C">
        <w:rPr>
          <w:rFonts w:ascii="Times New Roman" w:hAnsi="Times New Roman" w:cs="Times New Roman"/>
          <w:sz w:val="26"/>
          <w:szCs w:val="26"/>
        </w:rPr>
        <w:t xml:space="preserve">по количеству НТО </w:t>
      </w:r>
      <w:r w:rsidR="007F4F08">
        <w:rPr>
          <w:rFonts w:ascii="Times New Roman" w:hAnsi="Times New Roman" w:cs="Times New Roman"/>
          <w:sz w:val="26"/>
          <w:szCs w:val="26"/>
        </w:rPr>
        <w:t>(</w:t>
      </w:r>
      <w:r>
        <w:rPr>
          <w:rFonts w:ascii="Times New Roman" w:hAnsi="Times New Roman" w:cs="Times New Roman"/>
          <w:sz w:val="26"/>
          <w:szCs w:val="26"/>
        </w:rPr>
        <w:t>в Департамент АПК и ПР</w:t>
      </w:r>
      <w:r w:rsidR="007F4F08">
        <w:rPr>
          <w:rFonts w:ascii="Times New Roman" w:hAnsi="Times New Roman" w:cs="Times New Roman"/>
          <w:sz w:val="26"/>
          <w:szCs w:val="26"/>
        </w:rPr>
        <w:t>);</w:t>
      </w:r>
    </w:p>
    <w:p w:rsidR="000A6358" w:rsidRDefault="0089204D" w:rsidP="00CA0523">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годовые отчеты: по муниципальным программам; по предоставленной финансовой и имущественной поддержке (в АИС "Мониторинг МСП")</w:t>
      </w:r>
      <w:r w:rsidR="000A6358">
        <w:rPr>
          <w:rFonts w:ascii="Times New Roman" w:hAnsi="Times New Roman" w:cs="Times New Roman"/>
          <w:sz w:val="26"/>
          <w:szCs w:val="26"/>
        </w:rPr>
        <w:t>;</w:t>
      </w:r>
    </w:p>
    <w:p w:rsidR="000A6358" w:rsidRPr="000A6358" w:rsidRDefault="000A6358" w:rsidP="00CA0523">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0A6358">
        <w:rPr>
          <w:rFonts w:ascii="Times New Roman" w:hAnsi="Times New Roman" w:cs="Times New Roman"/>
          <w:sz w:val="26"/>
          <w:szCs w:val="26"/>
        </w:rPr>
        <w:t xml:space="preserve">- информация об издании муниципальных правовых актов, регулирующих отношения в области торговой деятельности, о состоянии торговли и тенденциях ее </w:t>
      </w:r>
      <w:r w:rsidRPr="000A6358">
        <w:rPr>
          <w:rFonts w:ascii="Times New Roman" w:hAnsi="Times New Roman" w:cs="Times New Roman"/>
          <w:sz w:val="26"/>
          <w:szCs w:val="26"/>
        </w:rPr>
        <w:lastRenderedPageBreak/>
        <w:t>развития в городском округе (отчет заполняется на сервисе АИС - торговля в системе государственного информационного обеспечения);</w:t>
      </w:r>
    </w:p>
    <w:p w:rsidR="0089204D" w:rsidRPr="000A6358" w:rsidRDefault="000A6358" w:rsidP="00CA0523">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0A6358">
        <w:rPr>
          <w:rFonts w:ascii="Times New Roman" w:hAnsi="Times New Roman" w:cs="Times New Roman"/>
          <w:sz w:val="26"/>
          <w:szCs w:val="26"/>
        </w:rPr>
        <w:t>- отчет об исполнении мероприятий "дорожной карты" по содействию развитию конкуренции на тер</w:t>
      </w:r>
      <w:r w:rsidR="00AC775A">
        <w:rPr>
          <w:rFonts w:ascii="Times New Roman" w:hAnsi="Times New Roman" w:cs="Times New Roman"/>
          <w:sz w:val="26"/>
          <w:szCs w:val="26"/>
        </w:rPr>
        <w:t>р</w:t>
      </w:r>
      <w:r w:rsidRPr="000A6358">
        <w:rPr>
          <w:rFonts w:ascii="Times New Roman" w:hAnsi="Times New Roman" w:cs="Times New Roman"/>
          <w:sz w:val="26"/>
          <w:szCs w:val="26"/>
        </w:rPr>
        <w:t>итории НАО (в ДФЭ НАО).</w:t>
      </w:r>
    </w:p>
    <w:p w:rsidR="00C02AB3" w:rsidRDefault="00C02AB3" w:rsidP="00CA0523">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p>
    <w:p w:rsidR="00C02AB3" w:rsidRPr="00886247" w:rsidRDefault="00C02AB3" w:rsidP="00CA0523">
      <w:pPr>
        <w:pStyle w:val="a3"/>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Таким образом, можно сделать вывод, что реализация мероприятий Программы позволяет достичь цель, задачи, целевые показатели и ожидаемые результаты Программы.</w:t>
      </w:r>
    </w:p>
    <w:sectPr w:rsidR="00C02AB3" w:rsidRPr="00886247" w:rsidSect="0093214E">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A7" w:rsidRDefault="00D909A7" w:rsidP="00BC4CEC">
      <w:pPr>
        <w:spacing w:after="0" w:line="240" w:lineRule="auto"/>
      </w:pPr>
      <w:r>
        <w:separator/>
      </w:r>
    </w:p>
  </w:endnote>
  <w:endnote w:type="continuationSeparator" w:id="0">
    <w:p w:rsidR="00D909A7" w:rsidRDefault="00D909A7" w:rsidP="00BC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A7" w:rsidRDefault="00D909A7" w:rsidP="00BC4CEC">
      <w:pPr>
        <w:spacing w:after="0" w:line="240" w:lineRule="auto"/>
      </w:pPr>
      <w:r>
        <w:separator/>
      </w:r>
    </w:p>
  </w:footnote>
  <w:footnote w:type="continuationSeparator" w:id="0">
    <w:p w:rsidR="00D909A7" w:rsidRDefault="00D909A7" w:rsidP="00BC4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88858"/>
      <w:docPartObj>
        <w:docPartGallery w:val="Page Numbers (Top of Page)"/>
        <w:docPartUnique/>
      </w:docPartObj>
    </w:sdtPr>
    <w:sdtEndPr/>
    <w:sdtContent>
      <w:p w:rsidR="00D909A7" w:rsidRDefault="00FA6A91">
        <w:pPr>
          <w:pStyle w:val="a4"/>
          <w:jc w:val="center"/>
        </w:pPr>
        <w:r>
          <w:rPr>
            <w:noProof/>
          </w:rPr>
          <w:fldChar w:fldCharType="begin"/>
        </w:r>
        <w:r>
          <w:rPr>
            <w:noProof/>
          </w:rPr>
          <w:instrText xml:space="preserve"> PAGE   \* MERGEFORMAT </w:instrText>
        </w:r>
        <w:r>
          <w:rPr>
            <w:noProof/>
          </w:rPr>
          <w:fldChar w:fldCharType="separate"/>
        </w:r>
        <w:r w:rsidR="003F0267">
          <w:rPr>
            <w:noProof/>
          </w:rPr>
          <w:t>2</w:t>
        </w:r>
        <w:r>
          <w:rPr>
            <w:noProof/>
          </w:rPr>
          <w:fldChar w:fldCharType="end"/>
        </w:r>
      </w:p>
    </w:sdtContent>
  </w:sdt>
  <w:p w:rsidR="00D909A7" w:rsidRDefault="00D909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366F7"/>
    <w:multiLevelType w:val="multilevel"/>
    <w:tmpl w:val="AE489BFE"/>
    <w:lvl w:ilvl="0">
      <w:start w:val="1"/>
      <w:numFmt w:val="decimal"/>
      <w:lvlText w:val="%1."/>
      <w:lvlJc w:val="left"/>
      <w:pPr>
        <w:ind w:left="106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8"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2" w:hanging="1800"/>
      </w:pPr>
      <w:rPr>
        <w:rFonts w:hint="default"/>
      </w:rPr>
    </w:lvl>
    <w:lvl w:ilvl="8">
      <w:start w:val="1"/>
      <w:numFmt w:val="decimal"/>
      <w:isLgl/>
      <w:lvlText w:val="%1.%2.%3.%4.%5.%6.%7.%8.%9."/>
      <w:lvlJc w:val="left"/>
      <w:pPr>
        <w:ind w:left="2524" w:hanging="1800"/>
      </w:pPr>
      <w:rPr>
        <w:rFonts w:hint="default"/>
      </w:rPr>
    </w:lvl>
  </w:abstractNum>
  <w:abstractNum w:abstractNumId="1" w15:restartNumberingAfterBreak="0">
    <w:nsid w:val="33F61EE8"/>
    <w:multiLevelType w:val="hybridMultilevel"/>
    <w:tmpl w:val="4D2AC09C"/>
    <w:lvl w:ilvl="0" w:tplc="F268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7D0FFE"/>
    <w:multiLevelType w:val="hybridMultilevel"/>
    <w:tmpl w:val="6DC827E6"/>
    <w:lvl w:ilvl="0" w:tplc="D98A1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21C6D7F"/>
    <w:multiLevelType w:val="hybridMultilevel"/>
    <w:tmpl w:val="9D10DF72"/>
    <w:lvl w:ilvl="0" w:tplc="2834A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4AE1589"/>
    <w:multiLevelType w:val="hybridMultilevel"/>
    <w:tmpl w:val="6BCCD5AE"/>
    <w:lvl w:ilvl="0" w:tplc="94ACF2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2D6"/>
    <w:rsid w:val="000072DB"/>
    <w:rsid w:val="00032FB4"/>
    <w:rsid w:val="00036763"/>
    <w:rsid w:val="00042F73"/>
    <w:rsid w:val="00043857"/>
    <w:rsid w:val="00051952"/>
    <w:rsid w:val="000523C3"/>
    <w:rsid w:val="00053C7D"/>
    <w:rsid w:val="000567AB"/>
    <w:rsid w:val="000569E6"/>
    <w:rsid w:val="0006318B"/>
    <w:rsid w:val="00065F9F"/>
    <w:rsid w:val="0007757A"/>
    <w:rsid w:val="00081718"/>
    <w:rsid w:val="000822BB"/>
    <w:rsid w:val="00084A79"/>
    <w:rsid w:val="000957E0"/>
    <w:rsid w:val="000A6358"/>
    <w:rsid w:val="000C45DF"/>
    <w:rsid w:val="000C61EF"/>
    <w:rsid w:val="000D3E15"/>
    <w:rsid w:val="000D4EE8"/>
    <w:rsid w:val="000D75DB"/>
    <w:rsid w:val="000F535B"/>
    <w:rsid w:val="000F6EEA"/>
    <w:rsid w:val="000F72DF"/>
    <w:rsid w:val="000F7B5B"/>
    <w:rsid w:val="00106E0C"/>
    <w:rsid w:val="00112F30"/>
    <w:rsid w:val="00126C7B"/>
    <w:rsid w:val="00132D1C"/>
    <w:rsid w:val="00133789"/>
    <w:rsid w:val="001459ED"/>
    <w:rsid w:val="0015328C"/>
    <w:rsid w:val="00155D20"/>
    <w:rsid w:val="00171907"/>
    <w:rsid w:val="0017297A"/>
    <w:rsid w:val="00172CE7"/>
    <w:rsid w:val="00177661"/>
    <w:rsid w:val="001836EB"/>
    <w:rsid w:val="0018432B"/>
    <w:rsid w:val="00191B4E"/>
    <w:rsid w:val="00194053"/>
    <w:rsid w:val="00195DED"/>
    <w:rsid w:val="001A0BD2"/>
    <w:rsid w:val="001A15AA"/>
    <w:rsid w:val="001A4A7D"/>
    <w:rsid w:val="001B4A44"/>
    <w:rsid w:val="001B67F6"/>
    <w:rsid w:val="001C474F"/>
    <w:rsid w:val="001E074F"/>
    <w:rsid w:val="001E7286"/>
    <w:rsid w:val="001F0EC1"/>
    <w:rsid w:val="001F5C27"/>
    <w:rsid w:val="00202340"/>
    <w:rsid w:val="00210956"/>
    <w:rsid w:val="0021112F"/>
    <w:rsid w:val="0025022A"/>
    <w:rsid w:val="00265637"/>
    <w:rsid w:val="00267F3D"/>
    <w:rsid w:val="0028618D"/>
    <w:rsid w:val="002B4C2C"/>
    <w:rsid w:val="002B7060"/>
    <w:rsid w:val="002E24E6"/>
    <w:rsid w:val="002E39B5"/>
    <w:rsid w:val="002E50FE"/>
    <w:rsid w:val="002E595D"/>
    <w:rsid w:val="002F0F5B"/>
    <w:rsid w:val="002F5346"/>
    <w:rsid w:val="00302418"/>
    <w:rsid w:val="00312121"/>
    <w:rsid w:val="003136C9"/>
    <w:rsid w:val="00321181"/>
    <w:rsid w:val="003250C7"/>
    <w:rsid w:val="00334953"/>
    <w:rsid w:val="003416BF"/>
    <w:rsid w:val="00342CE9"/>
    <w:rsid w:val="00351B53"/>
    <w:rsid w:val="00351B87"/>
    <w:rsid w:val="00353B82"/>
    <w:rsid w:val="00361CF0"/>
    <w:rsid w:val="0037368D"/>
    <w:rsid w:val="0038060D"/>
    <w:rsid w:val="003A7EAC"/>
    <w:rsid w:val="003B1B52"/>
    <w:rsid w:val="003C23EE"/>
    <w:rsid w:val="003C5F57"/>
    <w:rsid w:val="003C644C"/>
    <w:rsid w:val="003D175F"/>
    <w:rsid w:val="003D1ACE"/>
    <w:rsid w:val="003D29EF"/>
    <w:rsid w:val="003D6A1B"/>
    <w:rsid w:val="003E447A"/>
    <w:rsid w:val="003F0267"/>
    <w:rsid w:val="003F5F95"/>
    <w:rsid w:val="003F6F79"/>
    <w:rsid w:val="003F7A8A"/>
    <w:rsid w:val="004116D0"/>
    <w:rsid w:val="00411D5B"/>
    <w:rsid w:val="00412973"/>
    <w:rsid w:val="0043570B"/>
    <w:rsid w:val="00441271"/>
    <w:rsid w:val="00442C0D"/>
    <w:rsid w:val="00445FCD"/>
    <w:rsid w:val="00451493"/>
    <w:rsid w:val="0046475C"/>
    <w:rsid w:val="00465B43"/>
    <w:rsid w:val="004703F6"/>
    <w:rsid w:val="004727E1"/>
    <w:rsid w:val="004732B9"/>
    <w:rsid w:val="00477166"/>
    <w:rsid w:val="004A15EF"/>
    <w:rsid w:val="004A754A"/>
    <w:rsid w:val="004B661D"/>
    <w:rsid w:val="004C13CD"/>
    <w:rsid w:val="004C41D3"/>
    <w:rsid w:val="004D1E30"/>
    <w:rsid w:val="004D29FC"/>
    <w:rsid w:val="004D42B6"/>
    <w:rsid w:val="0050382E"/>
    <w:rsid w:val="00506EC1"/>
    <w:rsid w:val="005114E6"/>
    <w:rsid w:val="00511832"/>
    <w:rsid w:val="0053697F"/>
    <w:rsid w:val="0054272F"/>
    <w:rsid w:val="005452D4"/>
    <w:rsid w:val="005662DE"/>
    <w:rsid w:val="00572BDF"/>
    <w:rsid w:val="0057777A"/>
    <w:rsid w:val="00582E61"/>
    <w:rsid w:val="00582ED0"/>
    <w:rsid w:val="005A5829"/>
    <w:rsid w:val="005A70FD"/>
    <w:rsid w:val="005A7856"/>
    <w:rsid w:val="005A7C3E"/>
    <w:rsid w:val="005B1AF5"/>
    <w:rsid w:val="005B2042"/>
    <w:rsid w:val="005B3B92"/>
    <w:rsid w:val="005B3E2B"/>
    <w:rsid w:val="005B75E9"/>
    <w:rsid w:val="005C0EDC"/>
    <w:rsid w:val="005C4B23"/>
    <w:rsid w:val="005E0893"/>
    <w:rsid w:val="005E4DBD"/>
    <w:rsid w:val="005E6264"/>
    <w:rsid w:val="005E6EB3"/>
    <w:rsid w:val="005F4771"/>
    <w:rsid w:val="0062289D"/>
    <w:rsid w:val="006306CE"/>
    <w:rsid w:val="006306EB"/>
    <w:rsid w:val="00640DB0"/>
    <w:rsid w:val="006501A4"/>
    <w:rsid w:val="0066062B"/>
    <w:rsid w:val="006706E9"/>
    <w:rsid w:val="00673B6B"/>
    <w:rsid w:val="00681027"/>
    <w:rsid w:val="006818CD"/>
    <w:rsid w:val="0068371E"/>
    <w:rsid w:val="00683C6E"/>
    <w:rsid w:val="0069083F"/>
    <w:rsid w:val="006943E3"/>
    <w:rsid w:val="00694CC0"/>
    <w:rsid w:val="006A3DAA"/>
    <w:rsid w:val="006B03B4"/>
    <w:rsid w:val="006B52DD"/>
    <w:rsid w:val="006C42D6"/>
    <w:rsid w:val="006D0C09"/>
    <w:rsid w:val="006D4D81"/>
    <w:rsid w:val="006D7428"/>
    <w:rsid w:val="006F26BC"/>
    <w:rsid w:val="00701555"/>
    <w:rsid w:val="00703D44"/>
    <w:rsid w:val="007131C4"/>
    <w:rsid w:val="007202DD"/>
    <w:rsid w:val="00750B04"/>
    <w:rsid w:val="00750CD7"/>
    <w:rsid w:val="007527AF"/>
    <w:rsid w:val="00755663"/>
    <w:rsid w:val="007851F7"/>
    <w:rsid w:val="00790848"/>
    <w:rsid w:val="007949B5"/>
    <w:rsid w:val="00795150"/>
    <w:rsid w:val="007A0CA8"/>
    <w:rsid w:val="007B07DA"/>
    <w:rsid w:val="007D311B"/>
    <w:rsid w:val="007D5C58"/>
    <w:rsid w:val="007E731E"/>
    <w:rsid w:val="007E73F1"/>
    <w:rsid w:val="007E75C2"/>
    <w:rsid w:val="007F1060"/>
    <w:rsid w:val="007F4531"/>
    <w:rsid w:val="007F4960"/>
    <w:rsid w:val="007F4F08"/>
    <w:rsid w:val="00806286"/>
    <w:rsid w:val="00810AFE"/>
    <w:rsid w:val="00812C87"/>
    <w:rsid w:val="008311A0"/>
    <w:rsid w:val="00836C4D"/>
    <w:rsid w:val="00836E15"/>
    <w:rsid w:val="00855C32"/>
    <w:rsid w:val="008562A3"/>
    <w:rsid w:val="0086022A"/>
    <w:rsid w:val="00873525"/>
    <w:rsid w:val="00877267"/>
    <w:rsid w:val="008815BF"/>
    <w:rsid w:val="00885689"/>
    <w:rsid w:val="00886247"/>
    <w:rsid w:val="008900F4"/>
    <w:rsid w:val="0089204D"/>
    <w:rsid w:val="008959EC"/>
    <w:rsid w:val="008A04CE"/>
    <w:rsid w:val="008A2A18"/>
    <w:rsid w:val="008B217E"/>
    <w:rsid w:val="008B2C20"/>
    <w:rsid w:val="008B399A"/>
    <w:rsid w:val="008C7109"/>
    <w:rsid w:val="008D0FD3"/>
    <w:rsid w:val="008D51A8"/>
    <w:rsid w:val="008E2939"/>
    <w:rsid w:val="008E4214"/>
    <w:rsid w:val="008E7B52"/>
    <w:rsid w:val="008F217A"/>
    <w:rsid w:val="008F33EB"/>
    <w:rsid w:val="008F4BCF"/>
    <w:rsid w:val="008F5F2B"/>
    <w:rsid w:val="008F66F4"/>
    <w:rsid w:val="008F73B3"/>
    <w:rsid w:val="008F74F7"/>
    <w:rsid w:val="00901CE5"/>
    <w:rsid w:val="00905A53"/>
    <w:rsid w:val="009103A4"/>
    <w:rsid w:val="009176DF"/>
    <w:rsid w:val="009221CA"/>
    <w:rsid w:val="00926A04"/>
    <w:rsid w:val="00931058"/>
    <w:rsid w:val="0093214E"/>
    <w:rsid w:val="009346FE"/>
    <w:rsid w:val="00940BE3"/>
    <w:rsid w:val="00943065"/>
    <w:rsid w:val="00952924"/>
    <w:rsid w:val="00953020"/>
    <w:rsid w:val="00963795"/>
    <w:rsid w:val="0096722B"/>
    <w:rsid w:val="00967D79"/>
    <w:rsid w:val="00970BDD"/>
    <w:rsid w:val="009771B4"/>
    <w:rsid w:val="00983A04"/>
    <w:rsid w:val="00992CF8"/>
    <w:rsid w:val="009977DE"/>
    <w:rsid w:val="009A0D24"/>
    <w:rsid w:val="009A4174"/>
    <w:rsid w:val="009A6174"/>
    <w:rsid w:val="009B1AE8"/>
    <w:rsid w:val="009B5FBC"/>
    <w:rsid w:val="009D24CB"/>
    <w:rsid w:val="009D570F"/>
    <w:rsid w:val="009D6F59"/>
    <w:rsid w:val="009E3D57"/>
    <w:rsid w:val="009E59C3"/>
    <w:rsid w:val="009F3919"/>
    <w:rsid w:val="009F4D75"/>
    <w:rsid w:val="009F7459"/>
    <w:rsid w:val="00A05515"/>
    <w:rsid w:val="00A15868"/>
    <w:rsid w:val="00A20861"/>
    <w:rsid w:val="00A20EE6"/>
    <w:rsid w:val="00A375C7"/>
    <w:rsid w:val="00A37B44"/>
    <w:rsid w:val="00A41380"/>
    <w:rsid w:val="00A42F8F"/>
    <w:rsid w:val="00A4675A"/>
    <w:rsid w:val="00A5062D"/>
    <w:rsid w:val="00A52D18"/>
    <w:rsid w:val="00A60ECB"/>
    <w:rsid w:val="00A62DB9"/>
    <w:rsid w:val="00A65BDE"/>
    <w:rsid w:val="00A75DD4"/>
    <w:rsid w:val="00A84A8C"/>
    <w:rsid w:val="00A84D05"/>
    <w:rsid w:val="00A8668F"/>
    <w:rsid w:val="00AA2330"/>
    <w:rsid w:val="00AA3046"/>
    <w:rsid w:val="00AA3208"/>
    <w:rsid w:val="00AA4C2D"/>
    <w:rsid w:val="00AC1442"/>
    <w:rsid w:val="00AC2141"/>
    <w:rsid w:val="00AC2495"/>
    <w:rsid w:val="00AC775A"/>
    <w:rsid w:val="00AD45F6"/>
    <w:rsid w:val="00AF49A3"/>
    <w:rsid w:val="00B0323F"/>
    <w:rsid w:val="00B06600"/>
    <w:rsid w:val="00B17B3E"/>
    <w:rsid w:val="00B2428D"/>
    <w:rsid w:val="00B26519"/>
    <w:rsid w:val="00B35AD6"/>
    <w:rsid w:val="00B37433"/>
    <w:rsid w:val="00B42680"/>
    <w:rsid w:val="00B471EA"/>
    <w:rsid w:val="00B4759E"/>
    <w:rsid w:val="00B56441"/>
    <w:rsid w:val="00B64345"/>
    <w:rsid w:val="00B6485A"/>
    <w:rsid w:val="00B675C7"/>
    <w:rsid w:val="00B7371E"/>
    <w:rsid w:val="00B919A9"/>
    <w:rsid w:val="00BA11F4"/>
    <w:rsid w:val="00BA1B98"/>
    <w:rsid w:val="00BA1F88"/>
    <w:rsid w:val="00BB0256"/>
    <w:rsid w:val="00BB5055"/>
    <w:rsid w:val="00BB57BB"/>
    <w:rsid w:val="00BC4CEC"/>
    <w:rsid w:val="00BD56B5"/>
    <w:rsid w:val="00BF1EF7"/>
    <w:rsid w:val="00C02AB3"/>
    <w:rsid w:val="00C07FF5"/>
    <w:rsid w:val="00C1027E"/>
    <w:rsid w:val="00C1696B"/>
    <w:rsid w:val="00C23431"/>
    <w:rsid w:val="00C23974"/>
    <w:rsid w:val="00C24050"/>
    <w:rsid w:val="00C245E5"/>
    <w:rsid w:val="00C311E3"/>
    <w:rsid w:val="00C45B08"/>
    <w:rsid w:val="00C50FC2"/>
    <w:rsid w:val="00C7560B"/>
    <w:rsid w:val="00C8240E"/>
    <w:rsid w:val="00C978C2"/>
    <w:rsid w:val="00CA0523"/>
    <w:rsid w:val="00CA6154"/>
    <w:rsid w:val="00CB5FA9"/>
    <w:rsid w:val="00CC05FD"/>
    <w:rsid w:val="00CD1777"/>
    <w:rsid w:val="00CE21C0"/>
    <w:rsid w:val="00CE479C"/>
    <w:rsid w:val="00CE488E"/>
    <w:rsid w:val="00CE7296"/>
    <w:rsid w:val="00D0024B"/>
    <w:rsid w:val="00D0310E"/>
    <w:rsid w:val="00D0478F"/>
    <w:rsid w:val="00D067CE"/>
    <w:rsid w:val="00D21096"/>
    <w:rsid w:val="00D21C9E"/>
    <w:rsid w:val="00D23BE1"/>
    <w:rsid w:val="00D256C1"/>
    <w:rsid w:val="00D31464"/>
    <w:rsid w:val="00D3289D"/>
    <w:rsid w:val="00D428EC"/>
    <w:rsid w:val="00D44A4C"/>
    <w:rsid w:val="00D47C8A"/>
    <w:rsid w:val="00D502C0"/>
    <w:rsid w:val="00D51C65"/>
    <w:rsid w:val="00D65FB0"/>
    <w:rsid w:val="00D676BD"/>
    <w:rsid w:val="00D73D9B"/>
    <w:rsid w:val="00D76018"/>
    <w:rsid w:val="00D909A7"/>
    <w:rsid w:val="00D9448E"/>
    <w:rsid w:val="00DA15A9"/>
    <w:rsid w:val="00DA6938"/>
    <w:rsid w:val="00DB22B7"/>
    <w:rsid w:val="00DF1164"/>
    <w:rsid w:val="00E05671"/>
    <w:rsid w:val="00E12A33"/>
    <w:rsid w:val="00E13C6A"/>
    <w:rsid w:val="00E17981"/>
    <w:rsid w:val="00E27F72"/>
    <w:rsid w:val="00E44EBB"/>
    <w:rsid w:val="00E45D1C"/>
    <w:rsid w:val="00E471A3"/>
    <w:rsid w:val="00E608FC"/>
    <w:rsid w:val="00E63933"/>
    <w:rsid w:val="00E6432E"/>
    <w:rsid w:val="00E64BD4"/>
    <w:rsid w:val="00E75DAB"/>
    <w:rsid w:val="00E861B8"/>
    <w:rsid w:val="00E951EB"/>
    <w:rsid w:val="00EA0A5B"/>
    <w:rsid w:val="00EA2F0A"/>
    <w:rsid w:val="00EA34CE"/>
    <w:rsid w:val="00EA5E23"/>
    <w:rsid w:val="00EB7006"/>
    <w:rsid w:val="00EC3830"/>
    <w:rsid w:val="00ED0024"/>
    <w:rsid w:val="00ED17C2"/>
    <w:rsid w:val="00ED26B0"/>
    <w:rsid w:val="00ED35E1"/>
    <w:rsid w:val="00ED4371"/>
    <w:rsid w:val="00ED492F"/>
    <w:rsid w:val="00ED6DC0"/>
    <w:rsid w:val="00EE1BD6"/>
    <w:rsid w:val="00EF5C5A"/>
    <w:rsid w:val="00EF5FEB"/>
    <w:rsid w:val="00F22424"/>
    <w:rsid w:val="00F25064"/>
    <w:rsid w:val="00F406DE"/>
    <w:rsid w:val="00F57DA1"/>
    <w:rsid w:val="00F74215"/>
    <w:rsid w:val="00F75446"/>
    <w:rsid w:val="00F93A55"/>
    <w:rsid w:val="00FA6A91"/>
    <w:rsid w:val="00FB07A8"/>
    <w:rsid w:val="00FB5C56"/>
    <w:rsid w:val="00FC012A"/>
    <w:rsid w:val="00FC34B5"/>
    <w:rsid w:val="00FD31AA"/>
    <w:rsid w:val="00FD6161"/>
    <w:rsid w:val="00FD723A"/>
    <w:rsid w:val="00FD741B"/>
    <w:rsid w:val="00FE1018"/>
    <w:rsid w:val="00FE7ABA"/>
    <w:rsid w:val="00FF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1C55-90E5-45B1-9903-3BCB9427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E7"/>
    <w:pPr>
      <w:spacing w:before="0" w:after="200" w:line="276" w:lineRule="auto"/>
      <w:ind w:left="0" w:right="0"/>
      <w:jc w:val="left"/>
    </w:pPr>
  </w:style>
  <w:style w:type="paragraph" w:styleId="1">
    <w:name w:val="heading 1"/>
    <w:basedOn w:val="a"/>
    <w:next w:val="a"/>
    <w:link w:val="10"/>
    <w:uiPriority w:val="99"/>
    <w:qFormat/>
    <w:rsid w:val="00877267"/>
    <w:pPr>
      <w:keepNext/>
      <w:spacing w:after="0" w:line="240" w:lineRule="auto"/>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2D6"/>
    <w:pPr>
      <w:ind w:left="720"/>
      <w:contextualSpacing/>
    </w:pPr>
  </w:style>
  <w:style w:type="paragraph" w:styleId="a4">
    <w:name w:val="header"/>
    <w:basedOn w:val="a"/>
    <w:link w:val="a5"/>
    <w:uiPriority w:val="99"/>
    <w:unhideWhenUsed/>
    <w:rsid w:val="00172C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2CE7"/>
  </w:style>
  <w:style w:type="character" w:customStyle="1" w:styleId="10">
    <w:name w:val="Заголовок 1 Знак"/>
    <w:basedOn w:val="a0"/>
    <w:link w:val="1"/>
    <w:uiPriority w:val="99"/>
    <w:rsid w:val="00877267"/>
    <w:rPr>
      <w:rFonts w:ascii="Times New Roman" w:eastAsia="Times New Roman" w:hAnsi="Times New Roman" w:cs="Times New Roman"/>
      <w:sz w:val="32"/>
      <w:szCs w:val="24"/>
      <w:lang w:eastAsia="ru-RU"/>
    </w:rPr>
  </w:style>
  <w:style w:type="paragraph" w:customStyle="1" w:styleId="ConsPlusNonformat">
    <w:name w:val="ConsPlusNonformat"/>
    <w:uiPriority w:val="99"/>
    <w:rsid w:val="00877267"/>
    <w:pPr>
      <w:widowControl w:val="0"/>
      <w:autoSpaceDE w:val="0"/>
      <w:autoSpaceDN w:val="0"/>
      <w:adjustRightInd w:val="0"/>
      <w:spacing w:before="0"/>
      <w:ind w:left="0" w:right="0"/>
      <w:jc w:val="left"/>
    </w:pPr>
    <w:rPr>
      <w:rFonts w:ascii="Courier New" w:eastAsia="Times New Roman" w:hAnsi="Courier New" w:cs="Courier New"/>
      <w:sz w:val="20"/>
      <w:szCs w:val="20"/>
      <w:lang w:eastAsia="ru-RU"/>
    </w:rPr>
  </w:style>
  <w:style w:type="paragraph" w:styleId="a6">
    <w:name w:val="Body Text Indent"/>
    <w:basedOn w:val="a"/>
    <w:link w:val="a7"/>
    <w:rsid w:val="00ED0024"/>
    <w:pPr>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7">
    <w:name w:val="Основной текст с отступом Знак"/>
    <w:basedOn w:val="a0"/>
    <w:link w:val="a6"/>
    <w:rsid w:val="00ED0024"/>
    <w:rPr>
      <w:rFonts w:ascii="Times New Roman" w:eastAsia="Times New Roman" w:hAnsi="Times New Roman" w:cs="Times New Roman"/>
      <w:sz w:val="26"/>
      <w:szCs w:val="26"/>
      <w:lang w:eastAsia="ru-RU"/>
    </w:rPr>
  </w:style>
  <w:style w:type="paragraph" w:customStyle="1" w:styleId="ConsPlusTitle">
    <w:name w:val="ConsPlusTitle"/>
    <w:rsid w:val="004A754A"/>
    <w:pPr>
      <w:widowControl w:val="0"/>
      <w:autoSpaceDE w:val="0"/>
      <w:autoSpaceDN w:val="0"/>
      <w:adjustRightInd w:val="0"/>
      <w:spacing w:before="0"/>
      <w:ind w:left="0" w:right="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74032">
      <w:bodyDiv w:val="1"/>
      <w:marLeft w:val="0"/>
      <w:marRight w:val="0"/>
      <w:marTop w:val="0"/>
      <w:marBottom w:val="0"/>
      <w:divBdr>
        <w:top w:val="none" w:sz="0" w:space="0" w:color="auto"/>
        <w:left w:val="none" w:sz="0" w:space="0" w:color="auto"/>
        <w:bottom w:val="none" w:sz="0" w:space="0" w:color="auto"/>
        <w:right w:val="none" w:sz="0" w:space="0" w:color="auto"/>
      </w:divBdr>
      <w:divsChild>
        <w:div w:id="1382557223">
          <w:marLeft w:val="0"/>
          <w:marRight w:val="0"/>
          <w:marTop w:val="0"/>
          <w:marBottom w:val="0"/>
          <w:divBdr>
            <w:top w:val="none" w:sz="0" w:space="0" w:color="auto"/>
            <w:left w:val="none" w:sz="0" w:space="0" w:color="auto"/>
            <w:bottom w:val="none" w:sz="0" w:space="0" w:color="auto"/>
            <w:right w:val="none" w:sz="0" w:space="0" w:color="auto"/>
          </w:divBdr>
          <w:divsChild>
            <w:div w:id="170025266">
              <w:marLeft w:val="0"/>
              <w:marRight w:val="0"/>
              <w:marTop w:val="0"/>
              <w:marBottom w:val="0"/>
              <w:divBdr>
                <w:top w:val="none" w:sz="0" w:space="0" w:color="auto"/>
                <w:left w:val="none" w:sz="0" w:space="0" w:color="auto"/>
                <w:bottom w:val="none" w:sz="0" w:space="0" w:color="auto"/>
                <w:right w:val="none" w:sz="0" w:space="0" w:color="auto"/>
              </w:divBdr>
              <w:divsChild>
                <w:div w:id="197178543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69FCB7769D6133CFB9D91C1560A7F5DC46D164DC7D08AFC74182EEEBBBE850B9B5AC84F077013FDBE2BBE3F258085F7U7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D0C2B-AA68-42C5-B9C3-172644F3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Оленицкая Виктория Сергеевна</cp:lastModifiedBy>
  <cp:revision>270</cp:revision>
  <cp:lastPrinted>2020-02-04T07:42:00Z</cp:lastPrinted>
  <dcterms:created xsi:type="dcterms:W3CDTF">2020-02-03T11:26:00Z</dcterms:created>
  <dcterms:modified xsi:type="dcterms:W3CDTF">2022-02-02T10:33:00Z</dcterms:modified>
</cp:coreProperties>
</file>