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EF57D6" w:rsidRDefault="00EF57D6" w:rsidP="00EF57D6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6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границ прилегающих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A408E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DA408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544808" w:rsidRPr="00DD5F28" w:rsidTr="000749F2">
        <w:trPr>
          <w:trHeight w:val="70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0749F2" w:rsidRDefault="000749F2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A7DAF" w:rsidRPr="0007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риведение действующей нормативной базы </w:t>
            </w:r>
            <w:r w:rsidR="00BA7DAF" w:rsidRPr="000749F2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в соответстви</w:t>
            </w:r>
            <w:r w:rsidRPr="000749F2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е</w:t>
            </w:r>
            <w:r w:rsidR="00BA7DAF" w:rsidRPr="000749F2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с законодательством</w:t>
            </w:r>
            <w:r w:rsidRPr="000749F2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РФ.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Описание проблемы,</w:t>
            </w:r>
            <w:r w:rsidR="00A33055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DA" w:rsidRPr="00FF25DA" w:rsidRDefault="001369F5" w:rsidP="00FF25DA">
            <w:pPr>
              <w:pStyle w:val="3"/>
              <w:shd w:val="clear" w:color="auto" w:fill="auto"/>
              <w:spacing w:line="240" w:lineRule="auto"/>
              <w:jc w:val="both"/>
            </w:pPr>
            <w:r w:rsidRPr="00FF25DA">
              <w:t xml:space="preserve">Согласно информации, за последние </w:t>
            </w:r>
            <w:r w:rsidR="00FF25DA" w:rsidRPr="00FF25DA">
              <w:t>годы</w:t>
            </w:r>
            <w:r w:rsidRPr="00FF25DA">
              <w:t xml:space="preserve"> наблюдается активное распространение торговых точек, </w:t>
            </w:r>
            <w:r w:rsidR="00FF25DA" w:rsidRPr="00FF25DA">
              <w:t xml:space="preserve">в которых осуществляется розничная продажа </w:t>
            </w:r>
            <w:r w:rsidR="00FF25DA" w:rsidRPr="00FF25DA">
              <w:t xml:space="preserve">Алкогольной продукции, в </w:t>
            </w:r>
            <w:proofErr w:type="spellStart"/>
            <w:r w:rsidR="00FF25DA" w:rsidRPr="00FF25DA">
              <w:t>т.ч</w:t>
            </w:r>
            <w:proofErr w:type="spellEnd"/>
            <w:r w:rsidR="00FF25DA" w:rsidRPr="00FF25DA">
              <w:t xml:space="preserve">. </w:t>
            </w:r>
            <w:r w:rsidR="00FF25DA" w:rsidRPr="00FF25DA">
              <w:t xml:space="preserve">пива, пивных напитков, сидра, </w:t>
            </w:r>
            <w:proofErr w:type="spellStart"/>
            <w:r w:rsidR="00FF25DA" w:rsidRPr="00FF25DA">
              <w:t>пуаре</w:t>
            </w:r>
            <w:proofErr w:type="spellEnd"/>
            <w:r w:rsidR="00FF25DA" w:rsidRPr="00FF25DA">
              <w:t>, медовухи.</w:t>
            </w:r>
          </w:p>
          <w:p w:rsidR="00BA7DAF" w:rsidRPr="00FF25DA" w:rsidRDefault="00BA7DAF" w:rsidP="00FF25DA">
            <w:pPr>
              <w:pStyle w:val="3"/>
              <w:shd w:val="clear" w:color="auto" w:fill="auto"/>
              <w:spacing w:line="240" w:lineRule="auto"/>
              <w:jc w:val="both"/>
            </w:pPr>
            <w:r w:rsidRPr="00FF25DA">
              <w:t>Увеличение количества таких торговых точек приводит к увеличению жалоб граждан на нарушение норм тишины и покоя, а также на соблюдение санитарных норм.</w:t>
            </w:r>
          </w:p>
          <w:p w:rsidR="00F85491" w:rsidRPr="00FF25DA" w:rsidRDefault="00BA7DAF" w:rsidP="00FF25DA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</w:pPr>
            <w:r w:rsidRPr="00FF25DA">
              <w:rPr>
                <w:lang w:eastAsia="en-US"/>
              </w:rPr>
              <w:t>Кроме того, большое количество таких торговых точек, способствует вовлечению молодежи в потребление алкогольной продукции, а также росту количества правонарушений, совершенных гражданами в состоянии алкогольного опьянения</w:t>
            </w:r>
            <w:r w:rsidRPr="001B5742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E" w:rsidRPr="005A09C9" w:rsidRDefault="00F93D8A" w:rsidP="00F93D8A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7D6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7D6">
              <w:rPr>
                <w:rFonts w:ascii="Times New Roman" w:hAnsi="Times New Roman" w:cs="Times New Roman"/>
                <w:sz w:val="24"/>
                <w:szCs w:val="24"/>
              </w:rPr>
              <w:t xml:space="preserve"> границ прилегающих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F93D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2F37" w:rsidRPr="00F93D8A">
              <w:rPr>
                <w:rFonts w:ascii="Times New Roman" w:hAnsi="Times New Roman" w:cs="Times New Roman"/>
                <w:sz w:val="24"/>
                <w:szCs w:val="24"/>
              </w:rPr>
              <w:t>одействие снижению количества правонарушений, совершенных гражданами в состоянии алкогольного опьянения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3E5EB2" w:rsidRDefault="00ED593C" w:rsidP="00F93D8A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B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93D8A">
              <w:rPr>
                <w:rFonts w:ascii="Times New Roman" w:hAnsi="Times New Roman" w:cs="Times New Roman"/>
                <w:sz w:val="24"/>
                <w:szCs w:val="24"/>
              </w:rPr>
              <w:t>25.04.2024 по 03.05.2024</w:t>
            </w:r>
            <w:bookmarkStart w:id="0" w:name="_GoBack"/>
            <w:bookmarkEnd w:id="0"/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E" w:rsidRPr="00DA408E" w:rsidRDefault="00DA408E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DA408E" w:rsidRPr="00DA408E" w:rsidRDefault="00DA408E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 г. Нарьян-Мар,</w:t>
            </w:r>
          </w:p>
          <w:p w:rsidR="00BA7C27" w:rsidRPr="00DA408E" w:rsidRDefault="0080056C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4DEE"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им. В.И.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12</w:t>
            </w:r>
            <w:r w:rsidR="00BA7C27" w:rsidRPr="00DA4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56C" w:rsidRPr="00DA408E" w:rsidRDefault="00BA7C27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DA408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4808" w:rsidRPr="00DA408E" w:rsidRDefault="000C3424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Обязательно ука</w:t>
            </w:r>
            <w:r w:rsidR="000C3320" w:rsidRPr="00DA408E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тему: "Оценка</w:t>
            </w:r>
            <w:r w:rsidR="00EE4DEE"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воздействия"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A09C9" w:rsidRDefault="00255D3E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5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BA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749F2"/>
    <w:rsid w:val="000C3320"/>
    <w:rsid w:val="000C3424"/>
    <w:rsid w:val="001343F5"/>
    <w:rsid w:val="001369F5"/>
    <w:rsid w:val="001E23E0"/>
    <w:rsid w:val="001F2584"/>
    <w:rsid w:val="00255D3E"/>
    <w:rsid w:val="002B061D"/>
    <w:rsid w:val="002C2F47"/>
    <w:rsid w:val="002D3847"/>
    <w:rsid w:val="002E39B5"/>
    <w:rsid w:val="003E5EB2"/>
    <w:rsid w:val="00412ADE"/>
    <w:rsid w:val="00454FCF"/>
    <w:rsid w:val="0046113F"/>
    <w:rsid w:val="004D42B6"/>
    <w:rsid w:val="00544808"/>
    <w:rsid w:val="00562CE0"/>
    <w:rsid w:val="005A09C9"/>
    <w:rsid w:val="005D2F37"/>
    <w:rsid w:val="00672C19"/>
    <w:rsid w:val="00750CD7"/>
    <w:rsid w:val="0080056C"/>
    <w:rsid w:val="00835CC8"/>
    <w:rsid w:val="009A4174"/>
    <w:rsid w:val="009B5267"/>
    <w:rsid w:val="009C690B"/>
    <w:rsid w:val="00A15868"/>
    <w:rsid w:val="00A33055"/>
    <w:rsid w:val="00A41380"/>
    <w:rsid w:val="00BA7C27"/>
    <w:rsid w:val="00BA7DAF"/>
    <w:rsid w:val="00BD56B5"/>
    <w:rsid w:val="00CB3A21"/>
    <w:rsid w:val="00D0024B"/>
    <w:rsid w:val="00D23BE1"/>
    <w:rsid w:val="00D83342"/>
    <w:rsid w:val="00DA408E"/>
    <w:rsid w:val="00DD5F28"/>
    <w:rsid w:val="00E75DAB"/>
    <w:rsid w:val="00EB6FA9"/>
    <w:rsid w:val="00EB7006"/>
    <w:rsid w:val="00ED3303"/>
    <w:rsid w:val="00ED593C"/>
    <w:rsid w:val="00EE4DEE"/>
    <w:rsid w:val="00EF57D6"/>
    <w:rsid w:val="00F85491"/>
    <w:rsid w:val="00F93D8A"/>
    <w:rsid w:val="00FC1603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CE3-5647-4D5E-9772-423ED9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3"/>
    <w:locked/>
    <w:rsid w:val="001369F5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5"/>
    <w:rsid w:val="001369F5"/>
    <w:pPr>
      <w:shd w:val="clear" w:color="auto" w:fill="FFFFFF"/>
      <w:spacing w:before="0" w:line="264" w:lineRule="exact"/>
      <w:ind w:left="0" w:right="0"/>
      <w:jc w:val="right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rsid w:val="00BA7DAF"/>
    <w:pPr>
      <w:tabs>
        <w:tab w:val="center" w:pos="4153"/>
        <w:tab w:val="right" w:pos="8306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7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Оленицкая Виктория Сергеевна</cp:lastModifiedBy>
  <cp:revision>21</cp:revision>
  <dcterms:created xsi:type="dcterms:W3CDTF">2021-04-22T07:51:00Z</dcterms:created>
  <dcterms:modified xsi:type="dcterms:W3CDTF">2024-04-24T07:30:00Z</dcterms:modified>
</cp:coreProperties>
</file>