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9544D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BC6" w:rsidRDefault="00051BC6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2053F6">
        <w:trPr>
          <w:trHeight w:val="126"/>
        </w:trPr>
        <w:tc>
          <w:tcPr>
            <w:tcW w:w="460" w:type="dxa"/>
          </w:tcPr>
          <w:p w:rsidR="007F5192" w:rsidRDefault="006D5175" w:rsidP="00E957F5">
            <w:pPr>
              <w:jc w:val="center"/>
            </w:pPr>
            <w:bookmarkStart w:id="0" w:name="ТекстовоеПоле7"/>
            <w:r>
              <w:t>09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776AC4" w:rsidP="00EC343B">
            <w:pPr>
              <w:jc w:val="center"/>
            </w:pPr>
            <w:r>
              <w:t>10</w:t>
            </w:r>
            <w:r w:rsidR="007F5192">
              <w:t>.201</w:t>
            </w:r>
            <w:r w:rsidR="004C17D0">
              <w:t>8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EC343B" w:rsidP="007860E2">
            <w:pPr>
              <w:jc w:val="center"/>
            </w:pPr>
            <w:r>
              <w:t>6</w:t>
            </w:r>
            <w:r w:rsidR="007860E2">
              <w:t>8</w:t>
            </w:r>
            <w:r w:rsidR="006D5175">
              <w:t>4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6D5175" w:rsidRPr="00300512" w:rsidRDefault="006D5175" w:rsidP="006D5175">
      <w:pPr>
        <w:shd w:val="clear" w:color="auto" w:fill="FFFFFF"/>
        <w:ind w:right="4535"/>
        <w:jc w:val="both"/>
        <w:rPr>
          <w:sz w:val="26"/>
          <w:szCs w:val="26"/>
        </w:rPr>
      </w:pPr>
      <w:r w:rsidRPr="007B41FA">
        <w:rPr>
          <w:color w:val="000000"/>
          <w:sz w:val="26"/>
          <w:szCs w:val="26"/>
        </w:rPr>
        <w:t>О</w:t>
      </w:r>
      <w:r>
        <w:rPr>
          <w:color w:val="000000"/>
          <w:sz w:val="26"/>
          <w:szCs w:val="26"/>
        </w:rPr>
        <w:t xml:space="preserve"> внесении изменений в </w:t>
      </w:r>
      <w:r>
        <w:rPr>
          <w:sz w:val="26"/>
          <w:szCs w:val="26"/>
        </w:rPr>
        <w:t>Порядок организации и проведения аукциона на право размещения нестационарных торговых объектов и заключения договора на право размещения нестационарного торгового объекта, утвержденный постановлением Администрации МО "Городской округ "Город Нарьян-Мар" от 23.07.2012 № 1613</w:t>
      </w:r>
    </w:p>
    <w:p w:rsidR="006D5175" w:rsidRDefault="006D5175" w:rsidP="006D5175">
      <w:pPr>
        <w:shd w:val="clear" w:color="auto" w:fill="FFFFFF"/>
        <w:rPr>
          <w:sz w:val="26"/>
          <w:szCs w:val="26"/>
        </w:rPr>
      </w:pPr>
    </w:p>
    <w:p w:rsidR="006D5175" w:rsidRDefault="006D5175" w:rsidP="006D517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6D5175" w:rsidRDefault="006D5175" w:rsidP="006D517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6D5175" w:rsidRPr="006D5175" w:rsidRDefault="006D5175" w:rsidP="006D517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D5175">
        <w:rPr>
          <w:rFonts w:eastAsiaTheme="minorHAnsi"/>
          <w:sz w:val="26"/>
          <w:szCs w:val="26"/>
          <w:lang w:eastAsia="en-US"/>
        </w:rPr>
        <w:t xml:space="preserve">В соответствии с Федеральными законами от 06.10.2003 </w:t>
      </w:r>
      <w:hyperlink r:id="rId9" w:history="1">
        <w:r w:rsidRPr="006D5175">
          <w:rPr>
            <w:rFonts w:eastAsiaTheme="minorHAnsi"/>
            <w:sz w:val="26"/>
            <w:szCs w:val="26"/>
            <w:lang w:eastAsia="en-US"/>
          </w:rPr>
          <w:t>№</w:t>
        </w:r>
      </w:hyperlink>
      <w:r w:rsidRPr="006D5175">
        <w:rPr>
          <w:rFonts w:eastAsiaTheme="minorHAnsi"/>
          <w:sz w:val="26"/>
          <w:szCs w:val="26"/>
          <w:lang w:eastAsia="en-US"/>
        </w:rPr>
        <w:t xml:space="preserve"> 131-ФЗ "Об общих принципах организации местного самоуправления в Российской Федерации", </w:t>
      </w:r>
      <w:r w:rsidRPr="006D5175">
        <w:rPr>
          <w:rFonts w:eastAsiaTheme="minorHAnsi"/>
          <w:sz w:val="26"/>
          <w:szCs w:val="26"/>
          <w:lang w:eastAsia="en-US"/>
        </w:rPr>
        <w:br/>
        <w:t xml:space="preserve">от 28.12.2009 </w:t>
      </w:r>
      <w:hyperlink r:id="rId10" w:history="1">
        <w:r w:rsidRPr="006D5175">
          <w:rPr>
            <w:rFonts w:eastAsiaTheme="minorHAnsi"/>
            <w:sz w:val="26"/>
            <w:szCs w:val="26"/>
            <w:lang w:eastAsia="en-US"/>
          </w:rPr>
          <w:t>№</w:t>
        </w:r>
      </w:hyperlink>
      <w:r w:rsidRPr="006D5175">
        <w:rPr>
          <w:rFonts w:eastAsiaTheme="minorHAnsi"/>
          <w:sz w:val="26"/>
          <w:szCs w:val="26"/>
          <w:lang w:eastAsia="en-US"/>
        </w:rPr>
        <w:t xml:space="preserve"> 381-ФЗ "Об основах государственного регулирования торговой деятельности в Российской Федерации"</w:t>
      </w:r>
      <w:r>
        <w:rPr>
          <w:rFonts w:eastAsiaTheme="minorHAnsi"/>
          <w:sz w:val="26"/>
          <w:szCs w:val="26"/>
          <w:lang w:eastAsia="en-US"/>
        </w:rPr>
        <w:t>,</w:t>
      </w:r>
      <w:r w:rsidRPr="006D5175">
        <w:rPr>
          <w:rFonts w:eastAsiaTheme="minorHAnsi"/>
          <w:sz w:val="26"/>
          <w:szCs w:val="26"/>
          <w:lang w:eastAsia="en-US"/>
        </w:rPr>
        <w:t xml:space="preserve"> с целью ускорения процесса подготовки </w:t>
      </w:r>
      <w:r w:rsidRPr="006D5175">
        <w:rPr>
          <w:rFonts w:eastAsiaTheme="minorHAnsi"/>
          <w:sz w:val="26"/>
          <w:szCs w:val="26"/>
          <w:lang w:eastAsia="en-US"/>
        </w:rPr>
        <w:br/>
        <w:t xml:space="preserve">к проведению аукциона на право размещения нестационарного торгового объекта </w:t>
      </w:r>
      <w:r w:rsidRPr="006D5175">
        <w:rPr>
          <w:rFonts w:eastAsiaTheme="minorHAnsi"/>
          <w:sz w:val="26"/>
          <w:szCs w:val="26"/>
          <w:lang w:eastAsia="en-US"/>
        </w:rPr>
        <w:br/>
      </w:r>
      <w:r w:rsidRPr="006D5175">
        <w:rPr>
          <w:sz w:val="26"/>
          <w:szCs w:val="26"/>
        </w:rPr>
        <w:t>Администрация МО "Городской округ "Город Нарьян-Мар"</w:t>
      </w:r>
    </w:p>
    <w:p w:rsidR="006D5175" w:rsidRDefault="006D5175" w:rsidP="006D517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D5175" w:rsidRDefault="006D5175" w:rsidP="006D517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bCs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О С Т А Н О В Л Я Е Т:</w:t>
      </w:r>
    </w:p>
    <w:p w:rsidR="006D5175" w:rsidRPr="008F0C55" w:rsidRDefault="006D5175" w:rsidP="006D5175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6D5175" w:rsidRDefault="006D5175" w:rsidP="006D5175">
      <w:pPr>
        <w:pStyle w:val="ad"/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694D7C">
        <w:rPr>
          <w:rFonts w:eastAsiaTheme="minorHAnsi"/>
          <w:sz w:val="26"/>
          <w:szCs w:val="26"/>
          <w:lang w:eastAsia="en-US"/>
        </w:rPr>
        <w:t xml:space="preserve">Внести в </w:t>
      </w:r>
      <w:r>
        <w:rPr>
          <w:sz w:val="26"/>
          <w:szCs w:val="26"/>
        </w:rPr>
        <w:t xml:space="preserve">Порядок организации и проведения аукциона на право размещения нестационарных торговых объектов и заключения договора на право размещения нестационарного торгового объекта, утвержденный постановлением Администрации МО "Городской округ "Город Нарьян-Мар" от 23.07.2012 № 1613 </w:t>
      </w:r>
      <w:r>
        <w:rPr>
          <w:sz w:val="26"/>
          <w:szCs w:val="26"/>
        </w:rPr>
        <w:br/>
        <w:t>"О размещении нестационарных торговых объектов на территории МО "Городской округ "Город Нарьян-Мар",</w:t>
      </w:r>
      <w:r w:rsidRPr="00694D7C">
        <w:rPr>
          <w:rFonts w:eastAsiaTheme="minorHAnsi"/>
          <w:sz w:val="26"/>
          <w:szCs w:val="26"/>
          <w:lang w:eastAsia="en-US"/>
        </w:rPr>
        <w:t xml:space="preserve"> (далее </w:t>
      </w:r>
      <w:r>
        <w:rPr>
          <w:rFonts w:eastAsiaTheme="minorHAnsi"/>
          <w:sz w:val="26"/>
          <w:szCs w:val="26"/>
          <w:lang w:eastAsia="en-US"/>
        </w:rPr>
        <w:t>–</w:t>
      </w:r>
      <w:r w:rsidRPr="00694D7C">
        <w:rPr>
          <w:rFonts w:eastAsiaTheme="minorHAnsi"/>
          <w:sz w:val="26"/>
          <w:szCs w:val="26"/>
          <w:lang w:eastAsia="en-US"/>
        </w:rPr>
        <w:t xml:space="preserve"> Порядок) следующие изменения</w:t>
      </w:r>
      <w:r>
        <w:rPr>
          <w:rFonts w:eastAsiaTheme="minorHAnsi"/>
          <w:sz w:val="26"/>
          <w:szCs w:val="26"/>
          <w:lang w:eastAsia="en-US"/>
        </w:rPr>
        <w:t>:</w:t>
      </w:r>
    </w:p>
    <w:p w:rsidR="006D5175" w:rsidRDefault="006D5175" w:rsidP="006D5175">
      <w:pPr>
        <w:pStyle w:val="ad"/>
        <w:numPr>
          <w:ilvl w:val="1"/>
          <w:numId w:val="28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Пункт 1.6 Порядка дополнить абзацем следующего содержания:</w:t>
      </w:r>
    </w:p>
    <w:p w:rsidR="006D5175" w:rsidRDefault="006D5175" w:rsidP="006D5175">
      <w:pPr>
        <w:pStyle w:val="ad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>"В случае</w:t>
      </w:r>
      <w:proofErr w:type="gramStart"/>
      <w:r>
        <w:rPr>
          <w:rFonts w:eastAsiaTheme="minorHAnsi"/>
          <w:sz w:val="26"/>
          <w:szCs w:val="26"/>
          <w:lang w:eastAsia="en-US"/>
        </w:rPr>
        <w:t>,</w:t>
      </w:r>
      <w:proofErr w:type="gramEnd"/>
      <w:r>
        <w:rPr>
          <w:rFonts w:eastAsiaTheme="minorHAnsi"/>
          <w:sz w:val="26"/>
          <w:szCs w:val="26"/>
          <w:lang w:eastAsia="en-US"/>
        </w:rPr>
        <w:t xml:space="preserve"> </w:t>
      </w:r>
      <w:r w:rsidRPr="00CD54FB">
        <w:rPr>
          <w:rFonts w:eastAsiaTheme="minorHAnsi"/>
          <w:sz w:val="26"/>
          <w:szCs w:val="26"/>
          <w:lang w:eastAsia="en-US"/>
        </w:rPr>
        <w:t xml:space="preserve">если </w:t>
      </w:r>
      <w:r w:rsidRPr="00CD54FB">
        <w:rPr>
          <w:sz w:val="26"/>
          <w:szCs w:val="26"/>
        </w:rPr>
        <w:t xml:space="preserve">в течение месяца со дня </w:t>
      </w:r>
      <w:r>
        <w:rPr>
          <w:sz w:val="26"/>
          <w:szCs w:val="26"/>
        </w:rPr>
        <w:t>размещения управлением экономического и инвестиционного развития Администрации МО "Городской округ "Город Нарьян-Мар" сообщения о поступлении заявления на размещение</w:t>
      </w:r>
      <w:r w:rsidRPr="00DC5442">
        <w:rPr>
          <w:sz w:val="26"/>
          <w:szCs w:val="26"/>
        </w:rPr>
        <w:t xml:space="preserve"> нестационарного торгового объекта на </w:t>
      </w:r>
      <w:r>
        <w:rPr>
          <w:sz w:val="26"/>
          <w:szCs w:val="26"/>
        </w:rPr>
        <w:t xml:space="preserve">интернет-сайте Администрации </w:t>
      </w:r>
      <w:r>
        <w:rPr>
          <w:sz w:val="26"/>
          <w:szCs w:val="26"/>
        </w:rPr>
        <w:br/>
        <w:t xml:space="preserve">МО "Городской округ "Город Нарьян-Мар" и официальном бюллетене </w:t>
      </w:r>
      <w:r>
        <w:rPr>
          <w:sz w:val="26"/>
          <w:szCs w:val="26"/>
        </w:rPr>
        <w:br/>
        <w:t xml:space="preserve">МО "Городской округ "Город Нарьян-Мар" поступили иные заявления </w:t>
      </w:r>
      <w:r>
        <w:rPr>
          <w:sz w:val="26"/>
          <w:szCs w:val="26"/>
        </w:rPr>
        <w:br/>
        <w:t xml:space="preserve">на размещение нестационарного торгового места на указанное в сообщении место, решение о </w:t>
      </w:r>
      <w:proofErr w:type="gramStart"/>
      <w:r>
        <w:rPr>
          <w:sz w:val="26"/>
          <w:szCs w:val="26"/>
        </w:rPr>
        <w:t>проведении</w:t>
      </w:r>
      <w:proofErr w:type="gramEnd"/>
      <w:r>
        <w:rPr>
          <w:sz w:val="26"/>
          <w:szCs w:val="26"/>
        </w:rPr>
        <w:t xml:space="preserve"> аукциона может быть принято до окончания срока, установленного в сообщении для приема иных заявлений на размещение нестационарного торгового объекта.".</w:t>
      </w:r>
    </w:p>
    <w:p w:rsidR="006D5175" w:rsidRPr="00D802FA" w:rsidRDefault="006D5175" w:rsidP="006D5175">
      <w:pPr>
        <w:pStyle w:val="ad"/>
        <w:numPr>
          <w:ilvl w:val="1"/>
          <w:numId w:val="28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 xml:space="preserve">В пункте 3.1 Порядка после слов "Наш город" добавить слова "и (или) </w:t>
      </w:r>
      <w:r>
        <w:rPr>
          <w:sz w:val="26"/>
          <w:szCs w:val="26"/>
        </w:rPr>
        <w:br/>
        <w:t>в общественно-политической газете Ненецкого автономного округа "</w:t>
      </w:r>
      <w:proofErr w:type="spellStart"/>
      <w:r>
        <w:rPr>
          <w:sz w:val="26"/>
          <w:szCs w:val="26"/>
        </w:rPr>
        <w:t>Няръяна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вындер</w:t>
      </w:r>
      <w:proofErr w:type="spellEnd"/>
      <w:r>
        <w:rPr>
          <w:sz w:val="26"/>
          <w:szCs w:val="26"/>
        </w:rPr>
        <w:t>".</w:t>
      </w:r>
    </w:p>
    <w:p w:rsidR="006D5175" w:rsidRPr="00694D7C" w:rsidRDefault="006D5175" w:rsidP="006D5175">
      <w:pPr>
        <w:pStyle w:val="ad"/>
        <w:numPr>
          <w:ilvl w:val="1"/>
          <w:numId w:val="28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 xml:space="preserve">В пункте 6.9 Порядка после слов "Наш город" добавить слова "и (или) </w:t>
      </w:r>
      <w:r>
        <w:rPr>
          <w:sz w:val="26"/>
          <w:szCs w:val="26"/>
        </w:rPr>
        <w:br/>
        <w:t>в общественно-политической газете Ненецкого автономного округа "</w:t>
      </w:r>
      <w:proofErr w:type="spellStart"/>
      <w:r>
        <w:rPr>
          <w:sz w:val="26"/>
          <w:szCs w:val="26"/>
        </w:rPr>
        <w:t>Няръяна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вындер</w:t>
      </w:r>
      <w:proofErr w:type="spellEnd"/>
      <w:r>
        <w:rPr>
          <w:sz w:val="26"/>
          <w:szCs w:val="26"/>
        </w:rPr>
        <w:t>".</w:t>
      </w:r>
    </w:p>
    <w:p w:rsidR="006D5175" w:rsidRPr="00E56F72" w:rsidRDefault="006D5175" w:rsidP="006D5175">
      <w:pPr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E56F72">
        <w:rPr>
          <w:color w:val="000000"/>
          <w:sz w:val="26"/>
          <w:szCs w:val="26"/>
        </w:rPr>
        <w:t xml:space="preserve">Настоящее постановление вступает в силу со </w:t>
      </w:r>
      <w:r>
        <w:rPr>
          <w:color w:val="000000"/>
          <w:sz w:val="26"/>
          <w:szCs w:val="26"/>
        </w:rPr>
        <w:t xml:space="preserve">дня </w:t>
      </w:r>
      <w:r w:rsidRPr="00E56F72">
        <w:rPr>
          <w:color w:val="000000"/>
          <w:sz w:val="26"/>
          <w:szCs w:val="26"/>
        </w:rPr>
        <w:t>его официально</w:t>
      </w:r>
      <w:r>
        <w:rPr>
          <w:color w:val="000000"/>
          <w:sz w:val="26"/>
          <w:szCs w:val="26"/>
        </w:rPr>
        <w:t>го опубликования</w:t>
      </w:r>
      <w:r w:rsidRPr="00E56F72">
        <w:rPr>
          <w:color w:val="000000"/>
          <w:sz w:val="26"/>
          <w:szCs w:val="26"/>
        </w:rPr>
        <w:t>.</w:t>
      </w:r>
    </w:p>
    <w:p w:rsidR="002A6EAF" w:rsidRPr="00B53EA5" w:rsidRDefault="002A6EAF" w:rsidP="00A70DB0">
      <w:pPr>
        <w:ind w:firstLine="709"/>
        <w:jc w:val="both"/>
        <w:rPr>
          <w:b/>
          <w:bCs/>
          <w:sz w:val="26"/>
          <w:szCs w:val="26"/>
        </w:rPr>
      </w:pPr>
    </w:p>
    <w:p w:rsidR="0046235E" w:rsidRDefault="0046235E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2A6EAF">
        <w:tc>
          <w:tcPr>
            <w:tcW w:w="4771" w:type="dxa"/>
          </w:tcPr>
          <w:p w:rsidR="00D8056B" w:rsidRDefault="00EC0047" w:rsidP="00B0450E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D8056B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D8056B" w:rsidRDefault="00D8056B" w:rsidP="00B0450E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76" w:type="dxa"/>
          </w:tcPr>
          <w:p w:rsidR="00D8056B" w:rsidRPr="00A525FB" w:rsidRDefault="00D8056B" w:rsidP="00B0450E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D8056B" w:rsidRDefault="00EC0047" w:rsidP="00B0450E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О.О.Белак</w:t>
            </w:r>
            <w:proofErr w:type="spellEnd"/>
          </w:p>
        </w:tc>
      </w:tr>
    </w:tbl>
    <w:p w:rsidR="002A6EAF" w:rsidRDefault="002A6EAF" w:rsidP="002A6EAF"/>
    <w:p w:rsidR="007030E1" w:rsidRDefault="007030E1" w:rsidP="002A6EAF"/>
    <w:sectPr w:rsidR="007030E1" w:rsidSect="006D5175">
      <w:headerReference w:type="default" r:id="rId11"/>
      <w:pgSz w:w="11906" w:h="16838" w:code="9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661B" w:rsidRDefault="00EC661B" w:rsidP="00693317">
      <w:r>
        <w:separator/>
      </w:r>
    </w:p>
  </w:endnote>
  <w:endnote w:type="continuationSeparator" w:id="0">
    <w:p w:rsidR="00EC661B" w:rsidRDefault="00EC661B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661B" w:rsidRDefault="00EC661B" w:rsidP="00693317">
      <w:r>
        <w:separator/>
      </w:r>
    </w:p>
  </w:footnote>
  <w:footnote w:type="continuationSeparator" w:id="0">
    <w:p w:rsidR="00EC661B" w:rsidRDefault="00EC661B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64039"/>
      <w:docPartObj>
        <w:docPartGallery w:val="Page Numbers (Top of Page)"/>
        <w:docPartUnique/>
      </w:docPartObj>
    </w:sdtPr>
    <w:sdtContent>
      <w:p w:rsidR="006D5175" w:rsidRDefault="006D5175">
        <w:pPr>
          <w:pStyle w:val="a7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6D5175" w:rsidRDefault="006D517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4F7B98"/>
    <w:multiLevelType w:val="hybridMultilevel"/>
    <w:tmpl w:val="0F6E7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E705A6"/>
    <w:multiLevelType w:val="multilevel"/>
    <w:tmpl w:val="521C7EF8"/>
    <w:lvl w:ilvl="0">
      <w:start w:val="1"/>
      <w:numFmt w:val="decimal"/>
      <w:lvlText w:val="%1."/>
      <w:lvlJc w:val="left"/>
      <w:pPr>
        <w:ind w:left="432" w:hanging="432"/>
      </w:pPr>
      <w:rPr>
        <w:rFonts w:ascii="Arial" w:eastAsiaTheme="minorHAnsi" w:hAnsi="Arial" w:cs="Arial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Arial" w:eastAsiaTheme="minorHAnsi" w:hAnsi="Arial" w:cs="Arial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ascii="Arial" w:eastAsiaTheme="minorHAnsi" w:hAnsi="Arial" w:cs="Arial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Arial" w:eastAsiaTheme="minorHAnsi" w:hAnsi="Arial" w:cs="Arial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ascii="Arial" w:eastAsiaTheme="minorHAnsi" w:hAnsi="Arial" w:cs="Arial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Arial" w:eastAsiaTheme="minorHAnsi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ascii="Arial" w:eastAsiaTheme="minorHAnsi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Arial" w:eastAsiaTheme="minorHAnsi" w:hAnsi="Arial" w:cs="Arial" w:hint="default"/>
      </w:rPr>
    </w:lvl>
  </w:abstractNum>
  <w:abstractNum w:abstractNumId="4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1C1B5B54"/>
    <w:multiLevelType w:val="multilevel"/>
    <w:tmpl w:val="813A360E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345F5886"/>
    <w:multiLevelType w:val="hybridMultilevel"/>
    <w:tmpl w:val="4748220C"/>
    <w:lvl w:ilvl="0" w:tplc="6016A1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3BAF78E0"/>
    <w:multiLevelType w:val="hybridMultilevel"/>
    <w:tmpl w:val="A2088888"/>
    <w:lvl w:ilvl="0" w:tplc="31C49054">
      <w:start w:val="1"/>
      <w:numFmt w:val="decimal"/>
      <w:lvlText w:val="%1)"/>
      <w:lvlJc w:val="left"/>
      <w:pPr>
        <w:ind w:left="1344" w:hanging="804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3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4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6BA046C"/>
    <w:multiLevelType w:val="hybridMultilevel"/>
    <w:tmpl w:val="1FC4254A"/>
    <w:lvl w:ilvl="0" w:tplc="92703EB6">
      <w:start w:val="4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9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21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DBB2306"/>
    <w:multiLevelType w:val="multilevel"/>
    <w:tmpl w:val="A7587C0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4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6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7">
    <w:nsid w:val="7B012E7D"/>
    <w:multiLevelType w:val="multilevel"/>
    <w:tmpl w:val="684487F0"/>
    <w:lvl w:ilvl="0">
      <w:start w:val="1"/>
      <w:numFmt w:val="decimal"/>
      <w:lvlText w:val="%1."/>
      <w:lvlJc w:val="left"/>
      <w:pPr>
        <w:ind w:left="1272" w:hanging="127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1" w:hanging="127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0" w:hanging="127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99" w:hanging="127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08" w:hanging="127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1"/>
  </w:num>
  <w:num w:numId="2">
    <w:abstractNumId w:val="20"/>
  </w:num>
  <w:num w:numId="3">
    <w:abstractNumId w:val="13"/>
  </w:num>
  <w:num w:numId="4">
    <w:abstractNumId w:val="24"/>
  </w:num>
  <w:num w:numId="5">
    <w:abstractNumId w:val="14"/>
  </w:num>
  <w:num w:numId="6">
    <w:abstractNumId w:val="5"/>
  </w:num>
  <w:num w:numId="7">
    <w:abstractNumId w:val="25"/>
  </w:num>
  <w:num w:numId="8">
    <w:abstractNumId w:val="9"/>
  </w:num>
  <w:num w:numId="9">
    <w:abstractNumId w:val="19"/>
  </w:num>
  <w:num w:numId="10">
    <w:abstractNumId w:val="12"/>
  </w:num>
  <w:num w:numId="11">
    <w:abstractNumId w:val="22"/>
  </w:num>
  <w:num w:numId="12">
    <w:abstractNumId w:val="21"/>
  </w:num>
  <w:num w:numId="13">
    <w:abstractNumId w:val="26"/>
  </w:num>
  <w:num w:numId="14">
    <w:abstractNumId w:val="18"/>
  </w:num>
  <w:num w:numId="15">
    <w:abstractNumId w:val="0"/>
  </w:num>
  <w:num w:numId="16">
    <w:abstractNumId w:val="8"/>
  </w:num>
  <w:num w:numId="17">
    <w:abstractNumId w:val="15"/>
  </w:num>
  <w:num w:numId="18">
    <w:abstractNumId w:val="4"/>
  </w:num>
  <w:num w:numId="19">
    <w:abstractNumId w:val="7"/>
  </w:num>
  <w:num w:numId="20">
    <w:abstractNumId w:val="17"/>
  </w:num>
  <w:num w:numId="21">
    <w:abstractNumId w:val="10"/>
  </w:num>
  <w:num w:numId="22">
    <w:abstractNumId w:val="23"/>
  </w:num>
  <w:num w:numId="23">
    <w:abstractNumId w:val="11"/>
  </w:num>
  <w:num w:numId="24">
    <w:abstractNumId w:val="16"/>
  </w:num>
  <w:num w:numId="25">
    <w:abstractNumId w:val="27"/>
  </w:num>
  <w:num w:numId="26">
    <w:abstractNumId w:val="3"/>
  </w:num>
  <w:num w:numId="27">
    <w:abstractNumId w:val="2"/>
  </w:num>
  <w:num w:numId="28">
    <w:abstractNumId w:val="6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4CF5"/>
    <w:rsid w:val="00005790"/>
    <w:rsid w:val="000057B7"/>
    <w:rsid w:val="00005B06"/>
    <w:rsid w:val="000066E9"/>
    <w:rsid w:val="000067AC"/>
    <w:rsid w:val="000068A7"/>
    <w:rsid w:val="00006C54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938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791"/>
    <w:rsid w:val="0001793C"/>
    <w:rsid w:val="00017A05"/>
    <w:rsid w:val="00017D81"/>
    <w:rsid w:val="00020448"/>
    <w:rsid w:val="0002060A"/>
    <w:rsid w:val="0002061D"/>
    <w:rsid w:val="00020667"/>
    <w:rsid w:val="00020CB5"/>
    <w:rsid w:val="00020CFB"/>
    <w:rsid w:val="00020F03"/>
    <w:rsid w:val="00021CCD"/>
    <w:rsid w:val="00022162"/>
    <w:rsid w:val="000224A2"/>
    <w:rsid w:val="00022760"/>
    <w:rsid w:val="00022AD4"/>
    <w:rsid w:val="00023062"/>
    <w:rsid w:val="000233F8"/>
    <w:rsid w:val="0002386D"/>
    <w:rsid w:val="00023B6B"/>
    <w:rsid w:val="00023E12"/>
    <w:rsid w:val="00023F16"/>
    <w:rsid w:val="00024089"/>
    <w:rsid w:val="00024270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6B97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5A4"/>
    <w:rsid w:val="00036B28"/>
    <w:rsid w:val="00036BD7"/>
    <w:rsid w:val="00036D42"/>
    <w:rsid w:val="0003794D"/>
    <w:rsid w:val="00037A38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3E1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53A"/>
    <w:rsid w:val="000538B2"/>
    <w:rsid w:val="000539CD"/>
    <w:rsid w:val="00053A71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239A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39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AF7"/>
    <w:rsid w:val="00080BFB"/>
    <w:rsid w:val="00080E32"/>
    <w:rsid w:val="000812E1"/>
    <w:rsid w:val="0008191A"/>
    <w:rsid w:val="00081B1F"/>
    <w:rsid w:val="00081F24"/>
    <w:rsid w:val="000820C3"/>
    <w:rsid w:val="000820D9"/>
    <w:rsid w:val="0008214C"/>
    <w:rsid w:val="00082B63"/>
    <w:rsid w:val="00082E2B"/>
    <w:rsid w:val="000834F9"/>
    <w:rsid w:val="00083523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A9D"/>
    <w:rsid w:val="00090B4A"/>
    <w:rsid w:val="00090B56"/>
    <w:rsid w:val="00090E99"/>
    <w:rsid w:val="00090F77"/>
    <w:rsid w:val="0009264B"/>
    <w:rsid w:val="000927BE"/>
    <w:rsid w:val="0009295C"/>
    <w:rsid w:val="00092AF4"/>
    <w:rsid w:val="00092B9B"/>
    <w:rsid w:val="00093A20"/>
    <w:rsid w:val="00093B6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04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07F"/>
    <w:rsid w:val="000A5401"/>
    <w:rsid w:val="000A597B"/>
    <w:rsid w:val="000A5B83"/>
    <w:rsid w:val="000A5D3C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70"/>
    <w:rsid w:val="000B01A8"/>
    <w:rsid w:val="000B03F0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657"/>
    <w:rsid w:val="000B48D9"/>
    <w:rsid w:val="000B4C52"/>
    <w:rsid w:val="000B50C3"/>
    <w:rsid w:val="000B58FE"/>
    <w:rsid w:val="000B5BF9"/>
    <w:rsid w:val="000B5CBF"/>
    <w:rsid w:val="000B5D18"/>
    <w:rsid w:val="000B5E2C"/>
    <w:rsid w:val="000B5F94"/>
    <w:rsid w:val="000B71E6"/>
    <w:rsid w:val="000B776E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641"/>
    <w:rsid w:val="000D46B9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1D6"/>
    <w:rsid w:val="000F0897"/>
    <w:rsid w:val="000F0D32"/>
    <w:rsid w:val="000F189D"/>
    <w:rsid w:val="000F191B"/>
    <w:rsid w:val="000F1DBE"/>
    <w:rsid w:val="000F22DA"/>
    <w:rsid w:val="000F23B0"/>
    <w:rsid w:val="000F2BEF"/>
    <w:rsid w:val="000F2C06"/>
    <w:rsid w:val="000F2E64"/>
    <w:rsid w:val="000F333C"/>
    <w:rsid w:val="000F39DB"/>
    <w:rsid w:val="000F3A64"/>
    <w:rsid w:val="000F3B55"/>
    <w:rsid w:val="000F3BA1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A13"/>
    <w:rsid w:val="00104A2D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1F95"/>
    <w:rsid w:val="00122025"/>
    <w:rsid w:val="0012202B"/>
    <w:rsid w:val="0012222E"/>
    <w:rsid w:val="00122F1E"/>
    <w:rsid w:val="001230D0"/>
    <w:rsid w:val="001231B1"/>
    <w:rsid w:val="00123392"/>
    <w:rsid w:val="001239B4"/>
    <w:rsid w:val="00123D1E"/>
    <w:rsid w:val="001242E7"/>
    <w:rsid w:val="00124AF3"/>
    <w:rsid w:val="00124F7A"/>
    <w:rsid w:val="001253C9"/>
    <w:rsid w:val="00126384"/>
    <w:rsid w:val="00126852"/>
    <w:rsid w:val="001269CF"/>
    <w:rsid w:val="00126A2F"/>
    <w:rsid w:val="00126F28"/>
    <w:rsid w:val="00127211"/>
    <w:rsid w:val="001272F5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617"/>
    <w:rsid w:val="001447FE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AFC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75F"/>
    <w:rsid w:val="00155957"/>
    <w:rsid w:val="00155A7F"/>
    <w:rsid w:val="00155D73"/>
    <w:rsid w:val="0015652F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A6C"/>
    <w:rsid w:val="00162D62"/>
    <w:rsid w:val="001633FF"/>
    <w:rsid w:val="001636A4"/>
    <w:rsid w:val="00163994"/>
    <w:rsid w:val="00163A87"/>
    <w:rsid w:val="00163CC0"/>
    <w:rsid w:val="00164A89"/>
    <w:rsid w:val="00164EC1"/>
    <w:rsid w:val="001651FB"/>
    <w:rsid w:val="00165410"/>
    <w:rsid w:val="00165493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80E"/>
    <w:rsid w:val="00180889"/>
    <w:rsid w:val="00180AFF"/>
    <w:rsid w:val="00180F69"/>
    <w:rsid w:val="00180FCA"/>
    <w:rsid w:val="00181121"/>
    <w:rsid w:val="00181C02"/>
    <w:rsid w:val="00181D7D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8FC"/>
    <w:rsid w:val="00186E7F"/>
    <w:rsid w:val="00187732"/>
    <w:rsid w:val="0018786E"/>
    <w:rsid w:val="001878A9"/>
    <w:rsid w:val="001878D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46F"/>
    <w:rsid w:val="00192479"/>
    <w:rsid w:val="001926C2"/>
    <w:rsid w:val="0019276A"/>
    <w:rsid w:val="00192997"/>
    <w:rsid w:val="001935BC"/>
    <w:rsid w:val="00193631"/>
    <w:rsid w:val="00193B78"/>
    <w:rsid w:val="00194B67"/>
    <w:rsid w:val="00194BC7"/>
    <w:rsid w:val="00194C01"/>
    <w:rsid w:val="00194E55"/>
    <w:rsid w:val="001950B3"/>
    <w:rsid w:val="00195BA1"/>
    <w:rsid w:val="00195C94"/>
    <w:rsid w:val="001960D3"/>
    <w:rsid w:val="00196291"/>
    <w:rsid w:val="00196379"/>
    <w:rsid w:val="001966BA"/>
    <w:rsid w:val="00196BF7"/>
    <w:rsid w:val="00196E34"/>
    <w:rsid w:val="00197093"/>
    <w:rsid w:val="001975C7"/>
    <w:rsid w:val="001979E6"/>
    <w:rsid w:val="001A020D"/>
    <w:rsid w:val="001A044C"/>
    <w:rsid w:val="001A0F96"/>
    <w:rsid w:val="001A103C"/>
    <w:rsid w:val="001A123A"/>
    <w:rsid w:val="001A1432"/>
    <w:rsid w:val="001A17BE"/>
    <w:rsid w:val="001A189A"/>
    <w:rsid w:val="001A19BC"/>
    <w:rsid w:val="001A2015"/>
    <w:rsid w:val="001A2268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33F"/>
    <w:rsid w:val="001A55EA"/>
    <w:rsid w:val="001A5668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32"/>
    <w:rsid w:val="001B6ED2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2E94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8B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6DF"/>
    <w:rsid w:val="001D57D5"/>
    <w:rsid w:val="001D59F2"/>
    <w:rsid w:val="001D5BD5"/>
    <w:rsid w:val="001D5CD5"/>
    <w:rsid w:val="001D5E1B"/>
    <w:rsid w:val="001D61A7"/>
    <w:rsid w:val="001D6538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0F7E"/>
    <w:rsid w:val="001E1097"/>
    <w:rsid w:val="001E160F"/>
    <w:rsid w:val="001E167E"/>
    <w:rsid w:val="001E18DB"/>
    <w:rsid w:val="001E19CF"/>
    <w:rsid w:val="001E1B00"/>
    <w:rsid w:val="001E2205"/>
    <w:rsid w:val="001E2774"/>
    <w:rsid w:val="001E2AE6"/>
    <w:rsid w:val="001E2C8E"/>
    <w:rsid w:val="001E2D31"/>
    <w:rsid w:val="001E2E5F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60"/>
    <w:rsid w:val="001E608C"/>
    <w:rsid w:val="001E6FEC"/>
    <w:rsid w:val="001E72C0"/>
    <w:rsid w:val="001E7CDB"/>
    <w:rsid w:val="001E7E44"/>
    <w:rsid w:val="001F03FF"/>
    <w:rsid w:val="001F0941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F0"/>
    <w:rsid w:val="001F7E87"/>
    <w:rsid w:val="002001FC"/>
    <w:rsid w:val="0020033B"/>
    <w:rsid w:val="00200CBC"/>
    <w:rsid w:val="00201428"/>
    <w:rsid w:val="002017A3"/>
    <w:rsid w:val="002018FE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73E"/>
    <w:rsid w:val="00204961"/>
    <w:rsid w:val="00204E70"/>
    <w:rsid w:val="00205241"/>
    <w:rsid w:val="002053F6"/>
    <w:rsid w:val="00205966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B"/>
    <w:rsid w:val="0021231A"/>
    <w:rsid w:val="0021239C"/>
    <w:rsid w:val="00212566"/>
    <w:rsid w:val="002128F1"/>
    <w:rsid w:val="00212FC4"/>
    <w:rsid w:val="0021342F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663"/>
    <w:rsid w:val="0022082B"/>
    <w:rsid w:val="00220A6F"/>
    <w:rsid w:val="00220EDB"/>
    <w:rsid w:val="00220F02"/>
    <w:rsid w:val="00221136"/>
    <w:rsid w:val="00221355"/>
    <w:rsid w:val="00221670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3E5"/>
    <w:rsid w:val="00226471"/>
    <w:rsid w:val="00227EB2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4EC"/>
    <w:rsid w:val="002346E1"/>
    <w:rsid w:val="002347D4"/>
    <w:rsid w:val="0023480B"/>
    <w:rsid w:val="00234C1F"/>
    <w:rsid w:val="002353ED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3C"/>
    <w:rsid w:val="00241F6A"/>
    <w:rsid w:val="00242165"/>
    <w:rsid w:val="002422CB"/>
    <w:rsid w:val="00242500"/>
    <w:rsid w:val="00242638"/>
    <w:rsid w:val="00243648"/>
    <w:rsid w:val="00243D1C"/>
    <w:rsid w:val="0024412A"/>
    <w:rsid w:val="002447C5"/>
    <w:rsid w:val="00244D6A"/>
    <w:rsid w:val="002451AD"/>
    <w:rsid w:val="002451B9"/>
    <w:rsid w:val="002452EE"/>
    <w:rsid w:val="00245BF8"/>
    <w:rsid w:val="00245D16"/>
    <w:rsid w:val="0024623A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6B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43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D8B"/>
    <w:rsid w:val="00274967"/>
    <w:rsid w:val="00274DDC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8012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320F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2C18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6EAF"/>
    <w:rsid w:val="002A70C7"/>
    <w:rsid w:val="002A7163"/>
    <w:rsid w:val="002A72D8"/>
    <w:rsid w:val="002A72DA"/>
    <w:rsid w:val="002A783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AEA"/>
    <w:rsid w:val="002B4B46"/>
    <w:rsid w:val="002B4D8B"/>
    <w:rsid w:val="002B5123"/>
    <w:rsid w:val="002B56D9"/>
    <w:rsid w:val="002B5776"/>
    <w:rsid w:val="002B5BC7"/>
    <w:rsid w:val="002B5F51"/>
    <w:rsid w:val="002B626D"/>
    <w:rsid w:val="002B6B02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331"/>
    <w:rsid w:val="002C3479"/>
    <w:rsid w:val="002C37E5"/>
    <w:rsid w:val="002C396E"/>
    <w:rsid w:val="002C3B73"/>
    <w:rsid w:val="002C469C"/>
    <w:rsid w:val="002C4874"/>
    <w:rsid w:val="002C4B5C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362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4308"/>
    <w:rsid w:val="002D448C"/>
    <w:rsid w:val="002D453C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9FE"/>
    <w:rsid w:val="002F1AF2"/>
    <w:rsid w:val="002F1FCF"/>
    <w:rsid w:val="002F2016"/>
    <w:rsid w:val="002F213A"/>
    <w:rsid w:val="002F2297"/>
    <w:rsid w:val="002F22E8"/>
    <w:rsid w:val="002F29B7"/>
    <w:rsid w:val="002F2AC2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99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4E3"/>
    <w:rsid w:val="00320894"/>
    <w:rsid w:val="00320B77"/>
    <w:rsid w:val="00320F32"/>
    <w:rsid w:val="00321062"/>
    <w:rsid w:val="00321191"/>
    <w:rsid w:val="003215F6"/>
    <w:rsid w:val="0032175B"/>
    <w:rsid w:val="0032189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4058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2F8A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2E2A"/>
    <w:rsid w:val="00342F34"/>
    <w:rsid w:val="00343066"/>
    <w:rsid w:val="00343315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B5"/>
    <w:rsid w:val="003550A9"/>
    <w:rsid w:val="0035526E"/>
    <w:rsid w:val="0035572D"/>
    <w:rsid w:val="00355E38"/>
    <w:rsid w:val="00355EC6"/>
    <w:rsid w:val="00355F17"/>
    <w:rsid w:val="003564AF"/>
    <w:rsid w:val="00356923"/>
    <w:rsid w:val="00356A06"/>
    <w:rsid w:val="00356E5A"/>
    <w:rsid w:val="00356F6D"/>
    <w:rsid w:val="00357076"/>
    <w:rsid w:val="00357196"/>
    <w:rsid w:val="00357635"/>
    <w:rsid w:val="003579B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CC0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D2"/>
    <w:rsid w:val="003819BE"/>
    <w:rsid w:val="00381D87"/>
    <w:rsid w:val="0038232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B43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7526"/>
    <w:rsid w:val="003876E2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B4F"/>
    <w:rsid w:val="00397C6A"/>
    <w:rsid w:val="00397D0F"/>
    <w:rsid w:val="003A005E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EEF"/>
    <w:rsid w:val="003A3FC5"/>
    <w:rsid w:val="003A41BC"/>
    <w:rsid w:val="003A42A6"/>
    <w:rsid w:val="003A497A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77"/>
    <w:rsid w:val="003C3D8A"/>
    <w:rsid w:val="003C41C3"/>
    <w:rsid w:val="003C4334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14F"/>
    <w:rsid w:val="003D0272"/>
    <w:rsid w:val="003D02C3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D88"/>
    <w:rsid w:val="003E01E8"/>
    <w:rsid w:val="003E0560"/>
    <w:rsid w:val="003E0835"/>
    <w:rsid w:val="003E0990"/>
    <w:rsid w:val="003E0A88"/>
    <w:rsid w:val="003E106B"/>
    <w:rsid w:val="003E136C"/>
    <w:rsid w:val="003E1B57"/>
    <w:rsid w:val="003E1BEA"/>
    <w:rsid w:val="003E200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D7E"/>
    <w:rsid w:val="00401F0D"/>
    <w:rsid w:val="0040205A"/>
    <w:rsid w:val="0040232E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ABD"/>
    <w:rsid w:val="00411021"/>
    <w:rsid w:val="0041177E"/>
    <w:rsid w:val="00411819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B39"/>
    <w:rsid w:val="00421E21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A20"/>
    <w:rsid w:val="00423DBC"/>
    <w:rsid w:val="004240C9"/>
    <w:rsid w:val="00424C87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7FF"/>
    <w:rsid w:val="00430C0D"/>
    <w:rsid w:val="00430D55"/>
    <w:rsid w:val="00430E25"/>
    <w:rsid w:val="00430F06"/>
    <w:rsid w:val="004310C4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2C8"/>
    <w:rsid w:val="00434741"/>
    <w:rsid w:val="00434844"/>
    <w:rsid w:val="004348B6"/>
    <w:rsid w:val="004348C9"/>
    <w:rsid w:val="0043492A"/>
    <w:rsid w:val="004363F9"/>
    <w:rsid w:val="0043684E"/>
    <w:rsid w:val="00436BBD"/>
    <w:rsid w:val="004375CE"/>
    <w:rsid w:val="00437900"/>
    <w:rsid w:val="004379A6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F22"/>
    <w:rsid w:val="0045725F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DDB"/>
    <w:rsid w:val="00476E8F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82B"/>
    <w:rsid w:val="0048407F"/>
    <w:rsid w:val="004849E0"/>
    <w:rsid w:val="00484A66"/>
    <w:rsid w:val="00484C13"/>
    <w:rsid w:val="00484DF5"/>
    <w:rsid w:val="0048558F"/>
    <w:rsid w:val="0048564E"/>
    <w:rsid w:val="004856A3"/>
    <w:rsid w:val="00485C1A"/>
    <w:rsid w:val="00485C9B"/>
    <w:rsid w:val="00485CDA"/>
    <w:rsid w:val="00485D2D"/>
    <w:rsid w:val="00485E96"/>
    <w:rsid w:val="00485EDC"/>
    <w:rsid w:val="00486275"/>
    <w:rsid w:val="00487E77"/>
    <w:rsid w:val="00487EFC"/>
    <w:rsid w:val="00487FD8"/>
    <w:rsid w:val="00490105"/>
    <w:rsid w:val="004901D6"/>
    <w:rsid w:val="004902D6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EDB"/>
    <w:rsid w:val="004948EE"/>
    <w:rsid w:val="00495411"/>
    <w:rsid w:val="00495784"/>
    <w:rsid w:val="0049580C"/>
    <w:rsid w:val="00496069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EB2"/>
    <w:rsid w:val="004C22FD"/>
    <w:rsid w:val="004C24EF"/>
    <w:rsid w:val="004C2782"/>
    <w:rsid w:val="004C2C41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6B59"/>
    <w:rsid w:val="004C7312"/>
    <w:rsid w:val="004C738B"/>
    <w:rsid w:val="004C7689"/>
    <w:rsid w:val="004C785A"/>
    <w:rsid w:val="004C791B"/>
    <w:rsid w:val="004C7ABB"/>
    <w:rsid w:val="004C7C3D"/>
    <w:rsid w:val="004D0906"/>
    <w:rsid w:val="004D0FBD"/>
    <w:rsid w:val="004D1383"/>
    <w:rsid w:val="004D144A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1A1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3EF3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1277"/>
    <w:rsid w:val="00521286"/>
    <w:rsid w:val="005213C4"/>
    <w:rsid w:val="00521435"/>
    <w:rsid w:val="005215F2"/>
    <w:rsid w:val="00521733"/>
    <w:rsid w:val="0052175C"/>
    <w:rsid w:val="0052196F"/>
    <w:rsid w:val="00521C72"/>
    <w:rsid w:val="00521DAD"/>
    <w:rsid w:val="005221EB"/>
    <w:rsid w:val="00522462"/>
    <w:rsid w:val="00522639"/>
    <w:rsid w:val="0052319F"/>
    <w:rsid w:val="00523399"/>
    <w:rsid w:val="00523490"/>
    <w:rsid w:val="00523853"/>
    <w:rsid w:val="00523FFC"/>
    <w:rsid w:val="005243C8"/>
    <w:rsid w:val="00524600"/>
    <w:rsid w:val="005247C7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608"/>
    <w:rsid w:val="0054204A"/>
    <w:rsid w:val="0054222A"/>
    <w:rsid w:val="00542588"/>
    <w:rsid w:val="0054289E"/>
    <w:rsid w:val="00542AAB"/>
    <w:rsid w:val="00542BD6"/>
    <w:rsid w:val="00543512"/>
    <w:rsid w:val="00543D31"/>
    <w:rsid w:val="0054409E"/>
    <w:rsid w:val="00544730"/>
    <w:rsid w:val="005449C6"/>
    <w:rsid w:val="00544C7F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2C3"/>
    <w:rsid w:val="00554748"/>
    <w:rsid w:val="00554C94"/>
    <w:rsid w:val="0055503E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6883"/>
    <w:rsid w:val="0055704B"/>
    <w:rsid w:val="00557441"/>
    <w:rsid w:val="0055796F"/>
    <w:rsid w:val="00557A9E"/>
    <w:rsid w:val="0056050E"/>
    <w:rsid w:val="0056051A"/>
    <w:rsid w:val="005606C4"/>
    <w:rsid w:val="00560991"/>
    <w:rsid w:val="00561219"/>
    <w:rsid w:val="005612D3"/>
    <w:rsid w:val="00561969"/>
    <w:rsid w:val="0056232D"/>
    <w:rsid w:val="00562B51"/>
    <w:rsid w:val="00562E44"/>
    <w:rsid w:val="00562E6D"/>
    <w:rsid w:val="00563019"/>
    <w:rsid w:val="005639C0"/>
    <w:rsid w:val="00563BC7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A8A"/>
    <w:rsid w:val="00585CC6"/>
    <w:rsid w:val="00585E8E"/>
    <w:rsid w:val="005864F8"/>
    <w:rsid w:val="00586CD3"/>
    <w:rsid w:val="00586E06"/>
    <w:rsid w:val="00586E6D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FB"/>
    <w:rsid w:val="005A0DE6"/>
    <w:rsid w:val="005A0DE9"/>
    <w:rsid w:val="005A0F11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C50"/>
    <w:rsid w:val="005B6F97"/>
    <w:rsid w:val="005B7EF6"/>
    <w:rsid w:val="005C03D7"/>
    <w:rsid w:val="005C05B6"/>
    <w:rsid w:val="005C062C"/>
    <w:rsid w:val="005C070B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7A"/>
    <w:rsid w:val="005E5A26"/>
    <w:rsid w:val="005E5AC7"/>
    <w:rsid w:val="005E60D4"/>
    <w:rsid w:val="005E65B0"/>
    <w:rsid w:val="005E71E3"/>
    <w:rsid w:val="005E74E2"/>
    <w:rsid w:val="005E74FF"/>
    <w:rsid w:val="005E77F8"/>
    <w:rsid w:val="005E7881"/>
    <w:rsid w:val="005E7CAE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327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DD5"/>
    <w:rsid w:val="00600101"/>
    <w:rsid w:val="0060040D"/>
    <w:rsid w:val="00600E24"/>
    <w:rsid w:val="00600F27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1D3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B5A"/>
    <w:rsid w:val="00626CCD"/>
    <w:rsid w:val="00626EF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2A1"/>
    <w:rsid w:val="00637333"/>
    <w:rsid w:val="006373DB"/>
    <w:rsid w:val="006374E5"/>
    <w:rsid w:val="006377B8"/>
    <w:rsid w:val="0064015C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CB"/>
    <w:rsid w:val="0064720A"/>
    <w:rsid w:val="00647278"/>
    <w:rsid w:val="00647392"/>
    <w:rsid w:val="006473B1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5E6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A7E9A"/>
    <w:rsid w:val="006B0335"/>
    <w:rsid w:val="006B0A07"/>
    <w:rsid w:val="006B0A6C"/>
    <w:rsid w:val="006B0F10"/>
    <w:rsid w:val="006B1401"/>
    <w:rsid w:val="006B1B6D"/>
    <w:rsid w:val="006B1B70"/>
    <w:rsid w:val="006B1C9C"/>
    <w:rsid w:val="006B1E4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EA5"/>
    <w:rsid w:val="006B641E"/>
    <w:rsid w:val="006B64F8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0A5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86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09"/>
    <w:rsid w:val="006D43F4"/>
    <w:rsid w:val="006D4A72"/>
    <w:rsid w:val="006D4AD6"/>
    <w:rsid w:val="006D4DE8"/>
    <w:rsid w:val="006D4E50"/>
    <w:rsid w:val="006D4F28"/>
    <w:rsid w:val="006D5175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7A0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9F1"/>
    <w:rsid w:val="00706C65"/>
    <w:rsid w:val="00706FA5"/>
    <w:rsid w:val="00706FA8"/>
    <w:rsid w:val="00707D81"/>
    <w:rsid w:val="007101DD"/>
    <w:rsid w:val="00710434"/>
    <w:rsid w:val="00710AE1"/>
    <w:rsid w:val="00710E27"/>
    <w:rsid w:val="00711403"/>
    <w:rsid w:val="00711983"/>
    <w:rsid w:val="00711A4E"/>
    <w:rsid w:val="00711D5D"/>
    <w:rsid w:val="0071242C"/>
    <w:rsid w:val="00712549"/>
    <w:rsid w:val="007128A9"/>
    <w:rsid w:val="00712A82"/>
    <w:rsid w:val="00712D94"/>
    <w:rsid w:val="00712FB4"/>
    <w:rsid w:val="00713384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6A9"/>
    <w:rsid w:val="00715915"/>
    <w:rsid w:val="00715C00"/>
    <w:rsid w:val="00716158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F60"/>
    <w:rsid w:val="0072244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45F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1E12"/>
    <w:rsid w:val="007322E2"/>
    <w:rsid w:val="007322FB"/>
    <w:rsid w:val="007323CB"/>
    <w:rsid w:val="007323D4"/>
    <w:rsid w:val="0073253D"/>
    <w:rsid w:val="00732914"/>
    <w:rsid w:val="00732F06"/>
    <w:rsid w:val="00733112"/>
    <w:rsid w:val="007334CC"/>
    <w:rsid w:val="007336EC"/>
    <w:rsid w:val="007338A9"/>
    <w:rsid w:val="00733A4C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C54"/>
    <w:rsid w:val="00736EE8"/>
    <w:rsid w:val="0073702C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290"/>
    <w:rsid w:val="0074232A"/>
    <w:rsid w:val="0074247C"/>
    <w:rsid w:val="0074284D"/>
    <w:rsid w:val="00742962"/>
    <w:rsid w:val="00742BEB"/>
    <w:rsid w:val="00742C1D"/>
    <w:rsid w:val="00742F97"/>
    <w:rsid w:val="007432AD"/>
    <w:rsid w:val="00743B10"/>
    <w:rsid w:val="00743E04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B09"/>
    <w:rsid w:val="00745D82"/>
    <w:rsid w:val="00745EBB"/>
    <w:rsid w:val="00745F6D"/>
    <w:rsid w:val="007462F9"/>
    <w:rsid w:val="00746CC4"/>
    <w:rsid w:val="00746FD5"/>
    <w:rsid w:val="007470E3"/>
    <w:rsid w:val="007474BC"/>
    <w:rsid w:val="00747846"/>
    <w:rsid w:val="00747AF1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C54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189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18C"/>
    <w:rsid w:val="00773624"/>
    <w:rsid w:val="00773767"/>
    <w:rsid w:val="00773A1F"/>
    <w:rsid w:val="00773A25"/>
    <w:rsid w:val="00773C48"/>
    <w:rsid w:val="00773E2F"/>
    <w:rsid w:val="00773EC8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5D34"/>
    <w:rsid w:val="0077619A"/>
    <w:rsid w:val="007762BE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60"/>
    <w:rsid w:val="00793AD4"/>
    <w:rsid w:val="00794384"/>
    <w:rsid w:val="0079472A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6"/>
    <w:rsid w:val="007A2C5C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FD4"/>
    <w:rsid w:val="007B41B9"/>
    <w:rsid w:val="007B426C"/>
    <w:rsid w:val="007B42C8"/>
    <w:rsid w:val="007B4682"/>
    <w:rsid w:val="007B46F2"/>
    <w:rsid w:val="007B49EB"/>
    <w:rsid w:val="007B4A84"/>
    <w:rsid w:val="007B569A"/>
    <w:rsid w:val="007B572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96E"/>
    <w:rsid w:val="007C1AC1"/>
    <w:rsid w:val="007C1B34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B37"/>
    <w:rsid w:val="007D1C85"/>
    <w:rsid w:val="007D1F07"/>
    <w:rsid w:val="007D2AE0"/>
    <w:rsid w:val="007D2D57"/>
    <w:rsid w:val="007D2E5E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F76"/>
    <w:rsid w:val="007F1169"/>
    <w:rsid w:val="007F12B1"/>
    <w:rsid w:val="007F140F"/>
    <w:rsid w:val="007F1935"/>
    <w:rsid w:val="007F1BD2"/>
    <w:rsid w:val="007F1C19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7F"/>
    <w:rsid w:val="007F6FA4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3231"/>
    <w:rsid w:val="00803B91"/>
    <w:rsid w:val="00803C49"/>
    <w:rsid w:val="00803D2C"/>
    <w:rsid w:val="008044C4"/>
    <w:rsid w:val="008045B6"/>
    <w:rsid w:val="00804A77"/>
    <w:rsid w:val="00804D18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268"/>
    <w:rsid w:val="0083038B"/>
    <w:rsid w:val="008303F0"/>
    <w:rsid w:val="008307A8"/>
    <w:rsid w:val="0083098E"/>
    <w:rsid w:val="00830CA5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4A05"/>
    <w:rsid w:val="00834D9B"/>
    <w:rsid w:val="00835018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421"/>
    <w:rsid w:val="00860444"/>
    <w:rsid w:val="00860646"/>
    <w:rsid w:val="008607FC"/>
    <w:rsid w:val="00860BF7"/>
    <w:rsid w:val="0086141F"/>
    <w:rsid w:val="00861C7D"/>
    <w:rsid w:val="00861EE8"/>
    <w:rsid w:val="008622E3"/>
    <w:rsid w:val="008627F9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3C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2DDB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601D"/>
    <w:rsid w:val="0088620A"/>
    <w:rsid w:val="0088657A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8D6"/>
    <w:rsid w:val="00890A78"/>
    <w:rsid w:val="00891199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82A"/>
    <w:rsid w:val="00897B08"/>
    <w:rsid w:val="00897D6D"/>
    <w:rsid w:val="00897E11"/>
    <w:rsid w:val="00897FC0"/>
    <w:rsid w:val="008A0821"/>
    <w:rsid w:val="008A12E1"/>
    <w:rsid w:val="008A195B"/>
    <w:rsid w:val="008A1DC7"/>
    <w:rsid w:val="008A1EFF"/>
    <w:rsid w:val="008A1F1E"/>
    <w:rsid w:val="008A26D7"/>
    <w:rsid w:val="008A2B4D"/>
    <w:rsid w:val="008A2C28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88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4"/>
    <w:rsid w:val="008C1CB7"/>
    <w:rsid w:val="008C1CEE"/>
    <w:rsid w:val="008C1D0A"/>
    <w:rsid w:val="008C257A"/>
    <w:rsid w:val="008C29C9"/>
    <w:rsid w:val="008C2AB1"/>
    <w:rsid w:val="008C2E52"/>
    <w:rsid w:val="008C3047"/>
    <w:rsid w:val="008C3138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5B4"/>
    <w:rsid w:val="008E56AA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8CE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74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82C"/>
    <w:rsid w:val="00901A8D"/>
    <w:rsid w:val="00901C4A"/>
    <w:rsid w:val="00901E9A"/>
    <w:rsid w:val="00902B5C"/>
    <w:rsid w:val="0090324A"/>
    <w:rsid w:val="009035B2"/>
    <w:rsid w:val="00903D8C"/>
    <w:rsid w:val="00903DAA"/>
    <w:rsid w:val="00904408"/>
    <w:rsid w:val="00904549"/>
    <w:rsid w:val="00904D1B"/>
    <w:rsid w:val="00904E68"/>
    <w:rsid w:val="009052F8"/>
    <w:rsid w:val="00905343"/>
    <w:rsid w:val="009054C4"/>
    <w:rsid w:val="0090556E"/>
    <w:rsid w:val="00905B35"/>
    <w:rsid w:val="009060DC"/>
    <w:rsid w:val="009068CE"/>
    <w:rsid w:val="009076C7"/>
    <w:rsid w:val="009076E4"/>
    <w:rsid w:val="009079F4"/>
    <w:rsid w:val="00910058"/>
    <w:rsid w:val="009102AE"/>
    <w:rsid w:val="0091071C"/>
    <w:rsid w:val="00910B71"/>
    <w:rsid w:val="00910F4E"/>
    <w:rsid w:val="009110C4"/>
    <w:rsid w:val="009110F9"/>
    <w:rsid w:val="00911326"/>
    <w:rsid w:val="00911656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A6"/>
    <w:rsid w:val="009255C1"/>
    <w:rsid w:val="009255D1"/>
    <w:rsid w:val="00926067"/>
    <w:rsid w:val="0092621A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AC0"/>
    <w:rsid w:val="00944F0B"/>
    <w:rsid w:val="00944F86"/>
    <w:rsid w:val="0094514D"/>
    <w:rsid w:val="009461E3"/>
    <w:rsid w:val="009462E2"/>
    <w:rsid w:val="009465FB"/>
    <w:rsid w:val="009468FE"/>
    <w:rsid w:val="00946900"/>
    <w:rsid w:val="00946F39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69E"/>
    <w:rsid w:val="00971716"/>
    <w:rsid w:val="009717C2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C86"/>
    <w:rsid w:val="0099325B"/>
    <w:rsid w:val="0099338E"/>
    <w:rsid w:val="009938EF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B43"/>
    <w:rsid w:val="00996CA4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B15"/>
    <w:rsid w:val="009A3C86"/>
    <w:rsid w:val="009A41A2"/>
    <w:rsid w:val="009A4335"/>
    <w:rsid w:val="009A44F8"/>
    <w:rsid w:val="009A4BCE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0C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2EEB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5BD6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CDA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7CA"/>
    <w:rsid w:val="009E4A54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322F"/>
    <w:rsid w:val="009F3C9B"/>
    <w:rsid w:val="009F3E3B"/>
    <w:rsid w:val="009F3FE3"/>
    <w:rsid w:val="009F4548"/>
    <w:rsid w:val="009F47B8"/>
    <w:rsid w:val="009F4CD2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FA5"/>
    <w:rsid w:val="00A0122C"/>
    <w:rsid w:val="00A012DE"/>
    <w:rsid w:val="00A017B3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C4"/>
    <w:rsid w:val="00A10BAD"/>
    <w:rsid w:val="00A10DAC"/>
    <w:rsid w:val="00A10EF4"/>
    <w:rsid w:val="00A11002"/>
    <w:rsid w:val="00A1141D"/>
    <w:rsid w:val="00A117EA"/>
    <w:rsid w:val="00A11800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A12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4A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B86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370"/>
    <w:rsid w:val="00A453DF"/>
    <w:rsid w:val="00A45742"/>
    <w:rsid w:val="00A4588E"/>
    <w:rsid w:val="00A46731"/>
    <w:rsid w:val="00A46915"/>
    <w:rsid w:val="00A47155"/>
    <w:rsid w:val="00A474A2"/>
    <w:rsid w:val="00A47F96"/>
    <w:rsid w:val="00A50307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0B7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8B8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4F5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AE8"/>
    <w:rsid w:val="00AA3C96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F9"/>
    <w:rsid w:val="00AB7132"/>
    <w:rsid w:val="00AB7378"/>
    <w:rsid w:val="00AC08D1"/>
    <w:rsid w:val="00AC0A2D"/>
    <w:rsid w:val="00AC13AA"/>
    <w:rsid w:val="00AC179F"/>
    <w:rsid w:val="00AC1813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38E9"/>
    <w:rsid w:val="00AC3BC5"/>
    <w:rsid w:val="00AC44FC"/>
    <w:rsid w:val="00AC48C9"/>
    <w:rsid w:val="00AC4D50"/>
    <w:rsid w:val="00AC4F2E"/>
    <w:rsid w:val="00AC55F1"/>
    <w:rsid w:val="00AC5A11"/>
    <w:rsid w:val="00AC5A87"/>
    <w:rsid w:val="00AC5D60"/>
    <w:rsid w:val="00AC5FE0"/>
    <w:rsid w:val="00AC61F3"/>
    <w:rsid w:val="00AC63C0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76E"/>
    <w:rsid w:val="00AD38DC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94D"/>
    <w:rsid w:val="00AD6F13"/>
    <w:rsid w:val="00AD7469"/>
    <w:rsid w:val="00AD78D1"/>
    <w:rsid w:val="00AE031E"/>
    <w:rsid w:val="00AE0376"/>
    <w:rsid w:val="00AE0629"/>
    <w:rsid w:val="00AE08F8"/>
    <w:rsid w:val="00AE14CB"/>
    <w:rsid w:val="00AE14DC"/>
    <w:rsid w:val="00AE18F2"/>
    <w:rsid w:val="00AE1904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7CB"/>
    <w:rsid w:val="00AE787F"/>
    <w:rsid w:val="00AE7B8B"/>
    <w:rsid w:val="00AF04DC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CB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D45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2F66"/>
    <w:rsid w:val="00B030B6"/>
    <w:rsid w:val="00B0333C"/>
    <w:rsid w:val="00B03564"/>
    <w:rsid w:val="00B03A78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402"/>
    <w:rsid w:val="00B148DB"/>
    <w:rsid w:val="00B14E6F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A16"/>
    <w:rsid w:val="00B20AC5"/>
    <w:rsid w:val="00B20C49"/>
    <w:rsid w:val="00B2116D"/>
    <w:rsid w:val="00B2133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2D1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D1B"/>
    <w:rsid w:val="00B31010"/>
    <w:rsid w:val="00B31200"/>
    <w:rsid w:val="00B31220"/>
    <w:rsid w:val="00B31311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4F6"/>
    <w:rsid w:val="00B37E7E"/>
    <w:rsid w:val="00B37EDC"/>
    <w:rsid w:val="00B40163"/>
    <w:rsid w:val="00B40AD6"/>
    <w:rsid w:val="00B40C1E"/>
    <w:rsid w:val="00B40D8E"/>
    <w:rsid w:val="00B40E08"/>
    <w:rsid w:val="00B410F1"/>
    <w:rsid w:val="00B414AB"/>
    <w:rsid w:val="00B4165D"/>
    <w:rsid w:val="00B4174B"/>
    <w:rsid w:val="00B419B9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6ED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D19"/>
    <w:rsid w:val="00B552B7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BB"/>
    <w:rsid w:val="00B66800"/>
    <w:rsid w:val="00B6684A"/>
    <w:rsid w:val="00B66968"/>
    <w:rsid w:val="00B66B74"/>
    <w:rsid w:val="00B66F68"/>
    <w:rsid w:val="00B674A3"/>
    <w:rsid w:val="00B676E2"/>
    <w:rsid w:val="00B67B02"/>
    <w:rsid w:val="00B67D94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09AE"/>
    <w:rsid w:val="00B80BC2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6ED"/>
    <w:rsid w:val="00B83025"/>
    <w:rsid w:val="00B8324D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635D"/>
    <w:rsid w:val="00B8652B"/>
    <w:rsid w:val="00B8697B"/>
    <w:rsid w:val="00B86C05"/>
    <w:rsid w:val="00B86DB1"/>
    <w:rsid w:val="00B86E50"/>
    <w:rsid w:val="00B86F09"/>
    <w:rsid w:val="00B87287"/>
    <w:rsid w:val="00B87BAD"/>
    <w:rsid w:val="00B90031"/>
    <w:rsid w:val="00B9076C"/>
    <w:rsid w:val="00B909B2"/>
    <w:rsid w:val="00B90C98"/>
    <w:rsid w:val="00B90D53"/>
    <w:rsid w:val="00B90DAB"/>
    <w:rsid w:val="00B90F17"/>
    <w:rsid w:val="00B91033"/>
    <w:rsid w:val="00B91096"/>
    <w:rsid w:val="00B91529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6DAB"/>
    <w:rsid w:val="00B97018"/>
    <w:rsid w:val="00B97428"/>
    <w:rsid w:val="00B97581"/>
    <w:rsid w:val="00B97811"/>
    <w:rsid w:val="00B978B7"/>
    <w:rsid w:val="00B97C70"/>
    <w:rsid w:val="00BA094C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2480"/>
    <w:rsid w:val="00BB2532"/>
    <w:rsid w:val="00BB27C5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825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253E"/>
    <w:rsid w:val="00BC29CF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389A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31A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3013A"/>
    <w:rsid w:val="00C305DF"/>
    <w:rsid w:val="00C306D8"/>
    <w:rsid w:val="00C31093"/>
    <w:rsid w:val="00C313D3"/>
    <w:rsid w:val="00C31C7F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D5"/>
    <w:rsid w:val="00C62751"/>
    <w:rsid w:val="00C62DAF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2986"/>
    <w:rsid w:val="00C83A62"/>
    <w:rsid w:val="00C83B32"/>
    <w:rsid w:val="00C83B45"/>
    <w:rsid w:val="00C83BDB"/>
    <w:rsid w:val="00C83D53"/>
    <w:rsid w:val="00C83E7A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63D2"/>
    <w:rsid w:val="00CA6750"/>
    <w:rsid w:val="00CA6793"/>
    <w:rsid w:val="00CA6AC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50A"/>
    <w:rsid w:val="00CB15B1"/>
    <w:rsid w:val="00CB17F3"/>
    <w:rsid w:val="00CB19E6"/>
    <w:rsid w:val="00CB1B34"/>
    <w:rsid w:val="00CB1D8D"/>
    <w:rsid w:val="00CB26CA"/>
    <w:rsid w:val="00CB2761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86E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34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5582"/>
    <w:rsid w:val="00CF56DD"/>
    <w:rsid w:val="00CF6D01"/>
    <w:rsid w:val="00CF78E5"/>
    <w:rsid w:val="00CF7D69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A9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3E11"/>
    <w:rsid w:val="00D243FE"/>
    <w:rsid w:val="00D249CA"/>
    <w:rsid w:val="00D24AD8"/>
    <w:rsid w:val="00D24B32"/>
    <w:rsid w:val="00D25AAE"/>
    <w:rsid w:val="00D25ABA"/>
    <w:rsid w:val="00D25BE7"/>
    <w:rsid w:val="00D25E23"/>
    <w:rsid w:val="00D263EF"/>
    <w:rsid w:val="00D266DD"/>
    <w:rsid w:val="00D26712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4216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9014C"/>
    <w:rsid w:val="00D9069E"/>
    <w:rsid w:val="00D90835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6D3"/>
    <w:rsid w:val="00D96FD3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215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106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FD"/>
    <w:rsid w:val="00DC7695"/>
    <w:rsid w:val="00DC76B6"/>
    <w:rsid w:val="00DC77FC"/>
    <w:rsid w:val="00DC7949"/>
    <w:rsid w:val="00DC7B81"/>
    <w:rsid w:val="00DC7D95"/>
    <w:rsid w:val="00DC7E75"/>
    <w:rsid w:val="00DC7F15"/>
    <w:rsid w:val="00DD02DB"/>
    <w:rsid w:val="00DD034F"/>
    <w:rsid w:val="00DD0391"/>
    <w:rsid w:val="00DD04B5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F3E"/>
    <w:rsid w:val="00DD58CC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5354"/>
    <w:rsid w:val="00DE5EB2"/>
    <w:rsid w:val="00DE5FF4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F4"/>
    <w:rsid w:val="00E023E6"/>
    <w:rsid w:val="00E0246E"/>
    <w:rsid w:val="00E02A99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DFA"/>
    <w:rsid w:val="00E15E11"/>
    <w:rsid w:val="00E15E2C"/>
    <w:rsid w:val="00E16C32"/>
    <w:rsid w:val="00E16E9F"/>
    <w:rsid w:val="00E171D0"/>
    <w:rsid w:val="00E17202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E40"/>
    <w:rsid w:val="00E23416"/>
    <w:rsid w:val="00E23C64"/>
    <w:rsid w:val="00E2434C"/>
    <w:rsid w:val="00E243EC"/>
    <w:rsid w:val="00E247F5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54B7"/>
    <w:rsid w:val="00E363A1"/>
    <w:rsid w:val="00E36525"/>
    <w:rsid w:val="00E36A32"/>
    <w:rsid w:val="00E372CA"/>
    <w:rsid w:val="00E37901"/>
    <w:rsid w:val="00E37FC2"/>
    <w:rsid w:val="00E400AB"/>
    <w:rsid w:val="00E40148"/>
    <w:rsid w:val="00E4029B"/>
    <w:rsid w:val="00E40612"/>
    <w:rsid w:val="00E407A5"/>
    <w:rsid w:val="00E40BB6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AC0"/>
    <w:rsid w:val="00E64027"/>
    <w:rsid w:val="00E64346"/>
    <w:rsid w:val="00E64595"/>
    <w:rsid w:val="00E64CA0"/>
    <w:rsid w:val="00E65000"/>
    <w:rsid w:val="00E655DC"/>
    <w:rsid w:val="00E65B52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9F8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4BB3"/>
    <w:rsid w:val="00E851FB"/>
    <w:rsid w:val="00E854BC"/>
    <w:rsid w:val="00E85716"/>
    <w:rsid w:val="00E8615F"/>
    <w:rsid w:val="00E86372"/>
    <w:rsid w:val="00E86502"/>
    <w:rsid w:val="00E86A62"/>
    <w:rsid w:val="00E8759F"/>
    <w:rsid w:val="00E87A73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7313"/>
    <w:rsid w:val="00EB74DD"/>
    <w:rsid w:val="00EB7634"/>
    <w:rsid w:val="00EB7A69"/>
    <w:rsid w:val="00EB7B38"/>
    <w:rsid w:val="00EB7B3A"/>
    <w:rsid w:val="00EB7B9E"/>
    <w:rsid w:val="00EC0047"/>
    <w:rsid w:val="00EC01DF"/>
    <w:rsid w:val="00EC02EE"/>
    <w:rsid w:val="00EC045B"/>
    <w:rsid w:val="00EC0508"/>
    <w:rsid w:val="00EC06D6"/>
    <w:rsid w:val="00EC075D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86B"/>
    <w:rsid w:val="00EC3A62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61B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606C"/>
    <w:rsid w:val="00ED69A9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59C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75A1"/>
    <w:rsid w:val="00F001A4"/>
    <w:rsid w:val="00F002EF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8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67"/>
    <w:rsid w:val="00F13AE0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268"/>
    <w:rsid w:val="00F16336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DB0"/>
    <w:rsid w:val="00F22E7E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C3B"/>
    <w:rsid w:val="00F30C96"/>
    <w:rsid w:val="00F30E80"/>
    <w:rsid w:val="00F30E8C"/>
    <w:rsid w:val="00F31370"/>
    <w:rsid w:val="00F31A9A"/>
    <w:rsid w:val="00F31B2F"/>
    <w:rsid w:val="00F32217"/>
    <w:rsid w:val="00F3226B"/>
    <w:rsid w:val="00F32A9A"/>
    <w:rsid w:val="00F32C27"/>
    <w:rsid w:val="00F32E1B"/>
    <w:rsid w:val="00F32EDA"/>
    <w:rsid w:val="00F33084"/>
    <w:rsid w:val="00F33126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960"/>
    <w:rsid w:val="00F42A2E"/>
    <w:rsid w:val="00F42BCA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30A"/>
    <w:rsid w:val="00F535AD"/>
    <w:rsid w:val="00F538FE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4"/>
    <w:rsid w:val="00F61D57"/>
    <w:rsid w:val="00F6239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AF5"/>
    <w:rsid w:val="00F7051D"/>
    <w:rsid w:val="00F70810"/>
    <w:rsid w:val="00F70F0D"/>
    <w:rsid w:val="00F7117B"/>
    <w:rsid w:val="00F713D2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7AA1"/>
    <w:rsid w:val="00FA7D1B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7B4"/>
    <w:rsid w:val="00FB4B32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579"/>
    <w:rsid w:val="00FC0ADF"/>
    <w:rsid w:val="00FC0B5F"/>
    <w:rsid w:val="00FC11B3"/>
    <w:rsid w:val="00FC12ED"/>
    <w:rsid w:val="00FC1D3A"/>
    <w:rsid w:val="00FC2308"/>
    <w:rsid w:val="00FC252B"/>
    <w:rsid w:val="00FC295B"/>
    <w:rsid w:val="00FC2A8B"/>
    <w:rsid w:val="00FC39A7"/>
    <w:rsid w:val="00FC3BF9"/>
    <w:rsid w:val="00FC3D12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5F7"/>
    <w:rsid w:val="00FE0926"/>
    <w:rsid w:val="00FE09FF"/>
    <w:rsid w:val="00FE0E74"/>
    <w:rsid w:val="00FE1928"/>
    <w:rsid w:val="00FE1E4B"/>
    <w:rsid w:val="00FE227D"/>
    <w:rsid w:val="00FE2460"/>
    <w:rsid w:val="00FE3232"/>
    <w:rsid w:val="00FE375D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60AA"/>
    <w:rsid w:val="00FE61C9"/>
    <w:rsid w:val="00FE6214"/>
    <w:rsid w:val="00FE653E"/>
    <w:rsid w:val="00FE76CD"/>
    <w:rsid w:val="00FE7830"/>
    <w:rsid w:val="00FE7871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51A9"/>
    <w:rsid w:val="00FF5316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F2D769B6238D1BA2674D0036FD6A231BB7AE6FA4E3EDC1E60BFBD7409901462C1FA52B62001C4E717D7DA8D44mFbC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F2D769B6238D1BA2674D0036FD6A231BB7AE7F34B38DC1E60BFBD7409901462C1FA52B62001C4E717D7DA8D44mFb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2D370E-8C09-45FF-92D6-35D13384F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2018-07-11T13:16:00Z</cp:lastPrinted>
  <dcterms:created xsi:type="dcterms:W3CDTF">2018-10-10T06:25:00Z</dcterms:created>
  <dcterms:modified xsi:type="dcterms:W3CDTF">2018-10-10T06:25:00Z</dcterms:modified>
</cp:coreProperties>
</file>