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10" w:rsidRDefault="00C8521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85210" w:rsidRDefault="00C85210">
      <w:pPr>
        <w:pStyle w:val="ConsPlusNormal"/>
        <w:outlineLvl w:val="0"/>
      </w:pPr>
    </w:p>
    <w:p w:rsidR="00C85210" w:rsidRDefault="00C85210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C85210" w:rsidRDefault="00C85210">
      <w:pPr>
        <w:pStyle w:val="ConsPlusTitle"/>
        <w:jc w:val="center"/>
      </w:pPr>
    </w:p>
    <w:p w:rsidR="00C85210" w:rsidRDefault="00C85210">
      <w:pPr>
        <w:pStyle w:val="ConsPlusTitle"/>
        <w:jc w:val="center"/>
      </w:pPr>
      <w:r>
        <w:t>ПОСТАНОВЛЕНИЕ</w:t>
      </w:r>
    </w:p>
    <w:p w:rsidR="00C85210" w:rsidRDefault="00C85210">
      <w:pPr>
        <w:pStyle w:val="ConsPlusTitle"/>
        <w:jc w:val="center"/>
      </w:pPr>
      <w:r>
        <w:t>от 30 июля 2013 г. N 1496</w:t>
      </w:r>
    </w:p>
    <w:p w:rsidR="00C85210" w:rsidRDefault="00C85210">
      <w:pPr>
        <w:pStyle w:val="ConsPlusTitle"/>
        <w:jc w:val="center"/>
      </w:pPr>
    </w:p>
    <w:p w:rsidR="00C85210" w:rsidRDefault="00C85210">
      <w:pPr>
        <w:pStyle w:val="ConsPlusTitle"/>
        <w:jc w:val="center"/>
      </w:pPr>
      <w:r>
        <w:t>ОБ УТВЕРЖДЕНИИ ПОРЯДКА РАЗРАБОТКИ, РЕАЛИЗАЦИИ И ОЦЕНКИ</w:t>
      </w:r>
    </w:p>
    <w:p w:rsidR="00C85210" w:rsidRDefault="00C85210">
      <w:pPr>
        <w:pStyle w:val="ConsPlusTitle"/>
        <w:jc w:val="center"/>
      </w:pPr>
      <w:r>
        <w:t>ЭФФЕКТИВНОСТИ МУНИЦИПАЛЬНЫХ ПРОГРАММ МУНИЦИПАЛЬНОГО</w:t>
      </w:r>
    </w:p>
    <w:p w:rsidR="00C85210" w:rsidRDefault="00C85210">
      <w:pPr>
        <w:pStyle w:val="ConsPlusTitle"/>
        <w:jc w:val="center"/>
      </w:pPr>
      <w:r>
        <w:t>ОБРАЗОВАНИЯ "ГОРОДСКОЙ ОКРУГ "ГОРОД НАРЬЯН-МАР"</w:t>
      </w:r>
    </w:p>
    <w:p w:rsidR="00C85210" w:rsidRDefault="00C85210">
      <w:pPr>
        <w:pStyle w:val="ConsPlusNormal"/>
        <w:jc w:val="center"/>
      </w:pPr>
      <w:r>
        <w:t>Список изменяющих документов</w:t>
      </w:r>
    </w:p>
    <w:p w:rsidR="00C85210" w:rsidRDefault="00C85210">
      <w:pPr>
        <w:pStyle w:val="ConsPlusNormal"/>
        <w:jc w:val="center"/>
      </w:pPr>
      <w:r>
        <w:t>(в ред. постановлений администрации МО "Городской округ</w:t>
      </w:r>
    </w:p>
    <w:p w:rsidR="00C85210" w:rsidRDefault="00C85210">
      <w:pPr>
        <w:pStyle w:val="ConsPlusNormal"/>
        <w:jc w:val="center"/>
      </w:pPr>
      <w:r>
        <w:t xml:space="preserve">"Город Нарьян-Мар" от 02.10.2013 </w:t>
      </w:r>
      <w:hyperlink r:id="rId5" w:history="1">
        <w:r>
          <w:rPr>
            <w:color w:val="0000FF"/>
          </w:rPr>
          <w:t>N 1977</w:t>
        </w:r>
      </w:hyperlink>
      <w:r>
        <w:t>,</w:t>
      </w:r>
    </w:p>
    <w:p w:rsidR="00C85210" w:rsidRDefault="00C85210">
      <w:pPr>
        <w:pStyle w:val="ConsPlusNormal"/>
        <w:jc w:val="center"/>
      </w:pPr>
      <w:r>
        <w:t xml:space="preserve">от 15.11.2013 </w:t>
      </w:r>
      <w:hyperlink r:id="rId6" w:history="1">
        <w:r>
          <w:rPr>
            <w:color w:val="0000FF"/>
          </w:rPr>
          <w:t>N 2477</w:t>
        </w:r>
      </w:hyperlink>
      <w:r>
        <w:t xml:space="preserve">, от 21.02.2014 </w:t>
      </w:r>
      <w:hyperlink r:id="rId7" w:history="1">
        <w:r>
          <w:rPr>
            <w:color w:val="0000FF"/>
          </w:rPr>
          <w:t>N 485</w:t>
        </w:r>
      </w:hyperlink>
      <w:r>
        <w:t>,</w:t>
      </w:r>
    </w:p>
    <w:p w:rsidR="00C85210" w:rsidRDefault="00C85210">
      <w:pPr>
        <w:pStyle w:val="ConsPlusNormal"/>
        <w:jc w:val="center"/>
      </w:pPr>
      <w:r>
        <w:t xml:space="preserve">от 02.10.2014 </w:t>
      </w:r>
      <w:hyperlink r:id="rId8" w:history="1">
        <w:r>
          <w:rPr>
            <w:color w:val="0000FF"/>
          </w:rPr>
          <w:t>N 2349</w:t>
        </w:r>
      </w:hyperlink>
      <w:r>
        <w:t xml:space="preserve">, от 17.11.2015 </w:t>
      </w:r>
      <w:hyperlink r:id="rId9" w:history="1">
        <w:r>
          <w:rPr>
            <w:color w:val="0000FF"/>
          </w:rPr>
          <w:t>N 1315</w:t>
        </w:r>
      </w:hyperlink>
      <w:r>
        <w:t xml:space="preserve">, от 29.04.2016 </w:t>
      </w:r>
      <w:hyperlink r:id="rId10" w:history="1">
        <w:r>
          <w:rPr>
            <w:color w:val="0000FF"/>
          </w:rPr>
          <w:t>N 503</w:t>
        </w:r>
      </w:hyperlink>
      <w:r>
        <w:t>)</w:t>
      </w:r>
    </w:p>
    <w:p w:rsidR="00C85210" w:rsidRDefault="00C85210">
      <w:pPr>
        <w:pStyle w:val="ConsPlusNormal"/>
        <w:jc w:val="center"/>
      </w:pPr>
    </w:p>
    <w:p w:rsidR="00C85210" w:rsidRDefault="00C85210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и в целях повышения эффективности использования бюджетных ресурсов, совершенствования программно-целевого обеспечения процессов управления Администрация МО "Городской округ "Город Нарьян-Мар" постановляет: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разработки, реализации и оценки эффективности муниципальных программ муниципального образования "Городской округ "Город Нарьян-Мар" (Приложение).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его принятия и подлежит официальному опубликованию.</w:t>
      </w:r>
    </w:p>
    <w:p w:rsidR="00C85210" w:rsidRDefault="00C85210">
      <w:pPr>
        <w:pStyle w:val="ConsPlusNormal"/>
      </w:pPr>
    </w:p>
    <w:p w:rsidR="00C85210" w:rsidRDefault="00C85210">
      <w:pPr>
        <w:pStyle w:val="ConsPlusNormal"/>
        <w:jc w:val="right"/>
      </w:pPr>
      <w:r>
        <w:t>Глава МО "Городской округ</w:t>
      </w:r>
    </w:p>
    <w:p w:rsidR="00C85210" w:rsidRDefault="00C85210">
      <w:pPr>
        <w:pStyle w:val="ConsPlusNormal"/>
        <w:jc w:val="right"/>
      </w:pPr>
      <w:r>
        <w:t>"Город Нарьян-Мар"</w:t>
      </w:r>
    </w:p>
    <w:p w:rsidR="00C85210" w:rsidRDefault="00C85210">
      <w:pPr>
        <w:pStyle w:val="ConsPlusNormal"/>
        <w:jc w:val="right"/>
      </w:pPr>
      <w:r>
        <w:t>Т.В.ФЕДОРОВА</w:t>
      </w:r>
    </w:p>
    <w:p w:rsidR="00C85210" w:rsidRDefault="00C85210">
      <w:pPr>
        <w:pStyle w:val="ConsPlusNormal"/>
        <w:ind w:left="540"/>
        <w:jc w:val="both"/>
      </w:pP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  <w:outlineLvl w:val="0"/>
      </w:pPr>
      <w:r>
        <w:t>Приложение</w:t>
      </w: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</w:pPr>
      <w:r>
        <w:t>Утвержден</w:t>
      </w:r>
    </w:p>
    <w:p w:rsidR="00C85210" w:rsidRDefault="00C85210">
      <w:pPr>
        <w:pStyle w:val="ConsPlusNormal"/>
        <w:jc w:val="right"/>
      </w:pPr>
      <w:r>
        <w:t>постановлением Администрации МО</w:t>
      </w:r>
    </w:p>
    <w:p w:rsidR="00C85210" w:rsidRDefault="00C85210">
      <w:pPr>
        <w:pStyle w:val="ConsPlusNormal"/>
        <w:jc w:val="right"/>
      </w:pPr>
      <w:r>
        <w:t>"Городской округ "Город Нарьян-Мар"</w:t>
      </w:r>
    </w:p>
    <w:p w:rsidR="00C85210" w:rsidRDefault="00C85210">
      <w:pPr>
        <w:pStyle w:val="ConsPlusNormal"/>
        <w:jc w:val="right"/>
      </w:pPr>
      <w:r>
        <w:t>от 30.07.2013 N 1496</w:t>
      </w:r>
    </w:p>
    <w:p w:rsidR="00C85210" w:rsidRDefault="00C85210">
      <w:pPr>
        <w:pStyle w:val="ConsPlusNormal"/>
        <w:jc w:val="center"/>
      </w:pPr>
    </w:p>
    <w:p w:rsidR="00C85210" w:rsidRDefault="00C85210">
      <w:pPr>
        <w:pStyle w:val="ConsPlusTitle"/>
        <w:jc w:val="center"/>
      </w:pPr>
      <w:bookmarkStart w:id="0" w:name="P34"/>
      <w:bookmarkEnd w:id="0"/>
      <w:r>
        <w:t>ПОРЯДОК</w:t>
      </w:r>
    </w:p>
    <w:p w:rsidR="00C85210" w:rsidRDefault="00C85210">
      <w:pPr>
        <w:pStyle w:val="ConsPlusTitle"/>
        <w:jc w:val="center"/>
      </w:pPr>
      <w:r>
        <w:t>РАЗРАБОТКИ, РЕАЛИЗАЦИИ И ОЦЕНКИ ЭФФЕКТИВНОСТИ МУНИЦИПАЛЬНЫХ</w:t>
      </w:r>
    </w:p>
    <w:p w:rsidR="00C85210" w:rsidRDefault="00C85210">
      <w:pPr>
        <w:pStyle w:val="ConsPlusTitle"/>
        <w:jc w:val="center"/>
      </w:pPr>
      <w:r>
        <w:t>ПРОГРАММ МУНИЦИПАЛЬНОГО ОБРАЗОВАНИЯ "ГОРОДСКОЙ ОКРУГ</w:t>
      </w:r>
    </w:p>
    <w:p w:rsidR="00C85210" w:rsidRDefault="00C85210">
      <w:pPr>
        <w:pStyle w:val="ConsPlusTitle"/>
        <w:jc w:val="center"/>
      </w:pPr>
      <w:r>
        <w:t>"ГОРОД НАРЬЯН-МАР"</w:t>
      </w:r>
    </w:p>
    <w:p w:rsidR="00C85210" w:rsidRDefault="00C85210">
      <w:pPr>
        <w:pStyle w:val="ConsPlusNormal"/>
        <w:jc w:val="center"/>
      </w:pPr>
      <w:r>
        <w:t>Список изменяющих документов</w:t>
      </w:r>
    </w:p>
    <w:p w:rsidR="00C85210" w:rsidRDefault="00C85210">
      <w:pPr>
        <w:pStyle w:val="ConsPlusNormal"/>
        <w:jc w:val="center"/>
      </w:pPr>
      <w:r>
        <w:t>(в ред. постановлений администрации МО "Городской округ</w:t>
      </w:r>
    </w:p>
    <w:p w:rsidR="00C85210" w:rsidRDefault="00C85210">
      <w:pPr>
        <w:pStyle w:val="ConsPlusNormal"/>
        <w:jc w:val="center"/>
      </w:pPr>
      <w:r>
        <w:t xml:space="preserve">"Город Нарьян-Мар" от 02.10.2013 </w:t>
      </w:r>
      <w:hyperlink r:id="rId12" w:history="1">
        <w:r>
          <w:rPr>
            <w:color w:val="0000FF"/>
          </w:rPr>
          <w:t>N 1977</w:t>
        </w:r>
      </w:hyperlink>
      <w:r>
        <w:t>,</w:t>
      </w:r>
    </w:p>
    <w:p w:rsidR="00C85210" w:rsidRDefault="00C85210">
      <w:pPr>
        <w:pStyle w:val="ConsPlusNormal"/>
        <w:jc w:val="center"/>
      </w:pPr>
      <w:r>
        <w:t xml:space="preserve">от 15.11.2013 </w:t>
      </w:r>
      <w:hyperlink r:id="rId13" w:history="1">
        <w:r>
          <w:rPr>
            <w:color w:val="0000FF"/>
          </w:rPr>
          <w:t>N 2477</w:t>
        </w:r>
      </w:hyperlink>
      <w:r>
        <w:t xml:space="preserve">, от 21.02.2014 </w:t>
      </w:r>
      <w:hyperlink r:id="rId14" w:history="1">
        <w:r>
          <w:rPr>
            <w:color w:val="0000FF"/>
          </w:rPr>
          <w:t>N 485</w:t>
        </w:r>
      </w:hyperlink>
      <w:r>
        <w:t>,</w:t>
      </w:r>
    </w:p>
    <w:p w:rsidR="00C85210" w:rsidRDefault="00C85210">
      <w:pPr>
        <w:pStyle w:val="ConsPlusNormal"/>
        <w:jc w:val="center"/>
      </w:pPr>
      <w:r>
        <w:t xml:space="preserve">от 02.10.2014 </w:t>
      </w:r>
      <w:hyperlink r:id="rId15" w:history="1">
        <w:r>
          <w:rPr>
            <w:color w:val="0000FF"/>
          </w:rPr>
          <w:t>N 2349</w:t>
        </w:r>
      </w:hyperlink>
      <w:r>
        <w:t xml:space="preserve">, от 17.11.2015 </w:t>
      </w:r>
      <w:hyperlink r:id="rId16" w:history="1">
        <w:r>
          <w:rPr>
            <w:color w:val="0000FF"/>
          </w:rPr>
          <w:t>N 1315</w:t>
        </w:r>
      </w:hyperlink>
      <w:r>
        <w:t xml:space="preserve">, от 29.04.2016 </w:t>
      </w:r>
      <w:hyperlink r:id="rId17" w:history="1">
        <w:r>
          <w:rPr>
            <w:color w:val="0000FF"/>
          </w:rPr>
          <w:t>N 503</w:t>
        </w:r>
      </w:hyperlink>
      <w:r>
        <w:t>)</w:t>
      </w:r>
    </w:p>
    <w:p w:rsidR="00C85210" w:rsidRDefault="00C85210">
      <w:pPr>
        <w:pStyle w:val="ConsPlusNormal"/>
        <w:jc w:val="center"/>
      </w:pPr>
    </w:p>
    <w:p w:rsidR="00C85210" w:rsidRDefault="00C85210">
      <w:pPr>
        <w:pStyle w:val="ConsPlusNormal"/>
        <w:jc w:val="center"/>
        <w:outlineLvl w:val="1"/>
      </w:pPr>
      <w:r>
        <w:t>I. Общие положения</w:t>
      </w:r>
    </w:p>
    <w:p w:rsidR="00C85210" w:rsidRDefault="00C85210">
      <w:pPr>
        <w:pStyle w:val="ConsPlusNormal"/>
        <w:ind w:firstLine="540"/>
        <w:jc w:val="both"/>
      </w:pPr>
    </w:p>
    <w:p w:rsidR="00C85210" w:rsidRDefault="00C85210">
      <w:pPr>
        <w:pStyle w:val="ConsPlusNormal"/>
        <w:ind w:firstLine="540"/>
        <w:jc w:val="both"/>
      </w:pPr>
      <w:r>
        <w:t>1. Настоящий порядок разработки, реализации и оценки эффективности муниципальных программ муниципального образования "Городской округ "Город Нарьян-Мар" (далее - Порядок) устанавливает правила разработки, утверждения, реализации и оценки эффективности муниципальных программ муниципального образования "Городской округ "Город Нарьян-Мар" (далее - муниципальные программы), а также контроля за ходом их исполнения.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2. Муниципальной программой является комплекс взаимоувязанных по целям, срокам осуществления и ресурсам мероприятий, обеспечивающих в рамках реализации ключевых муниципальных функций достижение необходимых приоритетов и целей в сфере социально-экономического развития муниципального образования "Городской округ "Город Нарьян-Мар".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3. Муниципальная программа может включать в себя несколько подпрограмм, направленных на решение конкретных задач в рамках муниципальной программы, ведомственные целевые программы, иные программы муниципального образования "Городской округ "Город Нарьян-Мар", принимаемые в соответствии с действующим законодательством, и отдельные мероприятия Администрации муниципального образования "Городской округ "Город Нарьян-Мар".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Разработка и реализация подпрограмм, включенных в муниципальную программу, осуществляется в порядке и сроки, предусмотренные настоящим Порядком.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Мероприятия одной муниципальной программы (подпрограммы) не могут быть одновременно включены в другую муниципальную программу (подпрограмму).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3. Разработка и реализация муниципальной программы и отдельных мероприятий осуществляется структурным подразделением Администрации города Нарьян-Мара, которое является ответственным исполнителем муниципальной программы (далее - ответственный исполнитель), совместно со структурными подразделениями Администрации города Нарьян-Мара - соисполнителями муниципальной программы (далее - соисполнители). Участниками муниципальной программы являются структурные подразделения Администрации города Нарьян-Мара, муниципальные организации (предприятия, учреждения), участвующие в реализации мероприятий муниципальной программы.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5. В настоящем Порядке применяются следующие основные понятия: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подпрограмма муниципальной программы (далее - подпрограмма) - комплекс взаимоувязанных по целям, срокам и ресурсам мероприятий, направленных на решение отдельных целей и задач муниципальной программы;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цель муниципальной программы (подпрограммы) - планируемый результат реализации муниципальной программы (подпрограммы);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задача муниципальной программы (подпрограммы) - совокупность взаимосвязанных заданий по осуществлению муниципальных функций, направленных на достижение цели (целей) реализации муниципальной программы (подпрограммы);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целевой показатель - количественная характеристика достижения цели муниципальной программы (подпрограммы);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перечень муниципальных программ - реестр муниципальных программ, содержащий наименование муниципальных программ, ответственных исполнителей и соисполнителей, основные направления реализации муниципальных программ;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lastRenderedPageBreak/>
        <w:t>мониторинг - процесс наблюдения за реализацией основных параметров муниципальной программы и анализа факторов, влияющих на ход реализации муниципальной программы.</w:t>
      </w:r>
    </w:p>
    <w:p w:rsidR="00C85210" w:rsidRDefault="00C85210">
      <w:pPr>
        <w:pStyle w:val="ConsPlusNormal"/>
        <w:ind w:firstLine="540"/>
        <w:jc w:val="both"/>
      </w:pPr>
    </w:p>
    <w:p w:rsidR="00C85210" w:rsidRDefault="00C85210">
      <w:pPr>
        <w:pStyle w:val="ConsPlusNormal"/>
        <w:jc w:val="center"/>
        <w:outlineLvl w:val="1"/>
      </w:pPr>
      <w:r>
        <w:t>II. Требования к содержанию муниципальной программы</w:t>
      </w:r>
    </w:p>
    <w:p w:rsidR="00C85210" w:rsidRDefault="00C85210">
      <w:pPr>
        <w:pStyle w:val="ConsPlusNormal"/>
        <w:jc w:val="center"/>
      </w:pPr>
    </w:p>
    <w:p w:rsidR="00C85210" w:rsidRDefault="00C85210">
      <w:pPr>
        <w:pStyle w:val="ConsPlusNormal"/>
        <w:ind w:firstLine="540"/>
        <w:jc w:val="both"/>
      </w:pPr>
      <w:r>
        <w:t>6. Муниципальные программы разрабатываются в целях решения вопросов местного значения.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7. Муниципальная программа состоит из паспорта муниципальной программы и основных разделов муниципальной программы.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 xml:space="preserve">8. </w:t>
      </w:r>
      <w:hyperlink w:anchor="P173" w:history="1">
        <w:r>
          <w:rPr>
            <w:color w:val="0000FF"/>
          </w:rPr>
          <w:t>Паспорт</w:t>
        </w:r>
      </w:hyperlink>
      <w:r>
        <w:t xml:space="preserve"> муниципальной программы оформляется по форме согласно приложению 1 к настоящему Порядку.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 xml:space="preserve">В случае наличия подпрограмм </w:t>
      </w:r>
      <w:hyperlink w:anchor="P211" w:history="1">
        <w:r>
          <w:rPr>
            <w:color w:val="0000FF"/>
          </w:rPr>
          <w:t>паспорт</w:t>
        </w:r>
      </w:hyperlink>
      <w:r>
        <w:t xml:space="preserve"> подпрограммы оформляется в соответствии с приложением 2 к настоящему Порядку.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9. Основные разделы муниципальной программы (подпрограммы):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1) общая характеристика сферы реализации муниципальной программы (анализ текущего состояния в соответствующей сфере социально-экономического развития муниципального образования "Городской округ "Город Нарьян-Мар", включая описание основных проблем и путей их решения) и прогноз развития сферы в результате реализации муниципальной программы;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2) описание целей и задач муниципальной программы, которое должно содержать: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краткое описание целей и задач с определением целевых показателей муниципальной программы (рекомендуется не менее трех и не более 10 целевых показателей) с разбивкой по годам ее реализации;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перечень подпрограмм с обоснованием необходимости их включения в муниципальную программу и определением целевых показателей подпрограмм (рекомендуется не менее трех и не более 10 целевых показателей) с разбивкой по годам реализации. Целевые показатели подпрограмм должны быть взаимоувязаны с целевыми показателями муниципальной программы.</w:t>
      </w:r>
    </w:p>
    <w:p w:rsidR="00C85210" w:rsidRDefault="00C85210">
      <w:pPr>
        <w:pStyle w:val="ConsPlusNormal"/>
        <w:spacing w:before="220"/>
        <w:ind w:firstLine="540"/>
        <w:jc w:val="both"/>
      </w:pPr>
      <w:hyperlink w:anchor="P247" w:history="1">
        <w:r>
          <w:rPr>
            <w:color w:val="0000FF"/>
          </w:rPr>
          <w:t>Перечень</w:t>
        </w:r>
      </w:hyperlink>
      <w:r>
        <w:t xml:space="preserve"> целевых показателей муниципальной программы формируется по форме согласно приложению 3 к настоящему Порядку;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3) сроки и этапы реализации муниципальной программы;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4) информация о ресурсном обеспечении муниципальной программы (подпрограммы), содержащая сведения об объемах и источниках финансирования муниципальной программы (подпрограммы).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 xml:space="preserve">Информация о ресурсном </w:t>
      </w:r>
      <w:hyperlink w:anchor="P361" w:history="1">
        <w:r>
          <w:rPr>
            <w:color w:val="0000FF"/>
          </w:rPr>
          <w:t>обеспечении</w:t>
        </w:r>
      </w:hyperlink>
      <w:r>
        <w:t xml:space="preserve"> муниципальной программы (подпрограммы) за счет всех источников финансирования оформляется согласно приложению 4 к настоящему Порядку.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В случае использования налоговых, кредитных и иных инструментов следует привести обоснование необходимости их применения для достижения цели и (или) конечных результатов подпрограммы с финансовой оценкой по этапам ее реализации;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 xml:space="preserve">5) </w:t>
      </w:r>
      <w:hyperlink w:anchor="P475" w:history="1">
        <w:r>
          <w:rPr>
            <w:color w:val="0000FF"/>
          </w:rPr>
          <w:t>перечень</w:t>
        </w:r>
      </w:hyperlink>
      <w:r>
        <w:t xml:space="preserve"> мероприятий муниципальной программы (в случае, если муниципальная программа не включает в себя подпрограммы), а также перечень мероприятий подпрограммы формируются по форме согласно приложению 5 к настоящему Порядку.</w:t>
      </w:r>
    </w:p>
    <w:p w:rsidR="00C85210" w:rsidRDefault="00C85210">
      <w:pPr>
        <w:pStyle w:val="ConsPlusNormal"/>
        <w:jc w:val="both"/>
      </w:pPr>
      <w:r>
        <w:t xml:space="preserve">(пп. 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02.10.2013 N 1977)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lastRenderedPageBreak/>
        <w:t>Мероприятия Программы (подпрограммы) группируются по направлениям расходов бюджета, а в случае необходимости по разделам.</w:t>
      </w:r>
    </w:p>
    <w:p w:rsidR="00C85210" w:rsidRDefault="00C85210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17.11.2015 N 1315)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6) описание ожидаемых результатов реализации муниципальной программы, количественная и качественная оценка ожидаемых результатов реализации муниципальной программы.</w:t>
      </w:r>
    </w:p>
    <w:p w:rsidR="00C85210" w:rsidRDefault="00C85210">
      <w:pPr>
        <w:pStyle w:val="ConsPlusNormal"/>
        <w:jc w:val="center"/>
      </w:pPr>
    </w:p>
    <w:p w:rsidR="00C85210" w:rsidRDefault="00C85210">
      <w:pPr>
        <w:pStyle w:val="ConsPlusNormal"/>
        <w:jc w:val="center"/>
        <w:outlineLvl w:val="1"/>
      </w:pPr>
      <w:r>
        <w:t>III. Основание и этапы разработки муниципальной программы</w:t>
      </w:r>
    </w:p>
    <w:p w:rsidR="00C85210" w:rsidRDefault="00C85210">
      <w:pPr>
        <w:pStyle w:val="ConsPlusNormal"/>
        <w:jc w:val="center"/>
      </w:pPr>
    </w:p>
    <w:p w:rsidR="00C85210" w:rsidRDefault="00C85210">
      <w:pPr>
        <w:pStyle w:val="ConsPlusNormal"/>
        <w:ind w:firstLine="540"/>
        <w:jc w:val="both"/>
      </w:pPr>
      <w:r>
        <w:t>10. Разработка муниципальных программ осуществляется на основании перечня муниципальных программ, утверждаемого Администрацией МО "Городской округ "Город Нарьян-Мар".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11. Проект перечня муниципальных программ формируется управлением экономического и инвестиционного развития Администрации МО "Городской округ "Город Нарьян-Мар" (далее - Управление экономического и инвестиционного развития) с учетом предложений органов местного самоуправления муниципального образования "Городской округ "Город Нарьян-Мар" и структурных подразделений Администрации города Нарьян-Мара.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Утверждение, а также внесение изменений в перечень муниципальных программ производится не позднее чем за два месяца до дня внесения проекта городского бюджета в Совет городского округа "Город Нарьян-Мар".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Перечень муниципальных программ содержит: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1) наименование муниципальных программ, подпрограмм;</w:t>
      </w:r>
    </w:p>
    <w:p w:rsidR="00C85210" w:rsidRDefault="00C8521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15.11.2013 N 2477)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2) наименование ответственных исполнителей и соисполнителей муниципальных программ;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3) основные направления реализации муниципальных программ.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12. Разработка проекта муниципальной программы осуществляется ответственным исполнителем совместно с соисполнителями в соответствии с настоящим Порядком.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13. К проекту муниципальной программы прилагаются: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- пояснительная записка;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- финансово-экономическое обоснование стоимости мероприятий муниципальной программы;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- расчет значений целевых показателей.</w:t>
      </w:r>
    </w:p>
    <w:p w:rsidR="00C85210" w:rsidRDefault="00C85210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14</w:t>
        </w:r>
      </w:hyperlink>
      <w:r>
        <w:t>. Ответственный исполнитель согласовывает проект муниципальной программы с Управлением финансов Администрации МО "Городской округ "Город Нарьян-Мар", Управлением экономического и инвестиционного развития, Управлением строительства, жилищно-коммунального хозяйства и градостроительной деятельности Администрации МО "Городской округ "Город Нарьян-Мар" (если муниципальной программой предусмотрено строительство (реконструкция) объектов капитального строительства), правовым управлением Администрации МО "Городской округ "Город Нарьян-Мар".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 xml:space="preserve">Вместе с проектом муниципальной программы на согласование предоставляются материалы, </w:t>
      </w:r>
      <w:r>
        <w:lastRenderedPageBreak/>
        <w:t>содержащие подробное обоснование необходимых финансовых ресурсов по каждому мероприятию.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Участники муниципальных программ согласовывают проект муниципальной программы в части, касающейся реализуемых ими мероприятий и (или) ведомственных целевых программ.</w:t>
      </w:r>
    </w:p>
    <w:p w:rsidR="00C85210" w:rsidRDefault="00C85210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15</w:t>
        </w:r>
      </w:hyperlink>
      <w:r>
        <w:t>. Предварительно согласованный проект муниципальной программы с пояснительной запиской и финансово-экономическим обоснованием стоимости мероприятий ответственный исполнитель направляет в комиссию по вопросам разработки муниципальных программ при Администрации муниципального образования "Городской округ "Город Нарьян-Мар" (далее - Комиссия). Положение о Комиссии утверждается постановлением Администрации муниципального образования "Городской округ "Город Нарьян-Мар".</w:t>
      </w:r>
    </w:p>
    <w:p w:rsidR="00C85210" w:rsidRDefault="00C8521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02.10.2013 N 1977)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По итогам рассмотрения Комиссия рекомендует ответственному исполнителю направить муниципальную программу для утверждения главе муниципального образования "Городской округ "Город Нарьян-Мар" либо доработать с учетом замечаний и предложений членов Комиссии и других заинтересованных лиц.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16. Проект муниципальной программы направляется в Контрольно-счетную палату муниципального образования "Городской округ "Город Нарьян-Мар" для проведения финансово-экономической экспертизы.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17. Муниципальная программа утверждается постановлением Администрации МО "Городской округ "Город Нарьян-Мар" не позднее чем за один месяц до дня внесения проекта городского бюджета в Совет городского округа "Город Нарьян-Мар".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18. Муниципальные программы подлежат приведению в соответствие с решением о бюджете МО "Городской округ "Город Нарьян-Мар" не позднее двух месяцев со дня вступления его в силу.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 xml:space="preserve">19. Ответственный исполнитель программы не позднее чем через 14 дней после утверждения муниципальной программы представляет в Управление экономического и инвестиционного развития план ее реализации на первый год. В дальнейшем </w:t>
      </w:r>
      <w:hyperlink w:anchor="P865" w:history="1">
        <w:r>
          <w:rPr>
            <w:color w:val="0000FF"/>
          </w:rPr>
          <w:t>план</w:t>
        </w:r>
      </w:hyperlink>
      <w:r>
        <w:t xml:space="preserve"> реализации муниципальной программы представляется ежегодно, в срок до 1 декабря года, предшествующего очередному году реализации, по форме согласно приложению 6 к настоящему Порядку.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План реализации муниципальной программы утверждается распоряжением (приказом) ответственного исполнителя муниципальной программы после утверждения соответствующей муниципальной программы Администрацией МО "Городской округ "Город Нарьян-Мар".</w:t>
      </w:r>
    </w:p>
    <w:p w:rsidR="00C85210" w:rsidRDefault="00C8521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15.11.2013 N 2477)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В план реализации муниципальной программы подлежат включению все мероприятия подпрограмм. Обобщенные мероприятия, а также мероприятия со сроком реализации более одного года должны быть детализированы.</w:t>
      </w:r>
    </w:p>
    <w:p w:rsidR="00C85210" w:rsidRDefault="00C8521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15.11.2013 N 2477)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 xml:space="preserve">20. Внесение изменений в муниципальную программу осуществляется ответственным исполнителем в порядке и сроки, предусмотренные настоящим Порядком для разработки проектов муниципальных программ, при этом изменения в муниципальную программу не подлежат рассмотрению Комиссией. К проекту постановления о внесении изменений в муниципальную программу прилагается пояснительная записка, которая должна содержать информацию о причинах необходимости внесения изменений, информацию о мероприятиях программы, по которым вносятся изменения, оформленную в соответствии с </w:t>
      </w:r>
      <w:hyperlink w:anchor="P1253" w:history="1">
        <w:r>
          <w:rPr>
            <w:color w:val="0000FF"/>
          </w:rPr>
          <w:t>приложением 10</w:t>
        </w:r>
      </w:hyperlink>
      <w:r>
        <w:t xml:space="preserve"> к настоящему </w:t>
      </w:r>
      <w:r>
        <w:lastRenderedPageBreak/>
        <w:t>Порядку.</w:t>
      </w:r>
    </w:p>
    <w:p w:rsidR="00C85210" w:rsidRDefault="00C85210">
      <w:pPr>
        <w:pStyle w:val="ConsPlusNormal"/>
        <w:jc w:val="both"/>
      </w:pPr>
      <w:r>
        <w:t xml:space="preserve">(п. 20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21.02.2014 N 485)</w:t>
      </w:r>
    </w:p>
    <w:p w:rsidR="00C85210" w:rsidRDefault="00C85210">
      <w:pPr>
        <w:pStyle w:val="ConsPlusNormal"/>
        <w:ind w:firstLine="540"/>
        <w:jc w:val="both"/>
      </w:pPr>
    </w:p>
    <w:p w:rsidR="00C85210" w:rsidRDefault="00C85210">
      <w:pPr>
        <w:pStyle w:val="ConsPlusNormal"/>
        <w:jc w:val="center"/>
        <w:outlineLvl w:val="1"/>
      </w:pPr>
      <w:r>
        <w:t>IV. Финансовое обеспечение реализации</w:t>
      </w:r>
    </w:p>
    <w:p w:rsidR="00C85210" w:rsidRDefault="00C85210">
      <w:pPr>
        <w:pStyle w:val="ConsPlusNormal"/>
        <w:jc w:val="center"/>
      </w:pPr>
      <w:r>
        <w:t>муниципальных программ</w:t>
      </w:r>
    </w:p>
    <w:p w:rsidR="00C85210" w:rsidRDefault="00C85210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</w:t>
      </w:r>
    </w:p>
    <w:p w:rsidR="00C85210" w:rsidRDefault="00C85210">
      <w:pPr>
        <w:pStyle w:val="ConsPlusNormal"/>
        <w:jc w:val="center"/>
      </w:pPr>
      <w:r>
        <w:t>"Город Нарьян-Мар" от 21.02.2014 N 485)</w:t>
      </w:r>
    </w:p>
    <w:p w:rsidR="00C85210" w:rsidRDefault="00C85210">
      <w:pPr>
        <w:pStyle w:val="ConsPlusNormal"/>
        <w:jc w:val="center"/>
      </w:pPr>
    </w:p>
    <w:p w:rsidR="00C85210" w:rsidRDefault="00C85210">
      <w:pPr>
        <w:pStyle w:val="ConsPlusNormal"/>
        <w:ind w:firstLine="540"/>
        <w:jc w:val="both"/>
      </w:pPr>
      <w:r>
        <w:t>21. Финансовое обеспечение реализации муниципальных программ в части расходных обязательств городского округа "Город Нарьян-Мар" осуществляется за счет бюджетных ассигнований городского бюджета (далее - бюджетные ассигнования). Распределение бюджетных ассигнований на реализацию муниципальных программ (в том числе подпрограмм, ведомственных программ и отдельных мероприятий Администрации города Нарьян-Мара) утверждается решением о городском бюджете на очередной финансовый год и плановый период.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22.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городского бюджета и планирование бюджетных ассигнований.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23. Включение в проект муниципальной программы финансирования мероприятий за счет средств иных источников, кроме городского бюджета, должно быть подтверждено соглашениями (договорами) о намерениях между Администрацией муниципального образования "Городской округ "Город Нарьян-Мар" и федеральными, окружными (областными) органами государственной власти, внебюджетными фондами, общественными, научными и иными организациями, подтверждающими финансирование муниципальной программы.</w:t>
      </w:r>
    </w:p>
    <w:p w:rsidR="00C85210" w:rsidRDefault="00C85210">
      <w:pPr>
        <w:pStyle w:val="ConsPlusNormal"/>
        <w:jc w:val="center"/>
      </w:pPr>
    </w:p>
    <w:p w:rsidR="00C85210" w:rsidRDefault="00C85210">
      <w:pPr>
        <w:pStyle w:val="ConsPlusNormal"/>
        <w:jc w:val="center"/>
        <w:outlineLvl w:val="1"/>
      </w:pPr>
      <w:r>
        <w:t>V. Управление и контроль</w:t>
      </w:r>
    </w:p>
    <w:p w:rsidR="00C85210" w:rsidRDefault="00C85210">
      <w:pPr>
        <w:pStyle w:val="ConsPlusNormal"/>
        <w:jc w:val="center"/>
      </w:pPr>
      <w:r>
        <w:t>за ходом реализации муниципальной программы</w:t>
      </w:r>
    </w:p>
    <w:p w:rsidR="00C85210" w:rsidRDefault="00C85210">
      <w:pPr>
        <w:pStyle w:val="ConsPlusNormal"/>
        <w:ind w:firstLine="540"/>
        <w:jc w:val="both"/>
      </w:pPr>
    </w:p>
    <w:p w:rsidR="00C85210" w:rsidRDefault="00C85210">
      <w:pPr>
        <w:pStyle w:val="ConsPlusNormal"/>
        <w:ind w:firstLine="540"/>
        <w:jc w:val="both"/>
      </w:pPr>
      <w:r>
        <w:t>24. Управление и контроль за реализацией муниципальной программы осуществляется ответственным исполнителем муниципальной программы в соответствии с планом реализации муниципальной программы.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Текущее исполнение мероприятий муниципальной программы осуществляется исполнителем (соисполнителем).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 xml:space="preserve">25. Управление экономического и инвестиционного развития формирует перечень </w:t>
      </w:r>
      <w:hyperlink w:anchor="P1226" w:history="1">
        <w:r>
          <w:rPr>
            <w:color w:val="0000FF"/>
          </w:rPr>
          <w:t>сведений</w:t>
        </w:r>
      </w:hyperlink>
      <w:r>
        <w:t xml:space="preserve"> о внесенных изменениях в муниципальную программу (по форме согласно приложению 9 к настоящему Порядку).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26. Ответственный исполнитель муниципальной программы подготавливает совместно с соисполнителем и представляет в управление экономического и инвестиционного развития: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 xml:space="preserve">1) ежеквартально, до 15 числа месяца, следующего за отчетным кварталом, - </w:t>
      </w:r>
      <w:hyperlink w:anchor="P957" w:history="1">
        <w:r>
          <w:rPr>
            <w:color w:val="0000FF"/>
          </w:rPr>
          <w:t>отчет</w:t>
        </w:r>
      </w:hyperlink>
      <w:r>
        <w:t xml:space="preserve"> об исполнении мероприятий муниципальной программы по форме согласно приложению 7 к настоящему Порядку, а также пояснительную записку, содержащую информацию об исполнении плана реализации муниципальной программы;</w:t>
      </w:r>
    </w:p>
    <w:p w:rsidR="00C85210" w:rsidRDefault="00C85210">
      <w:pPr>
        <w:pStyle w:val="ConsPlusNormal"/>
        <w:jc w:val="both"/>
      </w:pPr>
      <w:r>
        <w:t xml:space="preserve">(пп. 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29.04.2016 N 503)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2) ежегодно, не позднее 30 января года, следующего за отчетным годом, - годовой отчет о выполнении муниципальной программы.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lastRenderedPageBreak/>
        <w:t>27. Годовой отчет о выполнении муниципальной программы содержит: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 xml:space="preserve">1) </w:t>
      </w:r>
      <w:hyperlink w:anchor="P948" w:history="1">
        <w:r>
          <w:rPr>
            <w:color w:val="0000FF"/>
          </w:rPr>
          <w:t>отчет</w:t>
        </w:r>
      </w:hyperlink>
      <w:r>
        <w:t xml:space="preserve"> о выполнении мероприятий муниципальной программы за отчетный год с указанием причин их невыполнения (по форме согласно приложению 7 к настоящему Порядку);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2) пояснительную записку с анализом факторов, повлиявших на ход реализации муниципальной программы;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 xml:space="preserve">3) </w:t>
      </w:r>
      <w:hyperlink w:anchor="P1114" w:history="1">
        <w:r>
          <w:rPr>
            <w:color w:val="0000FF"/>
          </w:rPr>
          <w:t>отчет</w:t>
        </w:r>
      </w:hyperlink>
      <w:r>
        <w:t xml:space="preserve"> о достижении целевых показателей муниципальной программы по итогам отчетного года (по форме согласно приложению N 8 к настоящему Порядку).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28. Управление экономического и инвестиционного развития ежегодно, в срок до 1 апреля, на основании отчетов о ходе реализации муниципальных программ, полученных от ответственных исполнителей, формирует сводный годовой отчет, а также проводит оценку эффективности реализации муниципальных программ в соответствии с утвержденной Методикой проведения ежегодной оценки эффективности реализации муниципальных программ, итоги которой рассматриваются на заседании Комиссии.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29. Управление экономического и инвестиционного развития ежегодно, в срок до 15 апреля, подготавливает и предоставляет на утверждение главе муниципального образования "Городской округ "Город Нарьян-Мар" сводный годовой доклад о ходе реализации и оценке эффективности муниципальных программ.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30. Утвержденный годовой отчет о ходе реализации и оценке эффективности муниципальных программ подлежит размещению на официальном сайте муниципального образования "Городской округ "Город Нарьян-Мар" в информационно-телекоммуникационной сети "Интернет".</w:t>
      </w:r>
    </w:p>
    <w:p w:rsidR="00C85210" w:rsidRDefault="00C85210">
      <w:pPr>
        <w:pStyle w:val="ConsPlusNormal"/>
        <w:ind w:firstLine="540"/>
        <w:jc w:val="both"/>
      </w:pPr>
    </w:p>
    <w:p w:rsidR="00C85210" w:rsidRDefault="00C85210">
      <w:pPr>
        <w:pStyle w:val="ConsPlusNormal"/>
        <w:jc w:val="center"/>
        <w:outlineLvl w:val="1"/>
      </w:pPr>
      <w:r>
        <w:t>VI. Полномочия ответственного исполнителя, соисполнителей</w:t>
      </w:r>
    </w:p>
    <w:p w:rsidR="00C85210" w:rsidRDefault="00C85210">
      <w:pPr>
        <w:pStyle w:val="ConsPlusNormal"/>
        <w:jc w:val="center"/>
      </w:pPr>
      <w:r>
        <w:t>и участников муниципальной программы при разработке</w:t>
      </w:r>
    </w:p>
    <w:p w:rsidR="00C85210" w:rsidRDefault="00C85210">
      <w:pPr>
        <w:pStyle w:val="ConsPlusNormal"/>
        <w:jc w:val="center"/>
      </w:pPr>
      <w:r>
        <w:t>и реализации муниципальных программ</w:t>
      </w:r>
    </w:p>
    <w:p w:rsidR="00C85210" w:rsidRDefault="00C85210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</w:t>
      </w:r>
    </w:p>
    <w:p w:rsidR="00C85210" w:rsidRDefault="00C85210">
      <w:pPr>
        <w:pStyle w:val="ConsPlusNormal"/>
        <w:jc w:val="center"/>
      </w:pPr>
      <w:r>
        <w:t>"Город Нарьян-Мар" от 21.02.2014 N 485)</w:t>
      </w:r>
    </w:p>
    <w:p w:rsidR="00C85210" w:rsidRDefault="00C85210">
      <w:pPr>
        <w:pStyle w:val="ConsPlusNormal"/>
        <w:ind w:firstLine="540"/>
        <w:jc w:val="both"/>
      </w:pPr>
    </w:p>
    <w:p w:rsidR="00C85210" w:rsidRDefault="00C85210">
      <w:pPr>
        <w:pStyle w:val="ConsPlusNormal"/>
        <w:ind w:firstLine="540"/>
        <w:jc w:val="both"/>
      </w:pPr>
      <w:r>
        <w:t>31. Ответственный исполнитель: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а) обеспечивает разработку муниципальной программы, ее согласование с соисполнителями и внесение в установленном порядке на рассмотрение Комиссии;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б) рассматривает предложения соисполнителей о корректировке муниципальной программы и в случае необходимости вносит соответствующие изменения;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в) организует реализацию муниципальной программы, обеспечивает внесение изменений в муниципальную программу в соответствии с установленным настоящим Порядком требованиями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г) запрашивает у соисполнителей и участников муниципальной программы информацию, необходимую для подготовки ежеквартальных и годового отчетов;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д) подготавливает ежеквартальный и годовой отчет и представляет его в управление экономического и инвестиционного развития.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32. Соисполнители: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а) участвуют в разработке и осуществляют реализацию мероприятий муниципальной программы, в отношении которых они являются соисполнителями;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lastRenderedPageBreak/>
        <w:t>б) представляют в части своей компетенции предложения ответственному исполнителю по корректировке муниципальной программы;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в) представляют ответственному исполнителю ежеквартальные и годовые отчеты о ходе реализации мероприятий муниципальной программы.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33. Участники муниципальной программы: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а) осуществляют реализацию мероприятий муниципальной программы в рамках своей компетенции;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б) 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в) представляют ответственному исполнителю и соисполнителю необходимую информацию для подготовки отчетов о ходе реализации мероприятий муниципальной программы.</w:t>
      </w:r>
    </w:p>
    <w:p w:rsidR="00C85210" w:rsidRDefault="00C85210">
      <w:pPr>
        <w:pStyle w:val="ConsPlusNormal"/>
        <w:jc w:val="center"/>
      </w:pPr>
    </w:p>
    <w:p w:rsidR="00C85210" w:rsidRDefault="00C85210">
      <w:pPr>
        <w:pStyle w:val="ConsPlusNormal"/>
        <w:jc w:val="center"/>
      </w:pPr>
    </w:p>
    <w:p w:rsidR="00C85210" w:rsidRDefault="00C85210">
      <w:pPr>
        <w:pStyle w:val="ConsPlusNormal"/>
        <w:jc w:val="center"/>
      </w:pPr>
    </w:p>
    <w:p w:rsidR="00C85210" w:rsidRDefault="00C85210">
      <w:pPr>
        <w:pStyle w:val="ConsPlusNormal"/>
        <w:jc w:val="center"/>
      </w:pPr>
    </w:p>
    <w:p w:rsidR="00C85210" w:rsidRDefault="00C85210">
      <w:pPr>
        <w:pStyle w:val="ConsPlusNormal"/>
        <w:jc w:val="center"/>
      </w:pPr>
    </w:p>
    <w:p w:rsidR="00C85210" w:rsidRDefault="00C85210">
      <w:pPr>
        <w:sectPr w:rsidR="00C85210" w:rsidSect="001A49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5210" w:rsidRDefault="00C85210">
      <w:pPr>
        <w:pStyle w:val="ConsPlusNormal"/>
        <w:jc w:val="right"/>
        <w:outlineLvl w:val="1"/>
      </w:pPr>
      <w:r>
        <w:lastRenderedPageBreak/>
        <w:t>Приложение 1</w:t>
      </w:r>
    </w:p>
    <w:p w:rsidR="00C85210" w:rsidRDefault="00C85210">
      <w:pPr>
        <w:pStyle w:val="ConsPlusNormal"/>
        <w:jc w:val="right"/>
      </w:pPr>
      <w:r>
        <w:t>к Порядку разработки и реализации</w:t>
      </w:r>
    </w:p>
    <w:p w:rsidR="00C85210" w:rsidRDefault="00C85210">
      <w:pPr>
        <w:pStyle w:val="ConsPlusNormal"/>
        <w:jc w:val="right"/>
      </w:pPr>
      <w:r>
        <w:t>муниципальных программ</w:t>
      </w:r>
    </w:p>
    <w:p w:rsidR="00C85210" w:rsidRDefault="00C85210">
      <w:pPr>
        <w:pStyle w:val="ConsPlusNormal"/>
        <w:jc w:val="right"/>
      </w:pPr>
      <w:r>
        <w:t>МО "Городской округ</w:t>
      </w:r>
    </w:p>
    <w:p w:rsidR="00C85210" w:rsidRDefault="00C85210">
      <w:pPr>
        <w:pStyle w:val="ConsPlusNormal"/>
        <w:jc w:val="right"/>
      </w:pPr>
      <w:r>
        <w:t>"Город Нарьян-Мар"</w:t>
      </w:r>
    </w:p>
    <w:p w:rsidR="00C85210" w:rsidRDefault="00C85210">
      <w:pPr>
        <w:pStyle w:val="ConsPlusNormal"/>
        <w:jc w:val="center"/>
      </w:pPr>
    </w:p>
    <w:p w:rsidR="00C85210" w:rsidRDefault="00C85210">
      <w:pPr>
        <w:pStyle w:val="ConsPlusNonformat"/>
        <w:jc w:val="both"/>
      </w:pPr>
      <w:bookmarkStart w:id="1" w:name="P173"/>
      <w:bookmarkEnd w:id="1"/>
      <w:r>
        <w:t xml:space="preserve">                                  Паспорт</w:t>
      </w:r>
    </w:p>
    <w:p w:rsidR="00C85210" w:rsidRDefault="00C85210">
      <w:pPr>
        <w:pStyle w:val="ConsPlusNonformat"/>
        <w:jc w:val="both"/>
      </w:pPr>
      <w:r>
        <w:t xml:space="preserve">            муниципальной программы МО "Городской округ "Город</w:t>
      </w:r>
    </w:p>
    <w:p w:rsidR="00C85210" w:rsidRDefault="00C85210">
      <w:pPr>
        <w:pStyle w:val="ConsPlusNonformat"/>
        <w:jc w:val="both"/>
      </w:pPr>
      <w:r>
        <w:t xml:space="preserve">         Нарьян-Мар" "___________________________________________"</w:t>
      </w:r>
    </w:p>
    <w:p w:rsidR="00C85210" w:rsidRDefault="00C85210">
      <w:pPr>
        <w:pStyle w:val="ConsPlusNonformat"/>
        <w:jc w:val="both"/>
      </w:pPr>
      <w:r>
        <w:t xml:space="preserve">                        (наименование муниципальной программы)</w:t>
      </w:r>
    </w:p>
    <w:p w:rsidR="00C85210" w:rsidRDefault="00C85210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  <w:gridCol w:w="3515"/>
      </w:tblGrid>
      <w:tr w:rsidR="00C85210">
        <w:tc>
          <w:tcPr>
            <w:tcW w:w="6066" w:type="dxa"/>
          </w:tcPr>
          <w:p w:rsidR="00C85210" w:rsidRDefault="00C85210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3515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6066" w:type="dxa"/>
          </w:tcPr>
          <w:p w:rsidR="00C85210" w:rsidRDefault="00C85210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3515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6066" w:type="dxa"/>
          </w:tcPr>
          <w:p w:rsidR="00C85210" w:rsidRDefault="00C85210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3515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6066" w:type="dxa"/>
          </w:tcPr>
          <w:p w:rsidR="00C85210" w:rsidRDefault="00C85210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3515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6066" w:type="dxa"/>
          </w:tcPr>
          <w:p w:rsidR="00C85210" w:rsidRDefault="00C85210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3515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6066" w:type="dxa"/>
          </w:tcPr>
          <w:p w:rsidR="00C85210" w:rsidRDefault="00C85210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3515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6066" w:type="dxa"/>
          </w:tcPr>
          <w:p w:rsidR="00C85210" w:rsidRDefault="00C85210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3515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6066" w:type="dxa"/>
          </w:tcPr>
          <w:p w:rsidR="00C85210" w:rsidRDefault="00C85210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3515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6066" w:type="dxa"/>
          </w:tcPr>
          <w:p w:rsidR="00C85210" w:rsidRDefault="00C85210">
            <w:pPr>
              <w:pStyle w:val="ConsPlusNormal"/>
            </w:pPr>
            <w:r>
              <w:t>Сроки и этапы реализации муниципальной программы</w:t>
            </w:r>
          </w:p>
        </w:tc>
        <w:tc>
          <w:tcPr>
            <w:tcW w:w="3515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6066" w:type="dxa"/>
          </w:tcPr>
          <w:p w:rsidR="00C85210" w:rsidRDefault="00C85210">
            <w:pPr>
              <w:pStyle w:val="ConsPlusNormal"/>
            </w:pPr>
            <w:r>
              <w:t>Объемы и источники финансирования муниципальной программы</w:t>
            </w:r>
          </w:p>
        </w:tc>
        <w:tc>
          <w:tcPr>
            <w:tcW w:w="3515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6066" w:type="dxa"/>
          </w:tcPr>
          <w:p w:rsidR="00C85210" w:rsidRDefault="00C85210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3515" w:type="dxa"/>
          </w:tcPr>
          <w:p w:rsidR="00C85210" w:rsidRDefault="00C85210">
            <w:pPr>
              <w:pStyle w:val="ConsPlusNormal"/>
              <w:jc w:val="both"/>
            </w:pPr>
          </w:p>
        </w:tc>
      </w:tr>
    </w:tbl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  <w:outlineLvl w:val="1"/>
      </w:pPr>
      <w:r>
        <w:t>Приложение 2</w:t>
      </w:r>
    </w:p>
    <w:p w:rsidR="00C85210" w:rsidRDefault="00C85210">
      <w:pPr>
        <w:pStyle w:val="ConsPlusNormal"/>
        <w:jc w:val="right"/>
      </w:pPr>
      <w:r>
        <w:t>к Порядку разработки и реализации</w:t>
      </w:r>
    </w:p>
    <w:p w:rsidR="00C85210" w:rsidRDefault="00C85210">
      <w:pPr>
        <w:pStyle w:val="ConsPlusNormal"/>
        <w:jc w:val="right"/>
      </w:pPr>
      <w:r>
        <w:t>муниципальных программ</w:t>
      </w:r>
    </w:p>
    <w:p w:rsidR="00C85210" w:rsidRDefault="00C85210">
      <w:pPr>
        <w:pStyle w:val="ConsPlusNormal"/>
        <w:jc w:val="right"/>
      </w:pPr>
      <w:r>
        <w:t>МО "Городской округ</w:t>
      </w:r>
    </w:p>
    <w:p w:rsidR="00C85210" w:rsidRDefault="00C85210">
      <w:pPr>
        <w:pStyle w:val="ConsPlusNormal"/>
        <w:jc w:val="right"/>
      </w:pPr>
      <w:r>
        <w:t>"Город Нарьян-Мар"</w:t>
      </w:r>
    </w:p>
    <w:p w:rsidR="00C85210" w:rsidRDefault="00C85210">
      <w:pPr>
        <w:pStyle w:val="ConsPlusNormal"/>
        <w:jc w:val="center"/>
      </w:pPr>
    </w:p>
    <w:p w:rsidR="00C85210" w:rsidRDefault="00C85210">
      <w:pPr>
        <w:pStyle w:val="ConsPlusNonformat"/>
        <w:jc w:val="both"/>
      </w:pPr>
      <w:bookmarkStart w:id="2" w:name="P211"/>
      <w:bookmarkEnd w:id="2"/>
      <w:r>
        <w:t xml:space="preserve">                                  Паспорт</w:t>
      </w:r>
    </w:p>
    <w:p w:rsidR="00C85210" w:rsidRDefault="00C85210">
      <w:pPr>
        <w:pStyle w:val="ConsPlusNonformat"/>
        <w:jc w:val="both"/>
      </w:pPr>
      <w:r>
        <w:t xml:space="preserve">                   подпрограммы муниципальной программы</w:t>
      </w:r>
    </w:p>
    <w:p w:rsidR="00C85210" w:rsidRDefault="00C85210">
      <w:pPr>
        <w:pStyle w:val="ConsPlusNonformat"/>
        <w:jc w:val="both"/>
      </w:pPr>
      <w:r>
        <w:t xml:space="preserve">                  МО "Городской округ "Город Нарьян-Мар"</w:t>
      </w:r>
    </w:p>
    <w:p w:rsidR="00C85210" w:rsidRDefault="00C85210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6"/>
        <w:gridCol w:w="3912"/>
      </w:tblGrid>
      <w:tr w:rsidR="00C85210">
        <w:tc>
          <w:tcPr>
            <w:tcW w:w="5726" w:type="dxa"/>
          </w:tcPr>
          <w:p w:rsidR="00C85210" w:rsidRDefault="00C8521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3912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5726" w:type="dxa"/>
          </w:tcPr>
          <w:p w:rsidR="00C85210" w:rsidRDefault="00C85210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3912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5726" w:type="dxa"/>
          </w:tcPr>
          <w:p w:rsidR="00C85210" w:rsidRDefault="00C85210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3912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5726" w:type="dxa"/>
          </w:tcPr>
          <w:p w:rsidR="00C85210" w:rsidRDefault="00C85210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3912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5726" w:type="dxa"/>
          </w:tcPr>
          <w:p w:rsidR="00C85210" w:rsidRDefault="00C8521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3912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5726" w:type="dxa"/>
          </w:tcPr>
          <w:p w:rsidR="00C85210" w:rsidRDefault="00C85210">
            <w:pPr>
              <w:pStyle w:val="ConsPlusNormal"/>
            </w:pPr>
            <w:r>
              <w:t>Целевые показатели подпрограммы</w:t>
            </w:r>
          </w:p>
        </w:tc>
        <w:tc>
          <w:tcPr>
            <w:tcW w:w="3912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5726" w:type="dxa"/>
          </w:tcPr>
          <w:p w:rsidR="00C85210" w:rsidRDefault="00C85210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3912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5726" w:type="dxa"/>
          </w:tcPr>
          <w:p w:rsidR="00C85210" w:rsidRDefault="00C85210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3912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5726" w:type="dxa"/>
          </w:tcPr>
          <w:p w:rsidR="00C85210" w:rsidRDefault="00C85210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3912" w:type="dxa"/>
          </w:tcPr>
          <w:p w:rsidR="00C85210" w:rsidRDefault="00C85210">
            <w:pPr>
              <w:pStyle w:val="ConsPlusNormal"/>
              <w:jc w:val="both"/>
            </w:pPr>
          </w:p>
        </w:tc>
      </w:tr>
    </w:tbl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  <w:outlineLvl w:val="1"/>
      </w:pPr>
      <w:r>
        <w:t>Приложение 3</w:t>
      </w:r>
    </w:p>
    <w:p w:rsidR="00C85210" w:rsidRDefault="00C85210">
      <w:pPr>
        <w:pStyle w:val="ConsPlusNormal"/>
        <w:jc w:val="right"/>
      </w:pPr>
      <w:r>
        <w:lastRenderedPageBreak/>
        <w:t>к Порядку разработки и реализации</w:t>
      </w:r>
    </w:p>
    <w:p w:rsidR="00C85210" w:rsidRDefault="00C85210">
      <w:pPr>
        <w:pStyle w:val="ConsPlusNormal"/>
        <w:jc w:val="right"/>
      </w:pPr>
      <w:r>
        <w:t>муниципальных программ</w:t>
      </w:r>
    </w:p>
    <w:p w:rsidR="00C85210" w:rsidRDefault="00C85210">
      <w:pPr>
        <w:pStyle w:val="ConsPlusNormal"/>
        <w:jc w:val="right"/>
      </w:pPr>
      <w:r>
        <w:t>МО "Городской округ</w:t>
      </w:r>
    </w:p>
    <w:p w:rsidR="00C85210" w:rsidRDefault="00C85210">
      <w:pPr>
        <w:pStyle w:val="ConsPlusNormal"/>
        <w:jc w:val="right"/>
      </w:pPr>
      <w:r>
        <w:t>"Город Нарьян-Мар"</w:t>
      </w:r>
    </w:p>
    <w:p w:rsidR="00C85210" w:rsidRDefault="00C85210">
      <w:pPr>
        <w:pStyle w:val="ConsPlusNormal"/>
        <w:jc w:val="center"/>
      </w:pPr>
      <w:r>
        <w:t>Список изменяющих документов</w:t>
      </w:r>
    </w:p>
    <w:p w:rsidR="00C85210" w:rsidRDefault="00C85210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</w:t>
      </w:r>
    </w:p>
    <w:p w:rsidR="00C85210" w:rsidRDefault="00C85210">
      <w:pPr>
        <w:pStyle w:val="ConsPlusNormal"/>
        <w:jc w:val="center"/>
      </w:pPr>
      <w:r>
        <w:t>"Город Нарьян-Мар" от 02.10.2013 N 1977)</w:t>
      </w:r>
    </w:p>
    <w:p w:rsidR="00C85210" w:rsidRDefault="00C85210">
      <w:pPr>
        <w:pStyle w:val="ConsPlusNormal"/>
        <w:jc w:val="center"/>
      </w:pPr>
    </w:p>
    <w:p w:rsidR="00C85210" w:rsidRDefault="00C85210">
      <w:pPr>
        <w:pStyle w:val="ConsPlusNonformat"/>
        <w:jc w:val="both"/>
      </w:pPr>
      <w:bookmarkStart w:id="3" w:name="P247"/>
      <w:bookmarkEnd w:id="3"/>
      <w:r>
        <w:t xml:space="preserve">                                 Перечень</w:t>
      </w:r>
    </w:p>
    <w:p w:rsidR="00C85210" w:rsidRDefault="00C85210">
      <w:pPr>
        <w:pStyle w:val="ConsPlusNonformat"/>
        <w:jc w:val="both"/>
      </w:pPr>
      <w:r>
        <w:t xml:space="preserve">                целевых показателей муниципальной программы</w:t>
      </w:r>
    </w:p>
    <w:p w:rsidR="00C85210" w:rsidRDefault="00C85210">
      <w:pPr>
        <w:pStyle w:val="ConsPlusNonformat"/>
        <w:jc w:val="both"/>
      </w:pPr>
      <w:r>
        <w:t xml:space="preserve">                  МО "Городской округ "Город Нарьян-Мар"</w:t>
      </w:r>
    </w:p>
    <w:p w:rsidR="00C85210" w:rsidRDefault="00C85210">
      <w:pPr>
        <w:pStyle w:val="ConsPlusNonformat"/>
        <w:jc w:val="both"/>
      </w:pPr>
      <w:r>
        <w:t xml:space="preserve">               "__________________________________________"</w:t>
      </w:r>
    </w:p>
    <w:p w:rsidR="00C85210" w:rsidRDefault="00C85210">
      <w:pPr>
        <w:pStyle w:val="ConsPlusNonformat"/>
        <w:jc w:val="both"/>
      </w:pPr>
      <w:r>
        <w:t xml:space="preserve">                  (наименование муниципальной программы)</w:t>
      </w:r>
    </w:p>
    <w:p w:rsidR="00C85210" w:rsidRDefault="00C85210">
      <w:pPr>
        <w:pStyle w:val="ConsPlusNonformat"/>
        <w:jc w:val="both"/>
      </w:pPr>
    </w:p>
    <w:p w:rsidR="00C85210" w:rsidRDefault="00C85210">
      <w:pPr>
        <w:pStyle w:val="ConsPlusNonformat"/>
        <w:jc w:val="both"/>
      </w:pPr>
      <w:r>
        <w:t xml:space="preserve">    Ответственный исполнитель _____________________________________________</w:t>
      </w:r>
    </w:p>
    <w:p w:rsidR="00C85210" w:rsidRDefault="00C85210">
      <w:pPr>
        <w:pStyle w:val="ConsPlusNonformat"/>
        <w:jc w:val="both"/>
      </w:pPr>
      <w:r>
        <w:t>___________________________________________________________________________</w:t>
      </w:r>
    </w:p>
    <w:p w:rsidR="00C85210" w:rsidRDefault="00C85210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1650"/>
        <w:gridCol w:w="1304"/>
        <w:gridCol w:w="1701"/>
        <w:gridCol w:w="1701"/>
        <w:gridCol w:w="1077"/>
        <w:gridCol w:w="1701"/>
      </w:tblGrid>
      <w:tr w:rsidR="00C85210">
        <w:tc>
          <w:tcPr>
            <w:tcW w:w="3005" w:type="dxa"/>
            <w:vMerge w:val="restart"/>
          </w:tcPr>
          <w:p w:rsidR="00C85210" w:rsidRDefault="00C8521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50" w:type="dxa"/>
            <w:vMerge w:val="restart"/>
          </w:tcPr>
          <w:p w:rsidR="00C85210" w:rsidRDefault="00C8521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484" w:type="dxa"/>
            <w:gridSpan w:val="5"/>
          </w:tcPr>
          <w:p w:rsidR="00C85210" w:rsidRDefault="00C85210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C85210">
        <w:tc>
          <w:tcPr>
            <w:tcW w:w="3005" w:type="dxa"/>
            <w:vMerge/>
          </w:tcPr>
          <w:p w:rsidR="00C85210" w:rsidRDefault="00C85210"/>
        </w:tc>
        <w:tc>
          <w:tcPr>
            <w:tcW w:w="1650" w:type="dxa"/>
            <w:vMerge/>
          </w:tcPr>
          <w:p w:rsidR="00C85210" w:rsidRDefault="00C85210"/>
        </w:tc>
        <w:tc>
          <w:tcPr>
            <w:tcW w:w="1304" w:type="dxa"/>
          </w:tcPr>
          <w:p w:rsidR="00C85210" w:rsidRDefault="00C85210">
            <w:pPr>
              <w:pStyle w:val="ConsPlusNormal"/>
              <w:jc w:val="center"/>
            </w:pPr>
            <w:r>
              <w:t>базовый</w:t>
            </w:r>
          </w:p>
          <w:p w:rsidR="00C85210" w:rsidRDefault="00C85210">
            <w:pPr>
              <w:pStyle w:val="ConsPlusNormal"/>
              <w:jc w:val="center"/>
            </w:pPr>
            <w:r>
              <w:t>____ год</w:t>
            </w:r>
          </w:p>
        </w:tc>
        <w:tc>
          <w:tcPr>
            <w:tcW w:w="1701" w:type="dxa"/>
          </w:tcPr>
          <w:p w:rsidR="00C85210" w:rsidRDefault="00C85210">
            <w:pPr>
              <w:pStyle w:val="ConsPlusNormal"/>
              <w:jc w:val="center"/>
            </w:pPr>
            <w:r>
              <w:t>первый год реализации программы</w:t>
            </w:r>
          </w:p>
        </w:tc>
        <w:tc>
          <w:tcPr>
            <w:tcW w:w="1701" w:type="dxa"/>
          </w:tcPr>
          <w:p w:rsidR="00C85210" w:rsidRDefault="00C85210">
            <w:pPr>
              <w:pStyle w:val="ConsPlusNormal"/>
              <w:jc w:val="center"/>
            </w:pPr>
            <w:r>
              <w:t>второй год реализации программы</w:t>
            </w:r>
          </w:p>
        </w:tc>
        <w:tc>
          <w:tcPr>
            <w:tcW w:w="1077" w:type="dxa"/>
          </w:tcPr>
          <w:p w:rsidR="00C85210" w:rsidRDefault="00C8521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01" w:type="dxa"/>
          </w:tcPr>
          <w:p w:rsidR="00C85210" w:rsidRDefault="00C85210">
            <w:pPr>
              <w:pStyle w:val="ConsPlusNormal"/>
              <w:jc w:val="center"/>
            </w:pPr>
            <w:r>
              <w:t>год</w:t>
            </w:r>
          </w:p>
          <w:p w:rsidR="00C85210" w:rsidRDefault="00C85210">
            <w:pPr>
              <w:pStyle w:val="ConsPlusNormal"/>
              <w:jc w:val="center"/>
            </w:pPr>
            <w:r>
              <w:t>окончания</w:t>
            </w:r>
          </w:p>
          <w:p w:rsidR="00C85210" w:rsidRDefault="00C85210">
            <w:pPr>
              <w:pStyle w:val="ConsPlusNormal"/>
              <w:jc w:val="center"/>
            </w:pPr>
            <w:r>
              <w:t>реализации программы</w:t>
            </w:r>
          </w:p>
        </w:tc>
      </w:tr>
      <w:tr w:rsidR="00C85210">
        <w:tc>
          <w:tcPr>
            <w:tcW w:w="3005" w:type="dxa"/>
          </w:tcPr>
          <w:p w:rsidR="00C85210" w:rsidRDefault="00C8521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650" w:type="dxa"/>
          </w:tcPr>
          <w:p w:rsidR="00C85210" w:rsidRDefault="00C8521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04" w:type="dxa"/>
          </w:tcPr>
          <w:p w:rsidR="00C85210" w:rsidRDefault="00C85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85210" w:rsidRDefault="00C852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85210" w:rsidRDefault="00C852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5210" w:rsidRDefault="00C852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85210" w:rsidRDefault="00C85210">
            <w:pPr>
              <w:pStyle w:val="ConsPlusNormal"/>
              <w:jc w:val="center"/>
            </w:pPr>
            <w:r>
              <w:t>5</w:t>
            </w:r>
          </w:p>
        </w:tc>
      </w:tr>
      <w:tr w:rsidR="00C85210">
        <w:tc>
          <w:tcPr>
            <w:tcW w:w="12139" w:type="dxa"/>
            <w:gridSpan w:val="7"/>
          </w:tcPr>
          <w:p w:rsidR="00C85210" w:rsidRDefault="00C85210">
            <w:pPr>
              <w:pStyle w:val="ConsPlusNormal"/>
              <w:jc w:val="center"/>
            </w:pPr>
            <w:r>
              <w:t>Муниципальная программа (указать наименование)</w:t>
            </w:r>
          </w:p>
        </w:tc>
      </w:tr>
      <w:tr w:rsidR="00C85210">
        <w:tc>
          <w:tcPr>
            <w:tcW w:w="3005" w:type="dxa"/>
          </w:tcPr>
          <w:p w:rsidR="00C85210" w:rsidRDefault="00C85210">
            <w:pPr>
              <w:pStyle w:val="ConsPlusNormal"/>
            </w:pPr>
            <w:r>
              <w:t>1. Целевой показатель</w:t>
            </w:r>
          </w:p>
        </w:tc>
        <w:tc>
          <w:tcPr>
            <w:tcW w:w="165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3005" w:type="dxa"/>
          </w:tcPr>
          <w:p w:rsidR="00C85210" w:rsidRDefault="00C85210">
            <w:pPr>
              <w:pStyle w:val="ConsPlusNormal"/>
            </w:pPr>
            <w:r>
              <w:t>2. Целевой показатель</w:t>
            </w:r>
          </w:p>
        </w:tc>
        <w:tc>
          <w:tcPr>
            <w:tcW w:w="165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3005" w:type="dxa"/>
          </w:tcPr>
          <w:p w:rsidR="00C85210" w:rsidRDefault="00C85210">
            <w:pPr>
              <w:pStyle w:val="ConsPlusNormal"/>
            </w:pPr>
            <w:r>
              <w:t>...</w:t>
            </w:r>
          </w:p>
        </w:tc>
        <w:tc>
          <w:tcPr>
            <w:tcW w:w="165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12139" w:type="dxa"/>
            <w:gridSpan w:val="7"/>
          </w:tcPr>
          <w:p w:rsidR="00C85210" w:rsidRDefault="00C85210">
            <w:pPr>
              <w:pStyle w:val="ConsPlusNormal"/>
              <w:jc w:val="center"/>
            </w:pPr>
            <w:r>
              <w:t>Подпрограмма (указать наименование)</w:t>
            </w:r>
          </w:p>
        </w:tc>
      </w:tr>
      <w:tr w:rsidR="00C85210">
        <w:tc>
          <w:tcPr>
            <w:tcW w:w="3005" w:type="dxa"/>
          </w:tcPr>
          <w:p w:rsidR="00C85210" w:rsidRDefault="00C85210">
            <w:pPr>
              <w:pStyle w:val="ConsPlusNormal"/>
            </w:pPr>
            <w:r>
              <w:lastRenderedPageBreak/>
              <w:t>1. Целевой показатель</w:t>
            </w:r>
          </w:p>
        </w:tc>
        <w:tc>
          <w:tcPr>
            <w:tcW w:w="165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3005" w:type="dxa"/>
          </w:tcPr>
          <w:p w:rsidR="00C85210" w:rsidRDefault="00C85210">
            <w:pPr>
              <w:pStyle w:val="ConsPlusNormal"/>
            </w:pPr>
            <w:r>
              <w:t>2. Целевой показатель</w:t>
            </w:r>
          </w:p>
        </w:tc>
        <w:tc>
          <w:tcPr>
            <w:tcW w:w="165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3005" w:type="dxa"/>
          </w:tcPr>
          <w:p w:rsidR="00C85210" w:rsidRDefault="00C85210">
            <w:pPr>
              <w:pStyle w:val="ConsPlusNormal"/>
            </w:pPr>
            <w:r>
              <w:t>...</w:t>
            </w:r>
          </w:p>
        </w:tc>
        <w:tc>
          <w:tcPr>
            <w:tcW w:w="165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12139" w:type="dxa"/>
            <w:gridSpan w:val="7"/>
          </w:tcPr>
          <w:p w:rsidR="00C85210" w:rsidRDefault="00C85210">
            <w:pPr>
              <w:pStyle w:val="ConsPlusNormal"/>
              <w:jc w:val="center"/>
            </w:pPr>
            <w:r>
              <w:t>Подпрограмма (указать наименование)</w:t>
            </w:r>
          </w:p>
        </w:tc>
      </w:tr>
      <w:tr w:rsidR="00C85210">
        <w:tc>
          <w:tcPr>
            <w:tcW w:w="3005" w:type="dxa"/>
          </w:tcPr>
          <w:p w:rsidR="00C85210" w:rsidRDefault="00C85210">
            <w:pPr>
              <w:pStyle w:val="ConsPlusNormal"/>
            </w:pPr>
            <w:r>
              <w:t>1. Целевой показатель</w:t>
            </w:r>
          </w:p>
        </w:tc>
        <w:tc>
          <w:tcPr>
            <w:tcW w:w="165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3005" w:type="dxa"/>
          </w:tcPr>
          <w:p w:rsidR="00C85210" w:rsidRDefault="00C85210">
            <w:pPr>
              <w:pStyle w:val="ConsPlusNormal"/>
            </w:pPr>
            <w:r>
              <w:t>2. Целевой показатель</w:t>
            </w:r>
          </w:p>
        </w:tc>
        <w:tc>
          <w:tcPr>
            <w:tcW w:w="165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3005" w:type="dxa"/>
          </w:tcPr>
          <w:p w:rsidR="00C85210" w:rsidRDefault="00C85210">
            <w:pPr>
              <w:pStyle w:val="ConsPlusNormal"/>
            </w:pPr>
            <w:r>
              <w:t>...</w:t>
            </w:r>
          </w:p>
        </w:tc>
        <w:tc>
          <w:tcPr>
            <w:tcW w:w="165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300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C85210" w:rsidRDefault="00C85210">
            <w:pPr>
              <w:pStyle w:val="ConsPlusNormal"/>
              <w:jc w:val="both"/>
            </w:pPr>
          </w:p>
        </w:tc>
      </w:tr>
    </w:tbl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  <w:outlineLvl w:val="1"/>
      </w:pPr>
      <w:r>
        <w:t>Приложение 4</w:t>
      </w:r>
    </w:p>
    <w:p w:rsidR="00C85210" w:rsidRDefault="00C85210">
      <w:pPr>
        <w:pStyle w:val="ConsPlusNormal"/>
        <w:jc w:val="right"/>
      </w:pPr>
      <w:r>
        <w:t>к Порядку разработки и реализации</w:t>
      </w:r>
    </w:p>
    <w:p w:rsidR="00C85210" w:rsidRDefault="00C85210">
      <w:pPr>
        <w:pStyle w:val="ConsPlusNormal"/>
        <w:jc w:val="right"/>
      </w:pPr>
      <w:r>
        <w:t>муниципальных программ</w:t>
      </w:r>
    </w:p>
    <w:p w:rsidR="00C85210" w:rsidRDefault="00C85210">
      <w:pPr>
        <w:pStyle w:val="ConsPlusNormal"/>
        <w:jc w:val="right"/>
      </w:pPr>
      <w:r>
        <w:t>МО "Городской округ</w:t>
      </w:r>
    </w:p>
    <w:p w:rsidR="00C85210" w:rsidRDefault="00C85210">
      <w:pPr>
        <w:pStyle w:val="ConsPlusNormal"/>
        <w:jc w:val="right"/>
      </w:pPr>
      <w:r>
        <w:t>"Город Нарьян-Мар"</w:t>
      </w:r>
    </w:p>
    <w:p w:rsidR="00C85210" w:rsidRDefault="00C85210">
      <w:pPr>
        <w:pStyle w:val="ConsPlusNormal"/>
        <w:jc w:val="center"/>
      </w:pPr>
      <w:r>
        <w:t>Список изменяющих документов</w:t>
      </w:r>
    </w:p>
    <w:p w:rsidR="00C85210" w:rsidRDefault="00C85210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</w:t>
      </w:r>
    </w:p>
    <w:p w:rsidR="00C85210" w:rsidRDefault="00C85210">
      <w:pPr>
        <w:pStyle w:val="ConsPlusNormal"/>
        <w:jc w:val="center"/>
      </w:pPr>
      <w:r>
        <w:t>"Город Нарьян-Мар" от 15.11.2013 N 2477)</w:t>
      </w:r>
    </w:p>
    <w:p w:rsidR="00C85210" w:rsidRDefault="00C85210">
      <w:pPr>
        <w:pStyle w:val="ConsPlusNormal"/>
        <w:jc w:val="center"/>
      </w:pPr>
    </w:p>
    <w:p w:rsidR="00C85210" w:rsidRDefault="00C85210">
      <w:pPr>
        <w:pStyle w:val="ConsPlusNonformat"/>
        <w:jc w:val="both"/>
      </w:pPr>
      <w:bookmarkStart w:id="4" w:name="P361"/>
      <w:bookmarkEnd w:id="4"/>
      <w:r>
        <w:t xml:space="preserve">                           Ресурсное обеспечение</w:t>
      </w:r>
    </w:p>
    <w:p w:rsidR="00C85210" w:rsidRDefault="00C85210">
      <w:pPr>
        <w:pStyle w:val="ConsPlusNonformat"/>
        <w:jc w:val="both"/>
      </w:pPr>
      <w:r>
        <w:t xml:space="preserve">                    реализации муниципальной программы</w:t>
      </w:r>
    </w:p>
    <w:p w:rsidR="00C85210" w:rsidRDefault="00C85210">
      <w:pPr>
        <w:pStyle w:val="ConsPlusNonformat"/>
        <w:jc w:val="both"/>
      </w:pPr>
      <w:r>
        <w:t xml:space="preserve">            "________________________________________________"</w:t>
      </w:r>
    </w:p>
    <w:p w:rsidR="00C85210" w:rsidRDefault="00C85210">
      <w:pPr>
        <w:pStyle w:val="ConsPlusNonformat"/>
        <w:jc w:val="both"/>
      </w:pPr>
      <w:r>
        <w:t xml:space="preserve">                  (наименование муниципальной программы)</w:t>
      </w:r>
    </w:p>
    <w:p w:rsidR="00C85210" w:rsidRDefault="00C85210">
      <w:pPr>
        <w:pStyle w:val="ConsPlusNonformat"/>
        <w:jc w:val="both"/>
      </w:pPr>
    </w:p>
    <w:p w:rsidR="00C85210" w:rsidRDefault="00C85210">
      <w:pPr>
        <w:pStyle w:val="ConsPlusNonformat"/>
        <w:jc w:val="both"/>
      </w:pPr>
      <w:r>
        <w:t xml:space="preserve">    Ответственный исполнитель муниципальной программы _____________________</w:t>
      </w:r>
    </w:p>
    <w:p w:rsidR="00C85210" w:rsidRDefault="00C85210">
      <w:pPr>
        <w:pStyle w:val="ConsPlusNonformat"/>
        <w:jc w:val="both"/>
      </w:pPr>
      <w:r>
        <w:t>___________________________________________________________________________</w:t>
      </w:r>
    </w:p>
    <w:p w:rsidR="00C85210" w:rsidRDefault="00C85210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2948"/>
        <w:gridCol w:w="1417"/>
        <w:gridCol w:w="1815"/>
        <w:gridCol w:w="1815"/>
        <w:gridCol w:w="1417"/>
      </w:tblGrid>
      <w:tr w:rsidR="00C85210">
        <w:tc>
          <w:tcPr>
            <w:tcW w:w="2438" w:type="dxa"/>
            <w:vMerge w:val="restart"/>
          </w:tcPr>
          <w:p w:rsidR="00C85210" w:rsidRDefault="00C85210">
            <w:pPr>
              <w:pStyle w:val="ConsPlusNormal"/>
              <w:jc w:val="center"/>
            </w:pPr>
            <w:r>
              <w:t>Наименование муниципальной программы</w:t>
            </w:r>
          </w:p>
          <w:p w:rsidR="00C85210" w:rsidRDefault="00C85210">
            <w:pPr>
              <w:pStyle w:val="ConsPlusNormal"/>
              <w:jc w:val="center"/>
            </w:pPr>
            <w:r>
              <w:t>(подпрограммы)</w:t>
            </w:r>
          </w:p>
        </w:tc>
        <w:tc>
          <w:tcPr>
            <w:tcW w:w="2948" w:type="dxa"/>
            <w:vMerge w:val="restart"/>
          </w:tcPr>
          <w:p w:rsidR="00C85210" w:rsidRDefault="00C85210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464" w:type="dxa"/>
            <w:gridSpan w:val="4"/>
          </w:tcPr>
          <w:p w:rsidR="00C85210" w:rsidRDefault="00C85210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</w:tr>
      <w:tr w:rsidR="00C85210">
        <w:tc>
          <w:tcPr>
            <w:tcW w:w="2438" w:type="dxa"/>
            <w:vMerge/>
          </w:tcPr>
          <w:p w:rsidR="00C85210" w:rsidRDefault="00C85210"/>
        </w:tc>
        <w:tc>
          <w:tcPr>
            <w:tcW w:w="2948" w:type="dxa"/>
            <w:vMerge/>
          </w:tcPr>
          <w:p w:rsidR="00C85210" w:rsidRDefault="00C85210"/>
        </w:tc>
        <w:tc>
          <w:tcPr>
            <w:tcW w:w="1417" w:type="dxa"/>
            <w:vMerge w:val="restart"/>
          </w:tcPr>
          <w:p w:rsidR="00C85210" w:rsidRDefault="00C852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047" w:type="dxa"/>
            <w:gridSpan w:val="3"/>
          </w:tcPr>
          <w:p w:rsidR="00C85210" w:rsidRDefault="00C8521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C85210">
        <w:tc>
          <w:tcPr>
            <w:tcW w:w="2438" w:type="dxa"/>
            <w:vMerge/>
          </w:tcPr>
          <w:p w:rsidR="00C85210" w:rsidRDefault="00C85210"/>
        </w:tc>
        <w:tc>
          <w:tcPr>
            <w:tcW w:w="2948" w:type="dxa"/>
            <w:vMerge/>
          </w:tcPr>
          <w:p w:rsidR="00C85210" w:rsidRDefault="00C85210"/>
        </w:tc>
        <w:tc>
          <w:tcPr>
            <w:tcW w:w="1417" w:type="dxa"/>
            <w:vMerge/>
          </w:tcPr>
          <w:p w:rsidR="00C85210" w:rsidRDefault="00C85210"/>
        </w:tc>
        <w:tc>
          <w:tcPr>
            <w:tcW w:w="1815" w:type="dxa"/>
          </w:tcPr>
          <w:p w:rsidR="00C85210" w:rsidRDefault="00C85210">
            <w:pPr>
              <w:pStyle w:val="ConsPlusNormal"/>
              <w:jc w:val="center"/>
            </w:pPr>
            <w:r>
              <w:t>первый год реализации программы</w:t>
            </w: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center"/>
            </w:pPr>
            <w:r>
              <w:t>второй год реализации программы</w:t>
            </w:r>
          </w:p>
        </w:tc>
        <w:tc>
          <w:tcPr>
            <w:tcW w:w="1417" w:type="dxa"/>
          </w:tcPr>
          <w:p w:rsidR="00C85210" w:rsidRDefault="00C85210">
            <w:pPr>
              <w:pStyle w:val="ConsPlusNormal"/>
              <w:jc w:val="center"/>
            </w:pPr>
            <w:r>
              <w:t>...</w:t>
            </w:r>
          </w:p>
        </w:tc>
      </w:tr>
      <w:tr w:rsidR="00C85210">
        <w:tc>
          <w:tcPr>
            <w:tcW w:w="2438" w:type="dxa"/>
          </w:tcPr>
          <w:p w:rsidR="00C85210" w:rsidRDefault="00C8521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948" w:type="dxa"/>
          </w:tcPr>
          <w:p w:rsidR="00C85210" w:rsidRDefault="00C8521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417" w:type="dxa"/>
          </w:tcPr>
          <w:p w:rsidR="00C85210" w:rsidRDefault="00C85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85210" w:rsidRDefault="00C85210">
            <w:pPr>
              <w:pStyle w:val="ConsPlusNormal"/>
              <w:jc w:val="center"/>
            </w:pPr>
            <w:r>
              <w:t>4</w:t>
            </w:r>
          </w:p>
        </w:tc>
      </w:tr>
      <w:tr w:rsidR="00C85210">
        <w:tc>
          <w:tcPr>
            <w:tcW w:w="2438" w:type="dxa"/>
            <w:vMerge w:val="restart"/>
          </w:tcPr>
          <w:p w:rsidR="00C85210" w:rsidRDefault="00C85210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948" w:type="dxa"/>
          </w:tcPr>
          <w:p w:rsidR="00C85210" w:rsidRDefault="00C8521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417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2438" w:type="dxa"/>
            <w:vMerge/>
          </w:tcPr>
          <w:p w:rsidR="00C85210" w:rsidRDefault="00C85210"/>
        </w:tc>
        <w:tc>
          <w:tcPr>
            <w:tcW w:w="2948" w:type="dxa"/>
          </w:tcPr>
          <w:p w:rsidR="00C85210" w:rsidRDefault="00C8521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2438" w:type="dxa"/>
            <w:vMerge/>
          </w:tcPr>
          <w:p w:rsidR="00C85210" w:rsidRDefault="00C85210"/>
        </w:tc>
        <w:tc>
          <w:tcPr>
            <w:tcW w:w="2948" w:type="dxa"/>
          </w:tcPr>
          <w:p w:rsidR="00C85210" w:rsidRDefault="00C85210">
            <w:pPr>
              <w:pStyle w:val="ConsPlusNormal"/>
            </w:pPr>
            <w:r>
              <w:t>окружной (областной) бюджет</w:t>
            </w:r>
          </w:p>
        </w:tc>
        <w:tc>
          <w:tcPr>
            <w:tcW w:w="1417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2438" w:type="dxa"/>
            <w:vMerge/>
          </w:tcPr>
          <w:p w:rsidR="00C85210" w:rsidRDefault="00C85210"/>
        </w:tc>
        <w:tc>
          <w:tcPr>
            <w:tcW w:w="2948" w:type="dxa"/>
          </w:tcPr>
          <w:p w:rsidR="00C85210" w:rsidRDefault="00C8521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2438" w:type="dxa"/>
            <w:vMerge/>
          </w:tcPr>
          <w:p w:rsidR="00C85210" w:rsidRDefault="00C85210"/>
        </w:tc>
        <w:tc>
          <w:tcPr>
            <w:tcW w:w="2948" w:type="dxa"/>
          </w:tcPr>
          <w:p w:rsidR="00C85210" w:rsidRDefault="00C85210">
            <w:pPr>
              <w:pStyle w:val="ConsPlusNormal"/>
              <w:jc w:val="both"/>
            </w:pPr>
            <w:r>
              <w:t>внебюджетные средства</w:t>
            </w:r>
          </w:p>
        </w:tc>
        <w:tc>
          <w:tcPr>
            <w:tcW w:w="1417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2438" w:type="dxa"/>
            <w:vMerge w:val="restart"/>
          </w:tcPr>
          <w:p w:rsidR="00C85210" w:rsidRDefault="00C85210">
            <w:pPr>
              <w:pStyle w:val="ConsPlusNormal"/>
              <w:jc w:val="both"/>
            </w:pPr>
            <w:r>
              <w:t>1. Подпрограмма</w:t>
            </w:r>
          </w:p>
        </w:tc>
        <w:tc>
          <w:tcPr>
            <w:tcW w:w="2948" w:type="dxa"/>
          </w:tcPr>
          <w:p w:rsidR="00C85210" w:rsidRDefault="00C85210">
            <w:pPr>
              <w:pStyle w:val="ConsPlusNormal"/>
            </w:pPr>
            <w:r>
              <w:t>Итого, в том числе:</w:t>
            </w:r>
          </w:p>
        </w:tc>
        <w:tc>
          <w:tcPr>
            <w:tcW w:w="1417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2438" w:type="dxa"/>
            <w:vMerge/>
          </w:tcPr>
          <w:p w:rsidR="00C85210" w:rsidRDefault="00C85210"/>
        </w:tc>
        <w:tc>
          <w:tcPr>
            <w:tcW w:w="2948" w:type="dxa"/>
          </w:tcPr>
          <w:p w:rsidR="00C85210" w:rsidRDefault="00C8521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2438" w:type="dxa"/>
            <w:vMerge/>
          </w:tcPr>
          <w:p w:rsidR="00C85210" w:rsidRDefault="00C85210"/>
        </w:tc>
        <w:tc>
          <w:tcPr>
            <w:tcW w:w="2948" w:type="dxa"/>
          </w:tcPr>
          <w:p w:rsidR="00C85210" w:rsidRDefault="00C85210">
            <w:pPr>
              <w:pStyle w:val="ConsPlusNormal"/>
            </w:pPr>
            <w:r>
              <w:t>окружной (областной) бюджет</w:t>
            </w:r>
          </w:p>
        </w:tc>
        <w:tc>
          <w:tcPr>
            <w:tcW w:w="1417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2438" w:type="dxa"/>
            <w:vMerge/>
          </w:tcPr>
          <w:p w:rsidR="00C85210" w:rsidRDefault="00C85210"/>
        </w:tc>
        <w:tc>
          <w:tcPr>
            <w:tcW w:w="2948" w:type="dxa"/>
          </w:tcPr>
          <w:p w:rsidR="00C85210" w:rsidRDefault="00C8521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2438" w:type="dxa"/>
            <w:vMerge/>
          </w:tcPr>
          <w:p w:rsidR="00C85210" w:rsidRDefault="00C85210"/>
        </w:tc>
        <w:tc>
          <w:tcPr>
            <w:tcW w:w="2948" w:type="dxa"/>
          </w:tcPr>
          <w:p w:rsidR="00C85210" w:rsidRDefault="00C85210">
            <w:pPr>
              <w:pStyle w:val="ConsPlusNormal"/>
              <w:jc w:val="both"/>
            </w:pPr>
            <w:r>
              <w:t>внебюджетные средства</w:t>
            </w:r>
          </w:p>
        </w:tc>
        <w:tc>
          <w:tcPr>
            <w:tcW w:w="1417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2438" w:type="dxa"/>
            <w:vMerge w:val="restart"/>
          </w:tcPr>
          <w:p w:rsidR="00C85210" w:rsidRDefault="00C85210">
            <w:pPr>
              <w:pStyle w:val="ConsPlusNormal"/>
              <w:jc w:val="both"/>
            </w:pPr>
            <w:r>
              <w:t>2. Подпрограмма</w:t>
            </w:r>
          </w:p>
        </w:tc>
        <w:tc>
          <w:tcPr>
            <w:tcW w:w="2948" w:type="dxa"/>
          </w:tcPr>
          <w:p w:rsidR="00C85210" w:rsidRDefault="00C85210">
            <w:pPr>
              <w:pStyle w:val="ConsPlusNormal"/>
            </w:pPr>
            <w:r>
              <w:t>Итого, в том числе:</w:t>
            </w:r>
          </w:p>
        </w:tc>
        <w:tc>
          <w:tcPr>
            <w:tcW w:w="1417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2438" w:type="dxa"/>
            <w:vMerge/>
          </w:tcPr>
          <w:p w:rsidR="00C85210" w:rsidRDefault="00C85210"/>
        </w:tc>
        <w:tc>
          <w:tcPr>
            <w:tcW w:w="2948" w:type="dxa"/>
          </w:tcPr>
          <w:p w:rsidR="00C85210" w:rsidRDefault="00C8521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2438" w:type="dxa"/>
            <w:vMerge/>
          </w:tcPr>
          <w:p w:rsidR="00C85210" w:rsidRDefault="00C85210"/>
        </w:tc>
        <w:tc>
          <w:tcPr>
            <w:tcW w:w="2948" w:type="dxa"/>
          </w:tcPr>
          <w:p w:rsidR="00C85210" w:rsidRDefault="00C85210">
            <w:pPr>
              <w:pStyle w:val="ConsPlusNormal"/>
            </w:pPr>
            <w:r>
              <w:t>окружной (областной) бюджет</w:t>
            </w:r>
          </w:p>
        </w:tc>
        <w:tc>
          <w:tcPr>
            <w:tcW w:w="1417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2438" w:type="dxa"/>
            <w:vMerge/>
          </w:tcPr>
          <w:p w:rsidR="00C85210" w:rsidRDefault="00C85210"/>
        </w:tc>
        <w:tc>
          <w:tcPr>
            <w:tcW w:w="2948" w:type="dxa"/>
          </w:tcPr>
          <w:p w:rsidR="00C85210" w:rsidRDefault="00C8521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2438" w:type="dxa"/>
            <w:vMerge/>
          </w:tcPr>
          <w:p w:rsidR="00C85210" w:rsidRDefault="00C85210"/>
        </w:tc>
        <w:tc>
          <w:tcPr>
            <w:tcW w:w="2948" w:type="dxa"/>
          </w:tcPr>
          <w:p w:rsidR="00C85210" w:rsidRDefault="00C85210">
            <w:pPr>
              <w:pStyle w:val="ConsPlusNormal"/>
              <w:jc w:val="both"/>
            </w:pPr>
            <w:r>
              <w:t>внебюджетные средства</w:t>
            </w:r>
          </w:p>
        </w:tc>
        <w:tc>
          <w:tcPr>
            <w:tcW w:w="1417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C85210" w:rsidRDefault="00C85210">
            <w:pPr>
              <w:pStyle w:val="ConsPlusNormal"/>
              <w:jc w:val="both"/>
            </w:pPr>
          </w:p>
        </w:tc>
      </w:tr>
    </w:tbl>
    <w:p w:rsidR="00C85210" w:rsidRDefault="00C85210">
      <w:pPr>
        <w:pStyle w:val="ConsPlusNormal"/>
        <w:jc w:val="center"/>
      </w:pP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  <w:outlineLvl w:val="1"/>
      </w:pPr>
      <w:r>
        <w:t>Приложение 5</w:t>
      </w:r>
    </w:p>
    <w:p w:rsidR="00C85210" w:rsidRDefault="00C85210">
      <w:pPr>
        <w:pStyle w:val="ConsPlusNormal"/>
        <w:jc w:val="right"/>
      </w:pPr>
      <w:r>
        <w:t>к Порядку разработки и реализации</w:t>
      </w:r>
    </w:p>
    <w:p w:rsidR="00C85210" w:rsidRDefault="00C85210">
      <w:pPr>
        <w:pStyle w:val="ConsPlusNormal"/>
        <w:jc w:val="right"/>
      </w:pPr>
      <w:r>
        <w:t>муниципальных программ</w:t>
      </w:r>
    </w:p>
    <w:p w:rsidR="00C85210" w:rsidRDefault="00C85210">
      <w:pPr>
        <w:pStyle w:val="ConsPlusNormal"/>
        <w:jc w:val="right"/>
      </w:pPr>
      <w:r>
        <w:t>МО "Городской округ</w:t>
      </w:r>
    </w:p>
    <w:p w:rsidR="00C85210" w:rsidRDefault="00C85210">
      <w:pPr>
        <w:pStyle w:val="ConsPlusNormal"/>
        <w:jc w:val="right"/>
      </w:pPr>
      <w:r>
        <w:t>"Город Нарьян-Мар"</w:t>
      </w:r>
    </w:p>
    <w:p w:rsidR="00C85210" w:rsidRDefault="00C85210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</w:t>
      </w:r>
    </w:p>
    <w:p w:rsidR="00C85210" w:rsidRDefault="00C85210">
      <w:pPr>
        <w:pStyle w:val="ConsPlusNormal"/>
        <w:jc w:val="center"/>
      </w:pPr>
      <w:r>
        <w:t>"Город Нарьян-Мар" от 17.11.2015 N 1315)</w:t>
      </w:r>
    </w:p>
    <w:p w:rsidR="00C85210" w:rsidRDefault="00C85210">
      <w:pPr>
        <w:pStyle w:val="ConsPlusNormal"/>
        <w:jc w:val="center"/>
      </w:pPr>
    </w:p>
    <w:p w:rsidR="00C85210" w:rsidRDefault="00C85210">
      <w:pPr>
        <w:pStyle w:val="ConsPlusNonformat"/>
        <w:jc w:val="both"/>
      </w:pPr>
      <w:bookmarkStart w:id="5" w:name="P475"/>
      <w:bookmarkEnd w:id="5"/>
      <w:r>
        <w:t xml:space="preserve">                                 Перечень</w:t>
      </w:r>
    </w:p>
    <w:p w:rsidR="00C85210" w:rsidRDefault="00C85210">
      <w:pPr>
        <w:pStyle w:val="ConsPlusNonformat"/>
        <w:jc w:val="both"/>
      </w:pPr>
      <w:r>
        <w:t xml:space="preserve">            мероприятий муниципальной программы (подпрограммы)</w:t>
      </w:r>
    </w:p>
    <w:p w:rsidR="00C85210" w:rsidRDefault="00C85210">
      <w:pPr>
        <w:pStyle w:val="ConsPlusNonformat"/>
        <w:jc w:val="both"/>
      </w:pPr>
      <w:r>
        <w:t xml:space="preserve">                  МО "Городской округ "Город Нарьян-Мар"</w:t>
      </w:r>
    </w:p>
    <w:p w:rsidR="00C85210" w:rsidRDefault="00C85210">
      <w:pPr>
        <w:pStyle w:val="ConsPlusNonformat"/>
        <w:jc w:val="both"/>
      </w:pPr>
      <w:r>
        <w:t xml:space="preserve">            ___________________________________________________</w:t>
      </w:r>
    </w:p>
    <w:p w:rsidR="00C85210" w:rsidRDefault="00C85210">
      <w:pPr>
        <w:pStyle w:val="ConsPlusNonformat"/>
        <w:jc w:val="both"/>
      </w:pPr>
      <w:r>
        <w:t xml:space="preserve">            (наименование муниципальной программы/подпрограммы)</w:t>
      </w:r>
    </w:p>
    <w:p w:rsidR="00C85210" w:rsidRDefault="00C85210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984"/>
        <w:gridCol w:w="794"/>
        <w:gridCol w:w="1361"/>
        <w:gridCol w:w="1304"/>
        <w:gridCol w:w="1191"/>
        <w:gridCol w:w="794"/>
      </w:tblGrid>
      <w:tr w:rsidR="00C85210">
        <w:tc>
          <w:tcPr>
            <w:tcW w:w="2098" w:type="dxa"/>
            <w:vMerge w:val="restart"/>
          </w:tcPr>
          <w:p w:rsidR="00C85210" w:rsidRDefault="00C85210">
            <w:pPr>
              <w:pStyle w:val="ConsPlusNormal"/>
              <w:jc w:val="center"/>
            </w:pPr>
            <w:r>
              <w:t>Наименование направления (мероприятия)</w:t>
            </w:r>
          </w:p>
        </w:tc>
        <w:tc>
          <w:tcPr>
            <w:tcW w:w="1984" w:type="dxa"/>
            <w:vMerge w:val="restart"/>
          </w:tcPr>
          <w:p w:rsidR="00C85210" w:rsidRDefault="00C85210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5444" w:type="dxa"/>
            <w:gridSpan w:val="5"/>
          </w:tcPr>
          <w:p w:rsidR="00C85210" w:rsidRDefault="00C85210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</w:tr>
      <w:tr w:rsidR="00C85210">
        <w:tc>
          <w:tcPr>
            <w:tcW w:w="2098" w:type="dxa"/>
            <w:vMerge/>
          </w:tcPr>
          <w:p w:rsidR="00C85210" w:rsidRDefault="00C85210"/>
        </w:tc>
        <w:tc>
          <w:tcPr>
            <w:tcW w:w="1984" w:type="dxa"/>
            <w:vMerge/>
          </w:tcPr>
          <w:p w:rsidR="00C85210" w:rsidRDefault="00C85210"/>
        </w:tc>
        <w:tc>
          <w:tcPr>
            <w:tcW w:w="794" w:type="dxa"/>
            <w:vMerge w:val="restart"/>
          </w:tcPr>
          <w:p w:rsidR="00C85210" w:rsidRDefault="00C852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650" w:type="dxa"/>
            <w:gridSpan w:val="4"/>
          </w:tcPr>
          <w:p w:rsidR="00C85210" w:rsidRDefault="00C8521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C85210">
        <w:tc>
          <w:tcPr>
            <w:tcW w:w="2098" w:type="dxa"/>
            <w:vMerge/>
          </w:tcPr>
          <w:p w:rsidR="00C85210" w:rsidRDefault="00C85210"/>
        </w:tc>
        <w:tc>
          <w:tcPr>
            <w:tcW w:w="1984" w:type="dxa"/>
            <w:vMerge/>
          </w:tcPr>
          <w:p w:rsidR="00C85210" w:rsidRDefault="00C85210"/>
        </w:tc>
        <w:tc>
          <w:tcPr>
            <w:tcW w:w="794" w:type="dxa"/>
            <w:vMerge/>
          </w:tcPr>
          <w:p w:rsidR="00C85210" w:rsidRDefault="00C85210"/>
        </w:tc>
        <w:tc>
          <w:tcPr>
            <w:tcW w:w="1361" w:type="dxa"/>
          </w:tcPr>
          <w:p w:rsidR="00C85210" w:rsidRDefault="00C85210">
            <w:pPr>
              <w:pStyle w:val="ConsPlusNormal"/>
              <w:jc w:val="center"/>
            </w:pPr>
            <w:r>
              <w:t>первый год реализации программы (подпрограммы)</w:t>
            </w:r>
          </w:p>
        </w:tc>
        <w:tc>
          <w:tcPr>
            <w:tcW w:w="1304" w:type="dxa"/>
          </w:tcPr>
          <w:p w:rsidR="00C85210" w:rsidRDefault="00C85210">
            <w:pPr>
              <w:pStyle w:val="ConsPlusNormal"/>
              <w:jc w:val="center"/>
            </w:pPr>
            <w:r>
              <w:t>второй год реализации программы (подпрограммы)</w:t>
            </w:r>
          </w:p>
        </w:tc>
        <w:tc>
          <w:tcPr>
            <w:tcW w:w="1191" w:type="dxa"/>
          </w:tcPr>
          <w:p w:rsidR="00C85210" w:rsidRDefault="00C85210">
            <w:pPr>
              <w:pStyle w:val="ConsPlusNormal"/>
              <w:jc w:val="center"/>
            </w:pPr>
            <w:r>
              <w:t xml:space="preserve">третий год реализации программы </w:t>
            </w:r>
            <w:r>
              <w:lastRenderedPageBreak/>
              <w:t>(подпрограммы)</w:t>
            </w:r>
          </w:p>
        </w:tc>
        <w:tc>
          <w:tcPr>
            <w:tcW w:w="794" w:type="dxa"/>
          </w:tcPr>
          <w:p w:rsidR="00C85210" w:rsidRDefault="00C85210">
            <w:pPr>
              <w:pStyle w:val="ConsPlusNormal"/>
              <w:jc w:val="center"/>
            </w:pPr>
            <w:r>
              <w:lastRenderedPageBreak/>
              <w:t>...</w:t>
            </w:r>
          </w:p>
        </w:tc>
      </w:tr>
      <w:tr w:rsidR="00C85210">
        <w:tc>
          <w:tcPr>
            <w:tcW w:w="9526" w:type="dxa"/>
            <w:gridSpan w:val="7"/>
          </w:tcPr>
          <w:p w:rsidR="00C85210" w:rsidRDefault="00C85210">
            <w:pPr>
              <w:pStyle w:val="ConsPlusNormal"/>
            </w:pPr>
            <w:r>
              <w:t xml:space="preserve">1. Раздел I. Наименование раздела </w:t>
            </w:r>
            <w:hyperlink w:anchor="P85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85210">
        <w:tc>
          <w:tcPr>
            <w:tcW w:w="2098" w:type="dxa"/>
            <w:vMerge w:val="restart"/>
          </w:tcPr>
          <w:p w:rsidR="00C85210" w:rsidRDefault="00C85210">
            <w:pPr>
              <w:pStyle w:val="ConsPlusNormal"/>
            </w:pPr>
            <w:r>
              <w:t>1. Наименование направления расходов бюджета</w:t>
            </w:r>
          </w:p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>Итого по направлению,</w:t>
            </w:r>
          </w:p>
          <w:p w:rsidR="00C85210" w:rsidRDefault="00C85210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  <w:vMerge/>
          </w:tcPr>
          <w:p w:rsidR="00C85210" w:rsidRDefault="00C85210"/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 xml:space="preserve">федеральный бюджет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  <w:vMerge/>
          </w:tcPr>
          <w:p w:rsidR="00C85210" w:rsidRDefault="00C85210"/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 xml:space="preserve">окружной (областной) бюджет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  <w:vMerge/>
          </w:tcPr>
          <w:p w:rsidR="00C85210" w:rsidRDefault="00C85210"/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 xml:space="preserve">городской бюджет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  <w:vMerge/>
          </w:tcPr>
          <w:p w:rsidR="00C85210" w:rsidRDefault="00C85210"/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 xml:space="preserve">внебюджетные средства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  <w:vMerge w:val="restart"/>
          </w:tcPr>
          <w:p w:rsidR="00C85210" w:rsidRDefault="00C85210">
            <w:pPr>
              <w:pStyle w:val="ConsPlusNormal"/>
            </w:pPr>
            <w:r>
              <w:t>Мероприятие 1.1.</w:t>
            </w:r>
          </w:p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>Итого, в том числе:</w:t>
            </w: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  <w:vMerge/>
          </w:tcPr>
          <w:p w:rsidR="00C85210" w:rsidRDefault="00C85210"/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 xml:space="preserve">федеральный бюджет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  <w:vMerge/>
          </w:tcPr>
          <w:p w:rsidR="00C85210" w:rsidRDefault="00C85210"/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 xml:space="preserve">окружной (областной) бюджет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  <w:vMerge/>
          </w:tcPr>
          <w:p w:rsidR="00C85210" w:rsidRDefault="00C85210"/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 xml:space="preserve">городской бюджет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  <w:vMerge/>
          </w:tcPr>
          <w:p w:rsidR="00C85210" w:rsidRDefault="00C85210"/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 xml:space="preserve">внебюджетные средства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  <w:vMerge w:val="restart"/>
          </w:tcPr>
          <w:p w:rsidR="00C85210" w:rsidRDefault="00C85210">
            <w:pPr>
              <w:pStyle w:val="ConsPlusNormal"/>
            </w:pPr>
            <w:r>
              <w:lastRenderedPageBreak/>
              <w:t>Мероприятие ......</w:t>
            </w:r>
          </w:p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>Итого, в том числе:</w:t>
            </w: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  <w:vMerge/>
          </w:tcPr>
          <w:p w:rsidR="00C85210" w:rsidRDefault="00C85210"/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 xml:space="preserve">федеральный бюджет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  <w:vMerge/>
          </w:tcPr>
          <w:p w:rsidR="00C85210" w:rsidRDefault="00C85210"/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 xml:space="preserve">окружной (областной) бюджет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  <w:vMerge/>
          </w:tcPr>
          <w:p w:rsidR="00C85210" w:rsidRDefault="00C85210"/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 xml:space="preserve">городской бюджет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  <w:vMerge/>
          </w:tcPr>
          <w:p w:rsidR="00C85210" w:rsidRDefault="00C85210"/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 xml:space="preserve">внебюджетные средства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</w:tcPr>
          <w:p w:rsidR="00C85210" w:rsidRDefault="00C85210">
            <w:pPr>
              <w:pStyle w:val="ConsPlusNormal"/>
            </w:pPr>
            <w:r>
              <w:t>2. Наименование направления расходов бюджета</w:t>
            </w:r>
          </w:p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>Итого по направлению,</w:t>
            </w:r>
          </w:p>
          <w:p w:rsidR="00C85210" w:rsidRDefault="00C85210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 xml:space="preserve">федеральный бюджет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 xml:space="preserve">окружной (областной) бюджет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 xml:space="preserve">городской бюджет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 xml:space="preserve">внебюджетные средства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</w:tcPr>
          <w:p w:rsidR="00C85210" w:rsidRDefault="00C85210">
            <w:pPr>
              <w:pStyle w:val="ConsPlusNormal"/>
            </w:pPr>
            <w:r>
              <w:t>Мероприятие 2.1.</w:t>
            </w:r>
          </w:p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>Итого, в том числе:</w:t>
            </w: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 xml:space="preserve">федеральный бюджет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 xml:space="preserve">окружной (областной) бюджет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 xml:space="preserve">городской бюджет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 xml:space="preserve">внебюджетные средства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4082" w:type="dxa"/>
            <w:gridSpan w:val="2"/>
          </w:tcPr>
          <w:p w:rsidR="00C85210" w:rsidRDefault="00C85210">
            <w:pPr>
              <w:pStyle w:val="ConsPlusNormal"/>
            </w:pPr>
            <w:r>
              <w:t>Итого по I разделу, в т.ч.:</w:t>
            </w: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4082" w:type="dxa"/>
            <w:gridSpan w:val="2"/>
          </w:tcPr>
          <w:p w:rsidR="00C85210" w:rsidRDefault="00C85210">
            <w:pPr>
              <w:pStyle w:val="ConsPlusNormal"/>
            </w:pPr>
            <w:r>
              <w:t xml:space="preserve">федеральный бюджет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4082" w:type="dxa"/>
            <w:gridSpan w:val="2"/>
          </w:tcPr>
          <w:p w:rsidR="00C85210" w:rsidRDefault="00C85210">
            <w:pPr>
              <w:pStyle w:val="ConsPlusNormal"/>
            </w:pPr>
            <w:r>
              <w:t xml:space="preserve">окружной (областной) бюджет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4082" w:type="dxa"/>
            <w:gridSpan w:val="2"/>
          </w:tcPr>
          <w:p w:rsidR="00C85210" w:rsidRDefault="00C85210">
            <w:pPr>
              <w:pStyle w:val="ConsPlusNormal"/>
            </w:pPr>
            <w:r>
              <w:t xml:space="preserve">городской бюджет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4082" w:type="dxa"/>
            <w:gridSpan w:val="2"/>
          </w:tcPr>
          <w:p w:rsidR="00C85210" w:rsidRDefault="00C85210">
            <w:pPr>
              <w:pStyle w:val="ConsPlusNormal"/>
            </w:pPr>
            <w:r>
              <w:t xml:space="preserve">внебюджетные средства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9526" w:type="dxa"/>
            <w:gridSpan w:val="7"/>
          </w:tcPr>
          <w:p w:rsidR="00C85210" w:rsidRDefault="00C85210">
            <w:pPr>
              <w:pStyle w:val="ConsPlusNormal"/>
            </w:pPr>
            <w:r>
              <w:t xml:space="preserve">Раздел II. Наименование раздела </w:t>
            </w:r>
            <w:hyperlink w:anchor="P85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85210">
        <w:tc>
          <w:tcPr>
            <w:tcW w:w="2098" w:type="dxa"/>
          </w:tcPr>
          <w:p w:rsidR="00C85210" w:rsidRDefault="00C85210">
            <w:pPr>
              <w:pStyle w:val="ConsPlusNormal"/>
            </w:pPr>
            <w:r>
              <w:t>3. Наименование направления расходов бюджета</w:t>
            </w:r>
          </w:p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>Итого по направлению,</w:t>
            </w:r>
          </w:p>
          <w:p w:rsidR="00C85210" w:rsidRDefault="00C85210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 xml:space="preserve">федеральный бюджет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 xml:space="preserve">окружной (областной) бюджет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 xml:space="preserve">городской бюджет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 xml:space="preserve">внебюджетные средства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  <w:vMerge w:val="restart"/>
          </w:tcPr>
          <w:p w:rsidR="00C85210" w:rsidRDefault="00C85210">
            <w:pPr>
              <w:pStyle w:val="ConsPlusNormal"/>
            </w:pPr>
            <w:r>
              <w:t>Мероприятие 3.1.</w:t>
            </w:r>
          </w:p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>Итого, в том числе:</w:t>
            </w: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  <w:vMerge/>
          </w:tcPr>
          <w:p w:rsidR="00C85210" w:rsidRDefault="00C85210"/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 xml:space="preserve">федеральный бюджет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  <w:vMerge/>
          </w:tcPr>
          <w:p w:rsidR="00C85210" w:rsidRDefault="00C85210"/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 xml:space="preserve">окружной (областной) бюджет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  <w:vMerge/>
          </w:tcPr>
          <w:p w:rsidR="00C85210" w:rsidRDefault="00C85210"/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 xml:space="preserve">городской бюджет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  <w:vMerge/>
          </w:tcPr>
          <w:p w:rsidR="00C85210" w:rsidRDefault="00C85210"/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 xml:space="preserve">внебюджетные средства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  <w:vMerge w:val="restart"/>
          </w:tcPr>
          <w:p w:rsidR="00C85210" w:rsidRDefault="00C85210">
            <w:pPr>
              <w:pStyle w:val="ConsPlusNormal"/>
            </w:pPr>
            <w:r>
              <w:t>Мероприятие...</w:t>
            </w:r>
          </w:p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>Итого, в том числе:</w:t>
            </w: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  <w:vMerge/>
          </w:tcPr>
          <w:p w:rsidR="00C85210" w:rsidRDefault="00C85210"/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 xml:space="preserve">федеральный бюджет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  <w:vMerge/>
          </w:tcPr>
          <w:p w:rsidR="00C85210" w:rsidRDefault="00C85210"/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 xml:space="preserve">окружной (областной) бюджет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  <w:vMerge/>
          </w:tcPr>
          <w:p w:rsidR="00C85210" w:rsidRDefault="00C85210"/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 xml:space="preserve">городской бюджет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  <w:vMerge/>
          </w:tcPr>
          <w:p w:rsidR="00C85210" w:rsidRDefault="00C85210"/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 xml:space="preserve">внебюджетные средства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4082" w:type="dxa"/>
            <w:gridSpan w:val="2"/>
          </w:tcPr>
          <w:p w:rsidR="00C85210" w:rsidRDefault="00C85210">
            <w:pPr>
              <w:pStyle w:val="ConsPlusNormal"/>
            </w:pPr>
            <w:r>
              <w:t>Итого по II разделу, в т.ч.:</w:t>
            </w: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4082" w:type="dxa"/>
            <w:gridSpan w:val="2"/>
          </w:tcPr>
          <w:p w:rsidR="00C85210" w:rsidRDefault="00C85210">
            <w:pPr>
              <w:pStyle w:val="ConsPlusNormal"/>
            </w:pPr>
            <w:r>
              <w:t xml:space="preserve">федеральный бюджет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4082" w:type="dxa"/>
            <w:gridSpan w:val="2"/>
          </w:tcPr>
          <w:p w:rsidR="00C85210" w:rsidRDefault="00C85210">
            <w:pPr>
              <w:pStyle w:val="ConsPlusNormal"/>
            </w:pPr>
            <w:r>
              <w:lastRenderedPageBreak/>
              <w:t xml:space="preserve">окружной (областной) бюджет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4082" w:type="dxa"/>
            <w:gridSpan w:val="2"/>
          </w:tcPr>
          <w:p w:rsidR="00C85210" w:rsidRDefault="00C85210">
            <w:pPr>
              <w:pStyle w:val="ConsPlusNormal"/>
            </w:pPr>
            <w:r>
              <w:t xml:space="preserve">городской бюджет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4082" w:type="dxa"/>
            <w:gridSpan w:val="2"/>
          </w:tcPr>
          <w:p w:rsidR="00C85210" w:rsidRDefault="00C85210">
            <w:pPr>
              <w:pStyle w:val="ConsPlusNormal"/>
            </w:pPr>
            <w:r>
              <w:t xml:space="preserve">внебюджетные средства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  <w:vMerge w:val="restart"/>
          </w:tcPr>
          <w:p w:rsidR="00C85210" w:rsidRDefault="00C85210">
            <w:pPr>
              <w:pStyle w:val="ConsPlusNormal"/>
            </w:pPr>
            <w:r>
              <w:t>Всего по программе (подпрограмме)</w:t>
            </w:r>
          </w:p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  <w:vMerge/>
          </w:tcPr>
          <w:p w:rsidR="00C85210" w:rsidRDefault="00C85210"/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 xml:space="preserve">федеральный бюджет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  <w:vMerge/>
          </w:tcPr>
          <w:p w:rsidR="00C85210" w:rsidRDefault="00C85210"/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 xml:space="preserve">окружной (областной) бюджет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  <w:vMerge/>
          </w:tcPr>
          <w:p w:rsidR="00C85210" w:rsidRDefault="00C85210"/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 xml:space="preserve">городской бюджет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098" w:type="dxa"/>
            <w:vMerge/>
          </w:tcPr>
          <w:p w:rsidR="00C85210" w:rsidRDefault="00C85210"/>
        </w:tc>
        <w:tc>
          <w:tcPr>
            <w:tcW w:w="1984" w:type="dxa"/>
          </w:tcPr>
          <w:p w:rsidR="00C85210" w:rsidRDefault="00C85210">
            <w:pPr>
              <w:pStyle w:val="ConsPlusNormal"/>
            </w:pPr>
            <w:r>
              <w:t xml:space="preserve">внебюджетные средства </w:t>
            </w:r>
            <w:hyperlink w:anchor="P8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6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30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</w:tr>
    </w:tbl>
    <w:p w:rsidR="00C85210" w:rsidRDefault="00C85210">
      <w:pPr>
        <w:pStyle w:val="ConsPlusNormal"/>
        <w:jc w:val="right"/>
      </w:pPr>
    </w:p>
    <w:p w:rsidR="00C85210" w:rsidRDefault="00C85210">
      <w:pPr>
        <w:pStyle w:val="ConsPlusNonformat"/>
        <w:jc w:val="both"/>
      </w:pPr>
      <w:r>
        <w:t xml:space="preserve">    --------------------------------</w:t>
      </w:r>
    </w:p>
    <w:p w:rsidR="00C85210" w:rsidRDefault="00C85210">
      <w:pPr>
        <w:pStyle w:val="ConsPlusNonformat"/>
        <w:jc w:val="both"/>
      </w:pPr>
      <w:bookmarkStart w:id="6" w:name="P848"/>
      <w:bookmarkEnd w:id="6"/>
      <w:r>
        <w:t xml:space="preserve">    &lt;*&gt; при отсутствии какого-либо источника финансирования соответствующая</w:t>
      </w:r>
    </w:p>
    <w:p w:rsidR="00C85210" w:rsidRDefault="00C85210">
      <w:pPr>
        <w:pStyle w:val="ConsPlusNonformat"/>
        <w:jc w:val="both"/>
      </w:pPr>
      <w:r>
        <w:t>строка в структуре перечня не указывается;</w:t>
      </w:r>
    </w:p>
    <w:p w:rsidR="00C85210" w:rsidRDefault="00C85210">
      <w:pPr>
        <w:pStyle w:val="ConsPlusNonformat"/>
        <w:jc w:val="both"/>
      </w:pPr>
      <w:bookmarkStart w:id="7" w:name="P850"/>
      <w:bookmarkEnd w:id="7"/>
      <w:r>
        <w:t xml:space="preserve">    &lt;**&gt; разделы выделяются в случае необходимости.</w:t>
      </w:r>
    </w:p>
    <w:p w:rsidR="00C85210" w:rsidRDefault="00C85210">
      <w:pPr>
        <w:sectPr w:rsidR="00C852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  <w:outlineLvl w:val="1"/>
      </w:pPr>
      <w:r>
        <w:t>Приложение 6</w:t>
      </w:r>
    </w:p>
    <w:p w:rsidR="00C85210" w:rsidRDefault="00C85210">
      <w:pPr>
        <w:pStyle w:val="ConsPlusNormal"/>
        <w:jc w:val="right"/>
      </w:pPr>
      <w:r>
        <w:t>к Порядку разработки и реализации</w:t>
      </w:r>
    </w:p>
    <w:p w:rsidR="00C85210" w:rsidRDefault="00C85210">
      <w:pPr>
        <w:pStyle w:val="ConsPlusNormal"/>
        <w:jc w:val="right"/>
      </w:pPr>
      <w:r>
        <w:t>муниципальных программ</w:t>
      </w:r>
    </w:p>
    <w:p w:rsidR="00C85210" w:rsidRDefault="00C85210">
      <w:pPr>
        <w:pStyle w:val="ConsPlusNormal"/>
        <w:jc w:val="right"/>
      </w:pPr>
      <w:r>
        <w:t>МО "Городской округ</w:t>
      </w:r>
    </w:p>
    <w:p w:rsidR="00C85210" w:rsidRDefault="00C85210">
      <w:pPr>
        <w:pStyle w:val="ConsPlusNormal"/>
        <w:jc w:val="right"/>
      </w:pPr>
      <w:r>
        <w:t>"Город Нарьян-Мар"</w:t>
      </w:r>
    </w:p>
    <w:p w:rsidR="00C85210" w:rsidRDefault="00C85210">
      <w:pPr>
        <w:pStyle w:val="ConsPlusNormal"/>
        <w:jc w:val="center"/>
      </w:pPr>
      <w:r>
        <w:t>Список изменяющих документов</w:t>
      </w:r>
    </w:p>
    <w:p w:rsidR="00C85210" w:rsidRDefault="00C85210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</w:t>
      </w:r>
    </w:p>
    <w:p w:rsidR="00C85210" w:rsidRDefault="00C85210">
      <w:pPr>
        <w:pStyle w:val="ConsPlusNormal"/>
        <w:jc w:val="center"/>
      </w:pPr>
      <w:r>
        <w:t>"Город Нарьян-Мар" от 02.10.2013 N 1977)</w:t>
      </w:r>
    </w:p>
    <w:p w:rsidR="00C85210" w:rsidRDefault="00C85210">
      <w:pPr>
        <w:pStyle w:val="ConsPlusNormal"/>
        <w:jc w:val="center"/>
      </w:pPr>
    </w:p>
    <w:p w:rsidR="00C85210" w:rsidRDefault="00C85210">
      <w:pPr>
        <w:pStyle w:val="ConsPlusNonformat"/>
        <w:jc w:val="both"/>
      </w:pPr>
      <w:bookmarkStart w:id="8" w:name="P865"/>
      <w:bookmarkEnd w:id="8"/>
      <w:r>
        <w:t xml:space="preserve">                                   План</w:t>
      </w:r>
    </w:p>
    <w:p w:rsidR="00C85210" w:rsidRDefault="00C85210">
      <w:pPr>
        <w:pStyle w:val="ConsPlusNonformat"/>
        <w:jc w:val="both"/>
      </w:pPr>
      <w:r>
        <w:t xml:space="preserve">                    реализации муниципальной программы</w:t>
      </w:r>
    </w:p>
    <w:p w:rsidR="00C85210" w:rsidRDefault="00C85210">
      <w:pPr>
        <w:pStyle w:val="ConsPlusNonformat"/>
        <w:jc w:val="both"/>
      </w:pPr>
      <w:r>
        <w:t xml:space="preserve">                  МО "Городской округ "Город Нарьян-Мар"</w:t>
      </w:r>
    </w:p>
    <w:p w:rsidR="00C85210" w:rsidRDefault="00C85210">
      <w:pPr>
        <w:pStyle w:val="ConsPlusNonformat"/>
        <w:jc w:val="both"/>
      </w:pPr>
      <w:r>
        <w:t xml:space="preserve">              "____________________________________________"</w:t>
      </w:r>
    </w:p>
    <w:p w:rsidR="00C85210" w:rsidRDefault="00C85210">
      <w:pPr>
        <w:pStyle w:val="ConsPlusNonformat"/>
        <w:jc w:val="both"/>
      </w:pPr>
      <w:r>
        <w:t xml:space="preserve">                  (наименование муниципальной программы)</w:t>
      </w:r>
    </w:p>
    <w:p w:rsidR="00C85210" w:rsidRDefault="00C85210">
      <w:pPr>
        <w:pStyle w:val="ConsPlusNonformat"/>
        <w:jc w:val="both"/>
      </w:pPr>
      <w:r>
        <w:t xml:space="preserve">                               на 20___ год</w:t>
      </w:r>
    </w:p>
    <w:p w:rsidR="00C85210" w:rsidRDefault="00C85210">
      <w:pPr>
        <w:pStyle w:val="ConsPlusNonformat"/>
        <w:jc w:val="both"/>
      </w:pPr>
    </w:p>
    <w:p w:rsidR="00C85210" w:rsidRDefault="00C85210">
      <w:pPr>
        <w:pStyle w:val="ConsPlusNonformat"/>
        <w:jc w:val="both"/>
      </w:pPr>
      <w:r>
        <w:t xml:space="preserve">    Ответственный исполнитель муниципальной программы _____________________</w:t>
      </w:r>
    </w:p>
    <w:p w:rsidR="00C85210" w:rsidRDefault="00C85210">
      <w:pPr>
        <w:pStyle w:val="ConsPlusNonformat"/>
        <w:jc w:val="both"/>
      </w:pPr>
      <w:r>
        <w:t>___________________________________________________________________________</w:t>
      </w:r>
    </w:p>
    <w:p w:rsidR="00C85210" w:rsidRDefault="00C85210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2310"/>
        <w:gridCol w:w="2475"/>
        <w:gridCol w:w="1980"/>
        <w:gridCol w:w="1980"/>
        <w:gridCol w:w="1650"/>
        <w:gridCol w:w="2475"/>
      </w:tblGrid>
      <w:tr w:rsidR="00C85210">
        <w:tc>
          <w:tcPr>
            <w:tcW w:w="2805" w:type="dxa"/>
          </w:tcPr>
          <w:p w:rsidR="00C85210" w:rsidRDefault="00C85210">
            <w:pPr>
              <w:pStyle w:val="ConsPlusNormal"/>
              <w:jc w:val="center"/>
            </w:pPr>
            <w:r>
              <w:t>Наименование подпрограммы, мероприятий</w:t>
            </w:r>
          </w:p>
        </w:tc>
        <w:tc>
          <w:tcPr>
            <w:tcW w:w="2310" w:type="dxa"/>
          </w:tcPr>
          <w:p w:rsidR="00C85210" w:rsidRDefault="00C85210">
            <w:pPr>
              <w:pStyle w:val="ConsPlusNormal"/>
              <w:jc w:val="center"/>
            </w:pPr>
            <w:r>
              <w:t>Ответственный исполнитель (ФИО, должность)</w:t>
            </w:r>
          </w:p>
        </w:tc>
        <w:tc>
          <w:tcPr>
            <w:tcW w:w="2475" w:type="dxa"/>
          </w:tcPr>
          <w:p w:rsidR="00C85210" w:rsidRDefault="00C85210">
            <w:pPr>
              <w:pStyle w:val="ConsPlusNormal"/>
              <w:jc w:val="center"/>
            </w:pPr>
            <w:r>
              <w:t>Планируемый срок проведения торгов</w:t>
            </w:r>
          </w:p>
          <w:p w:rsidR="00C85210" w:rsidRDefault="00C85210">
            <w:pPr>
              <w:pStyle w:val="ConsPlusNormal"/>
              <w:jc w:val="center"/>
            </w:pPr>
            <w:r>
              <w:t>(в случае необходимости)</w:t>
            </w:r>
          </w:p>
        </w:tc>
        <w:tc>
          <w:tcPr>
            <w:tcW w:w="1980" w:type="dxa"/>
          </w:tcPr>
          <w:p w:rsidR="00C85210" w:rsidRDefault="00C85210">
            <w:pPr>
              <w:pStyle w:val="ConsPlusNormal"/>
              <w:jc w:val="center"/>
            </w:pPr>
            <w:r>
              <w:t>Срок начала реализации</w:t>
            </w:r>
          </w:p>
          <w:p w:rsidR="00C85210" w:rsidRDefault="00C85210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980" w:type="dxa"/>
          </w:tcPr>
          <w:p w:rsidR="00C85210" w:rsidRDefault="00C85210">
            <w:pPr>
              <w:pStyle w:val="ConsPlusNormal"/>
              <w:jc w:val="center"/>
            </w:pPr>
            <w:r>
              <w:t>Срок</w:t>
            </w:r>
          </w:p>
          <w:p w:rsidR="00C85210" w:rsidRDefault="00C85210">
            <w:pPr>
              <w:pStyle w:val="ConsPlusNormal"/>
              <w:jc w:val="center"/>
            </w:pPr>
            <w:r>
              <w:t>окончания реализации</w:t>
            </w:r>
          </w:p>
          <w:p w:rsidR="00C85210" w:rsidRDefault="00C85210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650" w:type="dxa"/>
          </w:tcPr>
          <w:p w:rsidR="00C85210" w:rsidRDefault="00C85210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475" w:type="dxa"/>
          </w:tcPr>
          <w:p w:rsidR="00C85210" w:rsidRDefault="00C85210">
            <w:pPr>
              <w:pStyle w:val="ConsPlusNormal"/>
              <w:jc w:val="center"/>
            </w:pPr>
            <w:r>
              <w:t>Финансирование текущего года,</w:t>
            </w:r>
          </w:p>
          <w:p w:rsidR="00C85210" w:rsidRDefault="00C85210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C85210">
        <w:tc>
          <w:tcPr>
            <w:tcW w:w="2805" w:type="dxa"/>
          </w:tcPr>
          <w:p w:rsidR="00C85210" w:rsidRDefault="00C85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C85210" w:rsidRDefault="00C852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C85210" w:rsidRDefault="00C852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C85210" w:rsidRDefault="00C852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C85210" w:rsidRDefault="00C852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C85210" w:rsidRDefault="00C852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C85210" w:rsidRDefault="00C85210">
            <w:pPr>
              <w:pStyle w:val="ConsPlusNormal"/>
              <w:jc w:val="center"/>
            </w:pPr>
            <w:r>
              <w:t>7</w:t>
            </w:r>
          </w:p>
        </w:tc>
      </w:tr>
      <w:tr w:rsidR="00C85210">
        <w:tc>
          <w:tcPr>
            <w:tcW w:w="2805" w:type="dxa"/>
          </w:tcPr>
          <w:p w:rsidR="00C85210" w:rsidRDefault="00C85210">
            <w:pPr>
              <w:pStyle w:val="ConsPlusNormal"/>
            </w:pPr>
            <w:r>
              <w:t>Подпрограмма</w:t>
            </w:r>
          </w:p>
        </w:tc>
        <w:tc>
          <w:tcPr>
            <w:tcW w:w="231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85210" w:rsidRDefault="00C852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75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2805" w:type="dxa"/>
          </w:tcPr>
          <w:p w:rsidR="00C85210" w:rsidRDefault="00C85210">
            <w:pPr>
              <w:pStyle w:val="ConsPlusNormal"/>
              <w:jc w:val="both"/>
            </w:pPr>
            <w:r>
              <w:t>1.1. Мероприятие</w:t>
            </w:r>
          </w:p>
        </w:tc>
        <w:tc>
          <w:tcPr>
            <w:tcW w:w="231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2805" w:type="dxa"/>
          </w:tcPr>
          <w:p w:rsidR="00C85210" w:rsidRDefault="00C85210">
            <w:pPr>
              <w:pStyle w:val="ConsPlusNormal"/>
              <w:jc w:val="both"/>
            </w:pPr>
            <w:r>
              <w:t>1.2. Мероприятие</w:t>
            </w:r>
          </w:p>
        </w:tc>
        <w:tc>
          <w:tcPr>
            <w:tcW w:w="231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2805" w:type="dxa"/>
          </w:tcPr>
          <w:p w:rsidR="00C85210" w:rsidRDefault="00C85210">
            <w:pPr>
              <w:pStyle w:val="ConsPlusNormal"/>
            </w:pPr>
            <w:r>
              <w:lastRenderedPageBreak/>
              <w:t>Подпрограмма</w:t>
            </w:r>
          </w:p>
        </w:tc>
        <w:tc>
          <w:tcPr>
            <w:tcW w:w="231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85210" w:rsidRDefault="00C852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75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2805" w:type="dxa"/>
          </w:tcPr>
          <w:p w:rsidR="00C85210" w:rsidRDefault="00C85210">
            <w:pPr>
              <w:pStyle w:val="ConsPlusNormal"/>
              <w:jc w:val="both"/>
            </w:pPr>
            <w:r>
              <w:t>2.1. Мероприятие</w:t>
            </w:r>
          </w:p>
        </w:tc>
        <w:tc>
          <w:tcPr>
            <w:tcW w:w="231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2805" w:type="dxa"/>
          </w:tcPr>
          <w:p w:rsidR="00C85210" w:rsidRDefault="00C85210">
            <w:pPr>
              <w:pStyle w:val="ConsPlusNormal"/>
              <w:jc w:val="both"/>
            </w:pPr>
            <w:r>
              <w:t>2.2. Мероприятие</w:t>
            </w:r>
          </w:p>
        </w:tc>
        <w:tc>
          <w:tcPr>
            <w:tcW w:w="231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2805" w:type="dxa"/>
          </w:tcPr>
          <w:p w:rsidR="00C85210" w:rsidRDefault="00C85210">
            <w:pPr>
              <w:pStyle w:val="ConsPlusNormal"/>
            </w:pPr>
            <w:r>
              <w:t>Итого</w:t>
            </w:r>
          </w:p>
        </w:tc>
        <w:tc>
          <w:tcPr>
            <w:tcW w:w="231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C85210" w:rsidRDefault="00C85210">
            <w:pPr>
              <w:pStyle w:val="ConsPlusNormal"/>
              <w:jc w:val="both"/>
            </w:pPr>
          </w:p>
        </w:tc>
      </w:tr>
    </w:tbl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  <w:outlineLvl w:val="1"/>
      </w:pPr>
      <w:bookmarkStart w:id="9" w:name="P948"/>
      <w:bookmarkEnd w:id="9"/>
      <w:r>
        <w:t>Приложение 7</w:t>
      </w:r>
    </w:p>
    <w:p w:rsidR="00C85210" w:rsidRDefault="00C85210">
      <w:pPr>
        <w:pStyle w:val="ConsPlusNormal"/>
        <w:jc w:val="right"/>
      </w:pPr>
      <w:r>
        <w:t>к Порядку разработки и реализации</w:t>
      </w:r>
    </w:p>
    <w:p w:rsidR="00C85210" w:rsidRDefault="00C85210">
      <w:pPr>
        <w:pStyle w:val="ConsPlusNormal"/>
        <w:jc w:val="right"/>
      </w:pPr>
      <w:r>
        <w:t>муниципальных программ</w:t>
      </w:r>
    </w:p>
    <w:p w:rsidR="00C85210" w:rsidRDefault="00C85210">
      <w:pPr>
        <w:pStyle w:val="ConsPlusNormal"/>
        <w:jc w:val="right"/>
      </w:pPr>
      <w:r>
        <w:t>МО "Городской округ</w:t>
      </w:r>
    </w:p>
    <w:p w:rsidR="00C85210" w:rsidRDefault="00C85210">
      <w:pPr>
        <w:pStyle w:val="ConsPlusNormal"/>
        <w:jc w:val="right"/>
      </w:pPr>
      <w:r>
        <w:t>"Город Нарьян-Мар"</w:t>
      </w:r>
    </w:p>
    <w:p w:rsidR="00C85210" w:rsidRDefault="00C85210">
      <w:pPr>
        <w:pStyle w:val="ConsPlusNormal"/>
        <w:jc w:val="center"/>
      </w:pPr>
      <w:r>
        <w:t>Список изменяющих документов</w:t>
      </w:r>
    </w:p>
    <w:p w:rsidR="00C85210" w:rsidRDefault="00C85210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</w:t>
      </w:r>
    </w:p>
    <w:p w:rsidR="00C85210" w:rsidRDefault="00C85210">
      <w:pPr>
        <w:pStyle w:val="ConsPlusNormal"/>
        <w:jc w:val="center"/>
      </w:pPr>
      <w:r>
        <w:t>"Город Нарьян-Мар" от 29.04.2016 N 503)</w:t>
      </w: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nformat"/>
        <w:jc w:val="both"/>
      </w:pPr>
      <w:bookmarkStart w:id="10" w:name="P957"/>
      <w:bookmarkEnd w:id="10"/>
      <w:r>
        <w:t xml:space="preserve">                                   Отчет</w:t>
      </w:r>
    </w:p>
    <w:p w:rsidR="00C85210" w:rsidRDefault="00C85210">
      <w:pPr>
        <w:pStyle w:val="ConsPlusNonformat"/>
        <w:jc w:val="both"/>
      </w:pPr>
      <w:r>
        <w:t xml:space="preserve">             об исполнении мероприятий муниципальной программы</w:t>
      </w:r>
    </w:p>
    <w:p w:rsidR="00C85210" w:rsidRDefault="00C85210">
      <w:pPr>
        <w:pStyle w:val="ConsPlusNonformat"/>
        <w:jc w:val="both"/>
      </w:pPr>
      <w:r>
        <w:t xml:space="preserve">                  МО "Городской округ "Город Нарьян-Мар"</w:t>
      </w:r>
    </w:p>
    <w:p w:rsidR="00C85210" w:rsidRDefault="00C85210">
      <w:pPr>
        <w:pStyle w:val="ConsPlusNonformat"/>
        <w:jc w:val="both"/>
      </w:pPr>
      <w:r>
        <w:t xml:space="preserve">            "________________________________________________"</w:t>
      </w:r>
    </w:p>
    <w:p w:rsidR="00C85210" w:rsidRDefault="00C85210">
      <w:pPr>
        <w:pStyle w:val="ConsPlusNonformat"/>
        <w:jc w:val="both"/>
      </w:pPr>
      <w:r>
        <w:t xml:space="preserve">                  (наименование муниципальной программы)</w:t>
      </w:r>
    </w:p>
    <w:p w:rsidR="00C85210" w:rsidRDefault="00C85210">
      <w:pPr>
        <w:pStyle w:val="ConsPlusNonformat"/>
        <w:jc w:val="both"/>
      </w:pPr>
      <w:r>
        <w:t xml:space="preserve">                       за _______________ 20__ года</w:t>
      </w:r>
    </w:p>
    <w:p w:rsidR="00C85210" w:rsidRDefault="00C85210">
      <w:pPr>
        <w:pStyle w:val="ConsPlusNonformat"/>
        <w:jc w:val="both"/>
      </w:pPr>
      <w:r>
        <w:t xml:space="preserve">       (заполняется ежеквартально нарастающим итогом с начала года)</w:t>
      </w:r>
    </w:p>
    <w:p w:rsidR="00C85210" w:rsidRDefault="00C85210">
      <w:pPr>
        <w:pStyle w:val="ConsPlusNormal"/>
        <w:jc w:val="both"/>
      </w:pPr>
    </w:p>
    <w:p w:rsidR="00C85210" w:rsidRDefault="00C85210">
      <w:pPr>
        <w:pStyle w:val="ConsPlusNormal"/>
        <w:jc w:val="right"/>
      </w:pPr>
      <w:r>
        <w:t>в тыс. рублей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09"/>
        <w:gridCol w:w="794"/>
        <w:gridCol w:w="1247"/>
        <w:gridCol w:w="571"/>
        <w:gridCol w:w="708"/>
        <w:gridCol w:w="1131"/>
        <w:gridCol w:w="592"/>
        <w:gridCol w:w="800"/>
        <w:gridCol w:w="1159"/>
        <w:gridCol w:w="567"/>
        <w:gridCol w:w="757"/>
        <w:gridCol w:w="1134"/>
        <w:gridCol w:w="510"/>
        <w:gridCol w:w="795"/>
        <w:gridCol w:w="1134"/>
        <w:gridCol w:w="490"/>
      </w:tblGrid>
      <w:tr w:rsidR="00C85210">
        <w:tc>
          <w:tcPr>
            <w:tcW w:w="2268" w:type="dxa"/>
            <w:vMerge w:val="restart"/>
          </w:tcPr>
          <w:p w:rsidR="00C85210" w:rsidRDefault="00C85210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3098" w:type="dxa"/>
            <w:gridSpan w:val="16"/>
          </w:tcPr>
          <w:p w:rsidR="00C85210" w:rsidRDefault="00C85210">
            <w:pPr>
              <w:pStyle w:val="ConsPlusNormal"/>
              <w:jc w:val="center"/>
            </w:pPr>
            <w:r>
              <w:t>Объем финансирования муниципальной программы</w:t>
            </w:r>
          </w:p>
        </w:tc>
      </w:tr>
      <w:tr w:rsidR="00C85210">
        <w:tc>
          <w:tcPr>
            <w:tcW w:w="2268" w:type="dxa"/>
            <w:vMerge/>
          </w:tcPr>
          <w:p w:rsidR="00C85210" w:rsidRDefault="00C85210"/>
        </w:tc>
        <w:tc>
          <w:tcPr>
            <w:tcW w:w="709" w:type="dxa"/>
            <w:vMerge w:val="restart"/>
          </w:tcPr>
          <w:p w:rsidR="00C85210" w:rsidRDefault="00C85210">
            <w:pPr>
              <w:pStyle w:val="ConsPlusNormal"/>
              <w:jc w:val="center"/>
            </w:pPr>
            <w:r>
              <w:t xml:space="preserve">План на </w:t>
            </w:r>
            <w:r>
              <w:lastRenderedPageBreak/>
              <w:t>год</w:t>
            </w:r>
          </w:p>
        </w:tc>
        <w:tc>
          <w:tcPr>
            <w:tcW w:w="2612" w:type="dxa"/>
            <w:gridSpan w:val="3"/>
            <w:vMerge w:val="restart"/>
          </w:tcPr>
          <w:p w:rsidR="00C85210" w:rsidRDefault="00C85210">
            <w:pPr>
              <w:pStyle w:val="ConsPlusNormal"/>
              <w:jc w:val="center"/>
            </w:pPr>
            <w:r>
              <w:lastRenderedPageBreak/>
              <w:t>Всего за отчетный период</w:t>
            </w:r>
          </w:p>
        </w:tc>
        <w:tc>
          <w:tcPr>
            <w:tcW w:w="9777" w:type="dxa"/>
            <w:gridSpan w:val="12"/>
          </w:tcPr>
          <w:p w:rsidR="00C85210" w:rsidRDefault="00C85210">
            <w:pPr>
              <w:pStyle w:val="ConsPlusNormal"/>
              <w:jc w:val="center"/>
            </w:pPr>
            <w:r>
              <w:t>в том числе по источникам (за отчетный период)</w:t>
            </w:r>
          </w:p>
        </w:tc>
      </w:tr>
      <w:tr w:rsidR="00C85210">
        <w:tc>
          <w:tcPr>
            <w:tcW w:w="2268" w:type="dxa"/>
            <w:vMerge/>
          </w:tcPr>
          <w:p w:rsidR="00C85210" w:rsidRDefault="00C85210"/>
        </w:tc>
        <w:tc>
          <w:tcPr>
            <w:tcW w:w="709" w:type="dxa"/>
            <w:vMerge/>
          </w:tcPr>
          <w:p w:rsidR="00C85210" w:rsidRDefault="00C85210"/>
        </w:tc>
        <w:tc>
          <w:tcPr>
            <w:tcW w:w="2612" w:type="dxa"/>
            <w:gridSpan w:val="3"/>
            <w:vMerge/>
          </w:tcPr>
          <w:p w:rsidR="00C85210" w:rsidRDefault="00C85210"/>
        </w:tc>
        <w:tc>
          <w:tcPr>
            <w:tcW w:w="2431" w:type="dxa"/>
            <w:gridSpan w:val="3"/>
          </w:tcPr>
          <w:p w:rsidR="00C85210" w:rsidRDefault="00C85210">
            <w:pPr>
              <w:pStyle w:val="ConsPlusNormal"/>
              <w:jc w:val="center"/>
            </w:pPr>
            <w:r>
              <w:t xml:space="preserve">федеральный бюджет </w:t>
            </w:r>
            <w:r>
              <w:lastRenderedPageBreak/>
              <w:t>&lt;*&gt;</w:t>
            </w:r>
          </w:p>
        </w:tc>
        <w:tc>
          <w:tcPr>
            <w:tcW w:w="2526" w:type="dxa"/>
            <w:gridSpan w:val="3"/>
          </w:tcPr>
          <w:p w:rsidR="00C85210" w:rsidRDefault="00C85210">
            <w:pPr>
              <w:pStyle w:val="ConsPlusNormal"/>
              <w:jc w:val="center"/>
            </w:pPr>
            <w:r>
              <w:lastRenderedPageBreak/>
              <w:t xml:space="preserve">окружной (областной) </w:t>
            </w:r>
            <w:r>
              <w:lastRenderedPageBreak/>
              <w:t>бюджет &lt;*&gt;</w:t>
            </w:r>
          </w:p>
        </w:tc>
        <w:tc>
          <w:tcPr>
            <w:tcW w:w="2401" w:type="dxa"/>
            <w:gridSpan w:val="3"/>
          </w:tcPr>
          <w:p w:rsidR="00C85210" w:rsidRDefault="00C85210">
            <w:pPr>
              <w:pStyle w:val="ConsPlusNormal"/>
              <w:jc w:val="center"/>
            </w:pPr>
            <w:r>
              <w:lastRenderedPageBreak/>
              <w:t>городской бюджет</w:t>
            </w:r>
          </w:p>
        </w:tc>
        <w:tc>
          <w:tcPr>
            <w:tcW w:w="2419" w:type="dxa"/>
            <w:gridSpan w:val="3"/>
          </w:tcPr>
          <w:p w:rsidR="00C85210" w:rsidRDefault="00C85210">
            <w:pPr>
              <w:pStyle w:val="ConsPlusNormal"/>
              <w:jc w:val="center"/>
            </w:pPr>
            <w:r>
              <w:t xml:space="preserve">внебюджетные </w:t>
            </w:r>
            <w:r>
              <w:lastRenderedPageBreak/>
              <w:t>источники &lt;*&gt;</w:t>
            </w:r>
          </w:p>
        </w:tc>
      </w:tr>
      <w:tr w:rsidR="00C85210">
        <w:tc>
          <w:tcPr>
            <w:tcW w:w="2268" w:type="dxa"/>
            <w:vMerge/>
          </w:tcPr>
          <w:p w:rsidR="00C85210" w:rsidRDefault="00C85210"/>
        </w:tc>
        <w:tc>
          <w:tcPr>
            <w:tcW w:w="709" w:type="dxa"/>
            <w:vMerge/>
          </w:tcPr>
          <w:p w:rsidR="00C85210" w:rsidRDefault="00C85210"/>
        </w:tc>
        <w:tc>
          <w:tcPr>
            <w:tcW w:w="794" w:type="dxa"/>
          </w:tcPr>
          <w:p w:rsidR="00C85210" w:rsidRDefault="00C85210">
            <w:pPr>
              <w:pStyle w:val="ConsPlusNormal"/>
              <w:jc w:val="center"/>
            </w:pPr>
            <w:r>
              <w:t>план на ____</w:t>
            </w:r>
          </w:p>
        </w:tc>
        <w:tc>
          <w:tcPr>
            <w:tcW w:w="1247" w:type="dxa"/>
          </w:tcPr>
          <w:p w:rsidR="00C85210" w:rsidRDefault="00C85210">
            <w:pPr>
              <w:pStyle w:val="ConsPlusNormal"/>
              <w:jc w:val="center"/>
            </w:pPr>
            <w:r>
              <w:t>кассовые расходы за_____</w:t>
            </w:r>
          </w:p>
        </w:tc>
        <w:tc>
          <w:tcPr>
            <w:tcW w:w="571" w:type="dxa"/>
          </w:tcPr>
          <w:p w:rsidR="00C85210" w:rsidRDefault="00C8521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8" w:type="dxa"/>
          </w:tcPr>
          <w:p w:rsidR="00C85210" w:rsidRDefault="00C85210">
            <w:pPr>
              <w:pStyle w:val="ConsPlusNormal"/>
              <w:jc w:val="center"/>
            </w:pPr>
            <w:r>
              <w:t>план на ____</w:t>
            </w:r>
          </w:p>
        </w:tc>
        <w:tc>
          <w:tcPr>
            <w:tcW w:w="1131" w:type="dxa"/>
          </w:tcPr>
          <w:p w:rsidR="00C85210" w:rsidRDefault="00C85210">
            <w:pPr>
              <w:pStyle w:val="ConsPlusNormal"/>
              <w:jc w:val="center"/>
            </w:pPr>
            <w:r>
              <w:t>кассовые расходы за_____</w:t>
            </w:r>
          </w:p>
        </w:tc>
        <w:tc>
          <w:tcPr>
            <w:tcW w:w="592" w:type="dxa"/>
          </w:tcPr>
          <w:p w:rsidR="00C85210" w:rsidRDefault="00C8521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00" w:type="dxa"/>
          </w:tcPr>
          <w:p w:rsidR="00C85210" w:rsidRDefault="00C85210">
            <w:pPr>
              <w:pStyle w:val="ConsPlusNormal"/>
              <w:jc w:val="center"/>
            </w:pPr>
            <w:r>
              <w:t>план на ____</w:t>
            </w:r>
          </w:p>
        </w:tc>
        <w:tc>
          <w:tcPr>
            <w:tcW w:w="1159" w:type="dxa"/>
          </w:tcPr>
          <w:p w:rsidR="00C85210" w:rsidRDefault="00C85210">
            <w:pPr>
              <w:pStyle w:val="ConsPlusNormal"/>
              <w:jc w:val="center"/>
            </w:pPr>
            <w:r>
              <w:t>кассовые расходы за_____</w:t>
            </w:r>
          </w:p>
        </w:tc>
        <w:tc>
          <w:tcPr>
            <w:tcW w:w="567" w:type="dxa"/>
          </w:tcPr>
          <w:p w:rsidR="00C85210" w:rsidRDefault="00C8521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57" w:type="dxa"/>
          </w:tcPr>
          <w:p w:rsidR="00C85210" w:rsidRDefault="00C85210">
            <w:pPr>
              <w:pStyle w:val="ConsPlusNormal"/>
              <w:jc w:val="center"/>
            </w:pPr>
            <w:r>
              <w:t>план на ____</w:t>
            </w:r>
          </w:p>
        </w:tc>
        <w:tc>
          <w:tcPr>
            <w:tcW w:w="1134" w:type="dxa"/>
          </w:tcPr>
          <w:p w:rsidR="00C85210" w:rsidRDefault="00C85210">
            <w:pPr>
              <w:pStyle w:val="ConsPlusNormal"/>
              <w:jc w:val="center"/>
            </w:pPr>
            <w:r>
              <w:t>кассовые расходы за_____</w:t>
            </w:r>
          </w:p>
        </w:tc>
        <w:tc>
          <w:tcPr>
            <w:tcW w:w="510" w:type="dxa"/>
          </w:tcPr>
          <w:p w:rsidR="00C85210" w:rsidRDefault="00C8521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5" w:type="dxa"/>
          </w:tcPr>
          <w:p w:rsidR="00C85210" w:rsidRDefault="00C85210">
            <w:pPr>
              <w:pStyle w:val="ConsPlusNormal"/>
              <w:jc w:val="center"/>
            </w:pPr>
            <w:r>
              <w:t>план на ____</w:t>
            </w:r>
          </w:p>
        </w:tc>
        <w:tc>
          <w:tcPr>
            <w:tcW w:w="1134" w:type="dxa"/>
          </w:tcPr>
          <w:p w:rsidR="00C85210" w:rsidRDefault="00C85210">
            <w:pPr>
              <w:pStyle w:val="ConsPlusNormal"/>
              <w:jc w:val="center"/>
            </w:pPr>
            <w:r>
              <w:t>кассовые расходы за_____</w:t>
            </w:r>
          </w:p>
        </w:tc>
        <w:tc>
          <w:tcPr>
            <w:tcW w:w="490" w:type="dxa"/>
          </w:tcPr>
          <w:p w:rsidR="00C85210" w:rsidRDefault="00C85210">
            <w:pPr>
              <w:pStyle w:val="ConsPlusNormal"/>
              <w:jc w:val="center"/>
            </w:pPr>
            <w:r>
              <w:t>%</w:t>
            </w:r>
          </w:p>
        </w:tc>
      </w:tr>
      <w:tr w:rsidR="00C85210">
        <w:tc>
          <w:tcPr>
            <w:tcW w:w="2268" w:type="dxa"/>
          </w:tcPr>
          <w:p w:rsidR="00C85210" w:rsidRDefault="00C85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85210" w:rsidRDefault="00C852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85210" w:rsidRDefault="00C852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C85210" w:rsidRDefault="00C852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</w:tcPr>
          <w:p w:rsidR="00C85210" w:rsidRDefault="00C852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5210" w:rsidRDefault="00C852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1" w:type="dxa"/>
          </w:tcPr>
          <w:p w:rsidR="00C85210" w:rsidRDefault="00C852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2" w:type="dxa"/>
          </w:tcPr>
          <w:p w:rsidR="00C85210" w:rsidRDefault="00C852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0" w:type="dxa"/>
          </w:tcPr>
          <w:p w:rsidR="00C85210" w:rsidRDefault="00C852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9" w:type="dxa"/>
          </w:tcPr>
          <w:p w:rsidR="00C85210" w:rsidRDefault="00C852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85210" w:rsidRDefault="00C852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57" w:type="dxa"/>
          </w:tcPr>
          <w:p w:rsidR="00C85210" w:rsidRDefault="00C8521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85210" w:rsidRDefault="00C8521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C85210" w:rsidRDefault="00C8521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5" w:type="dxa"/>
          </w:tcPr>
          <w:p w:rsidR="00C85210" w:rsidRDefault="00C8521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C85210" w:rsidRDefault="00C8521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0" w:type="dxa"/>
          </w:tcPr>
          <w:p w:rsidR="00C85210" w:rsidRDefault="00C85210">
            <w:pPr>
              <w:pStyle w:val="ConsPlusNormal"/>
              <w:jc w:val="center"/>
            </w:pPr>
            <w:r>
              <w:t>17</w:t>
            </w:r>
          </w:p>
        </w:tc>
      </w:tr>
      <w:tr w:rsidR="00C85210">
        <w:tc>
          <w:tcPr>
            <w:tcW w:w="12437" w:type="dxa"/>
            <w:gridSpan w:val="13"/>
          </w:tcPr>
          <w:p w:rsidR="00C85210" w:rsidRDefault="00C85210">
            <w:pPr>
              <w:pStyle w:val="ConsPlusNormal"/>
            </w:pPr>
            <w:r>
              <w:t>Подпрограмма</w:t>
            </w:r>
          </w:p>
        </w:tc>
        <w:tc>
          <w:tcPr>
            <w:tcW w:w="510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5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3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490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268" w:type="dxa"/>
          </w:tcPr>
          <w:p w:rsidR="00C85210" w:rsidRDefault="00C85210">
            <w:pPr>
              <w:pStyle w:val="ConsPlusNormal"/>
            </w:pPr>
            <w:r>
              <w:t>Мероприятие 1</w:t>
            </w:r>
          </w:p>
        </w:tc>
        <w:tc>
          <w:tcPr>
            <w:tcW w:w="709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247" w:type="dxa"/>
          </w:tcPr>
          <w:p w:rsidR="00C85210" w:rsidRDefault="00C85210">
            <w:pPr>
              <w:pStyle w:val="ConsPlusNormal"/>
            </w:pPr>
          </w:p>
        </w:tc>
        <w:tc>
          <w:tcPr>
            <w:tcW w:w="57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08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3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592" w:type="dxa"/>
          </w:tcPr>
          <w:p w:rsidR="00C85210" w:rsidRDefault="00C85210">
            <w:pPr>
              <w:pStyle w:val="ConsPlusNormal"/>
            </w:pPr>
          </w:p>
        </w:tc>
        <w:tc>
          <w:tcPr>
            <w:tcW w:w="800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59" w:type="dxa"/>
          </w:tcPr>
          <w:p w:rsidR="00C85210" w:rsidRDefault="00C85210">
            <w:pPr>
              <w:pStyle w:val="ConsPlusNormal"/>
            </w:pPr>
          </w:p>
        </w:tc>
        <w:tc>
          <w:tcPr>
            <w:tcW w:w="567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57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3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510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5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3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490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268" w:type="dxa"/>
          </w:tcPr>
          <w:p w:rsidR="00C85210" w:rsidRDefault="00C85210">
            <w:pPr>
              <w:pStyle w:val="ConsPlusNormal"/>
            </w:pPr>
            <w:r>
              <w:t>...</w:t>
            </w:r>
          </w:p>
        </w:tc>
        <w:tc>
          <w:tcPr>
            <w:tcW w:w="709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247" w:type="dxa"/>
          </w:tcPr>
          <w:p w:rsidR="00C85210" w:rsidRDefault="00C85210">
            <w:pPr>
              <w:pStyle w:val="ConsPlusNormal"/>
            </w:pPr>
          </w:p>
        </w:tc>
        <w:tc>
          <w:tcPr>
            <w:tcW w:w="57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08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3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592" w:type="dxa"/>
          </w:tcPr>
          <w:p w:rsidR="00C85210" w:rsidRDefault="00C85210">
            <w:pPr>
              <w:pStyle w:val="ConsPlusNormal"/>
            </w:pPr>
          </w:p>
        </w:tc>
        <w:tc>
          <w:tcPr>
            <w:tcW w:w="800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59" w:type="dxa"/>
          </w:tcPr>
          <w:p w:rsidR="00C85210" w:rsidRDefault="00C85210">
            <w:pPr>
              <w:pStyle w:val="ConsPlusNormal"/>
            </w:pPr>
          </w:p>
        </w:tc>
        <w:tc>
          <w:tcPr>
            <w:tcW w:w="567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57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3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510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5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3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490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268" w:type="dxa"/>
          </w:tcPr>
          <w:p w:rsidR="00C85210" w:rsidRDefault="00C85210">
            <w:pPr>
              <w:pStyle w:val="ConsPlusNormal"/>
            </w:pPr>
            <w:r>
              <w:t>...</w:t>
            </w:r>
          </w:p>
        </w:tc>
        <w:tc>
          <w:tcPr>
            <w:tcW w:w="709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247" w:type="dxa"/>
          </w:tcPr>
          <w:p w:rsidR="00C85210" w:rsidRDefault="00C85210">
            <w:pPr>
              <w:pStyle w:val="ConsPlusNormal"/>
            </w:pPr>
          </w:p>
        </w:tc>
        <w:tc>
          <w:tcPr>
            <w:tcW w:w="57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08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3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592" w:type="dxa"/>
          </w:tcPr>
          <w:p w:rsidR="00C85210" w:rsidRDefault="00C85210">
            <w:pPr>
              <w:pStyle w:val="ConsPlusNormal"/>
            </w:pPr>
          </w:p>
        </w:tc>
        <w:tc>
          <w:tcPr>
            <w:tcW w:w="800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59" w:type="dxa"/>
          </w:tcPr>
          <w:p w:rsidR="00C85210" w:rsidRDefault="00C85210">
            <w:pPr>
              <w:pStyle w:val="ConsPlusNormal"/>
            </w:pPr>
          </w:p>
        </w:tc>
        <w:tc>
          <w:tcPr>
            <w:tcW w:w="567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57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3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510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5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3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490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268" w:type="dxa"/>
          </w:tcPr>
          <w:p w:rsidR="00C85210" w:rsidRDefault="00C85210">
            <w:pPr>
              <w:pStyle w:val="ConsPlusNormal"/>
            </w:pPr>
            <w:r>
              <w:t>Всего по муниципальной программе</w:t>
            </w:r>
          </w:p>
        </w:tc>
        <w:tc>
          <w:tcPr>
            <w:tcW w:w="709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247" w:type="dxa"/>
          </w:tcPr>
          <w:p w:rsidR="00C85210" w:rsidRDefault="00C85210">
            <w:pPr>
              <w:pStyle w:val="ConsPlusNormal"/>
            </w:pPr>
          </w:p>
        </w:tc>
        <w:tc>
          <w:tcPr>
            <w:tcW w:w="57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08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3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592" w:type="dxa"/>
          </w:tcPr>
          <w:p w:rsidR="00C85210" w:rsidRDefault="00C85210">
            <w:pPr>
              <w:pStyle w:val="ConsPlusNormal"/>
            </w:pPr>
          </w:p>
        </w:tc>
        <w:tc>
          <w:tcPr>
            <w:tcW w:w="800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59" w:type="dxa"/>
          </w:tcPr>
          <w:p w:rsidR="00C85210" w:rsidRDefault="00C85210">
            <w:pPr>
              <w:pStyle w:val="ConsPlusNormal"/>
            </w:pPr>
          </w:p>
        </w:tc>
        <w:tc>
          <w:tcPr>
            <w:tcW w:w="567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57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3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510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5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3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490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268" w:type="dxa"/>
          </w:tcPr>
          <w:p w:rsidR="00C85210" w:rsidRDefault="00C85210">
            <w:pPr>
              <w:pStyle w:val="ConsPlusNormal"/>
            </w:pPr>
            <w:r>
              <w:t>...</w:t>
            </w:r>
          </w:p>
        </w:tc>
        <w:tc>
          <w:tcPr>
            <w:tcW w:w="709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247" w:type="dxa"/>
          </w:tcPr>
          <w:p w:rsidR="00C85210" w:rsidRDefault="00C85210">
            <w:pPr>
              <w:pStyle w:val="ConsPlusNormal"/>
            </w:pPr>
          </w:p>
        </w:tc>
        <w:tc>
          <w:tcPr>
            <w:tcW w:w="57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08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3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592" w:type="dxa"/>
          </w:tcPr>
          <w:p w:rsidR="00C85210" w:rsidRDefault="00C85210">
            <w:pPr>
              <w:pStyle w:val="ConsPlusNormal"/>
            </w:pPr>
          </w:p>
        </w:tc>
        <w:tc>
          <w:tcPr>
            <w:tcW w:w="800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59" w:type="dxa"/>
          </w:tcPr>
          <w:p w:rsidR="00C85210" w:rsidRDefault="00C85210">
            <w:pPr>
              <w:pStyle w:val="ConsPlusNormal"/>
            </w:pPr>
          </w:p>
        </w:tc>
        <w:tc>
          <w:tcPr>
            <w:tcW w:w="567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57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3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510" w:type="dxa"/>
          </w:tcPr>
          <w:p w:rsidR="00C85210" w:rsidRDefault="00C85210">
            <w:pPr>
              <w:pStyle w:val="ConsPlusNormal"/>
            </w:pPr>
          </w:p>
        </w:tc>
        <w:tc>
          <w:tcPr>
            <w:tcW w:w="795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3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490" w:type="dxa"/>
          </w:tcPr>
          <w:p w:rsidR="00C85210" w:rsidRDefault="00C85210">
            <w:pPr>
              <w:pStyle w:val="ConsPlusNormal"/>
            </w:pPr>
          </w:p>
        </w:tc>
      </w:tr>
    </w:tbl>
    <w:p w:rsidR="00C85210" w:rsidRDefault="00C85210">
      <w:pPr>
        <w:pStyle w:val="ConsPlusNormal"/>
        <w:jc w:val="both"/>
      </w:pPr>
    </w:p>
    <w:p w:rsidR="00C85210" w:rsidRDefault="00C85210">
      <w:pPr>
        <w:pStyle w:val="ConsPlusNormal"/>
        <w:ind w:firstLine="540"/>
        <w:jc w:val="both"/>
      </w:pPr>
      <w:r>
        <w:t>--------------------------------</w:t>
      </w:r>
    </w:p>
    <w:p w:rsidR="00C85210" w:rsidRDefault="00C85210">
      <w:pPr>
        <w:pStyle w:val="ConsPlusNormal"/>
        <w:spacing w:before="220"/>
        <w:ind w:firstLine="540"/>
        <w:jc w:val="both"/>
      </w:pPr>
      <w:r>
        <w:t>&lt;*&gt; При отсутствии какого-либо источника финансирования соответствующие графы в структуре отчета не указываются.</w:t>
      </w: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  <w:outlineLvl w:val="1"/>
      </w:pPr>
      <w:r>
        <w:t>Приложение 8</w:t>
      </w:r>
    </w:p>
    <w:p w:rsidR="00C85210" w:rsidRDefault="00C85210">
      <w:pPr>
        <w:pStyle w:val="ConsPlusNormal"/>
        <w:jc w:val="right"/>
      </w:pPr>
      <w:r>
        <w:t>к Порядку разработки и реализации</w:t>
      </w:r>
    </w:p>
    <w:p w:rsidR="00C85210" w:rsidRDefault="00C85210">
      <w:pPr>
        <w:pStyle w:val="ConsPlusNormal"/>
        <w:jc w:val="right"/>
      </w:pPr>
      <w:r>
        <w:t>муниципальных программ</w:t>
      </w:r>
    </w:p>
    <w:p w:rsidR="00C85210" w:rsidRDefault="00C85210">
      <w:pPr>
        <w:pStyle w:val="ConsPlusNormal"/>
        <w:jc w:val="right"/>
      </w:pPr>
      <w:r>
        <w:t>МО "Городской округ</w:t>
      </w:r>
    </w:p>
    <w:p w:rsidR="00C85210" w:rsidRDefault="00C85210">
      <w:pPr>
        <w:pStyle w:val="ConsPlusNormal"/>
        <w:jc w:val="right"/>
      </w:pPr>
      <w:r>
        <w:t>"Город Нарьян-Мар"</w:t>
      </w:r>
    </w:p>
    <w:p w:rsidR="00C85210" w:rsidRDefault="00C85210">
      <w:pPr>
        <w:pStyle w:val="ConsPlusNormal"/>
        <w:jc w:val="center"/>
      </w:pPr>
      <w:r>
        <w:lastRenderedPageBreak/>
        <w:t>Список изменяющих документов</w:t>
      </w:r>
    </w:p>
    <w:p w:rsidR="00C85210" w:rsidRDefault="00C85210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</w:t>
      </w:r>
    </w:p>
    <w:p w:rsidR="00C85210" w:rsidRDefault="00C85210">
      <w:pPr>
        <w:pStyle w:val="ConsPlusNormal"/>
        <w:jc w:val="center"/>
      </w:pPr>
      <w:r>
        <w:t>"Город Нарьян-Мар" от 02.10.2013 N 1977)</w:t>
      </w:r>
    </w:p>
    <w:p w:rsidR="00C85210" w:rsidRDefault="00C85210">
      <w:pPr>
        <w:pStyle w:val="ConsPlusNormal"/>
        <w:jc w:val="center"/>
      </w:pPr>
    </w:p>
    <w:p w:rsidR="00C85210" w:rsidRDefault="00C85210">
      <w:pPr>
        <w:pStyle w:val="ConsPlusNonformat"/>
        <w:jc w:val="both"/>
      </w:pPr>
      <w:bookmarkStart w:id="11" w:name="P1114"/>
      <w:bookmarkEnd w:id="11"/>
      <w:r>
        <w:t xml:space="preserve">                                   Отчет</w:t>
      </w:r>
    </w:p>
    <w:p w:rsidR="00C85210" w:rsidRDefault="00C85210">
      <w:pPr>
        <w:pStyle w:val="ConsPlusNonformat"/>
        <w:jc w:val="both"/>
      </w:pPr>
      <w:r>
        <w:t xml:space="preserve">          достижения целевых показателей муниципальной программы</w:t>
      </w:r>
    </w:p>
    <w:p w:rsidR="00C85210" w:rsidRDefault="00C85210">
      <w:pPr>
        <w:pStyle w:val="ConsPlusNonformat"/>
        <w:jc w:val="both"/>
      </w:pPr>
      <w:r>
        <w:t xml:space="preserve">                  МО "Городской округ "Город Нарьян-Мар"</w:t>
      </w:r>
    </w:p>
    <w:p w:rsidR="00C85210" w:rsidRDefault="00C85210">
      <w:pPr>
        <w:pStyle w:val="ConsPlusNonformat"/>
        <w:jc w:val="both"/>
      </w:pPr>
      <w:r>
        <w:t xml:space="preserve">            "________________________________________________"</w:t>
      </w:r>
    </w:p>
    <w:p w:rsidR="00C85210" w:rsidRDefault="00C85210">
      <w:pPr>
        <w:pStyle w:val="ConsPlusNonformat"/>
        <w:jc w:val="both"/>
      </w:pPr>
      <w:r>
        <w:t xml:space="preserve">                  (наименование муниципальной программы)</w:t>
      </w:r>
    </w:p>
    <w:p w:rsidR="00C85210" w:rsidRDefault="00C85210">
      <w:pPr>
        <w:pStyle w:val="ConsPlusNonformat"/>
        <w:jc w:val="both"/>
      </w:pPr>
      <w:r>
        <w:t xml:space="preserve">                           по итогам 20___ года</w:t>
      </w:r>
    </w:p>
    <w:p w:rsidR="00C85210" w:rsidRDefault="00C85210">
      <w:pPr>
        <w:pStyle w:val="ConsPlusNonformat"/>
        <w:jc w:val="both"/>
      </w:pPr>
    </w:p>
    <w:p w:rsidR="00C85210" w:rsidRDefault="00C85210">
      <w:pPr>
        <w:pStyle w:val="ConsPlusNonformat"/>
        <w:jc w:val="both"/>
      </w:pPr>
      <w:r>
        <w:t xml:space="preserve">    Ответственный исполнитель муниципальной программы _____________________</w:t>
      </w:r>
    </w:p>
    <w:p w:rsidR="00C85210" w:rsidRDefault="00C85210">
      <w:pPr>
        <w:pStyle w:val="ConsPlusNonformat"/>
        <w:jc w:val="both"/>
      </w:pPr>
      <w:r>
        <w:t>___________________________________________________________________________</w:t>
      </w:r>
    </w:p>
    <w:p w:rsidR="00C85210" w:rsidRDefault="00C85210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650"/>
        <w:gridCol w:w="1155"/>
        <w:gridCol w:w="990"/>
        <w:gridCol w:w="1815"/>
        <w:gridCol w:w="2310"/>
        <w:gridCol w:w="1980"/>
      </w:tblGrid>
      <w:tr w:rsidR="00C85210">
        <w:tc>
          <w:tcPr>
            <w:tcW w:w="2154" w:type="dxa"/>
            <w:vMerge w:val="restart"/>
          </w:tcPr>
          <w:p w:rsidR="00C85210" w:rsidRDefault="00C85210">
            <w:pPr>
              <w:pStyle w:val="ConsPlusNormal"/>
              <w:jc w:val="center"/>
            </w:pPr>
            <w:r>
              <w:t>Наименование</w:t>
            </w:r>
          </w:p>
          <w:p w:rsidR="00C85210" w:rsidRDefault="00C85210">
            <w:pPr>
              <w:pStyle w:val="ConsPlusNormal"/>
              <w:jc w:val="center"/>
            </w:pPr>
            <w:r>
              <w:t>целевого показателя</w:t>
            </w:r>
          </w:p>
        </w:tc>
        <w:tc>
          <w:tcPr>
            <w:tcW w:w="1650" w:type="dxa"/>
            <w:vMerge w:val="restart"/>
          </w:tcPr>
          <w:p w:rsidR="00C85210" w:rsidRDefault="00C8521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45" w:type="dxa"/>
            <w:gridSpan w:val="2"/>
          </w:tcPr>
          <w:p w:rsidR="00C85210" w:rsidRDefault="00C85210">
            <w:pPr>
              <w:pStyle w:val="ConsPlusNormal"/>
              <w:jc w:val="center"/>
            </w:pPr>
            <w:r>
              <w:t>Значения целевых</w:t>
            </w:r>
          </w:p>
          <w:p w:rsidR="00C85210" w:rsidRDefault="00C85210">
            <w:pPr>
              <w:pStyle w:val="ConsPlusNormal"/>
              <w:jc w:val="center"/>
            </w:pPr>
            <w:r>
              <w:t>показателей</w:t>
            </w:r>
          </w:p>
        </w:tc>
        <w:tc>
          <w:tcPr>
            <w:tcW w:w="1815" w:type="dxa"/>
            <w:vMerge w:val="restart"/>
          </w:tcPr>
          <w:p w:rsidR="00C85210" w:rsidRDefault="00C85210">
            <w:pPr>
              <w:pStyle w:val="ConsPlusNormal"/>
              <w:jc w:val="center"/>
            </w:pPr>
            <w:r>
              <w:t>Абсолютное отклонение</w:t>
            </w:r>
          </w:p>
        </w:tc>
        <w:tc>
          <w:tcPr>
            <w:tcW w:w="2310" w:type="dxa"/>
            <w:vMerge w:val="restart"/>
          </w:tcPr>
          <w:p w:rsidR="00C85210" w:rsidRDefault="00C85210">
            <w:pPr>
              <w:pStyle w:val="ConsPlusNormal"/>
              <w:jc w:val="center"/>
            </w:pPr>
            <w:r>
              <w:t>Относительное отклонение,</w:t>
            </w:r>
          </w:p>
          <w:p w:rsidR="00C85210" w:rsidRDefault="00C85210">
            <w:pPr>
              <w:pStyle w:val="ConsPlusNormal"/>
              <w:jc w:val="center"/>
            </w:pPr>
            <w:r>
              <w:t>в %</w:t>
            </w:r>
          </w:p>
        </w:tc>
        <w:tc>
          <w:tcPr>
            <w:tcW w:w="1980" w:type="dxa"/>
            <w:vMerge w:val="restart"/>
          </w:tcPr>
          <w:p w:rsidR="00C85210" w:rsidRDefault="00C85210">
            <w:pPr>
              <w:pStyle w:val="ConsPlusNormal"/>
              <w:jc w:val="center"/>
            </w:pPr>
            <w:r>
              <w:t>Обоснование отклонений</w:t>
            </w:r>
          </w:p>
          <w:p w:rsidR="00C85210" w:rsidRDefault="00C85210">
            <w:pPr>
              <w:pStyle w:val="ConsPlusNormal"/>
              <w:jc w:val="center"/>
            </w:pPr>
            <w:r>
              <w:t>значений целевого</w:t>
            </w:r>
          </w:p>
          <w:p w:rsidR="00C85210" w:rsidRDefault="00C85210">
            <w:pPr>
              <w:pStyle w:val="ConsPlusNormal"/>
              <w:jc w:val="center"/>
            </w:pPr>
            <w:r>
              <w:t>показателя</w:t>
            </w:r>
          </w:p>
          <w:p w:rsidR="00C85210" w:rsidRDefault="00C85210">
            <w:pPr>
              <w:pStyle w:val="ConsPlusNormal"/>
              <w:jc w:val="center"/>
            </w:pPr>
            <w:r>
              <w:t>за отчетный</w:t>
            </w:r>
          </w:p>
          <w:p w:rsidR="00C85210" w:rsidRDefault="00C85210">
            <w:pPr>
              <w:pStyle w:val="ConsPlusNormal"/>
              <w:jc w:val="center"/>
            </w:pPr>
            <w:r>
              <w:t>период (год)</w:t>
            </w:r>
          </w:p>
        </w:tc>
      </w:tr>
      <w:tr w:rsidR="00C85210">
        <w:tc>
          <w:tcPr>
            <w:tcW w:w="2154" w:type="dxa"/>
            <w:vMerge/>
          </w:tcPr>
          <w:p w:rsidR="00C85210" w:rsidRDefault="00C85210"/>
        </w:tc>
        <w:tc>
          <w:tcPr>
            <w:tcW w:w="1650" w:type="dxa"/>
            <w:vMerge/>
          </w:tcPr>
          <w:p w:rsidR="00C85210" w:rsidRDefault="00C85210"/>
        </w:tc>
        <w:tc>
          <w:tcPr>
            <w:tcW w:w="1155" w:type="dxa"/>
          </w:tcPr>
          <w:p w:rsidR="00C85210" w:rsidRDefault="00C85210">
            <w:pPr>
              <w:pStyle w:val="ConsPlusNormal"/>
              <w:jc w:val="center"/>
            </w:pPr>
            <w:r>
              <w:t>план на год</w:t>
            </w:r>
          </w:p>
        </w:tc>
        <w:tc>
          <w:tcPr>
            <w:tcW w:w="990" w:type="dxa"/>
          </w:tcPr>
          <w:p w:rsidR="00C85210" w:rsidRDefault="00C85210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1815" w:type="dxa"/>
            <w:vMerge/>
          </w:tcPr>
          <w:p w:rsidR="00C85210" w:rsidRDefault="00C85210"/>
        </w:tc>
        <w:tc>
          <w:tcPr>
            <w:tcW w:w="2310" w:type="dxa"/>
            <w:vMerge/>
          </w:tcPr>
          <w:p w:rsidR="00C85210" w:rsidRDefault="00C85210"/>
        </w:tc>
        <w:tc>
          <w:tcPr>
            <w:tcW w:w="1980" w:type="dxa"/>
            <w:vMerge/>
          </w:tcPr>
          <w:p w:rsidR="00C85210" w:rsidRDefault="00C85210"/>
        </w:tc>
      </w:tr>
      <w:tr w:rsidR="00C85210">
        <w:tc>
          <w:tcPr>
            <w:tcW w:w="2154" w:type="dxa"/>
          </w:tcPr>
          <w:p w:rsidR="00C85210" w:rsidRDefault="00C8521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650" w:type="dxa"/>
          </w:tcPr>
          <w:p w:rsidR="00C85210" w:rsidRDefault="00C8521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155" w:type="dxa"/>
          </w:tcPr>
          <w:p w:rsidR="00C85210" w:rsidRDefault="00C85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C85210" w:rsidRDefault="00C852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C85210" w:rsidRDefault="00C852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C85210" w:rsidRDefault="00C85210">
            <w:pPr>
              <w:pStyle w:val="ConsPlusNormal"/>
              <w:jc w:val="center"/>
            </w:pPr>
            <w:r>
              <w:t>5</w:t>
            </w:r>
          </w:p>
        </w:tc>
      </w:tr>
      <w:tr w:rsidR="00C85210">
        <w:tc>
          <w:tcPr>
            <w:tcW w:w="12054" w:type="dxa"/>
            <w:gridSpan w:val="7"/>
          </w:tcPr>
          <w:p w:rsidR="00C85210" w:rsidRDefault="00C85210">
            <w:pPr>
              <w:pStyle w:val="ConsPlusNormal"/>
            </w:pPr>
            <w:r>
              <w:t>Муниципальная программа (указать наименование)</w:t>
            </w:r>
          </w:p>
        </w:tc>
      </w:tr>
      <w:tr w:rsidR="00C85210">
        <w:tc>
          <w:tcPr>
            <w:tcW w:w="2154" w:type="dxa"/>
          </w:tcPr>
          <w:p w:rsidR="00C85210" w:rsidRDefault="00C85210">
            <w:pPr>
              <w:pStyle w:val="ConsPlusNormal"/>
            </w:pPr>
            <w:r>
              <w:t>1.</w:t>
            </w:r>
          </w:p>
        </w:tc>
        <w:tc>
          <w:tcPr>
            <w:tcW w:w="165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2154" w:type="dxa"/>
          </w:tcPr>
          <w:p w:rsidR="00C85210" w:rsidRDefault="00C85210">
            <w:pPr>
              <w:pStyle w:val="ConsPlusNormal"/>
            </w:pPr>
            <w:r>
              <w:t>2.</w:t>
            </w:r>
          </w:p>
        </w:tc>
        <w:tc>
          <w:tcPr>
            <w:tcW w:w="165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2154" w:type="dxa"/>
          </w:tcPr>
          <w:p w:rsidR="00C85210" w:rsidRDefault="00C85210">
            <w:pPr>
              <w:pStyle w:val="ConsPlusNormal"/>
            </w:pPr>
            <w:r>
              <w:t>...</w:t>
            </w:r>
          </w:p>
        </w:tc>
        <w:tc>
          <w:tcPr>
            <w:tcW w:w="165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12054" w:type="dxa"/>
            <w:gridSpan w:val="7"/>
          </w:tcPr>
          <w:p w:rsidR="00C85210" w:rsidRDefault="00C85210">
            <w:pPr>
              <w:pStyle w:val="ConsPlusNormal"/>
            </w:pPr>
            <w:r>
              <w:t>1. Подпрограмма (указать наименование)</w:t>
            </w:r>
          </w:p>
        </w:tc>
      </w:tr>
      <w:tr w:rsidR="00C85210">
        <w:tc>
          <w:tcPr>
            <w:tcW w:w="2154" w:type="dxa"/>
          </w:tcPr>
          <w:p w:rsidR="00C85210" w:rsidRDefault="00C85210">
            <w:pPr>
              <w:pStyle w:val="ConsPlusNormal"/>
            </w:pPr>
            <w:r>
              <w:t>1.1.</w:t>
            </w:r>
          </w:p>
        </w:tc>
        <w:tc>
          <w:tcPr>
            <w:tcW w:w="165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2154" w:type="dxa"/>
          </w:tcPr>
          <w:p w:rsidR="00C85210" w:rsidRDefault="00C85210">
            <w:pPr>
              <w:pStyle w:val="ConsPlusNormal"/>
            </w:pPr>
            <w:r>
              <w:t>1.2.</w:t>
            </w:r>
          </w:p>
        </w:tc>
        <w:tc>
          <w:tcPr>
            <w:tcW w:w="165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2154" w:type="dxa"/>
          </w:tcPr>
          <w:p w:rsidR="00C85210" w:rsidRDefault="00C85210">
            <w:pPr>
              <w:pStyle w:val="ConsPlusNormal"/>
            </w:pPr>
            <w:r>
              <w:lastRenderedPageBreak/>
              <w:t>...</w:t>
            </w:r>
          </w:p>
        </w:tc>
        <w:tc>
          <w:tcPr>
            <w:tcW w:w="165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12054" w:type="dxa"/>
            <w:gridSpan w:val="7"/>
          </w:tcPr>
          <w:p w:rsidR="00C85210" w:rsidRDefault="00C85210">
            <w:pPr>
              <w:pStyle w:val="ConsPlusNormal"/>
            </w:pPr>
            <w:r>
              <w:t>1. Подпрограмма (указать наименование)</w:t>
            </w:r>
          </w:p>
        </w:tc>
      </w:tr>
      <w:tr w:rsidR="00C85210">
        <w:tc>
          <w:tcPr>
            <w:tcW w:w="2154" w:type="dxa"/>
          </w:tcPr>
          <w:p w:rsidR="00C85210" w:rsidRDefault="00C85210">
            <w:pPr>
              <w:pStyle w:val="ConsPlusNormal"/>
            </w:pPr>
            <w:r>
              <w:t>2.1.</w:t>
            </w:r>
          </w:p>
        </w:tc>
        <w:tc>
          <w:tcPr>
            <w:tcW w:w="165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2154" w:type="dxa"/>
          </w:tcPr>
          <w:p w:rsidR="00C85210" w:rsidRDefault="00C85210">
            <w:pPr>
              <w:pStyle w:val="ConsPlusNormal"/>
            </w:pPr>
            <w:r>
              <w:t>2.2.</w:t>
            </w:r>
          </w:p>
        </w:tc>
        <w:tc>
          <w:tcPr>
            <w:tcW w:w="165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85210" w:rsidRDefault="00C85210">
            <w:pPr>
              <w:pStyle w:val="ConsPlusNormal"/>
              <w:jc w:val="both"/>
            </w:pPr>
          </w:p>
        </w:tc>
      </w:tr>
      <w:tr w:rsidR="00C85210">
        <w:tc>
          <w:tcPr>
            <w:tcW w:w="2154" w:type="dxa"/>
          </w:tcPr>
          <w:p w:rsidR="00C85210" w:rsidRDefault="00C85210">
            <w:pPr>
              <w:pStyle w:val="ConsPlusNormal"/>
            </w:pPr>
            <w:r>
              <w:t>...</w:t>
            </w:r>
          </w:p>
        </w:tc>
        <w:tc>
          <w:tcPr>
            <w:tcW w:w="1650" w:type="dxa"/>
          </w:tcPr>
          <w:p w:rsidR="00C85210" w:rsidRDefault="00C8521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55" w:type="dxa"/>
          </w:tcPr>
          <w:p w:rsidR="00C85210" w:rsidRDefault="00C8521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90" w:type="dxa"/>
          </w:tcPr>
          <w:p w:rsidR="00C85210" w:rsidRDefault="00C8521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815" w:type="dxa"/>
          </w:tcPr>
          <w:p w:rsidR="00C85210" w:rsidRDefault="00C8521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310" w:type="dxa"/>
          </w:tcPr>
          <w:p w:rsidR="00C85210" w:rsidRDefault="00C8521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980" w:type="dxa"/>
          </w:tcPr>
          <w:p w:rsidR="00C85210" w:rsidRDefault="00C85210">
            <w:pPr>
              <w:pStyle w:val="ConsPlusNormal"/>
              <w:jc w:val="center"/>
            </w:pPr>
            <w:r>
              <w:t>...</w:t>
            </w:r>
          </w:p>
        </w:tc>
      </w:tr>
    </w:tbl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right"/>
        <w:outlineLvl w:val="1"/>
      </w:pPr>
      <w:r>
        <w:t>Приложение 9</w:t>
      </w:r>
    </w:p>
    <w:p w:rsidR="00C85210" w:rsidRDefault="00C85210">
      <w:pPr>
        <w:pStyle w:val="ConsPlusNormal"/>
        <w:jc w:val="right"/>
      </w:pPr>
      <w:r>
        <w:t>к Порядку разработки и реализации</w:t>
      </w:r>
    </w:p>
    <w:p w:rsidR="00C85210" w:rsidRDefault="00C85210">
      <w:pPr>
        <w:pStyle w:val="ConsPlusNormal"/>
        <w:jc w:val="right"/>
      </w:pPr>
      <w:r>
        <w:t>муниципальных программ</w:t>
      </w:r>
    </w:p>
    <w:p w:rsidR="00C85210" w:rsidRDefault="00C85210">
      <w:pPr>
        <w:pStyle w:val="ConsPlusNormal"/>
        <w:jc w:val="right"/>
      </w:pPr>
      <w:r>
        <w:t>МО "Городской округ</w:t>
      </w:r>
    </w:p>
    <w:p w:rsidR="00C85210" w:rsidRDefault="00C85210">
      <w:pPr>
        <w:pStyle w:val="ConsPlusNormal"/>
        <w:jc w:val="right"/>
      </w:pPr>
      <w:r>
        <w:t>"Город Нарьян-Мар"</w:t>
      </w:r>
    </w:p>
    <w:p w:rsidR="00C85210" w:rsidRDefault="00C85210">
      <w:pPr>
        <w:pStyle w:val="ConsPlusNormal"/>
        <w:jc w:val="center"/>
      </w:pPr>
      <w:r>
        <w:t>Список изменяющих документов</w:t>
      </w:r>
    </w:p>
    <w:p w:rsidR="00C85210" w:rsidRDefault="00C85210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</w:t>
      </w:r>
    </w:p>
    <w:p w:rsidR="00C85210" w:rsidRDefault="00C85210">
      <w:pPr>
        <w:pStyle w:val="ConsPlusNormal"/>
        <w:jc w:val="center"/>
      </w:pPr>
      <w:r>
        <w:t>"Город Нарьян-Мар" от 02.10.2013 N 1977)</w:t>
      </w:r>
    </w:p>
    <w:p w:rsidR="00C85210" w:rsidRDefault="00C85210">
      <w:pPr>
        <w:pStyle w:val="ConsPlusNormal"/>
        <w:jc w:val="center"/>
      </w:pPr>
    </w:p>
    <w:p w:rsidR="00C85210" w:rsidRDefault="00C85210">
      <w:pPr>
        <w:pStyle w:val="ConsPlusNonformat"/>
        <w:jc w:val="both"/>
      </w:pPr>
      <w:bookmarkStart w:id="12" w:name="P1226"/>
      <w:bookmarkEnd w:id="12"/>
      <w:r>
        <w:t xml:space="preserve">                                 Сведения</w:t>
      </w:r>
    </w:p>
    <w:p w:rsidR="00C85210" w:rsidRDefault="00C85210">
      <w:pPr>
        <w:pStyle w:val="ConsPlusNonformat"/>
        <w:jc w:val="both"/>
      </w:pPr>
      <w:r>
        <w:t xml:space="preserve">             о внесенных изменениях в муниципальную программу</w:t>
      </w:r>
    </w:p>
    <w:p w:rsidR="00C85210" w:rsidRDefault="00C85210">
      <w:pPr>
        <w:pStyle w:val="ConsPlusNonformat"/>
        <w:jc w:val="both"/>
      </w:pPr>
      <w:r>
        <w:t xml:space="preserve">                  МО "Городской округ "Город Нарьян-Мар"</w:t>
      </w:r>
    </w:p>
    <w:p w:rsidR="00C85210" w:rsidRDefault="00C85210">
      <w:pPr>
        <w:pStyle w:val="ConsPlusNonformat"/>
        <w:jc w:val="both"/>
      </w:pPr>
      <w:r>
        <w:t xml:space="preserve">            "________________________________________________"</w:t>
      </w:r>
    </w:p>
    <w:p w:rsidR="00C85210" w:rsidRDefault="00C85210">
      <w:pPr>
        <w:pStyle w:val="ConsPlusNonformat"/>
        <w:jc w:val="both"/>
      </w:pPr>
      <w:r>
        <w:t xml:space="preserve">                  (наименование муниципальной программы)</w:t>
      </w:r>
    </w:p>
    <w:p w:rsidR="00C85210" w:rsidRDefault="00C85210">
      <w:pPr>
        <w:pStyle w:val="ConsPlusNonformat"/>
        <w:jc w:val="both"/>
      </w:pPr>
      <w:r>
        <w:t xml:space="preserve">                               за 20___ год</w:t>
      </w:r>
    </w:p>
    <w:p w:rsidR="00C85210" w:rsidRDefault="00C85210">
      <w:pPr>
        <w:pStyle w:val="ConsPlusNonformat"/>
        <w:jc w:val="both"/>
      </w:pPr>
    </w:p>
    <w:p w:rsidR="00C85210" w:rsidRDefault="00C85210">
      <w:pPr>
        <w:pStyle w:val="ConsPlusNonformat"/>
        <w:jc w:val="both"/>
      </w:pPr>
      <w:r>
        <w:t xml:space="preserve">    Ответственный исполнитель _____________________________________________</w:t>
      </w:r>
    </w:p>
    <w:p w:rsidR="00C85210" w:rsidRDefault="00C85210">
      <w:pPr>
        <w:pStyle w:val="ConsPlusNonformat"/>
        <w:jc w:val="both"/>
      </w:pPr>
      <w:r>
        <w:t>___________________________________________________________________________</w:t>
      </w:r>
    </w:p>
    <w:p w:rsidR="00C85210" w:rsidRDefault="00C85210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005"/>
        <w:gridCol w:w="3912"/>
      </w:tblGrid>
      <w:tr w:rsidR="00C85210">
        <w:tc>
          <w:tcPr>
            <w:tcW w:w="5726" w:type="dxa"/>
            <w:gridSpan w:val="2"/>
          </w:tcPr>
          <w:p w:rsidR="00C85210" w:rsidRDefault="00C85210">
            <w:pPr>
              <w:pStyle w:val="ConsPlusNormal"/>
              <w:jc w:val="center"/>
            </w:pPr>
            <w:r>
              <w:t>Реквизиты постановления Администрации</w:t>
            </w:r>
          </w:p>
          <w:p w:rsidR="00C85210" w:rsidRDefault="00C85210">
            <w:pPr>
              <w:pStyle w:val="ConsPlusNormal"/>
              <w:jc w:val="center"/>
            </w:pPr>
            <w:r>
              <w:t>МО "Городской округ "Город Нарьян-Мар"</w:t>
            </w:r>
          </w:p>
        </w:tc>
        <w:tc>
          <w:tcPr>
            <w:tcW w:w="3912" w:type="dxa"/>
            <w:vMerge w:val="restart"/>
          </w:tcPr>
          <w:p w:rsidR="00C85210" w:rsidRDefault="00C85210">
            <w:pPr>
              <w:pStyle w:val="ConsPlusNormal"/>
              <w:jc w:val="center"/>
            </w:pPr>
            <w:r>
              <w:t>Суть изменений</w:t>
            </w:r>
          </w:p>
          <w:p w:rsidR="00C85210" w:rsidRDefault="00C85210">
            <w:pPr>
              <w:pStyle w:val="ConsPlusNormal"/>
              <w:jc w:val="center"/>
            </w:pPr>
            <w:r>
              <w:t>(краткое изложение)</w:t>
            </w:r>
          </w:p>
        </w:tc>
      </w:tr>
      <w:tr w:rsidR="00C85210">
        <w:tc>
          <w:tcPr>
            <w:tcW w:w="2721" w:type="dxa"/>
          </w:tcPr>
          <w:p w:rsidR="00C85210" w:rsidRDefault="00C85210">
            <w:pPr>
              <w:pStyle w:val="ConsPlusNormal"/>
              <w:jc w:val="center"/>
            </w:pPr>
            <w:r>
              <w:lastRenderedPageBreak/>
              <w:t>Дата принятия</w:t>
            </w:r>
          </w:p>
        </w:tc>
        <w:tc>
          <w:tcPr>
            <w:tcW w:w="3005" w:type="dxa"/>
          </w:tcPr>
          <w:p w:rsidR="00C85210" w:rsidRDefault="00C8521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912" w:type="dxa"/>
            <w:vMerge/>
          </w:tcPr>
          <w:p w:rsidR="00C85210" w:rsidRDefault="00C85210"/>
        </w:tc>
      </w:tr>
      <w:tr w:rsidR="00C85210">
        <w:tc>
          <w:tcPr>
            <w:tcW w:w="2721" w:type="dxa"/>
          </w:tcPr>
          <w:p w:rsidR="00C85210" w:rsidRDefault="00C85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C85210" w:rsidRDefault="00C852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C85210" w:rsidRDefault="00C85210">
            <w:pPr>
              <w:pStyle w:val="ConsPlusNormal"/>
              <w:jc w:val="center"/>
            </w:pPr>
            <w:r>
              <w:t>3</w:t>
            </w:r>
          </w:p>
        </w:tc>
      </w:tr>
      <w:tr w:rsidR="00C85210">
        <w:tc>
          <w:tcPr>
            <w:tcW w:w="2721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C85210" w:rsidRDefault="00C85210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C85210" w:rsidRDefault="00C85210">
            <w:pPr>
              <w:pStyle w:val="ConsPlusNormal"/>
              <w:jc w:val="both"/>
            </w:pPr>
          </w:p>
        </w:tc>
      </w:tr>
    </w:tbl>
    <w:p w:rsidR="00C85210" w:rsidRDefault="00C85210">
      <w:pPr>
        <w:pStyle w:val="ConsPlusNormal"/>
      </w:pPr>
    </w:p>
    <w:p w:rsidR="00C85210" w:rsidRDefault="00C85210">
      <w:pPr>
        <w:pStyle w:val="ConsPlusNormal"/>
        <w:jc w:val="both"/>
      </w:pPr>
    </w:p>
    <w:p w:rsidR="00C85210" w:rsidRDefault="00C85210">
      <w:pPr>
        <w:pStyle w:val="ConsPlusNormal"/>
        <w:jc w:val="both"/>
      </w:pPr>
    </w:p>
    <w:p w:rsidR="00C85210" w:rsidRDefault="00C85210">
      <w:pPr>
        <w:pStyle w:val="ConsPlusNormal"/>
        <w:jc w:val="both"/>
      </w:pPr>
    </w:p>
    <w:p w:rsidR="00C85210" w:rsidRDefault="00C85210">
      <w:pPr>
        <w:pStyle w:val="ConsPlusNormal"/>
        <w:jc w:val="both"/>
      </w:pPr>
    </w:p>
    <w:p w:rsidR="00C85210" w:rsidRDefault="00C85210">
      <w:pPr>
        <w:pStyle w:val="ConsPlusNormal"/>
        <w:jc w:val="right"/>
        <w:outlineLvl w:val="1"/>
      </w:pPr>
      <w:bookmarkStart w:id="13" w:name="P1253"/>
      <w:bookmarkEnd w:id="13"/>
      <w:r>
        <w:t>Приложение 10</w:t>
      </w:r>
    </w:p>
    <w:p w:rsidR="00C85210" w:rsidRDefault="00C85210">
      <w:pPr>
        <w:pStyle w:val="ConsPlusNormal"/>
        <w:jc w:val="right"/>
      </w:pPr>
      <w:r>
        <w:t>к Порядку разработки и реализации</w:t>
      </w:r>
    </w:p>
    <w:p w:rsidR="00C85210" w:rsidRDefault="00C85210">
      <w:pPr>
        <w:pStyle w:val="ConsPlusNormal"/>
        <w:jc w:val="right"/>
      </w:pPr>
      <w:r>
        <w:t>муниципальных программ</w:t>
      </w:r>
    </w:p>
    <w:p w:rsidR="00C85210" w:rsidRDefault="00C85210">
      <w:pPr>
        <w:pStyle w:val="ConsPlusNormal"/>
        <w:jc w:val="right"/>
      </w:pPr>
      <w:r>
        <w:t>МО "Городской округ</w:t>
      </w:r>
    </w:p>
    <w:p w:rsidR="00C85210" w:rsidRDefault="00C85210">
      <w:pPr>
        <w:pStyle w:val="ConsPlusNormal"/>
        <w:jc w:val="right"/>
      </w:pPr>
      <w:r>
        <w:t>"Город Нарьян-Мар"</w:t>
      </w:r>
    </w:p>
    <w:p w:rsidR="00C85210" w:rsidRDefault="00C85210">
      <w:pPr>
        <w:pStyle w:val="ConsPlusNormal"/>
        <w:jc w:val="right"/>
      </w:pPr>
    </w:p>
    <w:p w:rsidR="00C85210" w:rsidRDefault="00C85210">
      <w:pPr>
        <w:pStyle w:val="ConsPlusNormal"/>
        <w:jc w:val="center"/>
      </w:pPr>
      <w:r>
        <w:t>Список изменяющих документов</w:t>
      </w:r>
    </w:p>
    <w:p w:rsidR="00C85210" w:rsidRDefault="00C85210">
      <w:pPr>
        <w:pStyle w:val="ConsPlusNormal"/>
        <w:jc w:val="center"/>
      </w:pPr>
      <w:r>
        <w:t xml:space="preserve">(введено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</w:t>
      </w:r>
    </w:p>
    <w:p w:rsidR="00C85210" w:rsidRDefault="00C85210">
      <w:pPr>
        <w:pStyle w:val="ConsPlusNormal"/>
        <w:jc w:val="center"/>
      </w:pPr>
      <w:r>
        <w:t>"Город Нарьян-Мар" от 21.02.2014 N 485)</w:t>
      </w:r>
    </w:p>
    <w:p w:rsidR="00C85210" w:rsidRDefault="00C8521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71"/>
        <w:gridCol w:w="1701"/>
        <w:gridCol w:w="2324"/>
        <w:gridCol w:w="2324"/>
        <w:gridCol w:w="1191"/>
        <w:gridCol w:w="1531"/>
      </w:tblGrid>
      <w:tr w:rsidR="00C85210">
        <w:tc>
          <w:tcPr>
            <w:tcW w:w="624" w:type="dxa"/>
            <w:vMerge w:val="restart"/>
          </w:tcPr>
          <w:p w:rsidR="00C85210" w:rsidRDefault="00C85210">
            <w:pPr>
              <w:pStyle w:val="ConsPlusNormal"/>
              <w:jc w:val="center"/>
            </w:pPr>
            <w:r>
              <w:t>N</w:t>
            </w:r>
          </w:p>
          <w:p w:rsidR="00C85210" w:rsidRDefault="00C8521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871" w:type="dxa"/>
            <w:vMerge w:val="restart"/>
          </w:tcPr>
          <w:p w:rsidR="00C85210" w:rsidRDefault="00C85210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7540" w:type="dxa"/>
            <w:gridSpan w:val="4"/>
          </w:tcPr>
          <w:p w:rsidR="00C85210" w:rsidRDefault="00C85210">
            <w:pPr>
              <w:pStyle w:val="ConsPlusNormal"/>
              <w:jc w:val="center"/>
            </w:pPr>
            <w:r>
              <w:t>Объем финансирования мероприятия (тыс. руб.)</w:t>
            </w:r>
          </w:p>
        </w:tc>
        <w:tc>
          <w:tcPr>
            <w:tcW w:w="1531" w:type="dxa"/>
            <w:vMerge w:val="restart"/>
          </w:tcPr>
          <w:p w:rsidR="00C85210" w:rsidRDefault="00C85210">
            <w:pPr>
              <w:pStyle w:val="ConsPlusNormal"/>
              <w:jc w:val="center"/>
            </w:pPr>
            <w:r>
              <w:t>Причины</w:t>
            </w:r>
          </w:p>
          <w:p w:rsidR="00C85210" w:rsidRDefault="00C85210">
            <w:pPr>
              <w:pStyle w:val="ConsPlusNormal"/>
              <w:jc w:val="center"/>
            </w:pPr>
            <w:r>
              <w:t>и суть</w:t>
            </w:r>
          </w:p>
          <w:p w:rsidR="00C85210" w:rsidRDefault="00C85210">
            <w:pPr>
              <w:pStyle w:val="ConsPlusNormal"/>
              <w:jc w:val="center"/>
            </w:pPr>
            <w:r>
              <w:t>изменений</w:t>
            </w:r>
          </w:p>
        </w:tc>
      </w:tr>
      <w:tr w:rsidR="00C85210">
        <w:tc>
          <w:tcPr>
            <w:tcW w:w="624" w:type="dxa"/>
            <w:vMerge/>
          </w:tcPr>
          <w:p w:rsidR="00C85210" w:rsidRDefault="00C85210"/>
        </w:tc>
        <w:tc>
          <w:tcPr>
            <w:tcW w:w="1871" w:type="dxa"/>
            <w:vMerge/>
          </w:tcPr>
          <w:p w:rsidR="00C85210" w:rsidRDefault="00C85210"/>
        </w:tc>
        <w:tc>
          <w:tcPr>
            <w:tcW w:w="1701" w:type="dxa"/>
          </w:tcPr>
          <w:p w:rsidR="00C85210" w:rsidRDefault="00C85210">
            <w:pPr>
              <w:pStyle w:val="ConsPlusNormal"/>
              <w:jc w:val="center"/>
            </w:pPr>
            <w:r>
              <w:t>Утверждено</w:t>
            </w:r>
          </w:p>
          <w:p w:rsidR="00C85210" w:rsidRDefault="00C85210">
            <w:pPr>
              <w:pStyle w:val="ConsPlusNormal"/>
              <w:jc w:val="center"/>
            </w:pPr>
            <w:r>
              <w:t>в бюджете</w:t>
            </w:r>
          </w:p>
        </w:tc>
        <w:tc>
          <w:tcPr>
            <w:tcW w:w="2324" w:type="dxa"/>
          </w:tcPr>
          <w:p w:rsidR="00C85210" w:rsidRDefault="00C85210">
            <w:pPr>
              <w:pStyle w:val="ConsPlusNormal"/>
              <w:jc w:val="center"/>
            </w:pPr>
            <w:r>
              <w:t>Объем финансирования по программе до внесения изменений</w:t>
            </w:r>
          </w:p>
        </w:tc>
        <w:tc>
          <w:tcPr>
            <w:tcW w:w="2324" w:type="dxa"/>
          </w:tcPr>
          <w:p w:rsidR="00C85210" w:rsidRDefault="00C85210">
            <w:pPr>
              <w:pStyle w:val="ConsPlusNormal"/>
              <w:jc w:val="center"/>
            </w:pPr>
            <w:r>
              <w:t>Объем финансирования по программе</w:t>
            </w:r>
          </w:p>
          <w:p w:rsidR="00C85210" w:rsidRDefault="00C85210">
            <w:pPr>
              <w:pStyle w:val="ConsPlusNormal"/>
              <w:jc w:val="center"/>
            </w:pPr>
            <w:r>
              <w:t>с учетом изменений</w:t>
            </w:r>
          </w:p>
        </w:tc>
        <w:tc>
          <w:tcPr>
            <w:tcW w:w="1191" w:type="dxa"/>
          </w:tcPr>
          <w:p w:rsidR="00C85210" w:rsidRDefault="00C85210">
            <w:pPr>
              <w:pStyle w:val="ConsPlusNormal"/>
              <w:jc w:val="center"/>
            </w:pPr>
            <w:r>
              <w:t>Разница</w:t>
            </w:r>
          </w:p>
          <w:p w:rsidR="00C85210" w:rsidRDefault="00C85210">
            <w:pPr>
              <w:pStyle w:val="ConsPlusNormal"/>
              <w:jc w:val="center"/>
            </w:pPr>
            <w:r>
              <w:t>(+/-)</w:t>
            </w:r>
          </w:p>
        </w:tc>
        <w:tc>
          <w:tcPr>
            <w:tcW w:w="1531" w:type="dxa"/>
            <w:vMerge/>
          </w:tcPr>
          <w:p w:rsidR="00C85210" w:rsidRDefault="00C85210"/>
        </w:tc>
      </w:tr>
      <w:tr w:rsidR="00C85210">
        <w:tc>
          <w:tcPr>
            <w:tcW w:w="624" w:type="dxa"/>
          </w:tcPr>
          <w:p w:rsidR="00C85210" w:rsidRDefault="00C85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C85210" w:rsidRDefault="00C852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85210" w:rsidRDefault="00C852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C85210" w:rsidRDefault="00C852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C85210" w:rsidRDefault="00C852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C85210" w:rsidRDefault="00C852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85210" w:rsidRDefault="00C85210">
            <w:pPr>
              <w:pStyle w:val="ConsPlusNormal"/>
              <w:jc w:val="center"/>
            </w:pPr>
            <w:r>
              <w:t>7</w:t>
            </w:r>
          </w:p>
        </w:tc>
      </w:tr>
      <w:tr w:rsidR="00C85210">
        <w:tc>
          <w:tcPr>
            <w:tcW w:w="62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87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70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232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232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531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62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87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70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232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232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531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62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87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70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232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232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531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62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87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70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232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232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531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62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87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70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232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232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531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62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87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70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232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232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531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62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87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70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232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232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531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62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87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70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232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232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531" w:type="dxa"/>
          </w:tcPr>
          <w:p w:rsidR="00C85210" w:rsidRDefault="00C85210">
            <w:pPr>
              <w:pStyle w:val="ConsPlusNormal"/>
            </w:pPr>
          </w:p>
        </w:tc>
      </w:tr>
      <w:tr w:rsidR="00C85210">
        <w:tc>
          <w:tcPr>
            <w:tcW w:w="2495" w:type="dxa"/>
            <w:gridSpan w:val="2"/>
          </w:tcPr>
          <w:p w:rsidR="00C85210" w:rsidRDefault="00C85210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232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2324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191" w:type="dxa"/>
          </w:tcPr>
          <w:p w:rsidR="00C85210" w:rsidRDefault="00C85210">
            <w:pPr>
              <w:pStyle w:val="ConsPlusNormal"/>
            </w:pPr>
          </w:p>
        </w:tc>
        <w:tc>
          <w:tcPr>
            <w:tcW w:w="1531" w:type="dxa"/>
          </w:tcPr>
          <w:p w:rsidR="00C85210" w:rsidRDefault="00C85210">
            <w:pPr>
              <w:pStyle w:val="ConsPlusNormal"/>
            </w:pPr>
          </w:p>
        </w:tc>
      </w:tr>
    </w:tbl>
    <w:p w:rsidR="00C85210" w:rsidRDefault="00C85210">
      <w:pPr>
        <w:pStyle w:val="ConsPlusNormal"/>
        <w:jc w:val="both"/>
      </w:pPr>
    </w:p>
    <w:p w:rsidR="00C85210" w:rsidRDefault="00C85210">
      <w:pPr>
        <w:pStyle w:val="ConsPlusNormal"/>
        <w:jc w:val="both"/>
      </w:pPr>
    </w:p>
    <w:p w:rsidR="00C85210" w:rsidRDefault="00C852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288" w:rsidRDefault="00200288">
      <w:bookmarkStart w:id="14" w:name="_GoBack"/>
      <w:bookmarkEnd w:id="14"/>
    </w:p>
    <w:sectPr w:rsidR="00200288" w:rsidSect="00D05A4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10"/>
    <w:rsid w:val="00200288"/>
    <w:rsid w:val="00C8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7B7FB-0140-42C2-AE3A-6D0A43B1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5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5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5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5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5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52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2139581F0E0B2FE526D78A73E1AFBCC4C8DB359CB7532BB276A43E57D439C159D81F271CC941FB3A9E85WBbAG" TargetMode="External"/><Relationship Id="rId13" Type="http://schemas.openxmlformats.org/officeDocument/2006/relationships/hyperlink" Target="consultantplus://offline/ref=BA2139581F0E0B2FE526D78A73E1AFBCC4C8DB359FBC5926BC76A43E57D439C159D81F271CC941FB3A9E85WBbAG" TargetMode="External"/><Relationship Id="rId18" Type="http://schemas.openxmlformats.org/officeDocument/2006/relationships/hyperlink" Target="consultantplus://offline/ref=BA2139581F0E0B2FE526D78A73E1AFBCC4C8DB359FBD5322B976A43E57D439C159D81F271CC941FB3A9E85WBb9G" TargetMode="External"/><Relationship Id="rId26" Type="http://schemas.openxmlformats.org/officeDocument/2006/relationships/hyperlink" Target="consultantplus://offline/ref=BA2139581F0E0B2FE526D78A73E1AFBCC4C8DB359CB55824BD76A43E57D439C159D81F271CC941FB3A9E85WBb9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2139581F0E0B2FE526D78A73E1AFBCC4C8DB359FBD5322B976A43E57D439C159D81F271CC941FB3A9E85WBb6G" TargetMode="External"/><Relationship Id="rId34" Type="http://schemas.openxmlformats.org/officeDocument/2006/relationships/hyperlink" Target="consultantplus://offline/ref=BA2139581F0E0B2FE526D78A73E1AFBCC4C8DB359CBD5326BE76A43E57D439C159D81F271CC941FB3A9E85WBb7G" TargetMode="External"/><Relationship Id="rId7" Type="http://schemas.openxmlformats.org/officeDocument/2006/relationships/hyperlink" Target="consultantplus://offline/ref=BA2139581F0E0B2FE526D78A73E1AFBCC4C8DB359CB55824BD76A43E57D439C159D81F271CC941FB3A9E85WBbAG" TargetMode="External"/><Relationship Id="rId12" Type="http://schemas.openxmlformats.org/officeDocument/2006/relationships/hyperlink" Target="consultantplus://offline/ref=BA2139581F0E0B2FE526D78A73E1AFBCC4C8DB359FBD5322B976A43E57D439C159D81F271CC941FB3A9E85WBbAG" TargetMode="External"/><Relationship Id="rId17" Type="http://schemas.openxmlformats.org/officeDocument/2006/relationships/hyperlink" Target="consultantplus://offline/ref=BA2139581F0E0B2FE526D78A73E1AFBCC4C8DB359CBD5326BE76A43E57D439C159D81F271CC941FB3A9E85WBbAG" TargetMode="External"/><Relationship Id="rId25" Type="http://schemas.openxmlformats.org/officeDocument/2006/relationships/hyperlink" Target="consultantplus://offline/ref=BA2139581F0E0B2FE526D78A73E1AFBCC4C8DB359FBC5926BC76A43E57D439C159D81F271CC941FB3A9E85WBb6G" TargetMode="External"/><Relationship Id="rId33" Type="http://schemas.openxmlformats.org/officeDocument/2006/relationships/hyperlink" Target="consultantplus://offline/ref=BA2139581F0E0B2FE526D78A73E1AFBCC4C8DB359FBD5322B976A43E57D439C159D81F271CC941FB3A9E81WBbC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2139581F0E0B2FE526D78A73E1AFBCC4C8DB359CB25B25B276A43E57D439C159D81F271CC941FB3A9E85WBbAG" TargetMode="External"/><Relationship Id="rId20" Type="http://schemas.openxmlformats.org/officeDocument/2006/relationships/hyperlink" Target="consultantplus://offline/ref=BA2139581F0E0B2FE526D78A73E1AFBCC4C8DB359FBC5926BC76A43E57D439C159D81F271CC941FB3A9E85WBb9G" TargetMode="External"/><Relationship Id="rId29" Type="http://schemas.openxmlformats.org/officeDocument/2006/relationships/hyperlink" Target="consultantplus://offline/ref=BA2139581F0E0B2FE526D78A73E1AFBCC4C8DB359CB55824BD76A43E57D439C159D81F271CC941FB3A9E84WBb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2139581F0E0B2FE526D78A73E1AFBCC4C8DB359FBC5926BC76A43E57D439C159D81F271CC941FB3A9E85WBbAG" TargetMode="External"/><Relationship Id="rId11" Type="http://schemas.openxmlformats.org/officeDocument/2006/relationships/hyperlink" Target="consultantplus://offline/ref=BA2139581F0E0B2FE526C987658DF8B0C5CB863D96BD5175E729FF6300WDbDG" TargetMode="External"/><Relationship Id="rId24" Type="http://schemas.openxmlformats.org/officeDocument/2006/relationships/hyperlink" Target="consultantplus://offline/ref=BA2139581F0E0B2FE526D78A73E1AFBCC4C8DB359FBC5926BC76A43E57D439C159D81F271CC941FB3A9E85WBb7G" TargetMode="External"/><Relationship Id="rId32" Type="http://schemas.openxmlformats.org/officeDocument/2006/relationships/hyperlink" Target="consultantplus://offline/ref=BA2139581F0E0B2FE526D78A73E1AFBCC4C8DB359CB25B25B276A43E57D439C159D81F271CC941FB3A9E85WBb7G" TargetMode="External"/><Relationship Id="rId37" Type="http://schemas.openxmlformats.org/officeDocument/2006/relationships/hyperlink" Target="consultantplus://offline/ref=BA2139581F0E0B2FE526D78A73E1AFBCC4C8DB359CB55824BD76A43E57D439C159D81F271CC941FB3A9E85WBb9G" TargetMode="External"/><Relationship Id="rId5" Type="http://schemas.openxmlformats.org/officeDocument/2006/relationships/hyperlink" Target="consultantplus://offline/ref=BA2139581F0E0B2FE526D78A73E1AFBCC4C8DB359FBD5322B976A43E57D439C159D81F271CC941FB3A9E85WBbAG" TargetMode="External"/><Relationship Id="rId15" Type="http://schemas.openxmlformats.org/officeDocument/2006/relationships/hyperlink" Target="consultantplus://offline/ref=BA2139581F0E0B2FE526D78A73E1AFBCC4C8DB359CB7532BB276A43E57D439C159D81F271CC941FB3A9E85WBbAG" TargetMode="External"/><Relationship Id="rId23" Type="http://schemas.openxmlformats.org/officeDocument/2006/relationships/hyperlink" Target="consultantplus://offline/ref=BA2139581F0E0B2FE526D78A73E1AFBCC4C8DB359FBD5322B976A43E57D439C159D81F271CC941FB3A9E84WBbFG" TargetMode="External"/><Relationship Id="rId28" Type="http://schemas.openxmlformats.org/officeDocument/2006/relationships/hyperlink" Target="consultantplus://offline/ref=BA2139581F0E0B2FE526D78A73E1AFBCC4C8DB359CBD5326BE76A43E57D439C159D81F271CC941FB3A9E85WBb9G" TargetMode="External"/><Relationship Id="rId36" Type="http://schemas.openxmlformats.org/officeDocument/2006/relationships/hyperlink" Target="consultantplus://offline/ref=BA2139581F0E0B2FE526D78A73E1AFBCC4C8DB359FBD5322B976A43E57D439C159D81F271CC941FB3A9E81WBbBG" TargetMode="External"/><Relationship Id="rId10" Type="http://schemas.openxmlformats.org/officeDocument/2006/relationships/hyperlink" Target="consultantplus://offline/ref=BA2139581F0E0B2FE526D78A73E1AFBCC4C8DB359CBD5326BE76A43E57D439C159D81F271CC941FB3A9E85WBbAG" TargetMode="External"/><Relationship Id="rId19" Type="http://schemas.openxmlformats.org/officeDocument/2006/relationships/hyperlink" Target="consultantplus://offline/ref=BA2139581F0E0B2FE526D78A73E1AFBCC4C8DB359CB25B25B276A43E57D439C159D81F271CC941FB3A9E85WBb9G" TargetMode="External"/><Relationship Id="rId31" Type="http://schemas.openxmlformats.org/officeDocument/2006/relationships/hyperlink" Target="consultantplus://offline/ref=BA2139581F0E0B2FE526D78A73E1AFBCC4C8DB359FBC5926BC76A43E57D439C159D81F271CC941FB3A9E84WBb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A2139581F0E0B2FE526D78A73E1AFBCC4C8DB359CB25B25B276A43E57D439C159D81F271CC941FB3A9E85WBbAG" TargetMode="External"/><Relationship Id="rId14" Type="http://schemas.openxmlformats.org/officeDocument/2006/relationships/hyperlink" Target="consultantplus://offline/ref=BA2139581F0E0B2FE526D78A73E1AFBCC4C8DB359CB55824BD76A43E57D439C159D81F271CC941FB3A9E85WBbAG" TargetMode="External"/><Relationship Id="rId22" Type="http://schemas.openxmlformats.org/officeDocument/2006/relationships/hyperlink" Target="consultantplus://offline/ref=BA2139581F0E0B2FE526D78A73E1AFBCC4C8DB359FBD5322B976A43E57D439C159D81F271CC941FB3A9E85WBb7G" TargetMode="External"/><Relationship Id="rId27" Type="http://schemas.openxmlformats.org/officeDocument/2006/relationships/hyperlink" Target="consultantplus://offline/ref=BA2139581F0E0B2FE526D78A73E1AFBCC4C8DB359CB55824BD76A43E57D439C159D81F271CC941FB3A9E85WBb7G" TargetMode="External"/><Relationship Id="rId30" Type="http://schemas.openxmlformats.org/officeDocument/2006/relationships/hyperlink" Target="consultantplus://offline/ref=BA2139581F0E0B2FE526D78A73E1AFBCC4C8DB359FBD5322B976A43E57D439C159D81F271CC941FB3A9E84WBbDG" TargetMode="External"/><Relationship Id="rId35" Type="http://schemas.openxmlformats.org/officeDocument/2006/relationships/hyperlink" Target="consultantplus://offline/ref=BA2139581F0E0B2FE526D78A73E1AFBCC4C8DB359FBD5322B976A43E57D439C159D81F271CC941FB3A9E81WBb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5652</Words>
  <Characters>32220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finkon1</dc:creator>
  <cp:keywords/>
  <dc:description/>
  <cp:lastModifiedBy>finkon1</cp:lastModifiedBy>
  <cp:revision>1</cp:revision>
  <dcterms:created xsi:type="dcterms:W3CDTF">2018-01-12T06:27:00Z</dcterms:created>
  <dcterms:modified xsi:type="dcterms:W3CDTF">2018-01-12T06:27:00Z</dcterms:modified>
</cp:coreProperties>
</file>