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B53EA5" w:rsidP="00FF77E1">
            <w:pPr>
              <w:jc w:val="center"/>
            </w:pPr>
            <w:bookmarkStart w:id="0" w:name="ТекстовоеПоле7"/>
            <w:r>
              <w:t>10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B53EA5">
            <w:pPr>
              <w:jc w:val="center"/>
            </w:pPr>
            <w:r>
              <w:t>0</w:t>
            </w:r>
            <w:r w:rsidR="00B53EA5">
              <w:t>7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37E5F" w:rsidP="00013D93">
            <w:pPr>
              <w:jc w:val="center"/>
            </w:pPr>
            <w:r>
              <w:t>4</w:t>
            </w:r>
            <w:r w:rsidR="00B53EA5">
              <w:t>5</w:t>
            </w:r>
            <w:r w:rsidR="00013D93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B53EA5" w:rsidRPr="00B628EB" w:rsidRDefault="00B53EA5" w:rsidP="00B53EA5">
      <w:pPr>
        <w:pStyle w:val="a3"/>
        <w:tabs>
          <w:tab w:val="left" w:pos="3960"/>
        </w:tabs>
        <w:ind w:right="4251"/>
        <w:jc w:val="both"/>
        <w:rPr>
          <w:szCs w:val="26"/>
        </w:rPr>
      </w:pPr>
      <w:r w:rsidRPr="00B628EB">
        <w:rPr>
          <w:szCs w:val="26"/>
        </w:rPr>
        <w:t>О</w:t>
      </w:r>
      <w:r>
        <w:rPr>
          <w:szCs w:val="26"/>
        </w:rPr>
        <w:t>б</w:t>
      </w:r>
      <w:r w:rsidRPr="00B628EB">
        <w:rPr>
          <w:szCs w:val="26"/>
        </w:rPr>
        <w:t xml:space="preserve"> </w:t>
      </w:r>
      <w:r>
        <w:rPr>
          <w:szCs w:val="26"/>
        </w:rPr>
        <w:t>утверждении</w:t>
      </w:r>
      <w:r w:rsidRPr="00B628EB">
        <w:rPr>
          <w:szCs w:val="26"/>
        </w:rPr>
        <w:t xml:space="preserve"> Порядк</w:t>
      </w:r>
      <w:r>
        <w:rPr>
          <w:szCs w:val="26"/>
        </w:rPr>
        <w:t>а</w:t>
      </w:r>
      <w:r w:rsidRPr="00B628EB">
        <w:rPr>
          <w:szCs w:val="26"/>
        </w:rPr>
        <w:t xml:space="preserve"> разработки, реализации и оценки эффективности муниципальных программ муниципального образования "Городской округ "Город </w:t>
      </w:r>
      <w:r>
        <w:rPr>
          <w:szCs w:val="26"/>
        </w:rPr>
        <w:br/>
      </w:r>
      <w:r w:rsidRPr="00B628EB">
        <w:rPr>
          <w:szCs w:val="26"/>
        </w:rPr>
        <w:t>Нарьян-Мар"</w:t>
      </w:r>
    </w:p>
    <w:p w:rsidR="00B53EA5" w:rsidRPr="00B628EB" w:rsidRDefault="00B53EA5" w:rsidP="00B53EA5">
      <w:pPr>
        <w:pStyle w:val="a3"/>
        <w:tabs>
          <w:tab w:val="left" w:pos="3960"/>
        </w:tabs>
        <w:ind w:right="5395"/>
        <w:rPr>
          <w:szCs w:val="26"/>
        </w:rPr>
      </w:pPr>
    </w:p>
    <w:p w:rsidR="00B53EA5" w:rsidRPr="00B628EB" w:rsidRDefault="00B53EA5" w:rsidP="00B53EA5">
      <w:pPr>
        <w:pStyle w:val="a3"/>
        <w:tabs>
          <w:tab w:val="left" w:pos="3960"/>
        </w:tabs>
        <w:ind w:right="5395"/>
        <w:rPr>
          <w:szCs w:val="26"/>
        </w:rPr>
      </w:pPr>
    </w:p>
    <w:p w:rsidR="00B53EA5" w:rsidRPr="00B628EB" w:rsidRDefault="00B53EA5" w:rsidP="00B53EA5">
      <w:pPr>
        <w:jc w:val="both"/>
        <w:rPr>
          <w:sz w:val="26"/>
          <w:szCs w:val="26"/>
        </w:rPr>
      </w:pPr>
    </w:p>
    <w:p w:rsidR="00B53EA5" w:rsidRPr="00B53EA5" w:rsidRDefault="00B53EA5" w:rsidP="00B53EA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53EA5">
        <w:rPr>
          <w:rFonts w:eastAsiaTheme="minorHAnsi"/>
          <w:sz w:val="26"/>
          <w:szCs w:val="26"/>
          <w:lang w:eastAsia="en-US"/>
        </w:rPr>
        <w:t xml:space="preserve">В соответствии со </w:t>
      </w:r>
      <w:hyperlink r:id="rId9" w:history="1">
        <w:r w:rsidRPr="00B53EA5">
          <w:rPr>
            <w:rFonts w:eastAsiaTheme="minorHAnsi"/>
            <w:sz w:val="26"/>
            <w:szCs w:val="26"/>
            <w:lang w:eastAsia="en-US"/>
          </w:rPr>
          <w:t>статьей 179</w:t>
        </w:r>
      </w:hyperlink>
      <w:r w:rsidRPr="00B53EA5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           в целях повышения эффективности использования бюджетных ресурсов                                и совершенствования программно-целевого обеспечения решения вопросов местного значения Администрация МО "Городской округ "Город Нарьян-Мар" </w:t>
      </w:r>
    </w:p>
    <w:p w:rsidR="00B53EA5" w:rsidRPr="00B53EA5" w:rsidRDefault="00B53EA5" w:rsidP="00B53EA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B53EA5" w:rsidRPr="00B53EA5" w:rsidRDefault="00B53EA5" w:rsidP="00B53E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B53EA5">
        <w:rPr>
          <w:b/>
          <w:sz w:val="26"/>
          <w:szCs w:val="26"/>
        </w:rPr>
        <w:t>П</w:t>
      </w:r>
      <w:proofErr w:type="gramEnd"/>
      <w:r w:rsidRPr="00B53EA5">
        <w:rPr>
          <w:b/>
          <w:sz w:val="26"/>
          <w:szCs w:val="26"/>
        </w:rPr>
        <w:t xml:space="preserve"> О С Т А Н О В Л Я Е Т:</w:t>
      </w:r>
    </w:p>
    <w:p w:rsidR="00B53EA5" w:rsidRPr="00B53EA5" w:rsidRDefault="00B53EA5" w:rsidP="00B53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3EA5" w:rsidRPr="00B53EA5" w:rsidRDefault="00B53EA5" w:rsidP="00B53EA5">
      <w:pPr>
        <w:pStyle w:val="ad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53EA5">
        <w:rPr>
          <w:rFonts w:eastAsiaTheme="minorHAnsi"/>
          <w:sz w:val="26"/>
          <w:szCs w:val="26"/>
          <w:lang w:eastAsia="en-US"/>
        </w:rPr>
        <w:t xml:space="preserve">Утвердить </w:t>
      </w:r>
      <w:hyperlink r:id="rId10" w:history="1">
        <w:r w:rsidRPr="00B53EA5">
          <w:rPr>
            <w:rFonts w:eastAsiaTheme="minorHAnsi"/>
            <w:sz w:val="26"/>
            <w:szCs w:val="26"/>
            <w:lang w:eastAsia="en-US"/>
          </w:rPr>
          <w:t>Порядок</w:t>
        </w:r>
      </w:hyperlink>
      <w:r w:rsidRPr="00B53EA5">
        <w:rPr>
          <w:rFonts w:eastAsiaTheme="minorHAnsi"/>
          <w:sz w:val="26"/>
          <w:szCs w:val="26"/>
          <w:lang w:eastAsia="en-US"/>
        </w:rPr>
        <w:t xml:space="preserve"> разработки, реализации и оценки эффективности муниципальных программ муниципального образования "Городской округ "Город Нарьян-Мар" </w:t>
      </w:r>
      <w:r w:rsidRPr="00B53EA5">
        <w:rPr>
          <w:sz w:val="26"/>
          <w:szCs w:val="26"/>
        </w:rPr>
        <w:t>(Приложение)</w:t>
      </w:r>
      <w:r w:rsidRPr="00B53EA5">
        <w:rPr>
          <w:rFonts w:eastAsiaTheme="minorHAnsi"/>
          <w:sz w:val="26"/>
          <w:szCs w:val="26"/>
          <w:lang w:eastAsia="en-US"/>
        </w:rPr>
        <w:t>.</w:t>
      </w:r>
    </w:p>
    <w:p w:rsidR="00B53EA5" w:rsidRPr="00B53EA5" w:rsidRDefault="00B53EA5" w:rsidP="00B53EA5">
      <w:pPr>
        <w:pStyle w:val="ad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53EA5">
        <w:rPr>
          <w:rFonts w:eastAsiaTheme="minorHAnsi"/>
          <w:sz w:val="26"/>
          <w:szCs w:val="26"/>
          <w:lang w:eastAsia="en-US"/>
        </w:rPr>
        <w:t>Признать утратившими силу:</w:t>
      </w:r>
    </w:p>
    <w:p w:rsidR="00B53EA5" w:rsidRPr="00B53EA5" w:rsidRDefault="00B53EA5" w:rsidP="00B53E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3EA5">
        <w:rPr>
          <w:rFonts w:eastAsiaTheme="minorHAnsi"/>
          <w:sz w:val="26"/>
          <w:szCs w:val="26"/>
          <w:lang w:eastAsia="en-US"/>
        </w:rPr>
        <w:t>-</w:t>
      </w:r>
      <w:r w:rsidRPr="00B53EA5">
        <w:rPr>
          <w:rFonts w:eastAsiaTheme="minorHAnsi"/>
          <w:sz w:val="26"/>
          <w:szCs w:val="26"/>
          <w:lang w:eastAsia="en-US"/>
        </w:rPr>
        <w:tab/>
        <w:t>постановление Администрации МО "Городской округ "Город Нарьян-Мар"                  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Нарьян-Мар";</w:t>
      </w:r>
    </w:p>
    <w:p w:rsidR="00B53EA5" w:rsidRPr="00B53EA5" w:rsidRDefault="00B53EA5" w:rsidP="00B53E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3EA5">
        <w:rPr>
          <w:rFonts w:eastAsiaTheme="minorHAnsi"/>
          <w:sz w:val="26"/>
          <w:szCs w:val="26"/>
          <w:lang w:eastAsia="en-US"/>
        </w:rPr>
        <w:t>-</w:t>
      </w:r>
      <w:r w:rsidRPr="00B53EA5">
        <w:rPr>
          <w:rFonts w:eastAsiaTheme="minorHAnsi"/>
          <w:sz w:val="26"/>
          <w:szCs w:val="26"/>
          <w:lang w:eastAsia="en-US"/>
        </w:rPr>
        <w:tab/>
        <w:t>постановление Администрации МО "Городской округ "Город Нарьян-Мар"                    от 02.10.2013 № 1977 "О внесении изменений в Порядок разработки, реализации                 и оценки эффективности муниципальных программ муниципального образования "Городской округ "Город Нарьян-Мар";</w:t>
      </w:r>
    </w:p>
    <w:p w:rsidR="00B53EA5" w:rsidRPr="00B53EA5" w:rsidRDefault="00B53EA5" w:rsidP="00B53E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3EA5">
        <w:rPr>
          <w:rFonts w:eastAsiaTheme="minorHAnsi"/>
          <w:sz w:val="26"/>
          <w:szCs w:val="26"/>
          <w:lang w:eastAsia="en-US"/>
        </w:rPr>
        <w:t>-</w:t>
      </w:r>
      <w:r w:rsidRPr="00B53EA5">
        <w:rPr>
          <w:rFonts w:eastAsiaTheme="minorHAnsi"/>
          <w:sz w:val="26"/>
          <w:szCs w:val="26"/>
          <w:lang w:eastAsia="en-US"/>
        </w:rPr>
        <w:tab/>
        <w:t>постановление Администрации МО "Городской округ "Город Нарьян-Мар"                  от 15.11.2013 № 2477 "О внесении изменений в Порядок разработки, реализации                и оценки эффективности муниципальных программ муниципального образования "Городской округ "Город Нарьян-Мар";</w:t>
      </w:r>
    </w:p>
    <w:p w:rsidR="00B53EA5" w:rsidRPr="00B53EA5" w:rsidRDefault="00B53EA5" w:rsidP="00B53E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3EA5">
        <w:rPr>
          <w:rFonts w:eastAsiaTheme="minorHAnsi"/>
          <w:sz w:val="26"/>
          <w:szCs w:val="26"/>
          <w:lang w:eastAsia="en-US"/>
        </w:rPr>
        <w:t>-</w:t>
      </w:r>
      <w:r w:rsidRPr="00B53EA5">
        <w:rPr>
          <w:rFonts w:eastAsiaTheme="minorHAnsi"/>
          <w:sz w:val="26"/>
          <w:szCs w:val="26"/>
          <w:lang w:eastAsia="en-US"/>
        </w:rPr>
        <w:tab/>
        <w:t>постановление Администрации МО "Городской округ "Город Нарьян-Мар"                    от 21.02.2014 № 485 "О внесении изменений в Порядок разработки, реализации              и оценки эффективности муниципальных программ муниципального образования "Городской округ "Город Нарьян-Мар";</w:t>
      </w:r>
    </w:p>
    <w:p w:rsidR="00B53EA5" w:rsidRPr="00B53EA5" w:rsidRDefault="00B53EA5" w:rsidP="00B53E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3EA5">
        <w:rPr>
          <w:rFonts w:eastAsiaTheme="minorHAnsi"/>
          <w:sz w:val="26"/>
          <w:szCs w:val="26"/>
          <w:lang w:eastAsia="en-US"/>
        </w:rPr>
        <w:t>-</w:t>
      </w:r>
      <w:r w:rsidRPr="00B53EA5">
        <w:rPr>
          <w:rFonts w:eastAsiaTheme="minorHAnsi"/>
          <w:sz w:val="26"/>
          <w:szCs w:val="26"/>
          <w:lang w:eastAsia="en-US"/>
        </w:rPr>
        <w:tab/>
        <w:t>постановление Администрации МО "Городской округ "Город Нарьян-Мар"                      от 02.10.2014 № 2349 "О внесении изменений в Порядок разработки, реализации                   и оценки эффективности муниципальных программ муниципального образования "Городской округ "Город Нарьян-Мар";</w:t>
      </w:r>
    </w:p>
    <w:p w:rsidR="00B53EA5" w:rsidRPr="00B53EA5" w:rsidRDefault="00B53EA5" w:rsidP="00B53E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3EA5">
        <w:rPr>
          <w:rFonts w:eastAsiaTheme="minorHAnsi"/>
          <w:sz w:val="26"/>
          <w:szCs w:val="26"/>
          <w:lang w:eastAsia="en-US"/>
        </w:rPr>
        <w:t>-</w:t>
      </w:r>
      <w:r w:rsidRPr="00B53EA5">
        <w:rPr>
          <w:rFonts w:eastAsiaTheme="minorHAnsi"/>
          <w:sz w:val="26"/>
          <w:szCs w:val="26"/>
          <w:lang w:eastAsia="en-US"/>
        </w:rPr>
        <w:tab/>
        <w:t>постановление Администрации МО "Городской округ "Город Нарьян-Мар"                      от 17.11.2015 № 1315 "О внесении изменений в Порядок разработки, реализации                  и оценки эффективности муниципальных программ муниципального образования "Городской округ "Город Нарьян-Мар";</w:t>
      </w:r>
    </w:p>
    <w:p w:rsidR="00B53EA5" w:rsidRPr="00B53EA5" w:rsidRDefault="00B53EA5" w:rsidP="00B53E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3EA5">
        <w:rPr>
          <w:rFonts w:eastAsiaTheme="minorHAnsi"/>
          <w:sz w:val="26"/>
          <w:szCs w:val="26"/>
          <w:lang w:eastAsia="en-US"/>
        </w:rPr>
        <w:t>-</w:t>
      </w:r>
      <w:r w:rsidRPr="00B53EA5">
        <w:rPr>
          <w:rFonts w:eastAsiaTheme="minorHAnsi"/>
          <w:sz w:val="26"/>
          <w:szCs w:val="26"/>
          <w:lang w:eastAsia="en-US"/>
        </w:rPr>
        <w:tab/>
        <w:t>постановление Администрации МО "Городской округ "Город Нарьян-Мар"                        от 29.04.2016 № 503 "О внесении изменений в Порядок разработки, реализации                    и оценки эффективности муниципальных программ муниципального образования "Городской округ "Город Нарьян-Мар";</w:t>
      </w:r>
    </w:p>
    <w:p w:rsidR="00B53EA5" w:rsidRPr="00B53EA5" w:rsidRDefault="00B53EA5" w:rsidP="00B53E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3EA5">
        <w:rPr>
          <w:rFonts w:eastAsiaTheme="minorHAnsi"/>
          <w:sz w:val="26"/>
          <w:szCs w:val="26"/>
          <w:lang w:eastAsia="en-US"/>
        </w:rPr>
        <w:t>-</w:t>
      </w:r>
      <w:r w:rsidRPr="00B53EA5">
        <w:rPr>
          <w:rFonts w:eastAsiaTheme="minorHAnsi"/>
          <w:sz w:val="26"/>
          <w:szCs w:val="26"/>
          <w:lang w:eastAsia="en-US"/>
        </w:rPr>
        <w:tab/>
        <w:t xml:space="preserve">постановление Администрации МО "Городской округ "Город Нарьян-Мар"                         от 26.12.2014 № 3353 "Об утверждении </w:t>
      </w:r>
      <w:proofErr w:type="gramStart"/>
      <w:r w:rsidRPr="00B53EA5">
        <w:rPr>
          <w:rFonts w:eastAsiaTheme="minorHAnsi"/>
          <w:sz w:val="26"/>
          <w:szCs w:val="26"/>
          <w:lang w:eastAsia="en-US"/>
        </w:rPr>
        <w:t>Методики оценки эффективности реализации муниципальных программ</w:t>
      </w:r>
      <w:proofErr w:type="gramEnd"/>
      <w:r w:rsidRPr="00B53EA5">
        <w:rPr>
          <w:rFonts w:eastAsiaTheme="minorHAnsi"/>
          <w:sz w:val="26"/>
          <w:szCs w:val="26"/>
          <w:lang w:eastAsia="en-US"/>
        </w:rPr>
        <w:t>".</w:t>
      </w:r>
    </w:p>
    <w:p w:rsidR="00B53EA5" w:rsidRPr="00B53EA5" w:rsidRDefault="00B53EA5" w:rsidP="00B53EA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B53EA5">
        <w:rPr>
          <w:rFonts w:eastAsiaTheme="minorHAnsi"/>
          <w:sz w:val="26"/>
          <w:szCs w:val="26"/>
          <w:lang w:eastAsia="en-US"/>
        </w:rPr>
        <w:t>3.</w:t>
      </w:r>
      <w:r w:rsidRPr="00B53EA5">
        <w:rPr>
          <w:rFonts w:eastAsiaTheme="minorHAnsi"/>
          <w:sz w:val="26"/>
          <w:szCs w:val="26"/>
          <w:lang w:eastAsia="en-US"/>
        </w:rPr>
        <w:tab/>
      </w:r>
      <w:r w:rsidRPr="00B53EA5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9060DC" w:rsidRPr="00B53EA5" w:rsidRDefault="009060DC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B53EA5" w:rsidRDefault="00B53EA5" w:rsidP="007B42C8">
      <w:pPr>
        <w:jc w:val="right"/>
        <w:sectPr w:rsidR="00B53EA5" w:rsidSect="004701EC"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B628EB">
        <w:rPr>
          <w:rFonts w:eastAsiaTheme="minorHAnsi"/>
          <w:sz w:val="26"/>
          <w:szCs w:val="26"/>
          <w:lang w:eastAsia="en-US"/>
        </w:rPr>
        <w:t>Приложение</w:t>
      </w:r>
    </w:p>
    <w:p w:rsidR="00B53EA5" w:rsidRPr="00B628EB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B53EA5" w:rsidRPr="00B628EB" w:rsidRDefault="00B53EA5" w:rsidP="00B53EA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УТВЕРЖДЕН</w:t>
      </w:r>
    </w:p>
    <w:p w:rsidR="00B53EA5" w:rsidRPr="00B628EB" w:rsidRDefault="00B53EA5" w:rsidP="00B53EA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628EB">
        <w:rPr>
          <w:rFonts w:ascii="Times New Roman" w:hAnsi="Times New Roman" w:cs="Times New Roman"/>
          <w:sz w:val="26"/>
          <w:szCs w:val="26"/>
        </w:rPr>
        <w:t>постановлением Администрации МО</w:t>
      </w:r>
    </w:p>
    <w:p w:rsidR="00B53EA5" w:rsidRPr="00B628EB" w:rsidRDefault="00B53EA5" w:rsidP="00B53EA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628EB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B53EA5" w:rsidRPr="00B628EB" w:rsidRDefault="00B53EA5" w:rsidP="00B53EA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628EB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10.07.2018</w:t>
      </w:r>
      <w:r w:rsidRPr="00B628EB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453</w:t>
      </w:r>
    </w:p>
    <w:p w:rsidR="00B53EA5" w:rsidRPr="00B628EB" w:rsidRDefault="00B53EA5" w:rsidP="00B53EA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B53EA5" w:rsidRPr="00B628EB" w:rsidRDefault="00B53EA5" w:rsidP="00B53EA5">
      <w:pPr>
        <w:pStyle w:val="ConsPlusTitle"/>
        <w:jc w:val="center"/>
        <w:rPr>
          <w:sz w:val="26"/>
          <w:szCs w:val="26"/>
        </w:rPr>
      </w:pPr>
      <w:r w:rsidRPr="00B628EB">
        <w:rPr>
          <w:sz w:val="26"/>
          <w:szCs w:val="26"/>
        </w:rPr>
        <w:t>ПОРЯДОК</w:t>
      </w:r>
    </w:p>
    <w:p w:rsidR="00B53EA5" w:rsidRPr="00B628EB" w:rsidRDefault="00B53EA5" w:rsidP="00B53EA5">
      <w:pPr>
        <w:pStyle w:val="ConsPlusTitle"/>
        <w:jc w:val="center"/>
        <w:rPr>
          <w:sz w:val="26"/>
          <w:szCs w:val="26"/>
        </w:rPr>
      </w:pPr>
      <w:r w:rsidRPr="00B628EB">
        <w:rPr>
          <w:sz w:val="26"/>
          <w:szCs w:val="26"/>
        </w:rPr>
        <w:t>РАЗРАБОТКИ, РЕАЛИЗАЦИИ И ОЦЕНКИ ЭФФЕКТИВНОСТИ МУНИЦИПАЛЬНЫХ</w:t>
      </w:r>
      <w:r>
        <w:rPr>
          <w:sz w:val="26"/>
          <w:szCs w:val="26"/>
        </w:rPr>
        <w:t xml:space="preserve"> </w:t>
      </w:r>
      <w:r w:rsidRPr="00B628EB">
        <w:rPr>
          <w:sz w:val="26"/>
          <w:szCs w:val="26"/>
        </w:rPr>
        <w:t>ПРОГРАММ МУНИЦИПАЛЬНОГО ОБРАЗОВАНИЯ "ГОРОДСКОЙ ОКРУГ</w:t>
      </w:r>
      <w:r>
        <w:rPr>
          <w:sz w:val="26"/>
          <w:szCs w:val="26"/>
        </w:rPr>
        <w:t xml:space="preserve"> </w:t>
      </w:r>
      <w:r w:rsidRPr="00B628EB">
        <w:rPr>
          <w:sz w:val="26"/>
          <w:szCs w:val="26"/>
        </w:rPr>
        <w:t>"ГОРОД НАРЬЯН-МАР"</w:t>
      </w:r>
    </w:p>
    <w:p w:rsidR="00B53EA5" w:rsidRPr="00B628EB" w:rsidRDefault="00B53EA5" w:rsidP="00B53EA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B53EA5" w:rsidRPr="00B628EB" w:rsidRDefault="00B53EA5" w:rsidP="00B53EA5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r w:rsidRPr="00B628EB">
        <w:rPr>
          <w:rFonts w:eastAsiaTheme="minorHAnsi"/>
          <w:sz w:val="26"/>
          <w:szCs w:val="26"/>
          <w:lang w:eastAsia="en-US"/>
        </w:rPr>
        <w:t>1. Общие положения</w:t>
      </w:r>
    </w:p>
    <w:p w:rsidR="00B53EA5" w:rsidRPr="00B628EB" w:rsidRDefault="00B53EA5" w:rsidP="00B53E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B53EA5" w:rsidRPr="00B53EA5" w:rsidRDefault="00B53EA5" w:rsidP="00B53EA5">
      <w:pPr>
        <w:pStyle w:val="ConsPlusNormal"/>
        <w:numPr>
          <w:ilvl w:val="1"/>
          <w:numId w:val="26"/>
        </w:numPr>
        <w:tabs>
          <w:tab w:val="left" w:pos="1276"/>
        </w:tabs>
        <w:ind w:left="0" w:firstLine="720"/>
        <w:jc w:val="both"/>
        <w:outlineLvl w:val="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B53E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Настоящий Порядок разработки, реализации и оценки эффективности муниципальных программ муниципального образования </w:t>
      </w:r>
      <w:r w:rsidRPr="00B53EA5">
        <w:rPr>
          <w:rFonts w:ascii="Times New Roman" w:hAnsi="Times New Roman" w:cs="Times New Roman"/>
          <w:sz w:val="26"/>
          <w:szCs w:val="26"/>
        </w:rPr>
        <w:t xml:space="preserve">"Городской округ "Город Нарьян-Мар" </w:t>
      </w:r>
      <w:r w:rsidRPr="00B53EA5">
        <w:rPr>
          <w:rFonts w:ascii="Times New Roman" w:eastAsiaTheme="minorHAnsi" w:hAnsi="Times New Roman" w:cs="Times New Roman"/>
          <w:sz w:val="26"/>
          <w:szCs w:val="26"/>
          <w:lang w:eastAsia="en-US"/>
        </w:rPr>
        <w:t>(далее – Порядок) определяет т</w:t>
      </w:r>
      <w:r w:rsidRPr="00B53EA5">
        <w:rPr>
          <w:rFonts w:ascii="Times New Roman" w:hAnsi="Times New Roman" w:cs="Times New Roman"/>
          <w:sz w:val="26"/>
          <w:szCs w:val="26"/>
        </w:rPr>
        <w:t xml:space="preserve">ребования к содержанию, основание </w:t>
      </w:r>
      <w:r w:rsidR="003204E3">
        <w:rPr>
          <w:rFonts w:ascii="Times New Roman" w:hAnsi="Times New Roman" w:cs="Times New Roman"/>
          <w:sz w:val="26"/>
          <w:szCs w:val="26"/>
        </w:rPr>
        <w:br/>
      </w:r>
      <w:r w:rsidRPr="00B53EA5">
        <w:rPr>
          <w:rFonts w:ascii="Times New Roman" w:hAnsi="Times New Roman" w:cs="Times New Roman"/>
          <w:sz w:val="26"/>
          <w:szCs w:val="26"/>
        </w:rPr>
        <w:t xml:space="preserve">и этапы разработки, финансовое обеспечение реализации, управление и контроль </w:t>
      </w:r>
      <w:r w:rsidR="003204E3">
        <w:rPr>
          <w:rFonts w:ascii="Times New Roman" w:hAnsi="Times New Roman" w:cs="Times New Roman"/>
          <w:sz w:val="26"/>
          <w:szCs w:val="26"/>
        </w:rPr>
        <w:br/>
      </w:r>
      <w:r w:rsidRPr="00B53EA5">
        <w:rPr>
          <w:rFonts w:ascii="Times New Roman" w:hAnsi="Times New Roman" w:cs="Times New Roman"/>
          <w:sz w:val="26"/>
          <w:szCs w:val="26"/>
        </w:rPr>
        <w:t xml:space="preserve">за ходом реализации, подготовку годового отчета и порядок проведения оценки эффективности реализации муниципальных программ </w:t>
      </w:r>
      <w:r w:rsidRPr="00B53E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муниципального образования </w:t>
      </w:r>
      <w:r w:rsidRPr="00B53EA5">
        <w:rPr>
          <w:rFonts w:ascii="Times New Roman" w:hAnsi="Times New Roman" w:cs="Times New Roman"/>
          <w:sz w:val="26"/>
          <w:szCs w:val="26"/>
        </w:rPr>
        <w:t xml:space="preserve">"Городской округ "Город Нарьян-Мар" </w:t>
      </w:r>
      <w:r w:rsidRPr="00B53EA5">
        <w:rPr>
          <w:rFonts w:ascii="Times New Roman" w:eastAsiaTheme="minorHAnsi" w:hAnsi="Times New Roman" w:cs="Times New Roman"/>
          <w:sz w:val="26"/>
          <w:szCs w:val="26"/>
          <w:lang w:eastAsia="en-US"/>
        </w:rPr>
        <w:t>(далее – муниципальная программа).</w:t>
      </w:r>
      <w:proofErr w:type="gramEnd"/>
    </w:p>
    <w:p w:rsidR="00B53EA5" w:rsidRPr="00B53EA5" w:rsidRDefault="00B53EA5" w:rsidP="00B53EA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3EA5">
        <w:rPr>
          <w:rFonts w:eastAsiaTheme="minorHAnsi"/>
          <w:sz w:val="26"/>
          <w:szCs w:val="26"/>
          <w:lang w:eastAsia="en-US"/>
        </w:rPr>
        <w:t>1.2.</w:t>
      </w:r>
      <w:r w:rsidRPr="00B53EA5">
        <w:rPr>
          <w:rFonts w:eastAsiaTheme="minorHAnsi"/>
          <w:sz w:val="26"/>
          <w:szCs w:val="26"/>
          <w:lang w:eastAsia="en-US"/>
        </w:rPr>
        <w:tab/>
        <w:t>В настоящем Порядке применяются следующие основные понятия:</w:t>
      </w:r>
    </w:p>
    <w:p w:rsidR="00B53EA5" w:rsidRPr="00B53EA5" w:rsidRDefault="00B53EA5" w:rsidP="00B53EA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3EA5">
        <w:rPr>
          <w:rFonts w:eastAsiaTheme="minorHAnsi"/>
          <w:sz w:val="26"/>
          <w:szCs w:val="26"/>
          <w:lang w:eastAsia="en-US"/>
        </w:rPr>
        <w:t xml:space="preserve">Муниципальная программа – это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обеспечивающий наиболее эффективное достижение целей и решение задач социально-экономического развития муниципального образования </w:t>
      </w:r>
      <w:r w:rsidRPr="00B53EA5">
        <w:rPr>
          <w:sz w:val="26"/>
          <w:szCs w:val="26"/>
        </w:rPr>
        <w:t>"Городской округ "Город Нарьян-Мар";</w:t>
      </w:r>
    </w:p>
    <w:p w:rsidR="00B53EA5" w:rsidRPr="00B53EA5" w:rsidRDefault="00B53EA5" w:rsidP="00B53EA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3EA5">
        <w:rPr>
          <w:sz w:val="26"/>
          <w:szCs w:val="26"/>
        </w:rPr>
        <w:t xml:space="preserve">Подпрограмма муниципальной программы (далее – подпрограмма) – </w:t>
      </w:r>
      <w:r w:rsidRPr="00B53EA5">
        <w:rPr>
          <w:rFonts w:eastAsiaTheme="minorHAnsi"/>
          <w:sz w:val="26"/>
          <w:szCs w:val="26"/>
          <w:lang w:eastAsia="en-US"/>
        </w:rPr>
        <w:t>это неотъемлемая часть муниципальной программы, представляющая собой комплекс основных мероприятий муниципальной программы (взаимоувязанных по задачам, срокам осуществления и ресурсам) и механизмов их реализации, направленных на решение отдельных задач муниципальной программы</w:t>
      </w:r>
      <w:r w:rsidRPr="00B53EA5">
        <w:rPr>
          <w:sz w:val="26"/>
          <w:szCs w:val="26"/>
        </w:rPr>
        <w:t>;</w:t>
      </w:r>
    </w:p>
    <w:p w:rsidR="00B53EA5" w:rsidRPr="00B53EA5" w:rsidRDefault="00B53EA5" w:rsidP="00B53EA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3EA5">
        <w:rPr>
          <w:rFonts w:eastAsiaTheme="minorHAnsi"/>
          <w:sz w:val="26"/>
          <w:szCs w:val="26"/>
          <w:lang w:eastAsia="en-US"/>
        </w:rPr>
        <w:t xml:space="preserve">Исполнитель муниципальной программы (подпрограммы) (далее – исполнитель) – структурное подразделение Администрации МО </w:t>
      </w:r>
      <w:r w:rsidRPr="00B53EA5">
        <w:rPr>
          <w:sz w:val="26"/>
          <w:szCs w:val="26"/>
        </w:rPr>
        <w:t>"Городской округ "Город Нарьян-Мар"</w:t>
      </w:r>
      <w:r w:rsidRPr="00B53EA5">
        <w:rPr>
          <w:rFonts w:eastAsiaTheme="minorHAnsi"/>
          <w:sz w:val="26"/>
          <w:szCs w:val="26"/>
          <w:lang w:eastAsia="en-US"/>
        </w:rPr>
        <w:t xml:space="preserve">, организующее взаимодействие соисполнителей муниципальной программы </w:t>
      </w:r>
      <w:r w:rsidR="003204E3">
        <w:rPr>
          <w:rFonts w:eastAsiaTheme="minorHAnsi"/>
          <w:sz w:val="26"/>
          <w:szCs w:val="26"/>
          <w:lang w:eastAsia="en-US"/>
        </w:rPr>
        <w:br/>
      </w:r>
      <w:r w:rsidRPr="00B53EA5">
        <w:rPr>
          <w:rFonts w:eastAsiaTheme="minorHAnsi"/>
          <w:sz w:val="26"/>
          <w:szCs w:val="26"/>
          <w:lang w:eastAsia="en-US"/>
        </w:rPr>
        <w:t>по подготовке и реализации муниципальной программы;</w:t>
      </w:r>
    </w:p>
    <w:p w:rsidR="00B53EA5" w:rsidRPr="00B53EA5" w:rsidRDefault="00B53EA5" w:rsidP="00B53EA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B53EA5">
        <w:rPr>
          <w:rFonts w:eastAsiaTheme="minorHAnsi"/>
          <w:sz w:val="26"/>
          <w:szCs w:val="26"/>
          <w:lang w:eastAsia="en-US"/>
        </w:rPr>
        <w:t xml:space="preserve">Соисполнители муниципальной программы (подпрограммы) (далее – соисполнители) – структурные подразделения Администрации МО </w:t>
      </w:r>
      <w:r w:rsidRPr="00B53EA5">
        <w:rPr>
          <w:sz w:val="26"/>
          <w:szCs w:val="26"/>
        </w:rPr>
        <w:t>"Городской округ "Город Нарьян-Мар"</w:t>
      </w:r>
      <w:r w:rsidRPr="00B53EA5">
        <w:rPr>
          <w:rFonts w:eastAsiaTheme="minorHAnsi"/>
          <w:sz w:val="26"/>
          <w:szCs w:val="26"/>
          <w:lang w:eastAsia="en-US"/>
        </w:rPr>
        <w:t>, участвующие в разработке и реализации одного или нескольких основных (отдельных) мероприятий муниципальной программы (подпрограммы), муниципальные организации (предприятия, учреждения), участвующие в реализации мероприятий муниципальной программы (подпрограммы);</w:t>
      </w:r>
      <w:proofErr w:type="gramEnd"/>
    </w:p>
    <w:p w:rsidR="00B53EA5" w:rsidRPr="00B53EA5" w:rsidRDefault="00B53EA5" w:rsidP="00B53EA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>Цель муниципальной программы (подпрограммы) – планируемый результат реализации муниципальной программы (подпрограммы);</w:t>
      </w:r>
    </w:p>
    <w:p w:rsidR="00B53EA5" w:rsidRPr="00B53EA5" w:rsidRDefault="00B53EA5" w:rsidP="00B53EA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>Задача муниципальной программы (подпрограммы) – совокупность взаимосвязанных заданий по осуществлению муниципальных функций, направленных на достижение цели (целей) реализации муниципальной программы (подпрограммы);</w:t>
      </w:r>
    </w:p>
    <w:p w:rsidR="00B53EA5" w:rsidRPr="00B53EA5" w:rsidRDefault="00B53EA5" w:rsidP="00B53EA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>Целевой показатель – количественная характеристика достижения цели муниципальной программы (подпрограммы).</w:t>
      </w:r>
    </w:p>
    <w:p w:rsidR="00B53EA5" w:rsidRPr="00B53EA5" w:rsidRDefault="00B53EA5" w:rsidP="00B53EA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3EA5">
        <w:rPr>
          <w:rFonts w:eastAsiaTheme="minorHAnsi"/>
          <w:sz w:val="26"/>
          <w:szCs w:val="26"/>
          <w:lang w:eastAsia="en-US"/>
        </w:rPr>
        <w:t>1.3.</w:t>
      </w:r>
      <w:r w:rsidRPr="00B53EA5">
        <w:rPr>
          <w:rFonts w:eastAsiaTheme="minorHAnsi"/>
          <w:sz w:val="26"/>
          <w:szCs w:val="26"/>
          <w:lang w:eastAsia="en-US"/>
        </w:rPr>
        <w:tab/>
        <w:t>Муниципальные программы являются документом планирования бюджетных ассигнований во взаимосвязи с ожидаемыми результатами их использования. Параметры ресурсного обеспечения муниципальных программ включают объемы бюджетных ассигнований на исполнение действующих расходных обязательств, а также предполагаемые объемы бюджетных ассигнований на исполнение принимаемых расходных обязательств.</w:t>
      </w:r>
    </w:p>
    <w:p w:rsidR="00B53EA5" w:rsidRPr="00B53EA5" w:rsidRDefault="00B53EA5" w:rsidP="00B53EA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3EA5">
        <w:rPr>
          <w:rFonts w:eastAsiaTheme="minorHAnsi"/>
          <w:sz w:val="26"/>
          <w:szCs w:val="26"/>
          <w:lang w:eastAsia="en-US"/>
        </w:rPr>
        <w:t>1.4.</w:t>
      </w:r>
      <w:r w:rsidRPr="00B53EA5">
        <w:rPr>
          <w:rFonts w:eastAsiaTheme="minorHAnsi"/>
          <w:sz w:val="26"/>
          <w:szCs w:val="26"/>
          <w:lang w:eastAsia="en-US"/>
        </w:rPr>
        <w:tab/>
        <w:t xml:space="preserve">Расходы на обеспечение </w:t>
      </w:r>
      <w:proofErr w:type="spellStart"/>
      <w:r w:rsidRPr="00B53EA5">
        <w:rPr>
          <w:rFonts w:eastAsiaTheme="minorHAnsi"/>
          <w:sz w:val="26"/>
          <w:szCs w:val="26"/>
          <w:lang w:eastAsia="en-US"/>
        </w:rPr>
        <w:t>непрограммной</w:t>
      </w:r>
      <w:proofErr w:type="spellEnd"/>
      <w:r w:rsidRPr="00B53EA5">
        <w:rPr>
          <w:rFonts w:eastAsiaTheme="minorHAnsi"/>
          <w:sz w:val="26"/>
          <w:szCs w:val="26"/>
          <w:lang w:eastAsia="en-US"/>
        </w:rPr>
        <w:t xml:space="preserve"> части городского бюджета </w:t>
      </w:r>
      <w:r w:rsidR="003204E3">
        <w:rPr>
          <w:rFonts w:eastAsiaTheme="minorHAnsi"/>
          <w:sz w:val="26"/>
          <w:szCs w:val="26"/>
          <w:lang w:eastAsia="en-US"/>
        </w:rPr>
        <w:br/>
      </w:r>
      <w:r w:rsidRPr="00B53EA5">
        <w:rPr>
          <w:rFonts w:eastAsiaTheme="minorHAnsi"/>
          <w:sz w:val="26"/>
          <w:szCs w:val="26"/>
          <w:lang w:eastAsia="en-US"/>
        </w:rPr>
        <w:t>в муниципальных программах не отражаются.</w:t>
      </w:r>
    </w:p>
    <w:p w:rsidR="00B53EA5" w:rsidRPr="00B552B7" w:rsidRDefault="00B53EA5" w:rsidP="00B53EA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52B7">
        <w:rPr>
          <w:rFonts w:eastAsiaTheme="minorHAnsi"/>
          <w:sz w:val="26"/>
          <w:szCs w:val="26"/>
          <w:lang w:eastAsia="en-US"/>
        </w:rPr>
        <w:t>1.5.</w:t>
      </w:r>
      <w:r w:rsidRPr="00B552B7">
        <w:rPr>
          <w:rFonts w:eastAsiaTheme="minorHAnsi"/>
          <w:sz w:val="26"/>
          <w:szCs w:val="26"/>
          <w:lang w:eastAsia="en-US"/>
        </w:rPr>
        <w:tab/>
        <w:t>Разработка и реализация муниципальной программы осуществляется исполнителем совместно с соисполнителями муниципальной программы (подпрограммы).</w:t>
      </w:r>
    </w:p>
    <w:p w:rsidR="00B53EA5" w:rsidRPr="00B53EA5" w:rsidRDefault="00B53EA5" w:rsidP="00B53EA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52B7">
        <w:rPr>
          <w:rFonts w:eastAsiaTheme="minorHAnsi"/>
          <w:sz w:val="26"/>
          <w:szCs w:val="26"/>
          <w:lang w:eastAsia="en-US"/>
        </w:rPr>
        <w:t>1.</w:t>
      </w:r>
      <w:r w:rsidR="00B552B7" w:rsidRPr="00B552B7">
        <w:rPr>
          <w:rFonts w:eastAsiaTheme="minorHAnsi"/>
          <w:sz w:val="26"/>
          <w:szCs w:val="26"/>
          <w:lang w:eastAsia="en-US"/>
        </w:rPr>
        <w:t>6</w:t>
      </w:r>
      <w:r w:rsidRPr="00B552B7">
        <w:rPr>
          <w:rFonts w:eastAsiaTheme="minorHAnsi"/>
          <w:sz w:val="26"/>
          <w:szCs w:val="26"/>
          <w:lang w:eastAsia="en-US"/>
        </w:rPr>
        <w:t>.</w:t>
      </w:r>
      <w:r w:rsidRPr="00B53EA5">
        <w:rPr>
          <w:rFonts w:eastAsiaTheme="minorHAnsi"/>
          <w:sz w:val="26"/>
          <w:szCs w:val="26"/>
          <w:lang w:eastAsia="en-US"/>
        </w:rPr>
        <w:tab/>
        <w:t>Муниципальные программы утверждаются постановлениями Администрации МО "Городской округ "Город Нарьян-Мар".</w:t>
      </w:r>
    </w:p>
    <w:p w:rsidR="00B53EA5" w:rsidRPr="00B53EA5" w:rsidRDefault="00B53EA5" w:rsidP="00B53EA5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53EA5" w:rsidRPr="00B53EA5" w:rsidRDefault="00B53EA5" w:rsidP="003204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>2. Требования к содержанию муниципальной программы</w:t>
      </w:r>
    </w:p>
    <w:p w:rsidR="00B53EA5" w:rsidRPr="00B53EA5" w:rsidRDefault="00B53EA5" w:rsidP="00B53EA5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3EA5" w:rsidRPr="00B53EA5" w:rsidRDefault="00B53EA5" w:rsidP="00B53EA5">
      <w:pPr>
        <w:pStyle w:val="ConsPlusNormal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 xml:space="preserve">Муниципальные программы разрабатываются в целях решения вопросов местного значения. </w:t>
      </w:r>
    </w:p>
    <w:p w:rsidR="00B53EA5" w:rsidRPr="00B53EA5" w:rsidRDefault="00B53EA5" w:rsidP="00B53EA5">
      <w:pPr>
        <w:pStyle w:val="ConsPlusNormal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>Разработка и реализация муниципальных программ (подпрограмм), осуществляется в порядке и сроки, предусмотренные утвержденным Порядком составления проекта бюджета МО "Городской округ "Город Нарьян-Мар" на очередной финансовый год и на плановый период (далее – Порядок по бюджету), утвержденным Администрацией в установленном порядке.</w:t>
      </w:r>
    </w:p>
    <w:p w:rsidR="00B53EA5" w:rsidRPr="00B53EA5" w:rsidRDefault="00B53EA5" w:rsidP="00B53EA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3EA5">
        <w:rPr>
          <w:rFonts w:eastAsiaTheme="minorHAnsi"/>
          <w:sz w:val="26"/>
          <w:szCs w:val="26"/>
          <w:lang w:eastAsia="en-US"/>
        </w:rPr>
        <w:t>2.3.</w:t>
      </w:r>
      <w:r w:rsidRPr="00B53EA5">
        <w:rPr>
          <w:rFonts w:eastAsiaTheme="minorHAnsi"/>
          <w:sz w:val="26"/>
          <w:szCs w:val="26"/>
          <w:lang w:eastAsia="en-US"/>
        </w:rPr>
        <w:tab/>
        <w:t xml:space="preserve">Деление муниципальной программы на подпрограммы осуществляется исходя из масштабности и </w:t>
      </w:r>
      <w:proofErr w:type="gramStart"/>
      <w:r w:rsidRPr="00B53EA5">
        <w:rPr>
          <w:rFonts w:eastAsiaTheme="minorHAnsi"/>
          <w:sz w:val="26"/>
          <w:szCs w:val="26"/>
          <w:lang w:eastAsia="en-US"/>
        </w:rPr>
        <w:t>сложности</w:t>
      </w:r>
      <w:proofErr w:type="gramEnd"/>
      <w:r w:rsidRPr="00B53EA5">
        <w:rPr>
          <w:rFonts w:eastAsiaTheme="minorHAnsi"/>
          <w:sz w:val="26"/>
          <w:szCs w:val="26"/>
          <w:lang w:eastAsia="en-US"/>
        </w:rPr>
        <w:t xml:space="preserve"> решаемых в рамках муниципальной программы задач. Подпрограммы направлены на решение конкретных задач в рамках муниципальной программы.</w:t>
      </w:r>
    </w:p>
    <w:p w:rsidR="00B53EA5" w:rsidRPr="00B53EA5" w:rsidRDefault="00B53EA5" w:rsidP="00B53EA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>Мероприятия одной муниципальной программы (подпрограммы) не могут быть одновременно включены в другую муниципальную программу (подпрограмму).</w:t>
      </w:r>
    </w:p>
    <w:p w:rsidR="00B53EA5" w:rsidRPr="00B53EA5" w:rsidRDefault="00B53EA5" w:rsidP="00B552B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>2.4.</w:t>
      </w:r>
      <w:r w:rsidRPr="00B53EA5">
        <w:rPr>
          <w:rFonts w:ascii="Times New Roman" w:hAnsi="Times New Roman" w:cs="Times New Roman"/>
          <w:sz w:val="26"/>
          <w:szCs w:val="26"/>
        </w:rPr>
        <w:tab/>
        <w:t>Муниципальная программа должна содержать следующие разделы</w:t>
      </w:r>
      <w:r w:rsidR="00B552B7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B552B7" w:rsidRPr="00B552B7">
        <w:rPr>
          <w:rFonts w:ascii="Times New Roman" w:hAnsi="Times New Roman" w:cs="Times New Roman"/>
          <w:sz w:val="26"/>
          <w:szCs w:val="26"/>
        </w:rPr>
        <w:t>1 к настоящему Порядку)</w:t>
      </w:r>
      <w:r w:rsidRPr="00B552B7">
        <w:rPr>
          <w:rFonts w:ascii="Times New Roman" w:hAnsi="Times New Roman" w:cs="Times New Roman"/>
          <w:sz w:val="26"/>
          <w:szCs w:val="26"/>
        </w:rPr>
        <w:t>:</w:t>
      </w:r>
      <w:r w:rsidRPr="00B53E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3EA5" w:rsidRPr="00B552B7" w:rsidRDefault="00B53EA5" w:rsidP="00B53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>2.4.1.</w:t>
      </w:r>
      <w:r w:rsidRPr="00B53EA5">
        <w:rPr>
          <w:rFonts w:ascii="Times New Roman" w:hAnsi="Times New Roman" w:cs="Times New Roman"/>
          <w:sz w:val="26"/>
          <w:szCs w:val="26"/>
        </w:rPr>
        <w:tab/>
      </w:r>
      <w:hyperlink w:anchor="P177" w:history="1">
        <w:r w:rsidRPr="00B53EA5">
          <w:rPr>
            <w:rFonts w:ascii="Times New Roman" w:hAnsi="Times New Roman" w:cs="Times New Roman"/>
            <w:sz w:val="26"/>
            <w:szCs w:val="26"/>
          </w:rPr>
          <w:t>Паспорт</w:t>
        </w:r>
      </w:hyperlink>
      <w:r w:rsidRPr="00B53EA5">
        <w:rPr>
          <w:rFonts w:ascii="Times New Roman" w:hAnsi="Times New Roman" w:cs="Times New Roman"/>
          <w:sz w:val="26"/>
          <w:szCs w:val="26"/>
        </w:rPr>
        <w:t xml:space="preserve"> муниципальной программы оформляется </w:t>
      </w:r>
      <w:r w:rsidR="00B552B7">
        <w:rPr>
          <w:rFonts w:ascii="Times New Roman" w:hAnsi="Times New Roman" w:cs="Times New Roman"/>
          <w:sz w:val="26"/>
          <w:szCs w:val="26"/>
        </w:rPr>
        <w:t xml:space="preserve">в </w:t>
      </w:r>
      <w:r w:rsidR="00B552B7" w:rsidRPr="00B552B7">
        <w:rPr>
          <w:rFonts w:ascii="Times New Roman" w:hAnsi="Times New Roman" w:cs="Times New Roman"/>
          <w:sz w:val="26"/>
          <w:szCs w:val="26"/>
        </w:rPr>
        <w:t xml:space="preserve">соответствии с приложением </w:t>
      </w:r>
      <w:r w:rsidRPr="00B552B7">
        <w:rPr>
          <w:rFonts w:ascii="Times New Roman" w:hAnsi="Times New Roman" w:cs="Times New Roman"/>
          <w:sz w:val="26"/>
          <w:szCs w:val="26"/>
        </w:rPr>
        <w:t>2 к настоящему Порядку.</w:t>
      </w:r>
    </w:p>
    <w:p w:rsidR="00B53EA5" w:rsidRPr="00B53EA5" w:rsidRDefault="00B53EA5" w:rsidP="00B53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215" w:history="1">
        <w:r w:rsidRPr="00B552B7">
          <w:rPr>
            <w:rFonts w:ascii="Times New Roman" w:hAnsi="Times New Roman" w:cs="Times New Roman"/>
            <w:sz w:val="26"/>
            <w:szCs w:val="26"/>
          </w:rPr>
          <w:t>Паспорт</w:t>
        </w:r>
      </w:hyperlink>
      <w:r w:rsidRPr="00B552B7">
        <w:rPr>
          <w:rFonts w:ascii="Times New Roman" w:hAnsi="Times New Roman" w:cs="Times New Roman"/>
          <w:sz w:val="26"/>
          <w:szCs w:val="26"/>
        </w:rPr>
        <w:t xml:space="preserve"> подпрограммы оформляется в соответствии с приложением 3 </w:t>
      </w:r>
      <w:r w:rsidR="00F451F9" w:rsidRPr="00B552B7">
        <w:rPr>
          <w:rFonts w:ascii="Times New Roman" w:hAnsi="Times New Roman" w:cs="Times New Roman"/>
          <w:sz w:val="26"/>
          <w:szCs w:val="26"/>
        </w:rPr>
        <w:br/>
      </w:r>
      <w:r w:rsidRPr="00B552B7">
        <w:rPr>
          <w:rFonts w:ascii="Times New Roman" w:hAnsi="Times New Roman" w:cs="Times New Roman"/>
          <w:sz w:val="26"/>
          <w:szCs w:val="26"/>
        </w:rPr>
        <w:t>к настоящему Порядку.</w:t>
      </w:r>
      <w:r w:rsidRPr="00B53E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3EA5" w:rsidRPr="00B53EA5" w:rsidRDefault="00B53EA5" w:rsidP="00B53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>2.4.2.</w:t>
      </w:r>
      <w:r w:rsidRPr="00B53EA5">
        <w:rPr>
          <w:rFonts w:ascii="Times New Roman" w:hAnsi="Times New Roman" w:cs="Times New Roman"/>
          <w:sz w:val="26"/>
          <w:szCs w:val="26"/>
        </w:rPr>
        <w:tab/>
        <w:t>Общая характеристика сферы реализации муниципальной программы (подпрограммы).</w:t>
      </w:r>
    </w:p>
    <w:p w:rsidR="00B53EA5" w:rsidRPr="00B53EA5" w:rsidRDefault="00B53EA5" w:rsidP="00B53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3EA5">
        <w:rPr>
          <w:rFonts w:eastAsiaTheme="minorHAnsi"/>
          <w:sz w:val="26"/>
          <w:szCs w:val="26"/>
          <w:lang w:eastAsia="en-US"/>
        </w:rPr>
        <w:t>Раздел должен содержать обоснование включения в муниципальную программу подпрограмм и основных мероприятий на основе анализа текущего состояния сферы реализации муниципальной программы, включая характеристику итогов реализации муниципальной политики в этой сфере, выявление потенциала развития анализируемой сферы и существующих проблем.</w:t>
      </w:r>
      <w:r w:rsidRPr="00B53EA5">
        <w:rPr>
          <w:sz w:val="26"/>
          <w:szCs w:val="26"/>
        </w:rPr>
        <w:t xml:space="preserve"> Прогноз развития сферы в результате реализации муниципальной программы.</w:t>
      </w:r>
    </w:p>
    <w:p w:rsidR="00B53EA5" w:rsidRPr="00B53EA5" w:rsidRDefault="00B53EA5" w:rsidP="00B53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3EA5">
        <w:rPr>
          <w:sz w:val="26"/>
          <w:szCs w:val="26"/>
        </w:rPr>
        <w:t xml:space="preserve">В разделе указывается </w:t>
      </w:r>
      <w:r w:rsidRPr="00B53EA5">
        <w:rPr>
          <w:rFonts w:eastAsiaTheme="minorHAnsi"/>
          <w:sz w:val="26"/>
          <w:szCs w:val="26"/>
          <w:lang w:eastAsia="en-US"/>
        </w:rPr>
        <w:t>перечень вопросов местного значения, для решения которых разрабатывается муниципальная программа.</w:t>
      </w:r>
    </w:p>
    <w:p w:rsidR="00B53EA5" w:rsidRPr="00B53EA5" w:rsidRDefault="00B53EA5" w:rsidP="00B53E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3EA5">
        <w:rPr>
          <w:rFonts w:eastAsiaTheme="minorHAnsi"/>
          <w:sz w:val="26"/>
          <w:szCs w:val="26"/>
          <w:lang w:eastAsia="en-US"/>
        </w:rPr>
        <w:t>Раздел должен содержать соответствующую информацию в целом                                      по муниципальной программе в разрезе выделенных подпрограмм и основных мероприятий.</w:t>
      </w:r>
    </w:p>
    <w:p w:rsidR="00B53EA5" w:rsidRPr="00B53EA5" w:rsidRDefault="00B53EA5" w:rsidP="00B53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>2.4.3.</w:t>
      </w:r>
      <w:r w:rsidRPr="00B53EA5">
        <w:rPr>
          <w:rFonts w:ascii="Times New Roman" w:hAnsi="Times New Roman" w:cs="Times New Roman"/>
          <w:sz w:val="26"/>
          <w:szCs w:val="26"/>
        </w:rPr>
        <w:tab/>
        <w:t>Цели и задачи муниципальной программы (подпрограммы).</w:t>
      </w:r>
    </w:p>
    <w:p w:rsidR="00B53EA5" w:rsidRPr="00B53EA5" w:rsidRDefault="00B53EA5" w:rsidP="00B53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 xml:space="preserve">Основные требования, предъявляемые к поставленным целям: специфичность (цели должны соответствовать компетенции сферы деятельности исполнителей (соисполнителей)), достижимость (цели должны быть потенциально достижимы), </w:t>
      </w:r>
      <w:proofErr w:type="spellStart"/>
      <w:r w:rsidRPr="00B53EA5">
        <w:rPr>
          <w:rFonts w:ascii="Times New Roman" w:hAnsi="Times New Roman" w:cs="Times New Roman"/>
          <w:sz w:val="26"/>
          <w:szCs w:val="26"/>
        </w:rPr>
        <w:t>измеряемость</w:t>
      </w:r>
      <w:proofErr w:type="spellEnd"/>
      <w:r w:rsidRPr="00B53EA5">
        <w:rPr>
          <w:rFonts w:ascii="Times New Roman" w:hAnsi="Times New Roman" w:cs="Times New Roman"/>
          <w:sz w:val="26"/>
          <w:szCs w:val="26"/>
        </w:rPr>
        <w:t xml:space="preserve"> (должна существовать возможность проверки достижения целей). </w:t>
      </w:r>
    </w:p>
    <w:p w:rsidR="00B53EA5" w:rsidRPr="00B53EA5" w:rsidRDefault="00B53EA5" w:rsidP="00B53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>Раздел должен содержать:</w:t>
      </w:r>
    </w:p>
    <w:p w:rsidR="00B53EA5" w:rsidRPr="00B53EA5" w:rsidRDefault="00B53EA5" w:rsidP="00B53EA5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>краткое описание целей и задач;</w:t>
      </w:r>
    </w:p>
    <w:p w:rsidR="00B53EA5" w:rsidRPr="00B53EA5" w:rsidRDefault="00B53EA5" w:rsidP="00B53EA5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 xml:space="preserve">перечень подпрограмм с обоснованием необходимости их включения                              в муниципальную программу. </w:t>
      </w:r>
    </w:p>
    <w:p w:rsidR="00B53EA5" w:rsidRPr="00B53EA5" w:rsidRDefault="00B53EA5" w:rsidP="00B53EA5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53EA5">
        <w:rPr>
          <w:rFonts w:eastAsiaTheme="minorHAnsi"/>
          <w:sz w:val="26"/>
          <w:szCs w:val="26"/>
          <w:lang w:eastAsia="en-US"/>
        </w:rPr>
        <w:t>В муниципальной программе (подпрограмме) должна быть обеспечена сопоставимость целей и задач и их взаимная увязка с целевыми показателями.</w:t>
      </w:r>
    </w:p>
    <w:p w:rsidR="00B53EA5" w:rsidRPr="00B53EA5" w:rsidRDefault="00B53EA5" w:rsidP="00B53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>2.4.4.</w:t>
      </w:r>
      <w:r w:rsidRPr="00B53EA5">
        <w:rPr>
          <w:rFonts w:ascii="Times New Roman" w:hAnsi="Times New Roman" w:cs="Times New Roman"/>
          <w:sz w:val="26"/>
          <w:szCs w:val="26"/>
        </w:rPr>
        <w:tab/>
        <w:t>Целевые показатели достижения целей и задач.</w:t>
      </w:r>
    </w:p>
    <w:p w:rsidR="00B53EA5" w:rsidRPr="00B53EA5" w:rsidRDefault="00B53EA5" w:rsidP="00B53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252" w:history="1">
        <w:r w:rsidRPr="00B53EA5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B53EA5">
        <w:rPr>
          <w:rFonts w:ascii="Times New Roman" w:hAnsi="Times New Roman" w:cs="Times New Roman"/>
          <w:sz w:val="26"/>
          <w:szCs w:val="26"/>
        </w:rPr>
        <w:t xml:space="preserve"> целевых показателей муниципальной программы формируется по форме согласно приложению 4 к настоящему Порядку.</w:t>
      </w:r>
    </w:p>
    <w:p w:rsidR="00B53EA5" w:rsidRPr="00B53EA5" w:rsidRDefault="00B53EA5" w:rsidP="00B53EA5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53EA5">
        <w:rPr>
          <w:rFonts w:eastAsiaTheme="minorHAnsi"/>
          <w:sz w:val="26"/>
          <w:szCs w:val="26"/>
          <w:lang w:eastAsia="en-US"/>
        </w:rPr>
        <w:t>Целевые показатели муниципальной программы, подпрограммы должны количественно характеризовать ход ее реализации: выполнение мероприятий, решение задач, достижение целей муниципальной программы, подпрограммы.</w:t>
      </w:r>
    </w:p>
    <w:p w:rsidR="00B53EA5" w:rsidRPr="00B53EA5" w:rsidRDefault="00B53EA5" w:rsidP="00B53EA5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53EA5">
        <w:rPr>
          <w:rFonts w:eastAsiaTheme="minorHAnsi"/>
          <w:sz w:val="26"/>
          <w:szCs w:val="26"/>
          <w:lang w:eastAsia="en-US"/>
        </w:rPr>
        <w:t>В случае невозможности или некорректности использования количественных целевых показателей исполнитель вправе применить качественные целевые показатели.</w:t>
      </w:r>
    </w:p>
    <w:p w:rsidR="00B53EA5" w:rsidRPr="00B53EA5" w:rsidRDefault="00B53EA5" w:rsidP="00B53EA5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53EA5">
        <w:rPr>
          <w:rFonts w:eastAsiaTheme="minorHAnsi"/>
          <w:sz w:val="26"/>
          <w:szCs w:val="26"/>
          <w:lang w:eastAsia="en-US"/>
        </w:rPr>
        <w:t>Целевые показатели должны соответствовать следующим требованиям:</w:t>
      </w:r>
    </w:p>
    <w:p w:rsidR="00B53EA5" w:rsidRPr="00B53EA5" w:rsidRDefault="00B53EA5" w:rsidP="00B53EA5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53EA5">
        <w:rPr>
          <w:rFonts w:eastAsiaTheme="minorHAnsi"/>
          <w:sz w:val="26"/>
          <w:szCs w:val="26"/>
          <w:lang w:eastAsia="en-US"/>
        </w:rPr>
        <w:t>-</w:t>
      </w:r>
      <w:r w:rsidRPr="00B53EA5">
        <w:rPr>
          <w:rFonts w:eastAsiaTheme="minorHAnsi"/>
          <w:sz w:val="26"/>
          <w:szCs w:val="26"/>
          <w:lang w:eastAsia="en-US"/>
        </w:rPr>
        <w:tab/>
        <w:t>отражать специфику развития конкретной сферы деятельности, проблем и задач, на решение которых направлена реализация муниципальной программы, подпрограммы;</w:t>
      </w:r>
    </w:p>
    <w:p w:rsidR="00B53EA5" w:rsidRPr="00B53EA5" w:rsidRDefault="00B53EA5" w:rsidP="00B53EA5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53EA5">
        <w:rPr>
          <w:rFonts w:eastAsiaTheme="minorHAnsi"/>
          <w:sz w:val="26"/>
          <w:szCs w:val="26"/>
          <w:lang w:eastAsia="en-US"/>
        </w:rPr>
        <w:t>-</w:t>
      </w:r>
      <w:r w:rsidRPr="00B53EA5">
        <w:rPr>
          <w:rFonts w:eastAsiaTheme="minorHAnsi"/>
          <w:sz w:val="26"/>
          <w:szCs w:val="26"/>
          <w:lang w:eastAsia="en-US"/>
        </w:rPr>
        <w:tab/>
        <w:t>иметь количественные значения, измеряемые или рассчитываемые в программе, подпрограмме по методике</w:t>
      </w:r>
      <w:r w:rsidRPr="00B552B7">
        <w:rPr>
          <w:rFonts w:eastAsiaTheme="minorHAnsi"/>
          <w:sz w:val="26"/>
          <w:szCs w:val="26"/>
          <w:lang w:eastAsia="en-US"/>
        </w:rPr>
        <w:t>, установленной исполнителем;</w:t>
      </w:r>
    </w:p>
    <w:p w:rsidR="00B53EA5" w:rsidRPr="00B53EA5" w:rsidRDefault="00B53EA5" w:rsidP="00B53EA5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53EA5">
        <w:rPr>
          <w:rFonts w:eastAsiaTheme="minorHAnsi"/>
          <w:sz w:val="26"/>
          <w:szCs w:val="26"/>
          <w:lang w:eastAsia="en-US"/>
        </w:rPr>
        <w:t>-</w:t>
      </w:r>
      <w:r w:rsidRPr="00B53EA5">
        <w:rPr>
          <w:rFonts w:eastAsiaTheme="minorHAnsi"/>
          <w:sz w:val="26"/>
          <w:szCs w:val="26"/>
          <w:lang w:eastAsia="en-US"/>
        </w:rPr>
        <w:tab/>
        <w:t>определяться на основе данных государственного статистического наблюдения или на основании данных других систем официальной отчетности и мониторинга, допускающих возможность проверки точности полученной информации;</w:t>
      </w:r>
    </w:p>
    <w:p w:rsidR="00B53EA5" w:rsidRPr="00B53EA5" w:rsidRDefault="00B53EA5" w:rsidP="00B53EA5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53EA5">
        <w:rPr>
          <w:rFonts w:eastAsiaTheme="minorHAnsi"/>
          <w:sz w:val="26"/>
          <w:szCs w:val="26"/>
          <w:lang w:eastAsia="en-US"/>
        </w:rPr>
        <w:t>-</w:t>
      </w:r>
      <w:r w:rsidRPr="00B53EA5">
        <w:rPr>
          <w:rFonts w:eastAsiaTheme="minorHAnsi"/>
          <w:sz w:val="26"/>
          <w:szCs w:val="26"/>
          <w:lang w:eastAsia="en-US"/>
        </w:rPr>
        <w:tab/>
        <w:t>непосредственно зависеть от решения задач муниципальной программы, подпрограммы и быть увязанными с планом реализации муниципальной программы.</w:t>
      </w:r>
    </w:p>
    <w:p w:rsidR="00B53EA5" w:rsidRPr="00B53EA5" w:rsidRDefault="00B53EA5" w:rsidP="00B53EA5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53EA5">
        <w:rPr>
          <w:rFonts w:eastAsiaTheme="minorHAnsi"/>
          <w:sz w:val="26"/>
          <w:szCs w:val="26"/>
          <w:lang w:eastAsia="en-US"/>
        </w:rPr>
        <w:t xml:space="preserve">При определении целевых показателей </w:t>
      </w:r>
      <w:r w:rsidR="00B552B7" w:rsidRPr="00B552B7">
        <w:rPr>
          <w:rFonts w:eastAsiaTheme="minorHAnsi"/>
          <w:sz w:val="26"/>
          <w:szCs w:val="26"/>
          <w:lang w:eastAsia="en-US"/>
        </w:rPr>
        <w:t>(</w:t>
      </w:r>
      <w:r w:rsidR="00B552B7">
        <w:rPr>
          <w:rFonts w:eastAsiaTheme="minorHAnsi"/>
          <w:sz w:val="26"/>
          <w:szCs w:val="26"/>
          <w:lang w:eastAsia="en-US"/>
        </w:rPr>
        <w:t xml:space="preserve">например - </w:t>
      </w:r>
      <w:r w:rsidRPr="00B552B7">
        <w:rPr>
          <w:rFonts w:eastAsiaTheme="minorHAnsi"/>
          <w:sz w:val="26"/>
          <w:szCs w:val="26"/>
          <w:lang w:eastAsia="en-US"/>
        </w:rPr>
        <w:t>данны</w:t>
      </w:r>
      <w:r w:rsidR="00B552B7" w:rsidRPr="00B552B7">
        <w:rPr>
          <w:rFonts w:eastAsiaTheme="minorHAnsi"/>
          <w:sz w:val="26"/>
          <w:szCs w:val="26"/>
          <w:lang w:eastAsia="en-US"/>
        </w:rPr>
        <w:t>е</w:t>
      </w:r>
      <w:r w:rsidRPr="00B552B7">
        <w:rPr>
          <w:rFonts w:eastAsiaTheme="minorHAnsi"/>
          <w:sz w:val="26"/>
          <w:szCs w:val="26"/>
          <w:lang w:eastAsia="en-US"/>
        </w:rPr>
        <w:t xml:space="preserve"> государственного статистического наблюдения</w:t>
      </w:r>
      <w:r w:rsidR="00B552B7" w:rsidRPr="00B552B7">
        <w:rPr>
          <w:rFonts w:eastAsiaTheme="minorHAnsi"/>
          <w:sz w:val="26"/>
          <w:szCs w:val="26"/>
          <w:lang w:eastAsia="en-US"/>
        </w:rPr>
        <w:t>)</w:t>
      </w:r>
      <w:r w:rsidRPr="00B552B7">
        <w:rPr>
          <w:rFonts w:eastAsiaTheme="minorHAnsi"/>
          <w:sz w:val="26"/>
          <w:szCs w:val="26"/>
          <w:lang w:eastAsia="en-US"/>
        </w:rPr>
        <w:t xml:space="preserve"> необходимо указать ссылку</w:t>
      </w:r>
      <w:r w:rsidRPr="00B53EA5">
        <w:rPr>
          <w:rFonts w:eastAsiaTheme="minorHAnsi"/>
          <w:sz w:val="26"/>
          <w:szCs w:val="26"/>
          <w:lang w:eastAsia="en-US"/>
        </w:rPr>
        <w:t xml:space="preserve"> на источник информации.</w:t>
      </w:r>
    </w:p>
    <w:p w:rsidR="00B53EA5" w:rsidRPr="00B53EA5" w:rsidRDefault="00B53EA5" w:rsidP="00B53EA5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53EA5">
        <w:rPr>
          <w:rFonts w:eastAsiaTheme="minorHAnsi"/>
          <w:sz w:val="26"/>
          <w:szCs w:val="26"/>
          <w:lang w:eastAsia="en-US"/>
        </w:rPr>
        <w:t>При отсутствии целевых показателей в составе данных официальной статистики, необходимо привести сведения об источнике информации и методике расчета целевых показателей.</w:t>
      </w:r>
    </w:p>
    <w:p w:rsidR="00B53EA5" w:rsidRPr="00B53EA5" w:rsidRDefault="00B53EA5" w:rsidP="00B53EA5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53EA5">
        <w:rPr>
          <w:rFonts w:eastAsiaTheme="minorHAnsi"/>
          <w:sz w:val="26"/>
          <w:szCs w:val="26"/>
          <w:lang w:eastAsia="en-US"/>
        </w:rPr>
        <w:t>Целевые показатели приводятся по муниципальной программе, подпрограмме муниципальной программы (при их наличии), основному мероприятию муниципальной программы (при их наличии).</w:t>
      </w:r>
    </w:p>
    <w:p w:rsidR="00B53EA5" w:rsidRPr="00B53EA5" w:rsidRDefault="00B53EA5" w:rsidP="00B53EA5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53EA5">
        <w:rPr>
          <w:rFonts w:eastAsiaTheme="minorHAnsi"/>
          <w:sz w:val="26"/>
          <w:szCs w:val="26"/>
          <w:lang w:eastAsia="en-US"/>
        </w:rPr>
        <w:t xml:space="preserve">Систему целевых показателей следует выстраивать таким образом, чтобы </w:t>
      </w:r>
      <w:r w:rsidR="0040232E">
        <w:rPr>
          <w:rFonts w:eastAsiaTheme="minorHAnsi"/>
          <w:sz w:val="26"/>
          <w:szCs w:val="26"/>
          <w:lang w:eastAsia="en-US"/>
        </w:rPr>
        <w:br/>
      </w:r>
      <w:r w:rsidRPr="00B53EA5">
        <w:rPr>
          <w:rFonts w:eastAsiaTheme="minorHAnsi"/>
          <w:sz w:val="26"/>
          <w:szCs w:val="26"/>
          <w:lang w:eastAsia="en-US"/>
        </w:rPr>
        <w:t>для каждой задачи муниципальной программы (подпрограммы) был сформирован как минимум один целевой показатель, характеризующий ее решение.</w:t>
      </w:r>
    </w:p>
    <w:p w:rsidR="00B53EA5" w:rsidRDefault="00B53EA5" w:rsidP="00B53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>2.4.5.</w:t>
      </w:r>
      <w:r w:rsidRPr="00B53EA5">
        <w:rPr>
          <w:rFonts w:ascii="Times New Roman" w:hAnsi="Times New Roman" w:cs="Times New Roman"/>
          <w:sz w:val="26"/>
          <w:szCs w:val="26"/>
        </w:rPr>
        <w:tab/>
      </w:r>
      <w:r w:rsidRPr="00B552B7">
        <w:rPr>
          <w:rFonts w:ascii="Times New Roman" w:hAnsi="Times New Roman" w:cs="Times New Roman"/>
          <w:sz w:val="26"/>
          <w:szCs w:val="26"/>
        </w:rPr>
        <w:t>Сроки и этапы реализации муниципальной программы</w:t>
      </w:r>
      <w:r w:rsidR="000E31ED">
        <w:rPr>
          <w:rFonts w:ascii="Times New Roman" w:hAnsi="Times New Roman" w:cs="Times New Roman"/>
          <w:sz w:val="26"/>
          <w:szCs w:val="26"/>
        </w:rPr>
        <w:t xml:space="preserve"> (подпрограммы)</w:t>
      </w:r>
      <w:r w:rsidRPr="00B552B7">
        <w:rPr>
          <w:rFonts w:ascii="Times New Roman" w:hAnsi="Times New Roman" w:cs="Times New Roman"/>
          <w:sz w:val="26"/>
          <w:szCs w:val="26"/>
        </w:rPr>
        <w:t>.</w:t>
      </w:r>
    </w:p>
    <w:p w:rsidR="00B552B7" w:rsidRPr="00B53EA5" w:rsidRDefault="00B552B7" w:rsidP="00B552B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3EA5">
        <w:rPr>
          <w:rFonts w:eastAsiaTheme="minorHAnsi"/>
          <w:sz w:val="26"/>
          <w:szCs w:val="26"/>
          <w:lang w:eastAsia="en-US"/>
        </w:rPr>
        <w:t>Минимальный срок реализации муниципальной программы не менее пяти лет.</w:t>
      </w:r>
      <w:r w:rsidRPr="00B552B7">
        <w:rPr>
          <w:rFonts w:eastAsiaTheme="minorHAnsi"/>
          <w:sz w:val="26"/>
          <w:szCs w:val="26"/>
          <w:lang w:eastAsia="en-US"/>
        </w:rPr>
        <w:t xml:space="preserve"> </w:t>
      </w:r>
      <w:r w:rsidRPr="00B53EA5">
        <w:rPr>
          <w:rFonts w:eastAsiaTheme="minorHAnsi"/>
          <w:sz w:val="26"/>
          <w:szCs w:val="26"/>
          <w:lang w:eastAsia="en-US"/>
        </w:rPr>
        <w:t>Срок окончания реализации входящих в муниципальную программу подпрограмм должен быть не более срока окончания реализации муниципальной программы.</w:t>
      </w:r>
    </w:p>
    <w:p w:rsidR="00B53EA5" w:rsidRPr="00B53EA5" w:rsidRDefault="00B53EA5" w:rsidP="00B53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>2.4.6.</w:t>
      </w:r>
      <w:r w:rsidRPr="00B53EA5">
        <w:rPr>
          <w:rFonts w:ascii="Times New Roman" w:hAnsi="Times New Roman" w:cs="Times New Roman"/>
          <w:sz w:val="26"/>
          <w:szCs w:val="26"/>
        </w:rPr>
        <w:tab/>
      </w:r>
      <w:r w:rsidR="00B552B7">
        <w:rPr>
          <w:rFonts w:ascii="Times New Roman" w:hAnsi="Times New Roman" w:cs="Times New Roman"/>
          <w:sz w:val="26"/>
          <w:szCs w:val="26"/>
        </w:rPr>
        <w:t>Ресурсное обеспечение муниципальной программы</w:t>
      </w:r>
      <w:r w:rsidR="000E31ED">
        <w:rPr>
          <w:rFonts w:ascii="Times New Roman" w:hAnsi="Times New Roman" w:cs="Times New Roman"/>
          <w:sz w:val="26"/>
          <w:szCs w:val="26"/>
        </w:rPr>
        <w:t xml:space="preserve"> (подпрограммы)</w:t>
      </w:r>
      <w:r w:rsidR="00B552B7">
        <w:rPr>
          <w:rFonts w:ascii="Times New Roman" w:hAnsi="Times New Roman" w:cs="Times New Roman"/>
          <w:sz w:val="26"/>
          <w:szCs w:val="26"/>
        </w:rPr>
        <w:t xml:space="preserve">. </w:t>
      </w:r>
      <w:r w:rsidRPr="00B552B7">
        <w:rPr>
          <w:rFonts w:ascii="Times New Roman" w:hAnsi="Times New Roman" w:cs="Times New Roman"/>
          <w:sz w:val="26"/>
          <w:szCs w:val="26"/>
        </w:rPr>
        <w:t>Информация о ресурсном обеспечении муниципальной программы (подпрограммы) должна</w:t>
      </w:r>
      <w:r w:rsidRPr="00B53EA5">
        <w:rPr>
          <w:rFonts w:ascii="Times New Roman" w:hAnsi="Times New Roman" w:cs="Times New Roman"/>
          <w:sz w:val="26"/>
          <w:szCs w:val="26"/>
        </w:rPr>
        <w:t xml:space="preserve"> содержать сведения об объемах и источниках финансирования муниципальной программы (подпрограммы).</w:t>
      </w:r>
    </w:p>
    <w:p w:rsidR="00B53EA5" w:rsidRPr="00B53EA5" w:rsidRDefault="00B53EA5" w:rsidP="00B53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 xml:space="preserve">Информация о ресурсном </w:t>
      </w:r>
      <w:hyperlink w:anchor="P367" w:history="1">
        <w:r w:rsidRPr="00B53EA5">
          <w:rPr>
            <w:rFonts w:ascii="Times New Roman" w:hAnsi="Times New Roman" w:cs="Times New Roman"/>
            <w:sz w:val="26"/>
            <w:szCs w:val="26"/>
          </w:rPr>
          <w:t>обеспечении</w:t>
        </w:r>
      </w:hyperlink>
      <w:r w:rsidRPr="00B53EA5">
        <w:rPr>
          <w:rFonts w:ascii="Times New Roman" w:hAnsi="Times New Roman" w:cs="Times New Roman"/>
          <w:sz w:val="26"/>
          <w:szCs w:val="26"/>
        </w:rPr>
        <w:t xml:space="preserve"> муниципальной программы (подпрограммы) за счет всех источников финансирования оформляется согласно приложению 5 к настоящему Порядку.</w:t>
      </w:r>
    </w:p>
    <w:p w:rsidR="00B53EA5" w:rsidRPr="00B53EA5" w:rsidRDefault="00B53EA5" w:rsidP="00B53E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3EA5">
        <w:rPr>
          <w:sz w:val="26"/>
          <w:szCs w:val="26"/>
        </w:rPr>
        <w:t>2.4.7.</w:t>
      </w:r>
      <w:r w:rsidRPr="00B53EA5">
        <w:rPr>
          <w:sz w:val="26"/>
          <w:szCs w:val="26"/>
        </w:rPr>
        <w:tab/>
      </w:r>
      <w:r w:rsidRPr="00B53EA5">
        <w:rPr>
          <w:rFonts w:eastAsiaTheme="minorHAnsi"/>
          <w:sz w:val="26"/>
          <w:szCs w:val="26"/>
          <w:lang w:eastAsia="en-US"/>
        </w:rPr>
        <w:t>Анализ рисков реализации муниципальной программы и меры управления рисками.</w:t>
      </w:r>
    </w:p>
    <w:p w:rsidR="00B53EA5" w:rsidRPr="00B53EA5" w:rsidRDefault="00B53EA5" w:rsidP="00B53E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3EA5">
        <w:rPr>
          <w:rFonts w:eastAsiaTheme="minorHAnsi"/>
          <w:sz w:val="26"/>
          <w:szCs w:val="26"/>
          <w:lang w:eastAsia="en-US"/>
        </w:rPr>
        <w:t>Раздел предусматривает:</w:t>
      </w:r>
    </w:p>
    <w:p w:rsidR="00B53EA5" w:rsidRPr="00B53EA5" w:rsidRDefault="00B53EA5" w:rsidP="00B53E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3EA5">
        <w:rPr>
          <w:rFonts w:eastAsiaTheme="minorHAnsi"/>
          <w:sz w:val="26"/>
          <w:szCs w:val="26"/>
          <w:lang w:eastAsia="en-US"/>
        </w:rPr>
        <w:t>а) идентификацию факторов риска по источникам возникновения и характеру влияния на ход и результаты (включая целевые показатели) реализации муниципальной программы (подпрограммы);</w:t>
      </w:r>
    </w:p>
    <w:p w:rsidR="00B53EA5" w:rsidRPr="00B53EA5" w:rsidRDefault="00B53EA5" w:rsidP="00B53E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3EA5">
        <w:rPr>
          <w:rFonts w:eastAsiaTheme="minorHAnsi"/>
          <w:sz w:val="26"/>
          <w:szCs w:val="26"/>
          <w:lang w:eastAsia="en-US"/>
        </w:rPr>
        <w:t>б) качественную и, по возможности, количественную оценку факторов рисков;</w:t>
      </w:r>
    </w:p>
    <w:p w:rsidR="00B53EA5" w:rsidRPr="00B53EA5" w:rsidRDefault="00B53EA5" w:rsidP="00B53E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3EA5">
        <w:rPr>
          <w:rFonts w:eastAsiaTheme="minorHAnsi"/>
          <w:sz w:val="26"/>
          <w:szCs w:val="26"/>
          <w:lang w:eastAsia="en-US"/>
        </w:rPr>
        <w:t>в) предложения по мерам управления рисками реализации муниципальной программы (подпрограммы).</w:t>
      </w:r>
    </w:p>
    <w:p w:rsidR="00B53EA5" w:rsidRPr="00B53EA5" w:rsidRDefault="00B53EA5" w:rsidP="00B53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>2.4.8.</w:t>
      </w:r>
      <w:r w:rsidRPr="00B53EA5">
        <w:rPr>
          <w:rFonts w:ascii="Times New Roman" w:hAnsi="Times New Roman" w:cs="Times New Roman"/>
          <w:sz w:val="26"/>
          <w:szCs w:val="26"/>
        </w:rPr>
        <w:tab/>
      </w:r>
      <w:r w:rsidR="004032D3">
        <w:rPr>
          <w:rFonts w:ascii="Times New Roman" w:hAnsi="Times New Roman" w:cs="Times New Roman"/>
          <w:sz w:val="26"/>
          <w:szCs w:val="26"/>
        </w:rPr>
        <w:t xml:space="preserve">Перечень программных мероприятий. </w:t>
      </w:r>
      <w:hyperlink w:anchor="P482" w:history="1">
        <w:r w:rsidRPr="00B53EA5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B53EA5">
        <w:rPr>
          <w:rFonts w:ascii="Times New Roman" w:hAnsi="Times New Roman" w:cs="Times New Roman"/>
          <w:sz w:val="26"/>
          <w:szCs w:val="26"/>
        </w:rPr>
        <w:t xml:space="preserve"> мероприятий муниципальной программы, а также перечень мероприятий подпрограммы формируются </w:t>
      </w:r>
      <w:r w:rsidR="004032D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B53EA5">
        <w:rPr>
          <w:rFonts w:ascii="Times New Roman" w:hAnsi="Times New Roman" w:cs="Times New Roman"/>
          <w:sz w:val="26"/>
          <w:szCs w:val="26"/>
        </w:rPr>
        <w:t>приложени</w:t>
      </w:r>
      <w:r w:rsidR="004032D3">
        <w:rPr>
          <w:rFonts w:ascii="Times New Roman" w:hAnsi="Times New Roman" w:cs="Times New Roman"/>
          <w:sz w:val="26"/>
          <w:szCs w:val="26"/>
        </w:rPr>
        <w:t>ем</w:t>
      </w:r>
      <w:r w:rsidRPr="00B53EA5">
        <w:rPr>
          <w:rFonts w:ascii="Times New Roman" w:hAnsi="Times New Roman" w:cs="Times New Roman"/>
          <w:sz w:val="26"/>
          <w:szCs w:val="26"/>
        </w:rPr>
        <w:t xml:space="preserve"> 6 к настоящему Порядку.</w:t>
      </w:r>
    </w:p>
    <w:p w:rsidR="00B53EA5" w:rsidRPr="00B53EA5" w:rsidRDefault="00B53EA5" w:rsidP="00B53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>Мероприятия муниципальной программы (подпрограммы) группируются                           по основному мероприятию программы, направлениям расходов бюджета.</w:t>
      </w:r>
    </w:p>
    <w:p w:rsidR="00B53EA5" w:rsidRPr="00B53EA5" w:rsidRDefault="00B53EA5" w:rsidP="00B53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3EA5">
        <w:rPr>
          <w:sz w:val="26"/>
          <w:szCs w:val="26"/>
        </w:rPr>
        <w:t>2.4.9.</w:t>
      </w:r>
      <w:r w:rsidRPr="00B53EA5">
        <w:rPr>
          <w:sz w:val="26"/>
          <w:szCs w:val="26"/>
        </w:rPr>
        <w:tab/>
      </w:r>
      <w:r w:rsidR="004032D3">
        <w:rPr>
          <w:sz w:val="26"/>
          <w:szCs w:val="26"/>
        </w:rPr>
        <w:t>Ожидаемые результаты реализации муниципальной программы</w:t>
      </w:r>
      <w:r w:rsidR="000E31ED">
        <w:rPr>
          <w:sz w:val="26"/>
          <w:szCs w:val="26"/>
        </w:rPr>
        <w:t xml:space="preserve"> (подпрограммы)</w:t>
      </w:r>
      <w:r w:rsidR="004032D3">
        <w:rPr>
          <w:sz w:val="26"/>
          <w:szCs w:val="26"/>
        </w:rPr>
        <w:t xml:space="preserve">. В разделе указывается </w:t>
      </w:r>
      <w:r w:rsidRPr="00B53EA5">
        <w:rPr>
          <w:sz w:val="26"/>
          <w:szCs w:val="26"/>
        </w:rPr>
        <w:t xml:space="preserve">количественная </w:t>
      </w:r>
      <w:r w:rsidR="004032D3">
        <w:rPr>
          <w:sz w:val="26"/>
          <w:szCs w:val="26"/>
        </w:rPr>
        <w:t>и/</w:t>
      </w:r>
      <w:r w:rsidRPr="00B53EA5">
        <w:rPr>
          <w:sz w:val="26"/>
          <w:szCs w:val="26"/>
        </w:rPr>
        <w:t>и</w:t>
      </w:r>
      <w:r w:rsidR="004032D3">
        <w:rPr>
          <w:sz w:val="26"/>
          <w:szCs w:val="26"/>
        </w:rPr>
        <w:t>ли</w:t>
      </w:r>
      <w:r w:rsidRPr="00B53EA5">
        <w:rPr>
          <w:sz w:val="26"/>
          <w:szCs w:val="26"/>
        </w:rPr>
        <w:t xml:space="preserve"> качественная оценка ожидаемых результатов реализации муниципальной программы.</w:t>
      </w:r>
    </w:p>
    <w:p w:rsidR="00B53EA5" w:rsidRPr="00B53EA5" w:rsidRDefault="00B53EA5" w:rsidP="00B53EA5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53EA5" w:rsidRPr="00B53EA5" w:rsidRDefault="00B53EA5" w:rsidP="004032D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>3. Основание и этапы разработки муниципальных программ</w:t>
      </w:r>
    </w:p>
    <w:p w:rsidR="00B53EA5" w:rsidRPr="00B53EA5" w:rsidRDefault="00B53EA5" w:rsidP="00B53E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53EA5" w:rsidRPr="00B53EA5" w:rsidRDefault="00B53EA5" w:rsidP="00B53EA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>3.1.</w:t>
      </w:r>
      <w:r w:rsidRPr="00B53EA5">
        <w:rPr>
          <w:rFonts w:ascii="Times New Roman" w:hAnsi="Times New Roman" w:cs="Times New Roman"/>
          <w:sz w:val="26"/>
          <w:szCs w:val="26"/>
        </w:rPr>
        <w:tab/>
        <w:t>Разработка муниципальных программ осуществляется на основании перечня муниципальных программ, утверждаемого Администрацией МО "Городской округ "Город Нарьян-Мар".</w:t>
      </w:r>
    </w:p>
    <w:p w:rsidR="00B53EA5" w:rsidRPr="00B53EA5" w:rsidRDefault="00B53EA5" w:rsidP="00B53EA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>3.2.</w:t>
      </w:r>
      <w:r w:rsidRPr="00B53EA5">
        <w:rPr>
          <w:rFonts w:ascii="Times New Roman" w:hAnsi="Times New Roman" w:cs="Times New Roman"/>
          <w:sz w:val="26"/>
          <w:szCs w:val="26"/>
        </w:rPr>
        <w:tab/>
        <w:t>Перечень муниципальных программ формируется управлением экономического и инвестиционного развития Администрации МО "Городской округ "Город Нарьян-Мар" (далее – Управление экономического и инвестиционного развития)                с учетом предложений органов местного самоуправления муниципального образования "Городской округ "Город Нарьян-Мар" и структурных подразделений Администрации города Нарьян-Мара.</w:t>
      </w:r>
    </w:p>
    <w:p w:rsidR="00B53EA5" w:rsidRPr="00B53EA5" w:rsidRDefault="00B53EA5" w:rsidP="00B53EA5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53EA5">
        <w:rPr>
          <w:sz w:val="26"/>
          <w:szCs w:val="26"/>
        </w:rPr>
        <w:t>Перечень муниципальных программ утверждается в срок, определенный Порядком по бюджету.</w:t>
      </w:r>
    </w:p>
    <w:p w:rsidR="00B53EA5" w:rsidRPr="00B53EA5" w:rsidRDefault="00B53EA5" w:rsidP="00B53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>Перечень муниципальных программ содержит:</w:t>
      </w:r>
    </w:p>
    <w:p w:rsidR="00B53EA5" w:rsidRPr="00B53EA5" w:rsidRDefault="00B53EA5" w:rsidP="00B53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>1) наименование муниципальных программ, подпрограмм;</w:t>
      </w:r>
    </w:p>
    <w:p w:rsidR="00B53EA5" w:rsidRPr="00B53EA5" w:rsidRDefault="00B53EA5" w:rsidP="00B53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>2) наименование исполнителей и соисполнителей муниципальных программ;</w:t>
      </w:r>
    </w:p>
    <w:p w:rsidR="00B53EA5" w:rsidRPr="00B53EA5" w:rsidRDefault="00B53EA5" w:rsidP="00B53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>3) основные направления реализации муниципальных программ.</w:t>
      </w:r>
    </w:p>
    <w:p w:rsidR="00B53EA5" w:rsidRPr="00B53EA5" w:rsidRDefault="00B53EA5" w:rsidP="00B53EA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>3.3.</w:t>
      </w:r>
      <w:r w:rsidRPr="00B53EA5">
        <w:rPr>
          <w:rFonts w:ascii="Times New Roman" w:hAnsi="Times New Roman" w:cs="Times New Roman"/>
          <w:sz w:val="26"/>
          <w:szCs w:val="26"/>
        </w:rPr>
        <w:tab/>
        <w:t>Разработка проекта муниципальных программ осуществляется исполнителем совместно с соисполнителями в соответствии с настоящим Порядком.</w:t>
      </w:r>
    </w:p>
    <w:p w:rsidR="00B53EA5" w:rsidRPr="00B53EA5" w:rsidRDefault="00B53EA5" w:rsidP="00B53EA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>3.4.</w:t>
      </w:r>
      <w:r w:rsidRPr="00B53EA5">
        <w:rPr>
          <w:rFonts w:ascii="Times New Roman" w:hAnsi="Times New Roman" w:cs="Times New Roman"/>
          <w:sz w:val="26"/>
          <w:szCs w:val="26"/>
        </w:rPr>
        <w:tab/>
        <w:t>К проекту муниципальной программы прилагаются:</w:t>
      </w:r>
    </w:p>
    <w:p w:rsidR="00B53EA5" w:rsidRPr="00B53EA5" w:rsidRDefault="00B53EA5" w:rsidP="00B53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>- пояснительная записка;</w:t>
      </w:r>
    </w:p>
    <w:p w:rsidR="00B53EA5" w:rsidRPr="00B53EA5" w:rsidRDefault="00B53EA5" w:rsidP="00B53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>- финансово-экономическое обоснование стоимости мероприятий муниципальной программы, материалы, содержащие подробное обоснование необходимых финансовых ресурсов по каждому мероприятию;</w:t>
      </w:r>
    </w:p>
    <w:p w:rsidR="00B53EA5" w:rsidRPr="00B53EA5" w:rsidRDefault="00B53EA5" w:rsidP="00B53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>- расчет значений целевых показателей.</w:t>
      </w:r>
    </w:p>
    <w:p w:rsidR="00B53EA5" w:rsidRPr="004032D3" w:rsidRDefault="00B53EA5" w:rsidP="00B53EA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2D3">
        <w:rPr>
          <w:rFonts w:ascii="Times New Roman" w:hAnsi="Times New Roman" w:cs="Times New Roman"/>
          <w:sz w:val="26"/>
          <w:szCs w:val="26"/>
        </w:rPr>
        <w:t>3.5.</w:t>
      </w:r>
      <w:r w:rsidRPr="004032D3">
        <w:rPr>
          <w:rFonts w:ascii="Times New Roman" w:hAnsi="Times New Roman" w:cs="Times New Roman"/>
          <w:sz w:val="26"/>
          <w:szCs w:val="26"/>
        </w:rPr>
        <w:tab/>
        <w:t xml:space="preserve">Исполнитель согласовывает проект муниципальной программы </w:t>
      </w:r>
      <w:r w:rsidR="00414B37" w:rsidRPr="004032D3">
        <w:rPr>
          <w:rFonts w:ascii="Times New Roman" w:hAnsi="Times New Roman" w:cs="Times New Roman"/>
          <w:sz w:val="26"/>
          <w:szCs w:val="26"/>
        </w:rPr>
        <w:br/>
      </w:r>
      <w:r w:rsidRPr="004032D3">
        <w:rPr>
          <w:rFonts w:ascii="Times New Roman" w:hAnsi="Times New Roman" w:cs="Times New Roman"/>
          <w:sz w:val="26"/>
          <w:szCs w:val="26"/>
        </w:rPr>
        <w:t>с Управлением финансов Администрации МО "Городской округ "Город Нарьян-Мар", Управлением экономического и инвестиционного развития, правовым управлением Администрации МО "Городской округ "Город Нарьян-Мар", отделом бухгалтерского учета и отчетности Администрации МО "Городской округ "Город Нарьян-Мар".</w:t>
      </w:r>
    </w:p>
    <w:p w:rsidR="004032D3" w:rsidRPr="004032D3" w:rsidRDefault="004032D3" w:rsidP="004032D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2D3">
        <w:rPr>
          <w:rFonts w:ascii="Times New Roman" w:hAnsi="Times New Roman" w:cs="Times New Roman"/>
          <w:sz w:val="26"/>
          <w:szCs w:val="26"/>
        </w:rPr>
        <w:t>3.6.</w:t>
      </w:r>
      <w:r w:rsidRPr="004032D3">
        <w:rPr>
          <w:rFonts w:ascii="Times New Roman" w:hAnsi="Times New Roman" w:cs="Times New Roman"/>
          <w:sz w:val="26"/>
          <w:szCs w:val="26"/>
        </w:rPr>
        <w:tab/>
        <w:t>Проект муниципальной программы направляется в Контрольно-счетную палату муниципального образования "Городской округ "Город Нарьян-Мар" для проведения финансово-экономической экспертизы.</w:t>
      </w:r>
    </w:p>
    <w:p w:rsidR="00B53EA5" w:rsidRPr="004032D3" w:rsidRDefault="00B53EA5" w:rsidP="00B53EA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Pr="004032D3">
          <w:rPr>
            <w:rFonts w:ascii="Times New Roman" w:hAnsi="Times New Roman" w:cs="Times New Roman"/>
            <w:sz w:val="26"/>
            <w:szCs w:val="26"/>
          </w:rPr>
          <w:t>3.</w:t>
        </w:r>
        <w:r w:rsidR="004032D3" w:rsidRPr="004032D3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4032D3">
        <w:rPr>
          <w:rFonts w:ascii="Times New Roman" w:hAnsi="Times New Roman" w:cs="Times New Roman"/>
          <w:sz w:val="26"/>
          <w:szCs w:val="26"/>
        </w:rPr>
        <w:t>.</w:t>
      </w:r>
      <w:r w:rsidRPr="004032D3">
        <w:rPr>
          <w:rFonts w:ascii="Times New Roman" w:hAnsi="Times New Roman" w:cs="Times New Roman"/>
          <w:sz w:val="26"/>
          <w:szCs w:val="26"/>
        </w:rPr>
        <w:tab/>
      </w:r>
      <w:r w:rsidR="004032D3" w:rsidRPr="004032D3">
        <w:rPr>
          <w:rFonts w:ascii="Times New Roman" w:hAnsi="Times New Roman" w:cs="Times New Roman"/>
          <w:sz w:val="26"/>
          <w:szCs w:val="26"/>
        </w:rPr>
        <w:t>П</w:t>
      </w:r>
      <w:r w:rsidRPr="004032D3">
        <w:rPr>
          <w:rFonts w:ascii="Times New Roman" w:hAnsi="Times New Roman" w:cs="Times New Roman"/>
          <w:sz w:val="26"/>
          <w:szCs w:val="26"/>
        </w:rPr>
        <w:t>роект муниципальной программы с пояснительной запиской и финансово-экономическим обоснованием стоимости мероприятий исполнитель направляет в комиссию по вопросам разработки муниципальных программ при Администрации муниципального образования "Городской округ "Город Нарьян-Мар" (далее – Комиссия). Положение и состав Комиссии утверждается постановлением Администрации муниципального образования "Городской округ "Город Нарьян-Мар".</w:t>
      </w:r>
    </w:p>
    <w:p w:rsidR="00B53EA5" w:rsidRPr="004032D3" w:rsidRDefault="00B53EA5" w:rsidP="00B53EA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2D3">
        <w:rPr>
          <w:rFonts w:ascii="Times New Roman" w:hAnsi="Times New Roman" w:cs="Times New Roman"/>
          <w:sz w:val="26"/>
          <w:szCs w:val="26"/>
        </w:rPr>
        <w:t>По итогам рассмотрения Комиссия рекомендует исполнителю направить муниципальную программу для утверждения главе муниципального образования "Городской округ "Город Нарьян-Мар" либо доработать с учетом замечаний                                  и предложений членов Комиссии.</w:t>
      </w:r>
    </w:p>
    <w:p w:rsidR="00B53EA5" w:rsidRPr="00B53EA5" w:rsidRDefault="00B53EA5" w:rsidP="00B53EA5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53EA5">
        <w:rPr>
          <w:sz w:val="26"/>
          <w:szCs w:val="26"/>
        </w:rPr>
        <w:t>3.8.</w:t>
      </w:r>
      <w:r w:rsidRPr="00B53EA5">
        <w:rPr>
          <w:sz w:val="26"/>
          <w:szCs w:val="26"/>
        </w:rPr>
        <w:tab/>
        <w:t>Муниципальные программы утверждаются в срок, определенный Порядком          по бюджету.</w:t>
      </w:r>
    </w:p>
    <w:p w:rsidR="00B53EA5" w:rsidRPr="00B53EA5" w:rsidRDefault="00B53EA5" w:rsidP="00B53EA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>3.9.</w:t>
      </w:r>
      <w:r w:rsidRPr="00B53EA5">
        <w:rPr>
          <w:rFonts w:ascii="Times New Roman" w:hAnsi="Times New Roman" w:cs="Times New Roman"/>
          <w:sz w:val="26"/>
          <w:szCs w:val="26"/>
        </w:rPr>
        <w:tab/>
        <w:t>При разработке и утверждении в текущем финансовом году новой муниципальной программы начало ее реализации предусматривается с очередного финансового года.</w:t>
      </w:r>
    </w:p>
    <w:p w:rsidR="00B53EA5" w:rsidRPr="00B53EA5" w:rsidRDefault="00B53EA5" w:rsidP="00B53EA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53EA5">
        <w:rPr>
          <w:rFonts w:ascii="Times New Roman" w:hAnsi="Times New Roman" w:cs="Times New Roman"/>
          <w:sz w:val="26"/>
          <w:szCs w:val="26"/>
        </w:rPr>
        <w:t xml:space="preserve">3.10. В ходе реализации муниципальных программ возможно внесение изменений                              в муниципальные программы (подпрограммы) </w:t>
      </w:r>
      <w:r w:rsidRPr="00B53EA5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следующих случаях:</w:t>
      </w:r>
    </w:p>
    <w:p w:rsidR="00B53EA5" w:rsidRPr="00B53EA5" w:rsidRDefault="00B53EA5" w:rsidP="00B53EA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53E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1) уточнения объемов и источников финансирования муниципальной программы (подпрограммы) (приведение в соответствие </w:t>
      </w:r>
      <w:r w:rsidRPr="00B53EA5">
        <w:rPr>
          <w:rFonts w:ascii="Times New Roman" w:hAnsi="Times New Roman" w:cs="Times New Roman"/>
          <w:sz w:val="26"/>
          <w:szCs w:val="26"/>
        </w:rPr>
        <w:t>с решением о бюджете МО "Городской округ "Город Нарьян-Мар" не позднее трех месяцев со дня вступления его в силу)</w:t>
      </w:r>
      <w:r w:rsidRPr="00B53EA5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B53EA5" w:rsidRPr="00B53EA5" w:rsidRDefault="00B53EA5" w:rsidP="00B53EA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53E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2) </w:t>
      </w:r>
      <w:r w:rsidR="004032D3" w:rsidRPr="004032D3">
        <w:rPr>
          <w:rFonts w:ascii="Times New Roman" w:eastAsiaTheme="minorHAnsi" w:hAnsi="Times New Roman" w:cs="Times New Roman"/>
          <w:sz w:val="26"/>
          <w:szCs w:val="26"/>
          <w:lang w:eastAsia="en-US"/>
        </w:rPr>
        <w:t>исключения,</w:t>
      </w:r>
      <w:r w:rsidRPr="004032D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уточнения имеющихся</w:t>
      </w:r>
      <w:r w:rsidR="004032D3" w:rsidRPr="004032D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</w:t>
      </w:r>
      <w:r w:rsidRPr="004032D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включения новых </w:t>
      </w:r>
      <w:r w:rsidR="004032D3" w:rsidRPr="004032D3">
        <w:rPr>
          <w:rFonts w:ascii="Times New Roman" w:eastAsiaTheme="minorHAnsi" w:hAnsi="Times New Roman" w:cs="Times New Roman"/>
          <w:sz w:val="26"/>
          <w:szCs w:val="26"/>
          <w:lang w:eastAsia="en-US"/>
        </w:rPr>
        <w:t>мероприятий муниципальной программы (</w:t>
      </w:r>
      <w:r w:rsidRPr="004032D3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подпрограмм</w:t>
      </w:r>
      <w:r w:rsidR="004032D3" w:rsidRPr="004032D3">
        <w:rPr>
          <w:rFonts w:ascii="Times New Roman" w:eastAsiaTheme="minorHAnsi" w:hAnsi="Times New Roman" w:cs="Times New Roman"/>
          <w:sz w:val="26"/>
          <w:szCs w:val="26"/>
          <w:lang w:eastAsia="en-US"/>
        </w:rPr>
        <w:t>ы)</w:t>
      </w:r>
      <w:r w:rsidRPr="004032D3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B53EA5" w:rsidRPr="00B53EA5" w:rsidRDefault="00B53EA5" w:rsidP="00B53EA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53EA5">
        <w:rPr>
          <w:rFonts w:ascii="Times New Roman" w:eastAsiaTheme="minorHAnsi" w:hAnsi="Times New Roman" w:cs="Times New Roman"/>
          <w:sz w:val="26"/>
          <w:szCs w:val="26"/>
          <w:lang w:eastAsia="en-US"/>
        </w:rPr>
        <w:t>3) продления (изменения) срока реализации муниципальной программы (подпрограммы);</w:t>
      </w:r>
    </w:p>
    <w:p w:rsidR="00B53EA5" w:rsidRPr="00B53EA5" w:rsidRDefault="00B53EA5" w:rsidP="00B53EA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53EA5">
        <w:rPr>
          <w:rFonts w:ascii="Times New Roman" w:eastAsiaTheme="minorHAnsi" w:hAnsi="Times New Roman" w:cs="Times New Roman"/>
          <w:sz w:val="26"/>
          <w:szCs w:val="26"/>
          <w:lang w:eastAsia="en-US"/>
        </w:rPr>
        <w:t>4) проведения оценки эффективности реализации муниципальных программ                      за отчетный год, по результатам которой принято решение о сокращении бюджетных ассигнований на реализацию муниципальных программ либо о досрочном прекращении реализации муниципальных программ (отдельной подпрограммы, мероприятий);</w:t>
      </w:r>
    </w:p>
    <w:p w:rsidR="00B53EA5" w:rsidRPr="00B53EA5" w:rsidRDefault="00B53EA5" w:rsidP="00B53EA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53EA5">
        <w:rPr>
          <w:rFonts w:ascii="Times New Roman" w:eastAsiaTheme="minorHAnsi" w:hAnsi="Times New Roman" w:cs="Times New Roman"/>
          <w:sz w:val="26"/>
          <w:szCs w:val="26"/>
          <w:lang w:eastAsia="en-US"/>
        </w:rPr>
        <w:t>5) возникновения иных обстоятельств, препятствующих или способствующих реализации муниципальных программ (подпрограммы, мероприятий).</w:t>
      </w:r>
    </w:p>
    <w:p w:rsidR="00B53EA5" w:rsidRPr="00B53EA5" w:rsidRDefault="00B53EA5" w:rsidP="00B53EA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53EA5">
        <w:rPr>
          <w:rFonts w:ascii="Times New Roman" w:eastAsiaTheme="minorHAnsi" w:hAnsi="Times New Roman" w:cs="Times New Roman"/>
          <w:sz w:val="26"/>
          <w:szCs w:val="26"/>
          <w:lang w:eastAsia="en-US"/>
        </w:rPr>
        <w:t>Внесение изменений в муниципальные программы осуществляется исполнителем.</w:t>
      </w:r>
    </w:p>
    <w:p w:rsidR="00B53EA5" w:rsidRPr="00B53EA5" w:rsidRDefault="00B53EA5" w:rsidP="00B53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 xml:space="preserve">Внесение изменений в муниципальные программы в </w:t>
      </w:r>
      <w:proofErr w:type="gramStart"/>
      <w:r w:rsidRPr="00B53EA5">
        <w:rPr>
          <w:rFonts w:ascii="Times New Roman" w:hAnsi="Times New Roman" w:cs="Times New Roman"/>
          <w:sz w:val="26"/>
          <w:szCs w:val="26"/>
        </w:rPr>
        <w:t>текущий</w:t>
      </w:r>
      <w:proofErr w:type="gramEnd"/>
      <w:r w:rsidRPr="00B53EA5">
        <w:rPr>
          <w:rFonts w:ascii="Times New Roman" w:hAnsi="Times New Roman" w:cs="Times New Roman"/>
          <w:sz w:val="26"/>
          <w:szCs w:val="26"/>
        </w:rPr>
        <w:t xml:space="preserve"> и последующие годы осуществляется в текущем финансовом году. Внесение изменений в муниципальные программы за предыдущие периоды не допускается.</w:t>
      </w:r>
    </w:p>
    <w:p w:rsidR="00B53EA5" w:rsidRPr="00B53EA5" w:rsidRDefault="00B53EA5" w:rsidP="00B53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 xml:space="preserve">Внесение изменений в муниципальные программы не подлежит рассмотрению Комиссией. </w:t>
      </w:r>
    </w:p>
    <w:p w:rsidR="00B53EA5" w:rsidRPr="00B53EA5" w:rsidRDefault="00B53EA5" w:rsidP="00B53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 xml:space="preserve">К проекту постановления о внесении изменений в муниципальные программы прилагается пояснительная записка, которая должна содержать информацию о причинах необходимости внесения изменений, информацию о мероприятиях программы,                             по которым вносятся изменения и влияние изменений на достижение целей муниципальной программы, оформленная в соответствии с </w:t>
      </w:r>
      <w:hyperlink w:anchor="P1264" w:history="1">
        <w:r w:rsidRPr="00B53EA5">
          <w:rPr>
            <w:rFonts w:ascii="Times New Roman" w:hAnsi="Times New Roman" w:cs="Times New Roman"/>
            <w:sz w:val="26"/>
            <w:szCs w:val="26"/>
          </w:rPr>
          <w:t>приложением 7</w:t>
        </w:r>
      </w:hyperlink>
      <w:r w:rsidRPr="00B53EA5">
        <w:rPr>
          <w:rFonts w:ascii="Times New Roman" w:hAnsi="Times New Roman" w:cs="Times New Roman"/>
          <w:sz w:val="26"/>
          <w:szCs w:val="26"/>
        </w:rPr>
        <w:t xml:space="preserve"> к настоящему Порядку. </w:t>
      </w:r>
    </w:p>
    <w:p w:rsidR="00B53EA5" w:rsidRPr="00B53EA5" w:rsidRDefault="00B53EA5" w:rsidP="00B53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 xml:space="preserve">3.11. Исполнитель программы не позднее чем через 14 дней после утверждения муниципальной программы представляет в Управление экономического                                            и инвестиционного развития план ее реализации на первый год. В дальнейшем </w:t>
      </w:r>
      <w:hyperlink w:anchor="P873" w:history="1">
        <w:r w:rsidRPr="00B53EA5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Pr="00B53EA5">
        <w:rPr>
          <w:rFonts w:ascii="Times New Roman" w:hAnsi="Times New Roman" w:cs="Times New Roman"/>
          <w:sz w:val="26"/>
          <w:szCs w:val="26"/>
        </w:rPr>
        <w:t xml:space="preserve"> реализации муниципальной программы представляется ежегодно после принятия решения о бюджете МО "Городской округ "Город Нарьян-Мар", но не позднее </w:t>
      </w:r>
      <w:r w:rsidR="002C0B18">
        <w:rPr>
          <w:rFonts w:ascii="Times New Roman" w:hAnsi="Times New Roman" w:cs="Times New Roman"/>
          <w:sz w:val="26"/>
          <w:szCs w:val="26"/>
        </w:rPr>
        <w:br/>
      </w:r>
      <w:r w:rsidRPr="00B53EA5">
        <w:rPr>
          <w:rFonts w:ascii="Times New Roman" w:hAnsi="Times New Roman" w:cs="Times New Roman"/>
          <w:sz w:val="26"/>
          <w:szCs w:val="26"/>
        </w:rPr>
        <w:t>31 декабря года, предшествующего году реализации программы, по форме согласно приложению 8 к настоящему Порядку.</w:t>
      </w:r>
    </w:p>
    <w:p w:rsidR="00B53EA5" w:rsidRPr="00B53EA5" w:rsidRDefault="00B53EA5" w:rsidP="00B53E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53EA5">
        <w:rPr>
          <w:rFonts w:eastAsiaTheme="minorHAnsi"/>
          <w:sz w:val="26"/>
          <w:szCs w:val="26"/>
          <w:lang w:eastAsia="en-US"/>
        </w:rPr>
        <w:t>План реализации муниципальной программы утверждается распоряжением исполнителя муниципальной программы после утверждения соответствующей муниципальной программы Администрацией МО "Городской округ "Город Нарьян-Мар".</w:t>
      </w:r>
    </w:p>
    <w:p w:rsidR="00B53EA5" w:rsidRPr="00B53EA5" w:rsidRDefault="00B53EA5" w:rsidP="00B53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 xml:space="preserve">В план реализации муниципальной программы подлежат включению все мероприятия подпрограмм. Обобщенные мероприятия, а также мероприятия со сроком реализации более </w:t>
      </w:r>
      <w:r w:rsidRPr="004032D3">
        <w:rPr>
          <w:rFonts w:ascii="Times New Roman" w:hAnsi="Times New Roman" w:cs="Times New Roman"/>
          <w:sz w:val="26"/>
          <w:szCs w:val="26"/>
        </w:rPr>
        <w:t>одного года</w:t>
      </w:r>
      <w:r w:rsidR="002C0B18" w:rsidRPr="004032D3">
        <w:rPr>
          <w:rFonts w:ascii="Times New Roman" w:hAnsi="Times New Roman" w:cs="Times New Roman"/>
          <w:sz w:val="26"/>
          <w:szCs w:val="26"/>
        </w:rPr>
        <w:t>,</w:t>
      </w:r>
      <w:r w:rsidRPr="004032D3">
        <w:rPr>
          <w:rFonts w:ascii="Times New Roman" w:hAnsi="Times New Roman" w:cs="Times New Roman"/>
          <w:sz w:val="26"/>
          <w:szCs w:val="26"/>
        </w:rPr>
        <w:t xml:space="preserve"> должны</w:t>
      </w:r>
      <w:r w:rsidRPr="00B53EA5">
        <w:rPr>
          <w:rFonts w:ascii="Times New Roman" w:hAnsi="Times New Roman" w:cs="Times New Roman"/>
          <w:sz w:val="26"/>
          <w:szCs w:val="26"/>
        </w:rPr>
        <w:t xml:space="preserve"> быть детализированы.</w:t>
      </w:r>
    </w:p>
    <w:p w:rsidR="00B53EA5" w:rsidRPr="00B53EA5" w:rsidRDefault="00B53EA5" w:rsidP="00B53E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3EA5">
        <w:rPr>
          <w:rFonts w:eastAsiaTheme="minorHAnsi"/>
          <w:sz w:val="26"/>
          <w:szCs w:val="26"/>
          <w:lang w:eastAsia="en-US"/>
        </w:rPr>
        <w:t xml:space="preserve">3.12. Утвержденная муниципальная программа подлежит обязательной государственной регистрации в федеральном государственном реестре документов стратегического планирования в соответствии с требованиями </w:t>
      </w:r>
      <w:hyperlink r:id="rId12" w:history="1">
        <w:r w:rsidRPr="00B53EA5">
          <w:rPr>
            <w:rFonts w:eastAsiaTheme="minorHAnsi"/>
            <w:sz w:val="26"/>
            <w:szCs w:val="26"/>
            <w:lang w:eastAsia="en-US"/>
          </w:rPr>
          <w:t>Постановления</w:t>
        </w:r>
      </w:hyperlink>
      <w:r w:rsidRPr="00B53EA5">
        <w:rPr>
          <w:rFonts w:eastAsiaTheme="minorHAnsi"/>
          <w:sz w:val="26"/>
          <w:szCs w:val="26"/>
          <w:lang w:eastAsia="en-US"/>
        </w:rPr>
        <w:t xml:space="preserve"> Правительства Российской Федерации от 25.06.2015 № 631 "О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планирования".</w:t>
      </w:r>
    </w:p>
    <w:p w:rsidR="00B53EA5" w:rsidRPr="00B53EA5" w:rsidRDefault="00B53EA5" w:rsidP="00B53E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3EA5">
        <w:rPr>
          <w:rFonts w:eastAsiaTheme="minorHAnsi"/>
          <w:sz w:val="26"/>
          <w:szCs w:val="26"/>
          <w:lang w:eastAsia="en-US"/>
        </w:rPr>
        <w:t xml:space="preserve">Организацию работы по указанной государственной регистрации осуществляет </w:t>
      </w:r>
      <w:r w:rsidRPr="00B53EA5">
        <w:rPr>
          <w:sz w:val="26"/>
          <w:szCs w:val="26"/>
        </w:rPr>
        <w:t>Управление экономического и инвестиционного развития</w:t>
      </w:r>
      <w:r w:rsidRPr="00B53EA5">
        <w:rPr>
          <w:rFonts w:eastAsiaTheme="minorHAnsi"/>
          <w:sz w:val="26"/>
          <w:szCs w:val="26"/>
          <w:lang w:eastAsia="en-US"/>
        </w:rPr>
        <w:t xml:space="preserve">. Для внесения сведений                              в государственную автоматизированную информационную систему "Управление"                (ГАС "Управление") исполнитель муниципальной программы направляет в </w:t>
      </w:r>
      <w:r w:rsidRPr="00B53EA5">
        <w:rPr>
          <w:sz w:val="26"/>
          <w:szCs w:val="26"/>
        </w:rPr>
        <w:t>Управление экономического и инвестиционного развития</w:t>
      </w:r>
      <w:r w:rsidRPr="00B53EA5">
        <w:rPr>
          <w:rFonts w:eastAsiaTheme="minorHAnsi"/>
          <w:sz w:val="26"/>
          <w:szCs w:val="26"/>
          <w:lang w:eastAsia="en-US"/>
        </w:rPr>
        <w:t xml:space="preserve"> следующие документы:</w:t>
      </w:r>
    </w:p>
    <w:p w:rsidR="00B53EA5" w:rsidRPr="00B53EA5" w:rsidRDefault="00B53EA5" w:rsidP="00B53E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3EA5">
        <w:rPr>
          <w:rFonts w:eastAsiaTheme="minorHAnsi"/>
          <w:sz w:val="26"/>
          <w:szCs w:val="26"/>
          <w:lang w:eastAsia="en-US"/>
        </w:rPr>
        <w:t>- копию постановления об утверждении программы или копию постановления                      о внесении изменений в программу;</w:t>
      </w:r>
    </w:p>
    <w:p w:rsidR="00B53EA5" w:rsidRPr="00B53EA5" w:rsidRDefault="00B53EA5" w:rsidP="00B53E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3EA5">
        <w:rPr>
          <w:rFonts w:eastAsiaTheme="minorHAnsi"/>
          <w:sz w:val="26"/>
          <w:szCs w:val="26"/>
          <w:lang w:eastAsia="en-US"/>
        </w:rPr>
        <w:t>- копию программы со всеми приложениями;</w:t>
      </w:r>
    </w:p>
    <w:p w:rsidR="00B53EA5" w:rsidRPr="00B53EA5" w:rsidRDefault="00B53EA5" w:rsidP="00B53E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3EA5">
        <w:rPr>
          <w:rFonts w:eastAsiaTheme="minorHAnsi"/>
          <w:sz w:val="26"/>
          <w:szCs w:val="26"/>
          <w:lang w:eastAsia="en-US"/>
        </w:rPr>
        <w:t>- электронные версии документов (в формате *.</w:t>
      </w:r>
      <w:proofErr w:type="spellStart"/>
      <w:r w:rsidRPr="00B53EA5">
        <w:rPr>
          <w:rFonts w:eastAsiaTheme="minorHAnsi"/>
          <w:sz w:val="26"/>
          <w:szCs w:val="26"/>
          <w:lang w:eastAsia="en-US"/>
        </w:rPr>
        <w:t>doc</w:t>
      </w:r>
      <w:proofErr w:type="spellEnd"/>
      <w:r w:rsidRPr="00B53EA5">
        <w:rPr>
          <w:rFonts w:eastAsiaTheme="minorHAnsi"/>
          <w:sz w:val="26"/>
          <w:szCs w:val="26"/>
          <w:lang w:eastAsia="en-US"/>
        </w:rPr>
        <w:t>).</w:t>
      </w:r>
    </w:p>
    <w:p w:rsidR="00B53EA5" w:rsidRPr="00B53EA5" w:rsidRDefault="00B53EA5" w:rsidP="00B53E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3EA5">
        <w:rPr>
          <w:sz w:val="26"/>
          <w:szCs w:val="26"/>
        </w:rPr>
        <w:t xml:space="preserve">3.13. </w:t>
      </w:r>
      <w:r w:rsidRPr="00B53EA5">
        <w:rPr>
          <w:rFonts w:eastAsiaTheme="minorHAnsi"/>
          <w:sz w:val="26"/>
          <w:szCs w:val="26"/>
          <w:lang w:eastAsia="en-US"/>
        </w:rPr>
        <w:t>Перечень муниципальных программ, муниципальные программы подлежат размещению на официальном сайте муниципального образования и официальному опубликованию.</w:t>
      </w:r>
    </w:p>
    <w:p w:rsidR="00B53EA5" w:rsidRPr="00B53EA5" w:rsidRDefault="00B53EA5" w:rsidP="00B53EA5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53EA5" w:rsidRPr="00B53EA5" w:rsidRDefault="00B53EA5" w:rsidP="00B53EA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>4. Финансовое обеспечение реализации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B53EA5">
        <w:rPr>
          <w:rFonts w:ascii="Times New Roman" w:hAnsi="Times New Roman" w:cs="Times New Roman"/>
          <w:sz w:val="26"/>
          <w:szCs w:val="26"/>
        </w:rPr>
        <w:t>муниципальных программ</w:t>
      </w:r>
    </w:p>
    <w:p w:rsidR="00B53EA5" w:rsidRPr="00B53EA5" w:rsidRDefault="00B53EA5" w:rsidP="00B53E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53EA5" w:rsidRPr="00B53EA5" w:rsidRDefault="00B53EA5" w:rsidP="00B53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 xml:space="preserve">4.1. Объем бюджетных ассигнований на финансовое обеспечение и реализацию муниципальных программ (в том числе подпрограмм) утверждается решением </w:t>
      </w:r>
      <w:r w:rsidR="002C0B18">
        <w:rPr>
          <w:rFonts w:ascii="Times New Roman" w:hAnsi="Times New Roman" w:cs="Times New Roman"/>
          <w:sz w:val="26"/>
          <w:szCs w:val="26"/>
        </w:rPr>
        <w:br/>
      </w:r>
      <w:r w:rsidRPr="00B53EA5">
        <w:rPr>
          <w:rFonts w:ascii="Times New Roman" w:hAnsi="Times New Roman" w:cs="Times New Roman"/>
          <w:sz w:val="26"/>
          <w:szCs w:val="26"/>
        </w:rPr>
        <w:t>о бюджете на очередной финансовый год и плановый период по соответствующим целевым статьям расходов.</w:t>
      </w:r>
    </w:p>
    <w:p w:rsidR="00B53EA5" w:rsidRPr="00B53EA5" w:rsidRDefault="00B53EA5" w:rsidP="00B53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 xml:space="preserve">4.2. Финансовое обеспечение реализации муниципальных программ в части расходных обязательств городского округа "Город Нарьян-Мар" осуществляется за счет бюджетных ассигнований городского бюджета (далее – бюджетные ассигнования). </w:t>
      </w:r>
    </w:p>
    <w:p w:rsidR="00B53EA5" w:rsidRPr="00B53EA5" w:rsidRDefault="00B53EA5" w:rsidP="00B53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>4.3. Включение в проект муниципальной программы финансирования мероприятий за счет средств иных источников, кроме бюджетных средств, должно быть подтверждено соглашениями (договорами) о намерениях между Администрацией муниципального образования "Городской округ "Город Нарьян-Мар" и иными организациями, подтверждающими финансирование муниципальной программы.</w:t>
      </w:r>
    </w:p>
    <w:p w:rsidR="00B53EA5" w:rsidRPr="00B53EA5" w:rsidRDefault="00B53EA5" w:rsidP="00B53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>4.4. Планирование объема бюджетных ассигнований на реализацию муниципальных программ в очередном году и плановом периоде осуществляется в соответствии с Порядком по бюджету.</w:t>
      </w:r>
    </w:p>
    <w:p w:rsidR="00B53EA5" w:rsidRPr="00B53EA5" w:rsidRDefault="00B53EA5" w:rsidP="00B53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>4.5. Объем финансирования муниципальных программ (подпрограмм) в текущем году может быть снижен в связи с сокращением поступлений доходной части бюджета.</w:t>
      </w:r>
    </w:p>
    <w:p w:rsidR="00B53EA5" w:rsidRPr="00B53EA5" w:rsidRDefault="00B53EA5" w:rsidP="00B53E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53EA5" w:rsidRPr="00B53EA5" w:rsidRDefault="00B53EA5" w:rsidP="00B53EA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 xml:space="preserve">5. Управление и </w:t>
      </w:r>
      <w:proofErr w:type="gramStart"/>
      <w:r w:rsidRPr="00B53EA5">
        <w:rPr>
          <w:rFonts w:ascii="Times New Roman" w:hAnsi="Times New Roman" w:cs="Times New Roman"/>
          <w:sz w:val="26"/>
          <w:szCs w:val="26"/>
        </w:rPr>
        <w:t>контроль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B53EA5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B53EA5">
        <w:rPr>
          <w:rFonts w:ascii="Times New Roman" w:hAnsi="Times New Roman" w:cs="Times New Roman"/>
          <w:sz w:val="26"/>
          <w:szCs w:val="26"/>
        </w:rPr>
        <w:t xml:space="preserve"> ходом реализации муниципальной программы</w:t>
      </w:r>
    </w:p>
    <w:p w:rsidR="00B53EA5" w:rsidRPr="00B53EA5" w:rsidRDefault="00B53EA5" w:rsidP="00B53E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3EA5" w:rsidRPr="00B53EA5" w:rsidRDefault="00B53EA5" w:rsidP="00B53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>5.1. Текущее у</w:t>
      </w:r>
      <w:r w:rsidRPr="00B53E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правление и </w:t>
      </w:r>
      <w:proofErr w:type="gramStart"/>
      <w:r w:rsidRPr="00B53EA5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</w:t>
      </w:r>
      <w:proofErr w:type="gramEnd"/>
      <w:r w:rsidRPr="00B53E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реализацией муниципальных программ осуществляется исполнителем совместно с соисполнителем муниципальной программы.</w:t>
      </w:r>
      <w:r w:rsidRPr="00B53E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3EA5" w:rsidRPr="00B53EA5" w:rsidRDefault="00B53EA5" w:rsidP="00B53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 xml:space="preserve">5.2. Управление и </w:t>
      </w:r>
      <w:proofErr w:type="gramStart"/>
      <w:r w:rsidRPr="00B53EA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53EA5">
        <w:rPr>
          <w:rFonts w:ascii="Times New Roman" w:hAnsi="Times New Roman" w:cs="Times New Roman"/>
          <w:sz w:val="26"/>
          <w:szCs w:val="26"/>
        </w:rPr>
        <w:t xml:space="preserve"> реализацией муниципальной программы осуществляется исполнителем муниципальной программы в соответствии с планом реализации муниципальной программы.</w:t>
      </w:r>
    </w:p>
    <w:p w:rsidR="00B53EA5" w:rsidRPr="00B53EA5" w:rsidRDefault="00B53EA5" w:rsidP="00B53E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3EA5">
        <w:rPr>
          <w:rFonts w:eastAsiaTheme="minorHAnsi"/>
          <w:sz w:val="26"/>
          <w:szCs w:val="26"/>
          <w:lang w:eastAsia="en-US"/>
        </w:rPr>
        <w:t xml:space="preserve">5.3. В целях осуществления </w:t>
      </w:r>
      <w:proofErr w:type="gramStart"/>
      <w:r w:rsidRPr="00B53EA5"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 w:rsidRPr="00B53EA5">
        <w:rPr>
          <w:rFonts w:eastAsiaTheme="minorHAnsi"/>
          <w:sz w:val="26"/>
          <w:szCs w:val="26"/>
          <w:lang w:eastAsia="en-US"/>
        </w:rPr>
        <w:t xml:space="preserve"> ходом реализации муниципальных программ ежеквартально, по истечении отчетного квартала (за исключением </w:t>
      </w:r>
      <w:r w:rsidRPr="00B53EA5">
        <w:rPr>
          <w:rFonts w:eastAsiaTheme="minorHAnsi"/>
          <w:sz w:val="26"/>
          <w:szCs w:val="26"/>
          <w:lang w:val="en-US" w:eastAsia="en-US"/>
        </w:rPr>
        <w:t>IV</w:t>
      </w:r>
      <w:r w:rsidRPr="00B53EA5">
        <w:rPr>
          <w:rFonts w:eastAsiaTheme="minorHAnsi"/>
          <w:sz w:val="26"/>
          <w:szCs w:val="26"/>
          <w:lang w:eastAsia="en-US"/>
        </w:rPr>
        <w:t xml:space="preserve"> квартала), проводятся рабочие совещания по вопросам реализации муниципальных программ (далее – рабочее совещание).</w:t>
      </w:r>
    </w:p>
    <w:p w:rsidR="00B53EA5" w:rsidRPr="00B53EA5" w:rsidRDefault="00B53EA5" w:rsidP="00B53E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3EA5">
        <w:rPr>
          <w:rFonts w:eastAsiaTheme="minorHAnsi"/>
          <w:sz w:val="26"/>
          <w:szCs w:val="26"/>
          <w:lang w:eastAsia="en-US"/>
        </w:rPr>
        <w:t>График проведения рабочих совещаний на текущий год утверждается распоряжением Администрации МО "Городской округ "Город Нарьян-Мар".</w:t>
      </w:r>
    </w:p>
    <w:p w:rsidR="00B53EA5" w:rsidRPr="00B53EA5" w:rsidRDefault="00B53EA5" w:rsidP="00B53E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3EA5">
        <w:rPr>
          <w:rFonts w:eastAsiaTheme="minorHAnsi"/>
          <w:sz w:val="26"/>
          <w:szCs w:val="26"/>
          <w:lang w:eastAsia="en-US"/>
        </w:rPr>
        <w:t>Возглавляет рабочие совещание председатель, в его отсутствие – заместитель председателя. В состав участников совещания в обязательном порядке включаются исполнители и соисполнители муниципальных программ.</w:t>
      </w:r>
    </w:p>
    <w:p w:rsidR="00B53EA5" w:rsidRPr="00B53EA5" w:rsidRDefault="00B53EA5" w:rsidP="00B53E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3EA5">
        <w:rPr>
          <w:rFonts w:eastAsiaTheme="minorHAnsi"/>
          <w:sz w:val="26"/>
          <w:szCs w:val="26"/>
          <w:lang w:eastAsia="en-US"/>
        </w:rPr>
        <w:t>Рабочее совещание является совещательным органом.</w:t>
      </w:r>
    </w:p>
    <w:p w:rsidR="00B53EA5" w:rsidRPr="00B53EA5" w:rsidRDefault="00B53EA5" w:rsidP="00B53E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3EA5">
        <w:rPr>
          <w:rFonts w:eastAsiaTheme="minorHAnsi"/>
          <w:sz w:val="26"/>
          <w:szCs w:val="26"/>
          <w:lang w:eastAsia="en-US"/>
        </w:rPr>
        <w:t>Решения рабочего совещания оформляются протоколом и являются обязательными для исполнения исполнителем и соисполнителями муниципальной программы.</w:t>
      </w:r>
    </w:p>
    <w:p w:rsidR="00B53EA5" w:rsidRPr="00B53EA5" w:rsidRDefault="00B53EA5" w:rsidP="00B53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 xml:space="preserve">5.4. </w:t>
      </w:r>
      <w:proofErr w:type="gramStart"/>
      <w:r w:rsidRPr="00B53EA5">
        <w:rPr>
          <w:rFonts w:ascii="Times New Roman" w:hAnsi="Times New Roman" w:cs="Times New Roman"/>
          <w:sz w:val="26"/>
          <w:szCs w:val="26"/>
        </w:rPr>
        <w:t>В срок до 15 числа месяца, следующего за отчетным кварталом</w:t>
      </w:r>
      <w:r w:rsidRPr="00B53E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93A60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B53E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(за исключением </w:t>
      </w:r>
      <w:r w:rsidRPr="00B53EA5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IV</w:t>
      </w:r>
      <w:r w:rsidRPr="00B53E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квартала),</w:t>
      </w:r>
      <w:r w:rsidRPr="00B53EA5">
        <w:rPr>
          <w:rFonts w:ascii="Times New Roman" w:hAnsi="Times New Roman" w:cs="Times New Roman"/>
          <w:sz w:val="26"/>
          <w:szCs w:val="26"/>
        </w:rPr>
        <w:t xml:space="preserve"> исполнитель муниципальной программы подготавливает совместно с соисполнителем и представляет в Управление экономического и инвестиционного развития </w:t>
      </w:r>
      <w:hyperlink w:anchor="P966" w:history="1">
        <w:r w:rsidRPr="00B53EA5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Pr="00B53EA5">
        <w:rPr>
          <w:rFonts w:ascii="Times New Roman" w:hAnsi="Times New Roman" w:cs="Times New Roman"/>
          <w:sz w:val="26"/>
          <w:szCs w:val="26"/>
        </w:rPr>
        <w:t xml:space="preserve"> об исполнении мероприятий муниципальной программы по форме согласно приложению 9 к настоящему Порядку, а также пояснительную записку, содержащую информацию об исполнении плана реализации муниципальной программы для дальнейшего рассмотрения отчета на</w:t>
      </w:r>
      <w:proofErr w:type="gramEnd"/>
      <w:r w:rsidRPr="00B53EA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53EA5">
        <w:rPr>
          <w:rFonts w:ascii="Times New Roman" w:hAnsi="Times New Roman" w:cs="Times New Roman"/>
          <w:sz w:val="26"/>
          <w:szCs w:val="26"/>
        </w:rPr>
        <w:t>рабочем</w:t>
      </w:r>
      <w:proofErr w:type="gramEnd"/>
      <w:r w:rsidRPr="00B53EA5">
        <w:rPr>
          <w:rFonts w:ascii="Times New Roman" w:hAnsi="Times New Roman" w:cs="Times New Roman"/>
          <w:sz w:val="26"/>
          <w:szCs w:val="26"/>
        </w:rPr>
        <w:t xml:space="preserve"> совещании.</w:t>
      </w:r>
    </w:p>
    <w:p w:rsidR="00B53EA5" w:rsidRPr="00B53EA5" w:rsidRDefault="00B53EA5" w:rsidP="00B53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>5.5. Управление экономического и инвестиционного развития ежеквартально в срок до 30 числа месяца, следующего за отчетным кварталом, направляет главе муниципального образования "Городской округ "Город Нарьян-Мар" сводную информацию о выполнении муниципальных программ.</w:t>
      </w:r>
    </w:p>
    <w:p w:rsidR="00B53EA5" w:rsidRPr="00B53EA5" w:rsidRDefault="00B53EA5" w:rsidP="00B53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 xml:space="preserve">5.6. Исполнители в срок до 30 января года, следующего за </w:t>
      </w:r>
      <w:proofErr w:type="gramStart"/>
      <w:r w:rsidRPr="00B53EA5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B53EA5">
        <w:rPr>
          <w:rFonts w:ascii="Times New Roman" w:hAnsi="Times New Roman" w:cs="Times New Roman"/>
          <w:sz w:val="26"/>
          <w:szCs w:val="26"/>
        </w:rPr>
        <w:t xml:space="preserve">, формируют                 и предоставляют в Управление экономического и инвестиционного развития перечень </w:t>
      </w:r>
      <w:hyperlink w:anchor="P1237" w:history="1">
        <w:r w:rsidRPr="00B53EA5">
          <w:rPr>
            <w:rFonts w:ascii="Times New Roman" w:hAnsi="Times New Roman" w:cs="Times New Roman"/>
            <w:sz w:val="26"/>
            <w:szCs w:val="26"/>
          </w:rPr>
          <w:t>сведений</w:t>
        </w:r>
      </w:hyperlink>
      <w:r w:rsidRPr="00B53EA5">
        <w:rPr>
          <w:rFonts w:ascii="Times New Roman" w:hAnsi="Times New Roman" w:cs="Times New Roman"/>
          <w:sz w:val="26"/>
          <w:szCs w:val="26"/>
        </w:rPr>
        <w:t xml:space="preserve"> о внесенных изменениях в муниципальную программу (по форме согласно приложению 10 к настоящему Порядку).</w:t>
      </w:r>
    </w:p>
    <w:p w:rsidR="00B53EA5" w:rsidRPr="00B53EA5" w:rsidRDefault="00B53EA5" w:rsidP="00B53E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3EA5" w:rsidRPr="00B53EA5" w:rsidRDefault="00B53EA5" w:rsidP="00B53EA5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 xml:space="preserve">6. Подготовка годового отчета и порядок </w:t>
      </w:r>
      <w:proofErr w:type="gramStart"/>
      <w:r w:rsidRPr="00B53EA5">
        <w:rPr>
          <w:rFonts w:ascii="Times New Roman" w:hAnsi="Times New Roman" w:cs="Times New Roman"/>
          <w:sz w:val="26"/>
          <w:szCs w:val="26"/>
        </w:rPr>
        <w:t xml:space="preserve">проведения оценки </w:t>
      </w:r>
      <w:r w:rsidR="00793A60">
        <w:rPr>
          <w:rFonts w:ascii="Times New Roman" w:hAnsi="Times New Roman" w:cs="Times New Roman"/>
          <w:sz w:val="26"/>
          <w:szCs w:val="26"/>
        </w:rPr>
        <w:br/>
      </w:r>
      <w:r w:rsidRPr="00B53EA5">
        <w:rPr>
          <w:rFonts w:ascii="Times New Roman" w:hAnsi="Times New Roman" w:cs="Times New Roman"/>
          <w:sz w:val="26"/>
          <w:szCs w:val="26"/>
        </w:rPr>
        <w:t>эффективности реализации муниципальных программ</w:t>
      </w:r>
      <w:proofErr w:type="gramEnd"/>
      <w:r w:rsidRPr="00B53EA5">
        <w:rPr>
          <w:rFonts w:ascii="Times New Roman" w:hAnsi="Times New Roman" w:cs="Times New Roman"/>
          <w:sz w:val="26"/>
          <w:szCs w:val="26"/>
        </w:rPr>
        <w:t>.</w:t>
      </w:r>
    </w:p>
    <w:p w:rsidR="00B53EA5" w:rsidRPr="00B53EA5" w:rsidRDefault="00B53EA5" w:rsidP="00B53E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3EA5" w:rsidRPr="00B53EA5" w:rsidRDefault="00B53EA5" w:rsidP="00B53E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3EA5">
        <w:rPr>
          <w:rFonts w:eastAsiaTheme="minorHAnsi"/>
          <w:sz w:val="26"/>
          <w:szCs w:val="26"/>
          <w:lang w:eastAsia="en-US"/>
        </w:rPr>
        <w:t>6.1. По каждой муниципальной программе ежегодно проводится оценка эффективности ее реализации.</w:t>
      </w:r>
    </w:p>
    <w:p w:rsidR="00B53EA5" w:rsidRPr="00B53EA5" w:rsidRDefault="00B53EA5" w:rsidP="00B53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>6.2. Исполнитель муниципальной программы подготавливает совместно                             с соисполнителем и представляет в Управление экономического и инвестиционного развития не позднее 30 января года, следующего за отчетным годом, годовой отчет                       о выполнении муниципальной программы.</w:t>
      </w:r>
    </w:p>
    <w:p w:rsidR="00B53EA5" w:rsidRPr="00B53EA5" w:rsidRDefault="00B53EA5" w:rsidP="00B53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>6.3. Годовой отчет о выполнении муниципальной программы содержит:</w:t>
      </w:r>
    </w:p>
    <w:p w:rsidR="00B53EA5" w:rsidRPr="00B53EA5" w:rsidRDefault="00B53EA5" w:rsidP="00B53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 xml:space="preserve">1) </w:t>
      </w:r>
      <w:hyperlink w:anchor="P956" w:history="1">
        <w:r w:rsidRPr="00B53EA5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Pr="00B53EA5">
        <w:rPr>
          <w:rFonts w:ascii="Times New Roman" w:hAnsi="Times New Roman" w:cs="Times New Roman"/>
          <w:sz w:val="26"/>
          <w:szCs w:val="26"/>
        </w:rPr>
        <w:t xml:space="preserve"> о выполнении мероприятий муниципальной программы за отчетный год                     с указанием причин их невыполнения </w:t>
      </w:r>
      <w:r w:rsidRPr="000E31ED">
        <w:rPr>
          <w:rFonts w:ascii="Times New Roman" w:hAnsi="Times New Roman" w:cs="Times New Roman"/>
          <w:sz w:val="26"/>
          <w:szCs w:val="26"/>
        </w:rPr>
        <w:t>(приложени</w:t>
      </w:r>
      <w:r w:rsidR="000E31ED">
        <w:rPr>
          <w:rFonts w:ascii="Times New Roman" w:hAnsi="Times New Roman" w:cs="Times New Roman"/>
          <w:sz w:val="26"/>
          <w:szCs w:val="26"/>
        </w:rPr>
        <w:t>е</w:t>
      </w:r>
      <w:r w:rsidRPr="000E31ED">
        <w:rPr>
          <w:rFonts w:ascii="Times New Roman" w:hAnsi="Times New Roman" w:cs="Times New Roman"/>
          <w:sz w:val="26"/>
          <w:szCs w:val="26"/>
        </w:rPr>
        <w:t xml:space="preserve"> 9 к настоящему Порядку);</w:t>
      </w:r>
    </w:p>
    <w:p w:rsidR="00B53EA5" w:rsidRPr="00B53EA5" w:rsidRDefault="00B53EA5" w:rsidP="00B53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>2) пояснительную записку с анализом факторов, повлиявших на ход реализации муниципальной программы;</w:t>
      </w:r>
    </w:p>
    <w:p w:rsidR="00B53EA5" w:rsidRPr="00B53EA5" w:rsidRDefault="00B53EA5" w:rsidP="00B53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 xml:space="preserve">3) </w:t>
      </w:r>
      <w:hyperlink w:anchor="P1124" w:history="1">
        <w:r w:rsidRPr="00B53EA5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Pr="00B53EA5">
        <w:rPr>
          <w:rFonts w:ascii="Times New Roman" w:hAnsi="Times New Roman" w:cs="Times New Roman"/>
          <w:sz w:val="26"/>
          <w:szCs w:val="26"/>
        </w:rPr>
        <w:t xml:space="preserve"> о достижении целевых показателей муниципальной программы по итогам отчетного года (приложени</w:t>
      </w:r>
      <w:r w:rsidR="000E31ED">
        <w:rPr>
          <w:rFonts w:ascii="Times New Roman" w:hAnsi="Times New Roman" w:cs="Times New Roman"/>
          <w:sz w:val="26"/>
          <w:szCs w:val="26"/>
        </w:rPr>
        <w:t>е</w:t>
      </w:r>
      <w:r w:rsidRPr="00B53EA5">
        <w:rPr>
          <w:rFonts w:ascii="Times New Roman" w:hAnsi="Times New Roman" w:cs="Times New Roman"/>
          <w:sz w:val="26"/>
          <w:szCs w:val="26"/>
        </w:rPr>
        <w:t xml:space="preserve"> 11 к настоящему Порядку).</w:t>
      </w:r>
    </w:p>
    <w:p w:rsidR="00B53EA5" w:rsidRPr="00B53EA5" w:rsidRDefault="00B53EA5" w:rsidP="00B53E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3EA5">
        <w:rPr>
          <w:rFonts w:eastAsiaTheme="minorHAnsi"/>
          <w:sz w:val="26"/>
          <w:szCs w:val="26"/>
          <w:lang w:eastAsia="en-US"/>
        </w:rPr>
        <w:t xml:space="preserve">6.4. </w:t>
      </w:r>
      <w:proofErr w:type="gramStart"/>
      <w:r w:rsidRPr="00B53EA5">
        <w:rPr>
          <w:rFonts w:eastAsiaTheme="minorHAnsi"/>
          <w:sz w:val="26"/>
          <w:szCs w:val="26"/>
          <w:lang w:eastAsia="en-US"/>
        </w:rPr>
        <w:t xml:space="preserve">Управление финансов Администрации МО "Городской округ "Город </w:t>
      </w:r>
      <w:r w:rsidR="00793A60">
        <w:rPr>
          <w:rFonts w:eastAsiaTheme="minorHAnsi"/>
          <w:sz w:val="26"/>
          <w:szCs w:val="26"/>
          <w:lang w:eastAsia="en-US"/>
        </w:rPr>
        <w:br/>
      </w:r>
      <w:r w:rsidRPr="00B53EA5">
        <w:rPr>
          <w:rFonts w:eastAsiaTheme="minorHAnsi"/>
          <w:sz w:val="26"/>
          <w:szCs w:val="26"/>
          <w:lang w:eastAsia="en-US"/>
        </w:rPr>
        <w:t xml:space="preserve">Нарьян-Мар" направляет в Управление </w:t>
      </w:r>
      <w:r w:rsidRPr="00B53EA5">
        <w:rPr>
          <w:sz w:val="26"/>
          <w:szCs w:val="26"/>
        </w:rPr>
        <w:t>экономического</w:t>
      </w:r>
      <w:r w:rsidRPr="00B53EA5">
        <w:rPr>
          <w:rFonts w:eastAsiaTheme="minorHAnsi"/>
          <w:sz w:val="26"/>
          <w:szCs w:val="26"/>
          <w:lang w:eastAsia="en-US"/>
        </w:rPr>
        <w:t xml:space="preserve"> и</w:t>
      </w:r>
      <w:r w:rsidRPr="00B53EA5">
        <w:rPr>
          <w:sz w:val="26"/>
          <w:szCs w:val="26"/>
        </w:rPr>
        <w:t xml:space="preserve"> инвестиционного развития</w:t>
      </w:r>
      <w:r w:rsidRPr="00B53EA5">
        <w:rPr>
          <w:rFonts w:eastAsiaTheme="minorHAnsi"/>
          <w:sz w:val="26"/>
          <w:szCs w:val="26"/>
          <w:lang w:eastAsia="en-US"/>
        </w:rPr>
        <w:t xml:space="preserve"> ежеквартально не позднее 15-го числа месяца, следующего за отчетным кварталом,                         и в срок до 30 января года, следующего за отчетным годом, информацию, необходимую для подготовки годового отчета </w:t>
      </w:r>
      <w:r w:rsidRPr="00B53EA5">
        <w:rPr>
          <w:sz w:val="26"/>
          <w:szCs w:val="26"/>
        </w:rPr>
        <w:t>о ходе реализации муниципальных программ</w:t>
      </w:r>
      <w:r w:rsidRPr="00B53EA5">
        <w:rPr>
          <w:rFonts w:eastAsiaTheme="minorHAnsi"/>
          <w:sz w:val="26"/>
          <w:szCs w:val="26"/>
          <w:lang w:eastAsia="en-US"/>
        </w:rPr>
        <w:t xml:space="preserve"> в части их </w:t>
      </w:r>
      <w:r w:rsidRPr="000E31ED">
        <w:rPr>
          <w:rFonts w:eastAsiaTheme="minorHAnsi"/>
          <w:sz w:val="26"/>
          <w:szCs w:val="26"/>
          <w:lang w:eastAsia="en-US"/>
        </w:rPr>
        <w:t xml:space="preserve">исполнения </w:t>
      </w:r>
      <w:r w:rsidR="000E31ED" w:rsidRPr="000E31ED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 w:rsidRPr="000E31ED">
        <w:rPr>
          <w:rFonts w:eastAsiaTheme="minorHAnsi"/>
          <w:sz w:val="26"/>
          <w:szCs w:val="26"/>
          <w:lang w:eastAsia="en-US"/>
        </w:rPr>
        <w:t>приложени</w:t>
      </w:r>
      <w:r w:rsidR="000E31ED" w:rsidRPr="000E31ED">
        <w:rPr>
          <w:rFonts w:eastAsiaTheme="minorHAnsi"/>
          <w:sz w:val="26"/>
          <w:szCs w:val="26"/>
          <w:lang w:eastAsia="en-US"/>
        </w:rPr>
        <w:t>ем</w:t>
      </w:r>
      <w:r w:rsidRPr="000E31ED">
        <w:rPr>
          <w:rFonts w:eastAsiaTheme="minorHAnsi"/>
          <w:sz w:val="26"/>
          <w:szCs w:val="26"/>
          <w:lang w:eastAsia="en-US"/>
        </w:rPr>
        <w:t xml:space="preserve"> 12.</w:t>
      </w:r>
      <w:proofErr w:type="gramEnd"/>
    </w:p>
    <w:p w:rsidR="00B53EA5" w:rsidRPr="00B53EA5" w:rsidRDefault="00B53EA5" w:rsidP="00B53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 xml:space="preserve">6.5. </w:t>
      </w:r>
      <w:proofErr w:type="gramStart"/>
      <w:r w:rsidRPr="00B53EA5">
        <w:rPr>
          <w:rFonts w:ascii="Times New Roman" w:hAnsi="Times New Roman" w:cs="Times New Roman"/>
          <w:sz w:val="26"/>
          <w:szCs w:val="26"/>
        </w:rPr>
        <w:t xml:space="preserve">Управление экономического и инвестиционного развития ежегодно, в срок                 до 1 марта, на основании отчетов о ходе реализации муниципальных программ, полученных от исполнителей, формирует сводный годовой отчет, а также проводит оценку эффективности реализации муниципальных программ в соответствии </w:t>
      </w:r>
      <w:r w:rsidR="00793A60">
        <w:rPr>
          <w:rFonts w:ascii="Times New Roman" w:hAnsi="Times New Roman" w:cs="Times New Roman"/>
          <w:sz w:val="26"/>
          <w:szCs w:val="26"/>
        </w:rPr>
        <w:br/>
      </w:r>
      <w:r w:rsidRPr="00B53EA5">
        <w:rPr>
          <w:rFonts w:ascii="Times New Roman" w:hAnsi="Times New Roman" w:cs="Times New Roman"/>
          <w:sz w:val="26"/>
          <w:szCs w:val="26"/>
        </w:rPr>
        <w:t xml:space="preserve">с утвержденной Методикой оценки эффективности реализации муниципальных программ муниципального образования "Городской округ "Город Нарьян-Мар", </w:t>
      </w:r>
      <w:r w:rsidRPr="00B53E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представленной в приложении 13 настоящего Порядка, </w:t>
      </w:r>
      <w:r w:rsidRPr="00B53EA5">
        <w:rPr>
          <w:rFonts w:ascii="Times New Roman" w:hAnsi="Times New Roman" w:cs="Times New Roman"/>
          <w:sz w:val="26"/>
          <w:szCs w:val="26"/>
        </w:rPr>
        <w:t>итоги которой рассматриваются на</w:t>
      </w:r>
      <w:proofErr w:type="gramEnd"/>
      <w:r w:rsidRPr="00B53EA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53EA5">
        <w:rPr>
          <w:rFonts w:ascii="Times New Roman" w:hAnsi="Times New Roman" w:cs="Times New Roman"/>
          <w:sz w:val="26"/>
          <w:szCs w:val="26"/>
        </w:rPr>
        <w:t>заседании</w:t>
      </w:r>
      <w:proofErr w:type="gramEnd"/>
      <w:r w:rsidRPr="00B53EA5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:rsidR="00B53EA5" w:rsidRPr="00B53EA5" w:rsidRDefault="00B53EA5" w:rsidP="00B53E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3EA5">
        <w:rPr>
          <w:rFonts w:eastAsiaTheme="minorHAnsi"/>
          <w:sz w:val="26"/>
          <w:szCs w:val="26"/>
          <w:lang w:eastAsia="en-US"/>
        </w:rPr>
        <w:t xml:space="preserve">6.6. </w:t>
      </w:r>
      <w:proofErr w:type="gramStart"/>
      <w:r w:rsidRPr="00B53EA5">
        <w:rPr>
          <w:rFonts w:eastAsiaTheme="minorHAnsi"/>
          <w:sz w:val="26"/>
          <w:szCs w:val="26"/>
          <w:lang w:eastAsia="en-US"/>
        </w:rPr>
        <w:t>По результатам оценки эффективности реализации муниципальной программы Управление экономического и инвестиционного развития составляет рейтинг эффективности муниципальных программ, готовит заключение с предложением                              о сокращении на очередной финансовый год и плановый период объемов бюджетных ассигнований, целесообразности дальнейшей реализации муниципальной программы                 или ее отдельных мероприятий и (или) рекомендации о необходимости внесения изменений в муниципальную программу или о досрочном прекращении ее реализации                     и доводит</w:t>
      </w:r>
      <w:proofErr w:type="gramEnd"/>
      <w:r w:rsidRPr="00B53EA5">
        <w:rPr>
          <w:rFonts w:eastAsiaTheme="minorHAnsi"/>
          <w:sz w:val="26"/>
          <w:szCs w:val="26"/>
          <w:lang w:eastAsia="en-US"/>
        </w:rPr>
        <w:t xml:space="preserve"> информацию до субъектов планирования в сроки, установленные Порядком                    по бюджету.</w:t>
      </w:r>
    </w:p>
    <w:p w:rsidR="00B53EA5" w:rsidRPr="00B53EA5" w:rsidRDefault="00B53EA5" w:rsidP="00B53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3EA5">
        <w:rPr>
          <w:rFonts w:eastAsiaTheme="minorHAnsi"/>
          <w:sz w:val="26"/>
          <w:szCs w:val="26"/>
          <w:lang w:eastAsia="en-US"/>
        </w:rPr>
        <w:t xml:space="preserve">6.7. </w:t>
      </w:r>
      <w:r w:rsidRPr="00B53EA5">
        <w:rPr>
          <w:sz w:val="26"/>
          <w:szCs w:val="26"/>
        </w:rPr>
        <w:t>Управление экономического и инвестиционного развития ежегодно, в срок                до 15 марта, подготавливает и предоставляет на утверждение главе муниципального образования "Городской округ "Город Нарьян-Мар" сводный годовой доклад о ходе реализации и оценке эффективности муниципальных программ.</w:t>
      </w:r>
    </w:p>
    <w:p w:rsidR="00B53EA5" w:rsidRPr="00B53EA5" w:rsidRDefault="00B53EA5" w:rsidP="00B53EA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53EA5">
        <w:rPr>
          <w:rFonts w:ascii="Times New Roman" w:hAnsi="Times New Roman" w:cs="Times New Roman"/>
          <w:sz w:val="26"/>
          <w:szCs w:val="26"/>
        </w:rPr>
        <w:t xml:space="preserve">6.8. </w:t>
      </w:r>
      <w:r w:rsidRPr="00B53EA5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основании заключения об оценке эффективности реализации муниципальных программ главой муниципального образования "Городской округ "Город Нарьян-Мар" принимается соответствующее решение.</w:t>
      </w:r>
    </w:p>
    <w:p w:rsidR="00B53EA5" w:rsidRPr="00B53EA5" w:rsidRDefault="00B53EA5" w:rsidP="00B53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>6.9. Утвержденный годовой отчет о ходе реализации и оценке эффективности муниципальных программ подлежит размещению на официальном сайте муниципального образования "Городской округ "Город Нарьян-Мар" в информационно-телекоммуникационной сети "Интернет".</w:t>
      </w:r>
    </w:p>
    <w:p w:rsidR="00B53EA5" w:rsidRPr="00B53EA5" w:rsidRDefault="00B53EA5" w:rsidP="00B53EA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B53EA5" w:rsidRPr="00B53EA5" w:rsidRDefault="00B53EA5" w:rsidP="00B53EA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>7. Полномочия исполнителя и соисполнителей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B53EA5">
        <w:rPr>
          <w:rFonts w:ascii="Times New Roman" w:hAnsi="Times New Roman" w:cs="Times New Roman"/>
          <w:sz w:val="26"/>
          <w:szCs w:val="26"/>
        </w:rPr>
        <w:t>муниципальной программы при разработке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B53EA5">
        <w:rPr>
          <w:rFonts w:ascii="Times New Roman" w:hAnsi="Times New Roman" w:cs="Times New Roman"/>
          <w:sz w:val="26"/>
          <w:szCs w:val="26"/>
        </w:rPr>
        <w:t>и реализации муниципальных программ</w:t>
      </w:r>
    </w:p>
    <w:p w:rsidR="00B53EA5" w:rsidRPr="00B53EA5" w:rsidRDefault="00B53EA5" w:rsidP="00B53E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53EA5" w:rsidRPr="00B53EA5" w:rsidRDefault="00B53EA5" w:rsidP="00B53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>7.1. Исполнитель:</w:t>
      </w:r>
    </w:p>
    <w:p w:rsidR="00B53EA5" w:rsidRPr="00B53EA5" w:rsidRDefault="00B53EA5" w:rsidP="00B53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>1) обеспечивает разработку муниципальной программы, ее согласование                            с соисполнителями и внесение в установленном порядке на рассмотрение Комиссии;</w:t>
      </w:r>
    </w:p>
    <w:p w:rsidR="00B53EA5" w:rsidRPr="00B53EA5" w:rsidRDefault="00B53EA5" w:rsidP="00B53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>2) рассматривает предложения соисполнителей о корректировке муниципальной программы и в случае необходимости вносит соответствующие изменения;</w:t>
      </w:r>
    </w:p>
    <w:p w:rsidR="00B53EA5" w:rsidRPr="00B53EA5" w:rsidRDefault="00B53EA5" w:rsidP="00B53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>3) разрабатывает, утверждает план реализации муниципальной программы                            и внесение в него изменений;</w:t>
      </w:r>
    </w:p>
    <w:p w:rsidR="00B53EA5" w:rsidRPr="00B53EA5" w:rsidRDefault="00B53EA5" w:rsidP="00B53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>4) организует реализацию муниципальной программы, обеспечивает внесение изменений в муниципальную программу в соответствии с установленным настоящим Порядком требованиями и 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B53EA5" w:rsidRPr="00B53EA5" w:rsidRDefault="00B53EA5" w:rsidP="00B53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 xml:space="preserve">5) запрашивает у соисполнителей муниципальной программы информацию, необходимую для подготовки ежеквартальных и </w:t>
      </w:r>
      <w:proofErr w:type="gramStart"/>
      <w:r w:rsidRPr="00B53EA5">
        <w:rPr>
          <w:rFonts w:ascii="Times New Roman" w:hAnsi="Times New Roman" w:cs="Times New Roman"/>
          <w:sz w:val="26"/>
          <w:szCs w:val="26"/>
        </w:rPr>
        <w:t>годового</w:t>
      </w:r>
      <w:proofErr w:type="gramEnd"/>
      <w:r w:rsidRPr="00B53EA5">
        <w:rPr>
          <w:rFonts w:ascii="Times New Roman" w:hAnsi="Times New Roman" w:cs="Times New Roman"/>
          <w:sz w:val="26"/>
          <w:szCs w:val="26"/>
        </w:rPr>
        <w:t xml:space="preserve"> отчетов;</w:t>
      </w:r>
    </w:p>
    <w:p w:rsidR="00B53EA5" w:rsidRPr="00B53EA5" w:rsidRDefault="00B53EA5" w:rsidP="00B53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 xml:space="preserve">6) подготавливает ежеквартальный и годовой отчет и представляет его </w:t>
      </w:r>
      <w:r w:rsidR="00793A60">
        <w:rPr>
          <w:rFonts w:ascii="Times New Roman" w:hAnsi="Times New Roman" w:cs="Times New Roman"/>
          <w:sz w:val="26"/>
          <w:szCs w:val="26"/>
        </w:rPr>
        <w:br/>
      </w:r>
      <w:r w:rsidRPr="00B53EA5">
        <w:rPr>
          <w:rFonts w:ascii="Times New Roman" w:hAnsi="Times New Roman" w:cs="Times New Roman"/>
          <w:sz w:val="26"/>
          <w:szCs w:val="26"/>
        </w:rPr>
        <w:t>в Управление экономического и инвестиционного развития;</w:t>
      </w:r>
    </w:p>
    <w:p w:rsidR="00B53EA5" w:rsidRPr="00B53EA5" w:rsidRDefault="00B53EA5" w:rsidP="00B53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 xml:space="preserve">7) формирует перечень </w:t>
      </w:r>
      <w:hyperlink w:anchor="P1237" w:history="1">
        <w:r w:rsidRPr="00B53EA5">
          <w:rPr>
            <w:rFonts w:ascii="Times New Roman" w:hAnsi="Times New Roman" w:cs="Times New Roman"/>
            <w:sz w:val="26"/>
            <w:szCs w:val="26"/>
          </w:rPr>
          <w:t>сведений</w:t>
        </w:r>
      </w:hyperlink>
      <w:r w:rsidRPr="00B53EA5">
        <w:rPr>
          <w:rFonts w:ascii="Times New Roman" w:hAnsi="Times New Roman" w:cs="Times New Roman"/>
          <w:sz w:val="26"/>
          <w:szCs w:val="26"/>
        </w:rPr>
        <w:t xml:space="preserve"> о внесенных изменениях в муниципальную программу и направляет в Управление экономического и инвестиционного развития;</w:t>
      </w:r>
    </w:p>
    <w:p w:rsidR="00B53EA5" w:rsidRPr="00B53EA5" w:rsidRDefault="00B53EA5" w:rsidP="00B53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 xml:space="preserve">8) для внесения сведений </w:t>
      </w:r>
      <w:proofErr w:type="gramStart"/>
      <w:r w:rsidRPr="00B53EA5">
        <w:rPr>
          <w:rFonts w:ascii="Times New Roman" w:hAnsi="Times New Roman" w:cs="Times New Roman"/>
          <w:sz w:val="26"/>
          <w:szCs w:val="26"/>
        </w:rPr>
        <w:t>в ГАС</w:t>
      </w:r>
      <w:proofErr w:type="gramEnd"/>
      <w:r w:rsidRPr="00B53EA5">
        <w:rPr>
          <w:rFonts w:ascii="Times New Roman" w:hAnsi="Times New Roman" w:cs="Times New Roman"/>
          <w:sz w:val="26"/>
          <w:szCs w:val="26"/>
        </w:rPr>
        <w:t xml:space="preserve"> "Управление" направляет соответствующую информацию в Управление экономического и инвестиционного развития.</w:t>
      </w:r>
    </w:p>
    <w:p w:rsidR="00B53EA5" w:rsidRPr="00B53EA5" w:rsidRDefault="00B53EA5" w:rsidP="00B53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>7.2. Соисполнители:</w:t>
      </w:r>
    </w:p>
    <w:p w:rsidR="00B53EA5" w:rsidRPr="00B53EA5" w:rsidRDefault="00B53EA5" w:rsidP="00B53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>1) участвуют в разработке и осуществляют реализацию мероприятий муниципальной программы, в отношении которых они являются соисполнителями;</w:t>
      </w:r>
    </w:p>
    <w:p w:rsidR="00B53EA5" w:rsidRPr="00B53EA5" w:rsidRDefault="00B53EA5" w:rsidP="00B53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>2) представляют в части своей компетенции предложения исполнителю                                    по корректировке муниципальной программы;</w:t>
      </w:r>
    </w:p>
    <w:p w:rsidR="00B53EA5" w:rsidRPr="00B53EA5" w:rsidRDefault="00B53EA5" w:rsidP="00B53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>3) представляют исполнителю ежеквартальные и годовые отчеты о ходе реализации мероприятий муниципальной программы.</w:t>
      </w:r>
    </w:p>
    <w:p w:rsidR="00B53EA5" w:rsidRPr="00B53EA5" w:rsidRDefault="00B53EA5" w:rsidP="00B53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A5">
        <w:rPr>
          <w:rFonts w:ascii="Times New Roman" w:hAnsi="Times New Roman" w:cs="Times New Roman"/>
          <w:sz w:val="26"/>
          <w:szCs w:val="26"/>
        </w:rPr>
        <w:t>4) несут ответственность за достижение соответствующих целевых показателей муниципальной программы, а также конечных результатов ее реализации</w:t>
      </w:r>
    </w:p>
    <w:p w:rsidR="00B53EA5" w:rsidRDefault="00B53EA5" w:rsidP="00B53EA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B53EA5" w:rsidRDefault="00B53EA5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br w:type="page"/>
      </w:r>
    </w:p>
    <w:p w:rsidR="00B53EA5" w:rsidRPr="00B628EB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B628EB">
        <w:rPr>
          <w:rFonts w:eastAsiaTheme="minorHAnsi"/>
          <w:sz w:val="26"/>
          <w:szCs w:val="26"/>
          <w:lang w:eastAsia="en-US"/>
        </w:rPr>
        <w:t>Приложение 1</w:t>
      </w:r>
    </w:p>
    <w:p w:rsidR="00B53EA5" w:rsidRDefault="00B53EA5" w:rsidP="00B53EA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B628EB">
        <w:rPr>
          <w:rFonts w:eastAsiaTheme="minorHAnsi"/>
          <w:sz w:val="26"/>
          <w:szCs w:val="26"/>
          <w:lang w:eastAsia="en-US"/>
        </w:rPr>
        <w:t xml:space="preserve">к </w:t>
      </w:r>
      <w:hyperlink r:id="rId13" w:history="1">
        <w:proofErr w:type="gramStart"/>
        <w:r w:rsidRPr="00AE5E5A">
          <w:rPr>
            <w:rFonts w:eastAsiaTheme="minorHAnsi"/>
            <w:sz w:val="26"/>
            <w:szCs w:val="26"/>
            <w:lang w:eastAsia="en-US"/>
          </w:rPr>
          <w:t>Поряд</w:t>
        </w:r>
      </w:hyperlink>
      <w:r w:rsidRPr="00177257">
        <w:rPr>
          <w:sz w:val="26"/>
          <w:szCs w:val="26"/>
        </w:rPr>
        <w:t>ку</w:t>
      </w:r>
      <w:proofErr w:type="gramEnd"/>
      <w:r w:rsidRPr="00AE5E5A">
        <w:rPr>
          <w:rFonts w:eastAsiaTheme="minorHAnsi"/>
          <w:sz w:val="26"/>
          <w:szCs w:val="26"/>
          <w:lang w:eastAsia="en-US"/>
        </w:rPr>
        <w:t xml:space="preserve"> разработки, реализации </w:t>
      </w:r>
    </w:p>
    <w:p w:rsidR="00B53EA5" w:rsidRDefault="00B53EA5" w:rsidP="00B53EA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AE5E5A">
        <w:rPr>
          <w:rFonts w:eastAsiaTheme="minorHAnsi"/>
          <w:sz w:val="26"/>
          <w:szCs w:val="26"/>
          <w:lang w:eastAsia="en-US"/>
        </w:rPr>
        <w:t xml:space="preserve">и оценки эффективности </w:t>
      </w:r>
      <w:proofErr w:type="gramStart"/>
      <w:r w:rsidRPr="00AE5E5A">
        <w:rPr>
          <w:rFonts w:eastAsiaTheme="minorHAnsi"/>
          <w:sz w:val="26"/>
          <w:szCs w:val="26"/>
          <w:lang w:eastAsia="en-US"/>
        </w:rPr>
        <w:t>муниципальных</w:t>
      </w:r>
      <w:proofErr w:type="gramEnd"/>
      <w:r w:rsidRPr="00AE5E5A">
        <w:rPr>
          <w:rFonts w:eastAsiaTheme="minorHAnsi"/>
          <w:sz w:val="26"/>
          <w:szCs w:val="26"/>
          <w:lang w:eastAsia="en-US"/>
        </w:rPr>
        <w:t xml:space="preserve"> </w:t>
      </w:r>
    </w:p>
    <w:p w:rsidR="00B53EA5" w:rsidRPr="00B628EB" w:rsidRDefault="00B53EA5" w:rsidP="00B53EA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AE5E5A">
        <w:rPr>
          <w:rFonts w:eastAsiaTheme="minorHAnsi"/>
          <w:sz w:val="26"/>
          <w:szCs w:val="26"/>
          <w:lang w:eastAsia="en-US"/>
        </w:rPr>
        <w:t xml:space="preserve">программ </w:t>
      </w:r>
      <w:r w:rsidRPr="00B628EB">
        <w:rPr>
          <w:rFonts w:eastAsiaTheme="minorHAnsi"/>
          <w:sz w:val="26"/>
          <w:szCs w:val="26"/>
          <w:lang w:eastAsia="en-US"/>
        </w:rPr>
        <w:t>МО "Городской округ</w:t>
      </w:r>
    </w:p>
    <w:p w:rsidR="00B53EA5" w:rsidRPr="00B628EB" w:rsidRDefault="00B53EA5" w:rsidP="00B53EA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B628EB">
        <w:rPr>
          <w:rFonts w:eastAsiaTheme="minorHAnsi"/>
          <w:sz w:val="26"/>
          <w:szCs w:val="26"/>
          <w:lang w:eastAsia="en-US"/>
        </w:rPr>
        <w:t>"Город Нарьян-Мар"</w:t>
      </w:r>
    </w:p>
    <w:p w:rsidR="00B53EA5" w:rsidRDefault="00B53EA5" w:rsidP="00B53EA5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B53EA5" w:rsidRPr="00B628EB" w:rsidRDefault="00B53EA5" w:rsidP="00B53EA5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B628EB">
        <w:rPr>
          <w:rFonts w:eastAsiaTheme="minorHAnsi"/>
          <w:sz w:val="26"/>
          <w:szCs w:val="26"/>
          <w:lang w:eastAsia="en-US"/>
        </w:rPr>
        <w:t>СТРУКТУРА</w:t>
      </w:r>
    </w:p>
    <w:p w:rsidR="00B53EA5" w:rsidRPr="00B628EB" w:rsidRDefault="00B53EA5" w:rsidP="00B53EA5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B628EB">
        <w:rPr>
          <w:rFonts w:eastAsiaTheme="minorHAnsi"/>
          <w:sz w:val="26"/>
          <w:szCs w:val="26"/>
          <w:lang w:eastAsia="en-US"/>
        </w:rPr>
        <w:t>МУНИЦИПАЛЬНОЙ ПРОГРАММЫ МУНИЦИПАЛЬНОГО ОБРАЗОВАНИЯ</w:t>
      </w:r>
    </w:p>
    <w:p w:rsidR="00B53EA5" w:rsidRPr="00B628EB" w:rsidRDefault="00B53EA5" w:rsidP="00B53EA5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B628EB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B53EA5" w:rsidRPr="00B628EB" w:rsidRDefault="00B53EA5" w:rsidP="00B53EA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B53EA5" w:rsidRPr="00B628EB" w:rsidRDefault="00B53EA5" w:rsidP="00B53E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628EB">
        <w:rPr>
          <w:rFonts w:eastAsiaTheme="minorHAnsi"/>
          <w:sz w:val="26"/>
          <w:szCs w:val="26"/>
          <w:lang w:eastAsia="en-US"/>
        </w:rPr>
        <w:t>I. Паспорт муниципальной программы муниципального образования "Городской округ Город Нарьян-Мар"</w:t>
      </w:r>
    </w:p>
    <w:p w:rsidR="00B53EA5" w:rsidRPr="00B628EB" w:rsidRDefault="00B53EA5" w:rsidP="00B53E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628EB">
        <w:rPr>
          <w:rFonts w:eastAsiaTheme="minorHAnsi"/>
          <w:sz w:val="26"/>
          <w:szCs w:val="26"/>
          <w:lang w:eastAsia="en-US"/>
        </w:rPr>
        <w:t xml:space="preserve">II. Общая характеристика сферы реализации </w:t>
      </w:r>
      <w:r w:rsidR="000E31ED">
        <w:rPr>
          <w:rFonts w:eastAsiaTheme="minorHAnsi"/>
          <w:sz w:val="26"/>
          <w:szCs w:val="26"/>
          <w:lang w:eastAsia="en-US"/>
        </w:rPr>
        <w:t>муниципальной п</w:t>
      </w:r>
      <w:r w:rsidRPr="00B628EB">
        <w:rPr>
          <w:rFonts w:eastAsiaTheme="minorHAnsi"/>
          <w:sz w:val="26"/>
          <w:szCs w:val="26"/>
          <w:lang w:eastAsia="en-US"/>
        </w:rPr>
        <w:t>рограммы</w:t>
      </w:r>
    </w:p>
    <w:p w:rsidR="00B53EA5" w:rsidRDefault="00B53EA5" w:rsidP="00B53E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628EB">
        <w:rPr>
          <w:rFonts w:eastAsiaTheme="minorHAnsi"/>
          <w:sz w:val="26"/>
          <w:szCs w:val="26"/>
          <w:lang w:eastAsia="en-US"/>
        </w:rPr>
        <w:t xml:space="preserve">III. Цели и задачи </w:t>
      </w:r>
      <w:r w:rsidR="000E31ED">
        <w:rPr>
          <w:rFonts w:eastAsiaTheme="minorHAnsi"/>
          <w:sz w:val="26"/>
          <w:szCs w:val="26"/>
          <w:lang w:eastAsia="en-US"/>
        </w:rPr>
        <w:t>муниципальной п</w:t>
      </w:r>
      <w:r w:rsidR="000E31ED" w:rsidRPr="00B628EB">
        <w:rPr>
          <w:rFonts w:eastAsiaTheme="minorHAnsi"/>
          <w:sz w:val="26"/>
          <w:szCs w:val="26"/>
          <w:lang w:eastAsia="en-US"/>
        </w:rPr>
        <w:t>рограммы</w:t>
      </w:r>
    </w:p>
    <w:p w:rsidR="00B53EA5" w:rsidRPr="00B628EB" w:rsidRDefault="00B53EA5" w:rsidP="00B53E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628EB">
        <w:rPr>
          <w:rFonts w:eastAsiaTheme="minorHAnsi"/>
          <w:sz w:val="26"/>
          <w:szCs w:val="26"/>
          <w:lang w:eastAsia="en-US"/>
        </w:rPr>
        <w:t xml:space="preserve">IV. </w:t>
      </w:r>
      <w:r>
        <w:rPr>
          <w:sz w:val="26"/>
          <w:szCs w:val="26"/>
        </w:rPr>
        <w:t>Ц</w:t>
      </w:r>
      <w:r w:rsidRPr="00A01718">
        <w:rPr>
          <w:sz w:val="26"/>
          <w:szCs w:val="26"/>
        </w:rPr>
        <w:t>елевые показатели достижения целей и задач</w:t>
      </w:r>
    </w:p>
    <w:p w:rsidR="00B53EA5" w:rsidRPr="00B628EB" w:rsidRDefault="00B53EA5" w:rsidP="00B53E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628EB">
        <w:rPr>
          <w:rFonts w:eastAsiaTheme="minorHAnsi"/>
          <w:sz w:val="26"/>
          <w:szCs w:val="26"/>
          <w:lang w:eastAsia="en-US"/>
        </w:rPr>
        <w:t xml:space="preserve">V. Сроки и этапы реализации </w:t>
      </w:r>
      <w:r w:rsidR="000E31ED">
        <w:rPr>
          <w:rFonts w:eastAsiaTheme="minorHAnsi"/>
          <w:sz w:val="26"/>
          <w:szCs w:val="26"/>
          <w:lang w:eastAsia="en-US"/>
        </w:rPr>
        <w:t>муниципальной п</w:t>
      </w:r>
      <w:r w:rsidR="000E31ED" w:rsidRPr="00B628EB">
        <w:rPr>
          <w:rFonts w:eastAsiaTheme="minorHAnsi"/>
          <w:sz w:val="26"/>
          <w:szCs w:val="26"/>
          <w:lang w:eastAsia="en-US"/>
        </w:rPr>
        <w:t>рограммы</w:t>
      </w:r>
    </w:p>
    <w:p w:rsidR="00B53EA5" w:rsidRDefault="00B53EA5" w:rsidP="00B53E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628EB">
        <w:rPr>
          <w:rFonts w:eastAsiaTheme="minorHAnsi"/>
          <w:sz w:val="26"/>
          <w:szCs w:val="26"/>
          <w:lang w:eastAsia="en-US"/>
        </w:rPr>
        <w:t>VI. Ресурсное обеспечение муниципальной программы</w:t>
      </w:r>
    </w:p>
    <w:p w:rsidR="00B53EA5" w:rsidRPr="00B628EB" w:rsidRDefault="00B53EA5" w:rsidP="00B53E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628EB">
        <w:rPr>
          <w:rFonts w:eastAsiaTheme="minorHAnsi"/>
          <w:sz w:val="26"/>
          <w:szCs w:val="26"/>
          <w:lang w:eastAsia="en-US"/>
        </w:rPr>
        <w:t>VII.</w:t>
      </w:r>
      <w:r>
        <w:rPr>
          <w:rFonts w:eastAsiaTheme="minorHAnsi"/>
          <w:sz w:val="26"/>
          <w:szCs w:val="26"/>
          <w:lang w:eastAsia="en-US"/>
        </w:rPr>
        <w:t xml:space="preserve"> Анализ рисков реализации муниципальной программы и меры управления рисками</w:t>
      </w:r>
    </w:p>
    <w:p w:rsidR="00B53EA5" w:rsidRPr="00B628EB" w:rsidRDefault="00B53EA5" w:rsidP="00B53E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628EB">
        <w:rPr>
          <w:rFonts w:eastAsiaTheme="minorHAnsi"/>
          <w:sz w:val="26"/>
          <w:szCs w:val="26"/>
          <w:lang w:eastAsia="en-US"/>
        </w:rPr>
        <w:t>VII</w:t>
      </w:r>
      <w:r>
        <w:rPr>
          <w:rFonts w:eastAsiaTheme="minorHAnsi"/>
          <w:sz w:val="26"/>
          <w:szCs w:val="26"/>
          <w:lang w:val="en-US" w:eastAsia="en-US"/>
        </w:rPr>
        <w:t>I</w:t>
      </w:r>
      <w:r w:rsidRPr="00B628EB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628EB">
        <w:rPr>
          <w:rFonts w:eastAsiaTheme="minorHAnsi"/>
          <w:sz w:val="26"/>
          <w:szCs w:val="26"/>
          <w:lang w:eastAsia="en-US"/>
        </w:rPr>
        <w:t>Перечень программных мероприятий</w:t>
      </w:r>
    </w:p>
    <w:p w:rsidR="00B53EA5" w:rsidRPr="00B628EB" w:rsidRDefault="00B53EA5" w:rsidP="00B53E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val="en-US" w:eastAsia="en-US"/>
        </w:rPr>
        <w:t>IX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Pr="00B628EB">
        <w:rPr>
          <w:rFonts w:eastAsiaTheme="minorHAnsi"/>
          <w:sz w:val="26"/>
          <w:szCs w:val="26"/>
          <w:lang w:eastAsia="en-US"/>
        </w:rPr>
        <w:t xml:space="preserve">Ожидаемые результаты реализации </w:t>
      </w:r>
      <w:r w:rsidR="000E31ED">
        <w:rPr>
          <w:rFonts w:eastAsiaTheme="minorHAnsi"/>
          <w:sz w:val="26"/>
          <w:szCs w:val="26"/>
          <w:lang w:eastAsia="en-US"/>
        </w:rPr>
        <w:t>муниципальной п</w:t>
      </w:r>
      <w:r w:rsidR="000E31ED" w:rsidRPr="00B628EB">
        <w:rPr>
          <w:rFonts w:eastAsiaTheme="minorHAnsi"/>
          <w:sz w:val="26"/>
          <w:szCs w:val="26"/>
          <w:lang w:eastAsia="en-US"/>
        </w:rPr>
        <w:t>рограммы</w:t>
      </w:r>
    </w:p>
    <w:p w:rsidR="00B53EA5" w:rsidRPr="00B628EB" w:rsidRDefault="00B53EA5" w:rsidP="00B53E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B53EA5" w:rsidRPr="00B628EB" w:rsidRDefault="00B53EA5" w:rsidP="00B53E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val="en-US" w:eastAsia="en-US"/>
        </w:rPr>
        <w:t>X</w:t>
      </w:r>
      <w:r w:rsidRPr="00B628EB">
        <w:rPr>
          <w:rFonts w:eastAsiaTheme="minorHAnsi"/>
          <w:sz w:val="26"/>
          <w:szCs w:val="26"/>
          <w:lang w:eastAsia="en-US"/>
        </w:rPr>
        <w:t>. Подпрограмма 1</w:t>
      </w:r>
    </w:p>
    <w:p w:rsidR="00B53EA5" w:rsidRDefault="00B53EA5" w:rsidP="00B53E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628EB">
        <w:rPr>
          <w:rFonts w:eastAsiaTheme="minorHAnsi"/>
          <w:sz w:val="26"/>
          <w:szCs w:val="26"/>
          <w:lang w:eastAsia="en-US"/>
        </w:rPr>
        <w:t xml:space="preserve">1.1. Паспорт </w:t>
      </w:r>
      <w:r w:rsidRPr="000E31ED">
        <w:rPr>
          <w:rFonts w:eastAsiaTheme="minorHAnsi"/>
          <w:sz w:val="26"/>
          <w:szCs w:val="26"/>
          <w:lang w:eastAsia="en-US"/>
        </w:rPr>
        <w:t>по</w:t>
      </w:r>
      <w:r w:rsidRPr="00B628EB">
        <w:rPr>
          <w:rFonts w:eastAsiaTheme="minorHAnsi"/>
          <w:sz w:val="26"/>
          <w:szCs w:val="26"/>
          <w:lang w:eastAsia="en-US"/>
        </w:rPr>
        <w:t>дпрограммы муниципального образования "Городской округ Город Нарьян-Мар"</w:t>
      </w:r>
    </w:p>
    <w:p w:rsidR="00B53EA5" w:rsidRPr="00B628EB" w:rsidRDefault="00B53EA5" w:rsidP="00B53E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1.2. </w:t>
      </w:r>
      <w:r w:rsidRPr="00B628EB">
        <w:rPr>
          <w:rFonts w:eastAsiaTheme="minorHAnsi"/>
          <w:sz w:val="26"/>
          <w:szCs w:val="26"/>
          <w:lang w:eastAsia="en-US"/>
        </w:rPr>
        <w:t xml:space="preserve">Общая характеристика сферы </w:t>
      </w:r>
      <w:r w:rsidRPr="000E31ED">
        <w:rPr>
          <w:rFonts w:eastAsiaTheme="minorHAnsi"/>
          <w:sz w:val="26"/>
          <w:szCs w:val="26"/>
          <w:lang w:eastAsia="en-US"/>
        </w:rPr>
        <w:t>реализации п</w:t>
      </w:r>
      <w:r w:rsidRPr="00B628EB">
        <w:rPr>
          <w:rFonts w:eastAsiaTheme="minorHAnsi"/>
          <w:sz w:val="26"/>
          <w:szCs w:val="26"/>
          <w:lang w:eastAsia="en-US"/>
        </w:rPr>
        <w:t>одпрограммы</w:t>
      </w:r>
    </w:p>
    <w:p w:rsidR="00B53EA5" w:rsidRDefault="00B53EA5" w:rsidP="00B53E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628EB"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>3</w:t>
      </w:r>
      <w:r w:rsidRPr="00B628EB">
        <w:rPr>
          <w:rFonts w:eastAsiaTheme="minorHAnsi"/>
          <w:sz w:val="26"/>
          <w:szCs w:val="26"/>
          <w:lang w:eastAsia="en-US"/>
        </w:rPr>
        <w:t>. Цели и задачи подпрограммы</w:t>
      </w:r>
    </w:p>
    <w:p w:rsidR="00B53EA5" w:rsidRPr="00B628EB" w:rsidRDefault="00B53EA5" w:rsidP="00B53E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1.4. Ц</w:t>
      </w:r>
      <w:r w:rsidRPr="00A01718">
        <w:rPr>
          <w:sz w:val="26"/>
          <w:szCs w:val="26"/>
        </w:rPr>
        <w:t>елевые показатели достижения целей и задач</w:t>
      </w:r>
    </w:p>
    <w:p w:rsidR="00B53EA5" w:rsidRPr="00B628EB" w:rsidRDefault="00B53EA5" w:rsidP="00B53E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628EB"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>5</w:t>
      </w:r>
      <w:r w:rsidRPr="00B628EB">
        <w:rPr>
          <w:rFonts w:eastAsiaTheme="minorHAnsi"/>
          <w:sz w:val="26"/>
          <w:szCs w:val="26"/>
          <w:lang w:eastAsia="en-US"/>
        </w:rPr>
        <w:t>. Сроки и этапы реализации подпрограммы</w:t>
      </w:r>
    </w:p>
    <w:p w:rsidR="00B53EA5" w:rsidRPr="00A24741" w:rsidRDefault="00B53EA5" w:rsidP="00B53E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628EB"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>6</w:t>
      </w:r>
      <w:r w:rsidRPr="00B628EB">
        <w:rPr>
          <w:rFonts w:eastAsiaTheme="minorHAnsi"/>
          <w:sz w:val="26"/>
          <w:szCs w:val="26"/>
          <w:lang w:eastAsia="en-US"/>
        </w:rPr>
        <w:t>. Ресурсное обеспечение муниципальной подпрограммы</w:t>
      </w:r>
    </w:p>
    <w:p w:rsidR="00B53EA5" w:rsidRPr="00B628EB" w:rsidRDefault="00B53EA5" w:rsidP="00B53E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628EB"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>7</w:t>
      </w:r>
      <w:r w:rsidRPr="00B628EB">
        <w:rPr>
          <w:rFonts w:eastAsiaTheme="minorHAnsi"/>
          <w:sz w:val="26"/>
          <w:szCs w:val="26"/>
          <w:lang w:eastAsia="en-US"/>
        </w:rPr>
        <w:t>. Перечень мероприятий подпрограммы</w:t>
      </w:r>
    </w:p>
    <w:p w:rsidR="00B53EA5" w:rsidRPr="00B628EB" w:rsidRDefault="00B53EA5" w:rsidP="00B53E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628EB"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>8</w:t>
      </w:r>
      <w:r w:rsidRPr="00B628EB">
        <w:rPr>
          <w:rFonts w:eastAsiaTheme="minorHAnsi"/>
          <w:sz w:val="26"/>
          <w:szCs w:val="26"/>
          <w:lang w:eastAsia="en-US"/>
        </w:rPr>
        <w:t xml:space="preserve">. Ожидаемые результаты реализации </w:t>
      </w:r>
      <w:r w:rsidR="000E31ED">
        <w:rPr>
          <w:rFonts w:eastAsiaTheme="minorHAnsi"/>
          <w:sz w:val="26"/>
          <w:szCs w:val="26"/>
          <w:lang w:eastAsia="en-US"/>
        </w:rPr>
        <w:t>п</w:t>
      </w:r>
      <w:r w:rsidRPr="00B628EB">
        <w:rPr>
          <w:rFonts w:eastAsiaTheme="minorHAnsi"/>
          <w:sz w:val="26"/>
          <w:szCs w:val="26"/>
          <w:lang w:eastAsia="en-US"/>
        </w:rPr>
        <w:t>одпрограммы</w:t>
      </w:r>
    </w:p>
    <w:p w:rsidR="00B53EA5" w:rsidRPr="00B628EB" w:rsidRDefault="00B53EA5" w:rsidP="00B53E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628EB">
        <w:rPr>
          <w:rFonts w:eastAsiaTheme="minorHAnsi"/>
          <w:sz w:val="26"/>
          <w:szCs w:val="26"/>
          <w:lang w:eastAsia="en-US"/>
        </w:rPr>
        <w:t>...</w:t>
      </w:r>
    </w:p>
    <w:p w:rsidR="00B53EA5" w:rsidRPr="00B628EB" w:rsidRDefault="00B53EA5" w:rsidP="00B53E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B628EB">
        <w:rPr>
          <w:rFonts w:eastAsiaTheme="minorHAnsi"/>
          <w:sz w:val="26"/>
          <w:szCs w:val="26"/>
          <w:lang w:eastAsia="en-US"/>
        </w:rPr>
        <w:t>n</w:t>
      </w:r>
      <w:proofErr w:type="spellEnd"/>
      <w:r w:rsidRPr="00B628EB">
        <w:rPr>
          <w:rFonts w:eastAsiaTheme="minorHAnsi"/>
          <w:sz w:val="26"/>
          <w:szCs w:val="26"/>
          <w:lang w:eastAsia="en-US"/>
        </w:rPr>
        <w:t xml:space="preserve">. Подпрограмма </w:t>
      </w:r>
      <w:proofErr w:type="spellStart"/>
      <w:r w:rsidRPr="00B628EB">
        <w:rPr>
          <w:rFonts w:eastAsiaTheme="minorHAnsi"/>
          <w:sz w:val="26"/>
          <w:szCs w:val="26"/>
          <w:lang w:eastAsia="en-US"/>
        </w:rPr>
        <w:t>n</w:t>
      </w:r>
      <w:proofErr w:type="spellEnd"/>
    </w:p>
    <w:p w:rsidR="00B53EA5" w:rsidRDefault="00B53EA5" w:rsidP="00B53E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628EB">
        <w:rPr>
          <w:rFonts w:eastAsiaTheme="minorHAnsi"/>
          <w:sz w:val="26"/>
          <w:szCs w:val="26"/>
          <w:lang w:eastAsia="en-US"/>
        </w:rPr>
        <w:t>n.1. Паспорт подпрограммы муниципального образования "Городской округ Город Нарьян-Мар"</w:t>
      </w:r>
    </w:p>
    <w:p w:rsidR="00B53EA5" w:rsidRPr="00B628EB" w:rsidRDefault="00B53EA5" w:rsidP="00B53E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B628EB">
        <w:rPr>
          <w:rFonts w:eastAsiaTheme="minorHAnsi"/>
          <w:sz w:val="26"/>
          <w:szCs w:val="26"/>
          <w:lang w:val="en-US" w:eastAsia="en-US"/>
        </w:rPr>
        <w:t>n</w:t>
      </w:r>
      <w:r w:rsidRPr="00B628EB">
        <w:rPr>
          <w:rFonts w:eastAsiaTheme="minorHAnsi"/>
          <w:sz w:val="26"/>
          <w:szCs w:val="26"/>
          <w:lang w:eastAsia="en-US"/>
        </w:rPr>
        <w:t>.2</w:t>
      </w:r>
      <w:proofErr w:type="gramEnd"/>
      <w:r w:rsidRPr="00B628EB">
        <w:rPr>
          <w:rFonts w:eastAsiaTheme="minorHAnsi"/>
          <w:sz w:val="26"/>
          <w:szCs w:val="26"/>
          <w:lang w:eastAsia="en-US"/>
        </w:rPr>
        <w:t>. Общая характеристика сферы реализации</w:t>
      </w:r>
      <w:r w:rsidRPr="004E1A43">
        <w:rPr>
          <w:rFonts w:eastAsiaTheme="minorHAnsi"/>
          <w:sz w:val="26"/>
          <w:szCs w:val="26"/>
          <w:lang w:eastAsia="en-US"/>
        </w:rPr>
        <w:t xml:space="preserve"> </w:t>
      </w:r>
      <w:r w:rsidRPr="00B628EB">
        <w:rPr>
          <w:rFonts w:eastAsiaTheme="minorHAnsi"/>
          <w:sz w:val="26"/>
          <w:szCs w:val="26"/>
          <w:lang w:eastAsia="en-US"/>
        </w:rPr>
        <w:t>подпрограммы</w:t>
      </w:r>
    </w:p>
    <w:p w:rsidR="00B53EA5" w:rsidRDefault="00B53EA5" w:rsidP="00B53E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B628EB">
        <w:rPr>
          <w:rFonts w:eastAsiaTheme="minorHAnsi"/>
          <w:sz w:val="26"/>
          <w:szCs w:val="26"/>
          <w:lang w:val="en-US" w:eastAsia="en-US"/>
        </w:rPr>
        <w:t>n</w:t>
      </w:r>
      <w:r w:rsidRPr="00B628EB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3</w:t>
      </w:r>
      <w:proofErr w:type="gramEnd"/>
      <w:r w:rsidRPr="00B628EB">
        <w:rPr>
          <w:rFonts w:eastAsiaTheme="minorHAnsi"/>
          <w:sz w:val="26"/>
          <w:szCs w:val="26"/>
          <w:lang w:eastAsia="en-US"/>
        </w:rPr>
        <w:t>. Цели и задачи подпрограммы</w:t>
      </w:r>
    </w:p>
    <w:p w:rsidR="00B53EA5" w:rsidRPr="00B628EB" w:rsidRDefault="00B53EA5" w:rsidP="00B53E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B628EB">
        <w:rPr>
          <w:rFonts w:eastAsiaTheme="minorHAnsi"/>
          <w:sz w:val="26"/>
          <w:szCs w:val="26"/>
          <w:lang w:val="en-US" w:eastAsia="en-US"/>
        </w:rPr>
        <w:t>n</w:t>
      </w:r>
      <w:r w:rsidRPr="00B628EB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4</w:t>
      </w:r>
      <w:proofErr w:type="gramEnd"/>
      <w:r w:rsidRPr="00B628EB">
        <w:rPr>
          <w:rFonts w:eastAsiaTheme="minorHAnsi"/>
          <w:sz w:val="26"/>
          <w:szCs w:val="26"/>
          <w:lang w:eastAsia="en-US"/>
        </w:rPr>
        <w:t xml:space="preserve">. </w:t>
      </w:r>
      <w:r>
        <w:rPr>
          <w:sz w:val="26"/>
          <w:szCs w:val="26"/>
        </w:rPr>
        <w:t>Ц</w:t>
      </w:r>
      <w:r w:rsidRPr="00A01718">
        <w:rPr>
          <w:sz w:val="26"/>
          <w:szCs w:val="26"/>
        </w:rPr>
        <w:t>елевые показатели достижения целей и задач</w:t>
      </w:r>
    </w:p>
    <w:p w:rsidR="00B53EA5" w:rsidRPr="00B628EB" w:rsidRDefault="00B53EA5" w:rsidP="00B53E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B628EB">
        <w:rPr>
          <w:rFonts w:eastAsiaTheme="minorHAnsi"/>
          <w:sz w:val="26"/>
          <w:szCs w:val="26"/>
          <w:lang w:val="en-US" w:eastAsia="en-US"/>
        </w:rPr>
        <w:t>n</w:t>
      </w:r>
      <w:r w:rsidRPr="00B628EB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5</w:t>
      </w:r>
      <w:proofErr w:type="gramEnd"/>
      <w:r w:rsidRPr="00B628EB">
        <w:rPr>
          <w:rFonts w:eastAsiaTheme="minorHAnsi"/>
          <w:sz w:val="26"/>
          <w:szCs w:val="26"/>
          <w:lang w:eastAsia="en-US"/>
        </w:rPr>
        <w:t>. Сроки и этапы реализации подпрограммы</w:t>
      </w:r>
    </w:p>
    <w:p w:rsidR="00B53EA5" w:rsidRPr="00B628EB" w:rsidRDefault="00B53EA5" w:rsidP="00B53E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B628EB">
        <w:rPr>
          <w:rFonts w:eastAsiaTheme="minorHAnsi"/>
          <w:sz w:val="26"/>
          <w:szCs w:val="26"/>
          <w:lang w:val="en-US" w:eastAsia="en-US"/>
        </w:rPr>
        <w:t>n</w:t>
      </w:r>
      <w:r w:rsidRPr="00B628EB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6</w:t>
      </w:r>
      <w:proofErr w:type="gramEnd"/>
      <w:r w:rsidRPr="00B628EB">
        <w:rPr>
          <w:rFonts w:eastAsiaTheme="minorHAnsi"/>
          <w:sz w:val="26"/>
          <w:szCs w:val="26"/>
          <w:lang w:eastAsia="en-US"/>
        </w:rPr>
        <w:t>. Ресурсное обеспечение муниципальной подпрограммы</w:t>
      </w:r>
    </w:p>
    <w:p w:rsidR="00B53EA5" w:rsidRPr="00B628EB" w:rsidRDefault="00B53EA5" w:rsidP="00B53E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B628EB">
        <w:rPr>
          <w:rFonts w:eastAsiaTheme="minorHAnsi"/>
          <w:sz w:val="26"/>
          <w:szCs w:val="26"/>
          <w:lang w:val="en-US" w:eastAsia="en-US"/>
        </w:rPr>
        <w:t>n</w:t>
      </w:r>
      <w:r w:rsidRPr="00B628EB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7</w:t>
      </w:r>
      <w:proofErr w:type="gramEnd"/>
      <w:r w:rsidRPr="00B628EB">
        <w:rPr>
          <w:rFonts w:eastAsiaTheme="minorHAnsi"/>
          <w:sz w:val="26"/>
          <w:szCs w:val="26"/>
          <w:lang w:eastAsia="en-US"/>
        </w:rPr>
        <w:t>. Перечень мероприятий подпрограммы</w:t>
      </w:r>
    </w:p>
    <w:p w:rsidR="00B53EA5" w:rsidRPr="00B628EB" w:rsidRDefault="00B53EA5" w:rsidP="00B53E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B628EB">
        <w:rPr>
          <w:rFonts w:eastAsiaTheme="minorHAnsi"/>
          <w:sz w:val="26"/>
          <w:szCs w:val="26"/>
          <w:lang w:val="en-US" w:eastAsia="en-US"/>
        </w:rPr>
        <w:t>n</w:t>
      </w:r>
      <w:r w:rsidRPr="00B628EB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8</w:t>
      </w:r>
      <w:proofErr w:type="gramEnd"/>
      <w:r w:rsidRPr="00B628EB">
        <w:rPr>
          <w:rFonts w:eastAsiaTheme="minorHAnsi"/>
          <w:sz w:val="26"/>
          <w:szCs w:val="26"/>
          <w:lang w:eastAsia="en-US"/>
        </w:rPr>
        <w:t xml:space="preserve">. Ожидаемые результаты реализации </w:t>
      </w:r>
      <w:r w:rsidR="000E31ED">
        <w:rPr>
          <w:rFonts w:eastAsiaTheme="minorHAnsi"/>
          <w:sz w:val="26"/>
          <w:szCs w:val="26"/>
          <w:lang w:eastAsia="en-US"/>
        </w:rPr>
        <w:t>п</w:t>
      </w:r>
      <w:r w:rsidRPr="00B628EB">
        <w:rPr>
          <w:rFonts w:eastAsiaTheme="minorHAnsi"/>
          <w:sz w:val="26"/>
          <w:szCs w:val="26"/>
          <w:lang w:eastAsia="en-US"/>
        </w:rPr>
        <w:t>одпрограммы</w:t>
      </w:r>
    </w:p>
    <w:p w:rsidR="00B53EA5" w:rsidRDefault="00B53EA5" w:rsidP="00B53EA5">
      <w:pPr>
        <w:pStyle w:val="1"/>
        <w:keepNext w:val="0"/>
        <w:autoSpaceDE w:val="0"/>
        <w:autoSpaceDN w:val="0"/>
        <w:adjustRightInd w:val="0"/>
        <w:spacing w:before="0"/>
        <w:ind w:firstLine="540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p w:rsidR="00B53EA5" w:rsidRPr="00B628EB" w:rsidRDefault="00B53EA5" w:rsidP="003204E3">
      <w:pPr>
        <w:pStyle w:val="1"/>
        <w:keepNext w:val="0"/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B628E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Приложение 1.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B628EB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Перечень целевых показателей муниципальной программы </w:t>
      </w:r>
      <w:r w:rsidR="003204E3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br/>
      </w:r>
      <w:r w:rsidRPr="00B628EB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МО "Городской округ "Город Нарьян-Мар"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.</w:t>
      </w:r>
    </w:p>
    <w:p w:rsidR="00B53EA5" w:rsidRPr="00AB474C" w:rsidRDefault="00B53EA5" w:rsidP="00B53E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628EB">
        <w:rPr>
          <w:rFonts w:eastAsiaTheme="minorHAnsi"/>
          <w:sz w:val="26"/>
          <w:szCs w:val="26"/>
          <w:lang w:eastAsia="en-US"/>
        </w:rPr>
        <w:t>Приложение 2. Ресурсное обеспечение реализации муниципальной программы муниципального образования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>.</w:t>
      </w:r>
      <w:r w:rsidRPr="00B628EB">
        <w:rPr>
          <w:rFonts w:eastAsiaTheme="minorHAnsi"/>
          <w:sz w:val="26"/>
          <w:szCs w:val="26"/>
          <w:lang w:eastAsia="en-US"/>
        </w:rPr>
        <w:t xml:space="preserve"> </w:t>
      </w:r>
    </w:p>
    <w:p w:rsidR="00B53EA5" w:rsidRPr="00B628EB" w:rsidRDefault="00B53EA5" w:rsidP="00B53EA5">
      <w:pPr>
        <w:pStyle w:val="1"/>
        <w:keepNext w:val="0"/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B628E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Приложение 3.</w:t>
      </w:r>
      <w:r w:rsidRPr="00B628EB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Перечень мероприятий муниципальной программы (подпрограммы)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B628EB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МО "Городской округ "Город Нарьян-Мар"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.</w:t>
      </w:r>
    </w:p>
    <w:p w:rsidR="00B53EA5" w:rsidRPr="00B628EB" w:rsidRDefault="00B53EA5" w:rsidP="00B53EA5">
      <w:pPr>
        <w:rPr>
          <w:rFonts w:eastAsiaTheme="minorHAnsi"/>
          <w:sz w:val="26"/>
          <w:szCs w:val="26"/>
          <w:lang w:eastAsia="en-US"/>
        </w:rPr>
      </w:pPr>
    </w:p>
    <w:p w:rsidR="00B53EA5" w:rsidRPr="00B628EB" w:rsidRDefault="00B53EA5" w:rsidP="00B53E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B53EA5" w:rsidRDefault="00B53EA5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br w:type="page"/>
      </w:r>
    </w:p>
    <w:p w:rsidR="00B53EA5" w:rsidRPr="007F481E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7F481E">
        <w:rPr>
          <w:rFonts w:eastAsiaTheme="minorHAnsi"/>
          <w:sz w:val="26"/>
          <w:szCs w:val="26"/>
          <w:lang w:eastAsia="en-US"/>
        </w:rPr>
        <w:t>Приложение 2</w:t>
      </w:r>
    </w:p>
    <w:p w:rsidR="00B53EA5" w:rsidRDefault="00B53EA5" w:rsidP="00B53EA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lang w:eastAsia="en-US"/>
        </w:rPr>
        <w:t xml:space="preserve">к </w:t>
      </w:r>
      <w:hyperlink r:id="rId14" w:history="1">
        <w:proofErr w:type="gramStart"/>
        <w:r w:rsidRPr="00AE5E5A">
          <w:rPr>
            <w:rFonts w:eastAsiaTheme="minorHAnsi"/>
            <w:sz w:val="26"/>
            <w:szCs w:val="26"/>
            <w:lang w:eastAsia="en-US"/>
          </w:rPr>
          <w:t>Поряд</w:t>
        </w:r>
      </w:hyperlink>
      <w:r w:rsidRPr="00177257">
        <w:rPr>
          <w:sz w:val="26"/>
          <w:szCs w:val="26"/>
        </w:rPr>
        <w:t>ку</w:t>
      </w:r>
      <w:proofErr w:type="gramEnd"/>
      <w:r w:rsidRPr="00AE5E5A">
        <w:rPr>
          <w:rFonts w:eastAsiaTheme="minorHAnsi"/>
          <w:sz w:val="26"/>
          <w:szCs w:val="26"/>
          <w:lang w:eastAsia="en-US"/>
        </w:rPr>
        <w:t xml:space="preserve"> разработки, реализации </w:t>
      </w:r>
    </w:p>
    <w:p w:rsidR="00B53EA5" w:rsidRDefault="00B53EA5" w:rsidP="00B53EA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AE5E5A">
        <w:rPr>
          <w:rFonts w:eastAsiaTheme="minorHAnsi"/>
          <w:sz w:val="26"/>
          <w:szCs w:val="26"/>
          <w:lang w:eastAsia="en-US"/>
        </w:rPr>
        <w:t xml:space="preserve">и оценки эффективности </w:t>
      </w:r>
      <w:proofErr w:type="gramStart"/>
      <w:r w:rsidRPr="00AE5E5A">
        <w:rPr>
          <w:rFonts w:eastAsiaTheme="minorHAnsi"/>
          <w:sz w:val="26"/>
          <w:szCs w:val="26"/>
          <w:lang w:eastAsia="en-US"/>
        </w:rPr>
        <w:t>муниципальных</w:t>
      </w:r>
      <w:proofErr w:type="gramEnd"/>
      <w:r w:rsidRPr="00AE5E5A">
        <w:rPr>
          <w:rFonts w:eastAsiaTheme="minorHAnsi"/>
          <w:sz w:val="26"/>
          <w:szCs w:val="26"/>
          <w:lang w:eastAsia="en-US"/>
        </w:rPr>
        <w:t xml:space="preserve"> </w:t>
      </w:r>
    </w:p>
    <w:p w:rsidR="00B53EA5" w:rsidRPr="00B628EB" w:rsidRDefault="00B53EA5" w:rsidP="00B53EA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AE5E5A">
        <w:rPr>
          <w:rFonts w:eastAsiaTheme="minorHAnsi"/>
          <w:sz w:val="26"/>
          <w:szCs w:val="26"/>
          <w:lang w:eastAsia="en-US"/>
        </w:rPr>
        <w:t xml:space="preserve">программ </w:t>
      </w:r>
      <w:r w:rsidRPr="00B628EB">
        <w:rPr>
          <w:rFonts w:eastAsiaTheme="minorHAnsi"/>
          <w:sz w:val="26"/>
          <w:szCs w:val="26"/>
          <w:lang w:eastAsia="en-US"/>
        </w:rPr>
        <w:t>МО "Городской округ</w:t>
      </w:r>
    </w:p>
    <w:p w:rsidR="00B53EA5" w:rsidRPr="00B628EB" w:rsidRDefault="00B53EA5" w:rsidP="00B53EA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B628EB">
        <w:rPr>
          <w:rFonts w:eastAsiaTheme="minorHAnsi"/>
          <w:sz w:val="26"/>
          <w:szCs w:val="26"/>
          <w:lang w:eastAsia="en-US"/>
        </w:rPr>
        <w:t>"Город Нарьян-Мар"</w:t>
      </w:r>
    </w:p>
    <w:p w:rsidR="00B53EA5" w:rsidRDefault="00B53EA5" w:rsidP="00B53EA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53EA5" w:rsidRPr="00C077DB" w:rsidRDefault="00B53EA5" w:rsidP="00B53EA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C077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Паспорт</w:t>
      </w:r>
    </w:p>
    <w:p w:rsidR="00B53EA5" w:rsidRPr="00C077DB" w:rsidRDefault="00B53EA5" w:rsidP="00B53EA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C077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муниципальной программы МО "Городской округ "Город</w:t>
      </w:r>
    </w:p>
    <w:p w:rsidR="00B53EA5" w:rsidRPr="00C077DB" w:rsidRDefault="00B53EA5" w:rsidP="00B53EA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C077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Нарьян-Мар" "___________________________________________"</w:t>
      </w:r>
    </w:p>
    <w:p w:rsidR="00B53EA5" w:rsidRPr="00C077DB" w:rsidRDefault="00B53EA5" w:rsidP="00B53EA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</w:t>
      </w:r>
      <w:r w:rsidRPr="00C077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(наименование муниципальной программы)</w:t>
      </w:r>
    </w:p>
    <w:p w:rsidR="00B53EA5" w:rsidRDefault="00B53EA5" w:rsidP="00B53EA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6"/>
        <w:gridCol w:w="3515"/>
      </w:tblGrid>
      <w:tr w:rsidR="00B53EA5" w:rsidTr="00B53EA5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муниципальной программы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53EA5" w:rsidTr="00B53EA5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53EA5" w:rsidTr="00B53EA5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53EA5" w:rsidTr="00B53EA5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Подпрограммы муниципальной программы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53EA5" w:rsidTr="00B53EA5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Цели муниципальной программы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53EA5" w:rsidTr="00B53EA5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Задачи муниципальной программы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53EA5" w:rsidTr="00B53EA5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53EA5" w:rsidTr="00B53EA5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53EA5" w:rsidTr="00B53EA5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53EA5" w:rsidTr="00B53EA5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Default="00B53EA5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B53EA5" w:rsidRPr="007F481E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7F481E">
        <w:rPr>
          <w:rFonts w:eastAsiaTheme="minorHAnsi"/>
          <w:sz w:val="26"/>
          <w:szCs w:val="26"/>
          <w:lang w:eastAsia="en-US"/>
        </w:rPr>
        <w:t>Приложение 3</w:t>
      </w:r>
    </w:p>
    <w:p w:rsidR="00B53EA5" w:rsidRDefault="00B53EA5" w:rsidP="00B53EA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lang w:eastAsia="en-US"/>
        </w:rPr>
        <w:t xml:space="preserve">к </w:t>
      </w:r>
      <w:hyperlink r:id="rId15" w:history="1">
        <w:proofErr w:type="gramStart"/>
        <w:r w:rsidRPr="00AE5E5A">
          <w:rPr>
            <w:rFonts w:eastAsiaTheme="minorHAnsi"/>
            <w:sz w:val="26"/>
            <w:szCs w:val="26"/>
            <w:lang w:eastAsia="en-US"/>
          </w:rPr>
          <w:t>Поряд</w:t>
        </w:r>
      </w:hyperlink>
      <w:r w:rsidRPr="00177257">
        <w:rPr>
          <w:sz w:val="26"/>
          <w:szCs w:val="26"/>
        </w:rPr>
        <w:t>ку</w:t>
      </w:r>
      <w:proofErr w:type="gramEnd"/>
      <w:r w:rsidRPr="00AE5E5A">
        <w:rPr>
          <w:rFonts w:eastAsiaTheme="minorHAnsi"/>
          <w:sz w:val="26"/>
          <w:szCs w:val="26"/>
          <w:lang w:eastAsia="en-US"/>
        </w:rPr>
        <w:t xml:space="preserve"> разработки, реализации </w:t>
      </w:r>
    </w:p>
    <w:p w:rsidR="00B53EA5" w:rsidRDefault="00B53EA5" w:rsidP="00B53EA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AE5E5A">
        <w:rPr>
          <w:rFonts w:eastAsiaTheme="minorHAnsi"/>
          <w:sz w:val="26"/>
          <w:szCs w:val="26"/>
          <w:lang w:eastAsia="en-US"/>
        </w:rPr>
        <w:t xml:space="preserve">и оценки эффективности </w:t>
      </w:r>
      <w:proofErr w:type="gramStart"/>
      <w:r w:rsidRPr="00AE5E5A">
        <w:rPr>
          <w:rFonts w:eastAsiaTheme="minorHAnsi"/>
          <w:sz w:val="26"/>
          <w:szCs w:val="26"/>
          <w:lang w:eastAsia="en-US"/>
        </w:rPr>
        <w:t>муниципальных</w:t>
      </w:r>
      <w:proofErr w:type="gramEnd"/>
      <w:r w:rsidRPr="00AE5E5A">
        <w:rPr>
          <w:rFonts w:eastAsiaTheme="minorHAnsi"/>
          <w:sz w:val="26"/>
          <w:szCs w:val="26"/>
          <w:lang w:eastAsia="en-US"/>
        </w:rPr>
        <w:t xml:space="preserve"> </w:t>
      </w:r>
    </w:p>
    <w:p w:rsidR="00B53EA5" w:rsidRPr="00B628EB" w:rsidRDefault="00B53EA5" w:rsidP="00B53EA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AE5E5A">
        <w:rPr>
          <w:rFonts w:eastAsiaTheme="minorHAnsi"/>
          <w:sz w:val="26"/>
          <w:szCs w:val="26"/>
          <w:lang w:eastAsia="en-US"/>
        </w:rPr>
        <w:t xml:space="preserve">программ </w:t>
      </w:r>
      <w:r w:rsidRPr="00B628EB">
        <w:rPr>
          <w:rFonts w:eastAsiaTheme="minorHAnsi"/>
          <w:sz w:val="26"/>
          <w:szCs w:val="26"/>
          <w:lang w:eastAsia="en-US"/>
        </w:rPr>
        <w:t>МО "Городской округ</w:t>
      </w:r>
    </w:p>
    <w:p w:rsidR="00B53EA5" w:rsidRPr="00B628EB" w:rsidRDefault="00B53EA5" w:rsidP="00B53EA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B628EB">
        <w:rPr>
          <w:rFonts w:eastAsiaTheme="minorHAnsi"/>
          <w:sz w:val="26"/>
          <w:szCs w:val="26"/>
          <w:lang w:eastAsia="en-US"/>
        </w:rPr>
        <w:t>"Город Нарьян-Мар"</w:t>
      </w:r>
    </w:p>
    <w:p w:rsidR="00B53EA5" w:rsidRDefault="00B53EA5" w:rsidP="00B53EA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53EA5" w:rsidRPr="00330BB8" w:rsidRDefault="00B53EA5" w:rsidP="00B53EA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330BB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Паспорт</w:t>
      </w:r>
    </w:p>
    <w:p w:rsidR="00B53EA5" w:rsidRPr="00330BB8" w:rsidRDefault="00B53EA5" w:rsidP="00B53EA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330BB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подпрограммы муниципальной программы</w:t>
      </w:r>
    </w:p>
    <w:p w:rsidR="00B53EA5" w:rsidRDefault="00B53EA5" w:rsidP="00B53EA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330BB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МО "Городской округ "Город Нарьян-Мар"</w:t>
      </w:r>
    </w:p>
    <w:p w:rsidR="00B53EA5" w:rsidRDefault="00B53EA5" w:rsidP="00B53EA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C077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"___________________________________________"</w:t>
      </w:r>
    </w:p>
    <w:p w:rsidR="00B53EA5" w:rsidRPr="00C077DB" w:rsidRDefault="00B53EA5" w:rsidP="00B53EA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C077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(наименование муниципальной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под</w:t>
      </w:r>
      <w:r w:rsidRPr="00C077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программы)</w:t>
      </w:r>
    </w:p>
    <w:p w:rsidR="00B53EA5" w:rsidRPr="00330BB8" w:rsidRDefault="00B53EA5" w:rsidP="00B53EA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6"/>
        <w:gridCol w:w="3912"/>
      </w:tblGrid>
      <w:tr w:rsidR="00B53EA5" w:rsidTr="00B53EA5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подпрограммы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53EA5" w:rsidTr="00B53EA5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53EA5" w:rsidTr="00B53EA5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Цели подпрограммы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53EA5" w:rsidTr="00B53EA5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Задачи подпрограммы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53EA5" w:rsidTr="00B53EA5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Целевые показатели подпрограммы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53EA5" w:rsidTr="00B53EA5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Сроки и этапы реализации подпрограммы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53EA5" w:rsidTr="00B53EA5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53EA5" w:rsidTr="00B53EA5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B53EA5" w:rsidSect="00B53EA5">
          <w:pgSz w:w="11906" w:h="16838" w:code="9"/>
          <w:pgMar w:top="1134" w:right="566" w:bottom="1134" w:left="1418" w:header="720" w:footer="720" w:gutter="0"/>
          <w:cols w:space="720"/>
          <w:docGrid w:linePitch="326"/>
        </w:sect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Pr="007F481E" w:rsidRDefault="00B53EA5" w:rsidP="00725F1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7F481E">
        <w:rPr>
          <w:rFonts w:eastAsiaTheme="minorHAnsi"/>
          <w:sz w:val="26"/>
          <w:szCs w:val="26"/>
          <w:lang w:eastAsia="en-US"/>
        </w:rPr>
        <w:t>Приложение 4</w:t>
      </w:r>
    </w:p>
    <w:p w:rsidR="00B53EA5" w:rsidRDefault="00B53EA5" w:rsidP="00725F16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B628EB">
        <w:rPr>
          <w:rFonts w:eastAsiaTheme="minorHAnsi"/>
          <w:sz w:val="26"/>
          <w:szCs w:val="26"/>
          <w:lang w:eastAsia="en-US"/>
        </w:rPr>
        <w:t xml:space="preserve">к </w:t>
      </w:r>
      <w:hyperlink r:id="rId16" w:history="1">
        <w:proofErr w:type="gramStart"/>
        <w:r w:rsidRPr="00AE5E5A">
          <w:rPr>
            <w:rFonts w:eastAsiaTheme="minorHAnsi"/>
            <w:sz w:val="26"/>
            <w:szCs w:val="26"/>
            <w:lang w:eastAsia="en-US"/>
          </w:rPr>
          <w:t>Поряд</w:t>
        </w:r>
      </w:hyperlink>
      <w:r w:rsidRPr="00177257">
        <w:rPr>
          <w:sz w:val="26"/>
          <w:szCs w:val="26"/>
        </w:rPr>
        <w:t>ку</w:t>
      </w:r>
      <w:proofErr w:type="gramEnd"/>
      <w:r w:rsidRPr="00AE5E5A">
        <w:rPr>
          <w:rFonts w:eastAsiaTheme="minorHAnsi"/>
          <w:sz w:val="26"/>
          <w:szCs w:val="26"/>
          <w:lang w:eastAsia="en-US"/>
        </w:rPr>
        <w:t xml:space="preserve"> разработки, реализации </w:t>
      </w:r>
    </w:p>
    <w:p w:rsidR="00B53EA5" w:rsidRDefault="00B53EA5" w:rsidP="00725F16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AE5E5A">
        <w:rPr>
          <w:rFonts w:eastAsiaTheme="minorHAnsi"/>
          <w:sz w:val="26"/>
          <w:szCs w:val="26"/>
          <w:lang w:eastAsia="en-US"/>
        </w:rPr>
        <w:t xml:space="preserve">и оценки эффективности </w:t>
      </w:r>
      <w:proofErr w:type="gramStart"/>
      <w:r w:rsidRPr="00AE5E5A">
        <w:rPr>
          <w:rFonts w:eastAsiaTheme="minorHAnsi"/>
          <w:sz w:val="26"/>
          <w:szCs w:val="26"/>
          <w:lang w:eastAsia="en-US"/>
        </w:rPr>
        <w:t>муниципальных</w:t>
      </w:r>
      <w:proofErr w:type="gramEnd"/>
      <w:r w:rsidRPr="00AE5E5A">
        <w:rPr>
          <w:rFonts w:eastAsiaTheme="minorHAnsi"/>
          <w:sz w:val="26"/>
          <w:szCs w:val="26"/>
          <w:lang w:eastAsia="en-US"/>
        </w:rPr>
        <w:t xml:space="preserve"> </w:t>
      </w:r>
    </w:p>
    <w:p w:rsidR="00B53EA5" w:rsidRPr="00B628EB" w:rsidRDefault="00B53EA5" w:rsidP="00725F16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AE5E5A">
        <w:rPr>
          <w:rFonts w:eastAsiaTheme="minorHAnsi"/>
          <w:sz w:val="26"/>
          <w:szCs w:val="26"/>
          <w:lang w:eastAsia="en-US"/>
        </w:rPr>
        <w:t xml:space="preserve">программ </w:t>
      </w:r>
      <w:r w:rsidRPr="00B628EB">
        <w:rPr>
          <w:rFonts w:eastAsiaTheme="minorHAnsi"/>
          <w:sz w:val="26"/>
          <w:szCs w:val="26"/>
          <w:lang w:eastAsia="en-US"/>
        </w:rPr>
        <w:t>МО "Городской округ</w:t>
      </w:r>
    </w:p>
    <w:p w:rsidR="00B53EA5" w:rsidRPr="00B628EB" w:rsidRDefault="00B53EA5" w:rsidP="00725F16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B628EB">
        <w:rPr>
          <w:rFonts w:eastAsiaTheme="minorHAnsi"/>
          <w:sz w:val="26"/>
          <w:szCs w:val="26"/>
          <w:lang w:eastAsia="en-US"/>
        </w:rPr>
        <w:t>"Город Нарьян-Мар"</w:t>
      </w:r>
    </w:p>
    <w:p w:rsidR="00B53EA5" w:rsidRPr="00C91B13" w:rsidRDefault="00B53EA5" w:rsidP="00B53EA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C91B1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Перечень</w:t>
      </w:r>
    </w:p>
    <w:p w:rsidR="00B53EA5" w:rsidRPr="00C91B13" w:rsidRDefault="00B53EA5" w:rsidP="00B53EA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C91B1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целевых показателей муниципальной программы</w:t>
      </w:r>
    </w:p>
    <w:p w:rsidR="00B53EA5" w:rsidRPr="00C91B13" w:rsidRDefault="00B53EA5" w:rsidP="00B53EA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C91B1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МО "Городской округ "Город Нарьян-Мар"</w:t>
      </w:r>
    </w:p>
    <w:p w:rsidR="00B53EA5" w:rsidRPr="00C91B13" w:rsidRDefault="00B53EA5" w:rsidP="00B53EA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C91B1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"__________________________________________"</w:t>
      </w:r>
    </w:p>
    <w:p w:rsidR="00B53EA5" w:rsidRPr="00C91B13" w:rsidRDefault="00B53EA5" w:rsidP="00B53EA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C91B1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(наименование муниципальной программы)</w:t>
      </w:r>
    </w:p>
    <w:p w:rsidR="00B53EA5" w:rsidRPr="00C91B13" w:rsidRDefault="00B53EA5" w:rsidP="00B53EA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B53EA5" w:rsidRPr="00C91B13" w:rsidRDefault="00B53EA5" w:rsidP="00B53EA5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C91B1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Ответственный исполнитель ___________________________________________________________________________________________________</w:t>
      </w:r>
    </w:p>
    <w:p w:rsidR="00B53EA5" w:rsidRPr="00C91B13" w:rsidRDefault="00B53EA5" w:rsidP="00B53EA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1650"/>
        <w:gridCol w:w="1582"/>
        <w:gridCol w:w="2127"/>
        <w:gridCol w:w="1984"/>
        <w:gridCol w:w="1418"/>
        <w:gridCol w:w="2126"/>
      </w:tblGrid>
      <w:tr w:rsidR="00B53EA5" w:rsidRPr="00C91B13" w:rsidTr="00725F16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91B13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91B13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9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91B13">
              <w:rPr>
                <w:rFonts w:eastAsiaTheme="minorHAnsi"/>
                <w:lang w:eastAsia="en-US"/>
              </w:rPr>
              <w:t>Значения целевых показателей</w:t>
            </w:r>
          </w:p>
        </w:tc>
      </w:tr>
      <w:tr w:rsidR="00B53EA5" w:rsidRPr="00C91B13" w:rsidTr="00725F16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91B13">
              <w:rPr>
                <w:rFonts w:eastAsiaTheme="minorHAnsi"/>
                <w:lang w:eastAsia="en-US"/>
              </w:rPr>
              <w:t>базовый</w:t>
            </w:r>
          </w:p>
          <w:p w:rsidR="00B53EA5" w:rsidRPr="00C91B13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91B13">
              <w:rPr>
                <w:rFonts w:eastAsiaTheme="minorHAnsi"/>
                <w:lang w:eastAsia="en-US"/>
              </w:rPr>
              <w:t>____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91B13">
              <w:rPr>
                <w:rFonts w:eastAsiaTheme="minorHAnsi"/>
                <w:lang w:eastAsia="en-US"/>
              </w:rPr>
              <w:t>первый год реализации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91B13">
              <w:rPr>
                <w:rFonts w:eastAsiaTheme="minorHAnsi"/>
                <w:lang w:eastAsia="en-US"/>
              </w:rPr>
              <w:t>второй год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91B13"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91B13">
              <w:rPr>
                <w:rFonts w:eastAsiaTheme="minorHAnsi"/>
                <w:lang w:eastAsia="en-US"/>
              </w:rPr>
              <w:t>год</w:t>
            </w:r>
          </w:p>
          <w:p w:rsidR="00B53EA5" w:rsidRPr="00C91B13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91B13">
              <w:rPr>
                <w:rFonts w:eastAsiaTheme="minorHAnsi"/>
                <w:lang w:eastAsia="en-US"/>
              </w:rPr>
              <w:t>окончания</w:t>
            </w:r>
          </w:p>
          <w:p w:rsidR="00B53EA5" w:rsidRPr="00C91B13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91B13">
              <w:rPr>
                <w:rFonts w:eastAsiaTheme="minorHAnsi"/>
                <w:lang w:eastAsia="en-US"/>
              </w:rPr>
              <w:t>реализации программы</w:t>
            </w:r>
          </w:p>
        </w:tc>
      </w:tr>
      <w:tr w:rsidR="00B53EA5" w:rsidRPr="00C91B13" w:rsidTr="00725F1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91B13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91B13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91B1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91B1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91B1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91B13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91B13">
              <w:rPr>
                <w:rFonts w:eastAsiaTheme="minorHAnsi"/>
                <w:lang w:eastAsia="en-US"/>
              </w:rPr>
              <w:t>5</w:t>
            </w:r>
          </w:p>
        </w:tc>
      </w:tr>
      <w:tr w:rsidR="00B53EA5" w:rsidRPr="00C91B13" w:rsidTr="00725F16"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91B13">
              <w:rPr>
                <w:rFonts w:eastAsiaTheme="minorHAnsi"/>
                <w:lang w:eastAsia="en-US"/>
              </w:rPr>
              <w:t>Муниципальная программа (указать наименование)</w:t>
            </w:r>
          </w:p>
        </w:tc>
      </w:tr>
      <w:tr w:rsidR="00B53EA5" w:rsidRPr="00C91B13" w:rsidTr="00725F1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91B13">
              <w:rPr>
                <w:rFonts w:eastAsiaTheme="minorHAnsi"/>
                <w:lang w:eastAsia="en-US"/>
              </w:rPr>
              <w:t>1. Целевой показатель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53EA5" w:rsidRPr="00C91B13" w:rsidTr="00725F1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91B13">
              <w:rPr>
                <w:rFonts w:eastAsiaTheme="minorHAnsi"/>
                <w:lang w:eastAsia="en-US"/>
              </w:rPr>
              <w:t>2. Целевой показатель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53EA5" w:rsidRPr="00C91B13" w:rsidTr="00725F1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91B13"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53EA5" w:rsidRPr="00C91B13" w:rsidTr="00725F16"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91B13">
              <w:rPr>
                <w:rFonts w:eastAsiaTheme="minorHAnsi"/>
                <w:lang w:eastAsia="en-US"/>
              </w:rPr>
              <w:t>Подпрограмма (указать наименование)</w:t>
            </w:r>
          </w:p>
        </w:tc>
      </w:tr>
      <w:tr w:rsidR="00B53EA5" w:rsidRPr="00C91B13" w:rsidTr="00725F1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91B13">
              <w:rPr>
                <w:rFonts w:eastAsiaTheme="minorHAnsi"/>
                <w:lang w:eastAsia="en-US"/>
              </w:rPr>
              <w:t>1. Целевой показатель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53EA5" w:rsidRPr="00C91B13" w:rsidTr="00725F1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91B13">
              <w:rPr>
                <w:rFonts w:eastAsiaTheme="minorHAnsi"/>
                <w:lang w:eastAsia="en-US"/>
              </w:rPr>
              <w:t>2. Целевой показатель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53EA5" w:rsidRPr="00C91B13" w:rsidTr="00725F1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91B13"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53EA5" w:rsidRPr="00C91B13" w:rsidTr="00725F16"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91B13">
              <w:rPr>
                <w:rFonts w:eastAsiaTheme="minorHAnsi"/>
                <w:lang w:eastAsia="en-US"/>
              </w:rPr>
              <w:t>Подпрограмма (указать наименование)</w:t>
            </w:r>
          </w:p>
        </w:tc>
      </w:tr>
      <w:tr w:rsidR="00B53EA5" w:rsidRPr="00C91B13" w:rsidTr="00725F1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91B13">
              <w:rPr>
                <w:rFonts w:eastAsiaTheme="minorHAnsi"/>
                <w:lang w:eastAsia="en-US"/>
              </w:rPr>
              <w:t>1. Целевой показатель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53EA5" w:rsidRPr="00C91B13" w:rsidTr="00725F1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91B13">
              <w:rPr>
                <w:rFonts w:eastAsiaTheme="minorHAnsi"/>
                <w:lang w:eastAsia="en-US"/>
              </w:rPr>
              <w:t>2. Целевой показатель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53EA5" w:rsidRPr="00C91B13" w:rsidTr="00725F1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91B13"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53EA5" w:rsidRPr="00C91B13" w:rsidTr="00725F1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C91B13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B53EA5" w:rsidRPr="00C91B13" w:rsidRDefault="00B53EA5" w:rsidP="00B53EA5">
      <w:pPr>
        <w:jc w:val="both"/>
      </w:pPr>
    </w:p>
    <w:p w:rsidR="00B53EA5" w:rsidRDefault="00B53EA5" w:rsidP="00B53EA5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br w:type="page"/>
      </w:r>
    </w:p>
    <w:p w:rsidR="00B53EA5" w:rsidRDefault="00B53EA5" w:rsidP="00B53EA5">
      <w:pPr>
        <w:tabs>
          <w:tab w:val="left" w:pos="2391"/>
        </w:tabs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B53EA5" w:rsidRPr="007F481E" w:rsidRDefault="00B53EA5" w:rsidP="00725F16">
      <w:pPr>
        <w:tabs>
          <w:tab w:val="left" w:pos="15168"/>
        </w:tabs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7F481E">
        <w:rPr>
          <w:rFonts w:eastAsiaTheme="minorHAnsi"/>
          <w:sz w:val="26"/>
          <w:szCs w:val="26"/>
          <w:lang w:eastAsia="en-US"/>
        </w:rPr>
        <w:t>Приложение 5</w:t>
      </w:r>
    </w:p>
    <w:p w:rsidR="00B53EA5" w:rsidRDefault="00B53EA5" w:rsidP="00725F16">
      <w:pPr>
        <w:tabs>
          <w:tab w:val="left" w:pos="15168"/>
        </w:tabs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B628EB">
        <w:rPr>
          <w:rFonts w:eastAsiaTheme="minorHAnsi"/>
          <w:sz w:val="26"/>
          <w:szCs w:val="26"/>
          <w:lang w:eastAsia="en-US"/>
        </w:rPr>
        <w:t xml:space="preserve">к </w:t>
      </w:r>
      <w:hyperlink r:id="rId17" w:history="1">
        <w:proofErr w:type="gramStart"/>
        <w:r w:rsidRPr="00AE5E5A">
          <w:rPr>
            <w:rFonts w:eastAsiaTheme="minorHAnsi"/>
            <w:sz w:val="26"/>
            <w:szCs w:val="26"/>
            <w:lang w:eastAsia="en-US"/>
          </w:rPr>
          <w:t>Поряд</w:t>
        </w:r>
      </w:hyperlink>
      <w:r w:rsidRPr="00177257">
        <w:rPr>
          <w:sz w:val="26"/>
          <w:szCs w:val="26"/>
        </w:rPr>
        <w:t>ку</w:t>
      </w:r>
      <w:proofErr w:type="gramEnd"/>
      <w:r w:rsidRPr="00AE5E5A">
        <w:rPr>
          <w:rFonts w:eastAsiaTheme="minorHAnsi"/>
          <w:sz w:val="26"/>
          <w:szCs w:val="26"/>
          <w:lang w:eastAsia="en-US"/>
        </w:rPr>
        <w:t xml:space="preserve"> разработки, реализации </w:t>
      </w:r>
    </w:p>
    <w:p w:rsidR="00B53EA5" w:rsidRDefault="00B53EA5" w:rsidP="00725F16">
      <w:pPr>
        <w:tabs>
          <w:tab w:val="left" w:pos="15168"/>
        </w:tabs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AE5E5A">
        <w:rPr>
          <w:rFonts w:eastAsiaTheme="minorHAnsi"/>
          <w:sz w:val="26"/>
          <w:szCs w:val="26"/>
          <w:lang w:eastAsia="en-US"/>
        </w:rPr>
        <w:t xml:space="preserve">и оценки эффективности </w:t>
      </w:r>
      <w:proofErr w:type="gramStart"/>
      <w:r w:rsidRPr="00AE5E5A">
        <w:rPr>
          <w:rFonts w:eastAsiaTheme="minorHAnsi"/>
          <w:sz w:val="26"/>
          <w:szCs w:val="26"/>
          <w:lang w:eastAsia="en-US"/>
        </w:rPr>
        <w:t>муниципальных</w:t>
      </w:r>
      <w:proofErr w:type="gramEnd"/>
      <w:r w:rsidRPr="00AE5E5A">
        <w:rPr>
          <w:rFonts w:eastAsiaTheme="minorHAnsi"/>
          <w:sz w:val="26"/>
          <w:szCs w:val="26"/>
          <w:lang w:eastAsia="en-US"/>
        </w:rPr>
        <w:t xml:space="preserve"> </w:t>
      </w:r>
    </w:p>
    <w:p w:rsidR="00B53EA5" w:rsidRPr="00B628EB" w:rsidRDefault="00B53EA5" w:rsidP="00725F16">
      <w:pPr>
        <w:tabs>
          <w:tab w:val="left" w:pos="15168"/>
        </w:tabs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AE5E5A">
        <w:rPr>
          <w:rFonts w:eastAsiaTheme="minorHAnsi"/>
          <w:sz w:val="26"/>
          <w:szCs w:val="26"/>
          <w:lang w:eastAsia="en-US"/>
        </w:rPr>
        <w:t xml:space="preserve">программ </w:t>
      </w:r>
      <w:r w:rsidRPr="00B628EB">
        <w:rPr>
          <w:rFonts w:eastAsiaTheme="minorHAnsi"/>
          <w:sz w:val="26"/>
          <w:szCs w:val="26"/>
          <w:lang w:eastAsia="en-US"/>
        </w:rPr>
        <w:t>МО "Городской округ</w:t>
      </w:r>
    </w:p>
    <w:p w:rsidR="00B53EA5" w:rsidRPr="00B628EB" w:rsidRDefault="00B53EA5" w:rsidP="00725F16">
      <w:pPr>
        <w:tabs>
          <w:tab w:val="left" w:pos="15168"/>
        </w:tabs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B628EB">
        <w:rPr>
          <w:rFonts w:eastAsiaTheme="minorHAnsi"/>
          <w:sz w:val="26"/>
          <w:szCs w:val="26"/>
          <w:lang w:eastAsia="en-US"/>
        </w:rPr>
        <w:t>"Город Нарьян-Мар"</w:t>
      </w:r>
    </w:p>
    <w:p w:rsidR="00B53EA5" w:rsidRDefault="00B53EA5" w:rsidP="00725F16">
      <w:pPr>
        <w:tabs>
          <w:tab w:val="left" w:pos="15168"/>
        </w:tabs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53EA5" w:rsidRPr="00E8083B" w:rsidRDefault="00B53EA5" w:rsidP="00B53EA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B53EA5" w:rsidRPr="00E8083B" w:rsidRDefault="00B53EA5" w:rsidP="00B53EA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E8083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Ресурсное обеспечение</w:t>
      </w:r>
    </w:p>
    <w:p w:rsidR="00B53EA5" w:rsidRPr="00E8083B" w:rsidRDefault="00B53EA5" w:rsidP="00B53EA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E8083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реализации муниципальной программы</w:t>
      </w:r>
    </w:p>
    <w:p w:rsidR="00B53EA5" w:rsidRPr="00E8083B" w:rsidRDefault="00B53EA5" w:rsidP="00B53EA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E8083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"________________________________________________"</w:t>
      </w:r>
    </w:p>
    <w:p w:rsidR="00B53EA5" w:rsidRPr="00E8083B" w:rsidRDefault="00B53EA5" w:rsidP="00B53EA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E8083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(наименование муниципальной программы)</w:t>
      </w:r>
    </w:p>
    <w:p w:rsidR="00B53EA5" w:rsidRPr="00E8083B" w:rsidRDefault="00B53EA5" w:rsidP="00B53EA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B53EA5" w:rsidRPr="00E8083B" w:rsidRDefault="00B53EA5" w:rsidP="00B53EA5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E8083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Ответственный исполнитель муниципальной программы _____________________________________________________________________________</w:t>
      </w:r>
    </w:p>
    <w:p w:rsidR="00B53EA5" w:rsidRDefault="00B53EA5" w:rsidP="00B53EA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2948"/>
        <w:gridCol w:w="1560"/>
        <w:gridCol w:w="2126"/>
        <w:gridCol w:w="1985"/>
        <w:gridCol w:w="1843"/>
      </w:tblGrid>
      <w:tr w:rsidR="00B53EA5" w:rsidTr="00725F16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муниципальной программы</w:t>
            </w:r>
          </w:p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(подпрограммы)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Источник финансирования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финансирования, тыс. рублей</w:t>
            </w:r>
          </w:p>
        </w:tc>
      </w:tr>
      <w:tr w:rsidR="00B53EA5" w:rsidTr="00725F16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</w:tr>
      <w:tr w:rsidR="00B53EA5" w:rsidTr="00725F16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первый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второй год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...</w:t>
            </w:r>
          </w:p>
        </w:tc>
      </w:tr>
      <w:tr w:rsidR="00B53EA5" w:rsidTr="00725F1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B53EA5" w:rsidTr="00725F16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Муниципальная программа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53EA5" w:rsidTr="00725F16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53EA5" w:rsidTr="00725F16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окружной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53EA5" w:rsidTr="00725F16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53EA5" w:rsidTr="00725F16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D6122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D6122"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53EA5" w:rsidTr="00725F16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Подпрограмма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53EA5" w:rsidTr="00725F16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53EA5" w:rsidTr="00725F16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окружной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53EA5" w:rsidTr="00725F16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53EA5" w:rsidTr="00725F16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D6122"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53EA5" w:rsidTr="00725F16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Подпрограмма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53EA5" w:rsidTr="00725F16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53EA5" w:rsidTr="00725F16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окружной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53EA5" w:rsidTr="00725F16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53EA5" w:rsidTr="00725F16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D6122"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highlight w:val="yellow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highlight w:val="yellow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highlight w:val="yellow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highlight w:val="yellow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B53EA5" w:rsidSect="00725F16">
          <w:pgSz w:w="16838" w:h="11906" w:orient="landscape" w:code="9"/>
          <w:pgMar w:top="567" w:right="536" w:bottom="1134" w:left="1134" w:header="720" w:footer="720" w:gutter="0"/>
          <w:cols w:space="720"/>
          <w:docGrid w:linePitch="326"/>
        </w:sectPr>
      </w:pPr>
    </w:p>
    <w:p w:rsidR="00B53EA5" w:rsidRPr="007F481E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7F481E">
        <w:rPr>
          <w:rFonts w:eastAsiaTheme="minorHAnsi"/>
          <w:sz w:val="26"/>
          <w:szCs w:val="26"/>
          <w:lang w:eastAsia="en-US"/>
        </w:rPr>
        <w:t>Приложение 6</w:t>
      </w:r>
    </w:p>
    <w:p w:rsidR="00B53EA5" w:rsidRDefault="00B53EA5" w:rsidP="00B53EA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B628EB">
        <w:rPr>
          <w:rFonts w:eastAsiaTheme="minorHAnsi"/>
          <w:sz w:val="26"/>
          <w:szCs w:val="26"/>
          <w:lang w:eastAsia="en-US"/>
        </w:rPr>
        <w:t xml:space="preserve">к </w:t>
      </w:r>
      <w:hyperlink r:id="rId18" w:history="1">
        <w:proofErr w:type="gramStart"/>
        <w:r w:rsidRPr="00AE5E5A">
          <w:rPr>
            <w:rFonts w:eastAsiaTheme="minorHAnsi"/>
            <w:sz w:val="26"/>
            <w:szCs w:val="26"/>
            <w:lang w:eastAsia="en-US"/>
          </w:rPr>
          <w:t>Поряд</w:t>
        </w:r>
      </w:hyperlink>
      <w:r w:rsidRPr="00177257">
        <w:rPr>
          <w:sz w:val="26"/>
          <w:szCs w:val="26"/>
        </w:rPr>
        <w:t>ку</w:t>
      </w:r>
      <w:proofErr w:type="gramEnd"/>
      <w:r w:rsidRPr="00AE5E5A">
        <w:rPr>
          <w:rFonts w:eastAsiaTheme="minorHAnsi"/>
          <w:sz w:val="26"/>
          <w:szCs w:val="26"/>
          <w:lang w:eastAsia="en-US"/>
        </w:rPr>
        <w:t xml:space="preserve"> разработки, реализации </w:t>
      </w:r>
    </w:p>
    <w:p w:rsidR="00B53EA5" w:rsidRDefault="00B53EA5" w:rsidP="00B53EA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AE5E5A">
        <w:rPr>
          <w:rFonts w:eastAsiaTheme="minorHAnsi"/>
          <w:sz w:val="26"/>
          <w:szCs w:val="26"/>
          <w:lang w:eastAsia="en-US"/>
        </w:rPr>
        <w:t xml:space="preserve">и оценки эффективности </w:t>
      </w:r>
      <w:proofErr w:type="gramStart"/>
      <w:r w:rsidRPr="00AE5E5A">
        <w:rPr>
          <w:rFonts w:eastAsiaTheme="minorHAnsi"/>
          <w:sz w:val="26"/>
          <w:szCs w:val="26"/>
          <w:lang w:eastAsia="en-US"/>
        </w:rPr>
        <w:t>муниципальных</w:t>
      </w:r>
      <w:proofErr w:type="gramEnd"/>
      <w:r w:rsidRPr="00AE5E5A">
        <w:rPr>
          <w:rFonts w:eastAsiaTheme="minorHAnsi"/>
          <w:sz w:val="26"/>
          <w:szCs w:val="26"/>
          <w:lang w:eastAsia="en-US"/>
        </w:rPr>
        <w:t xml:space="preserve"> </w:t>
      </w:r>
    </w:p>
    <w:p w:rsidR="00B53EA5" w:rsidRPr="00B628EB" w:rsidRDefault="00B53EA5" w:rsidP="00B53EA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AE5E5A">
        <w:rPr>
          <w:rFonts w:eastAsiaTheme="minorHAnsi"/>
          <w:sz w:val="26"/>
          <w:szCs w:val="26"/>
          <w:lang w:eastAsia="en-US"/>
        </w:rPr>
        <w:t xml:space="preserve">программ </w:t>
      </w:r>
      <w:r w:rsidRPr="00B628EB">
        <w:rPr>
          <w:rFonts w:eastAsiaTheme="minorHAnsi"/>
          <w:sz w:val="26"/>
          <w:szCs w:val="26"/>
          <w:lang w:eastAsia="en-US"/>
        </w:rPr>
        <w:t>МО "Городской округ</w:t>
      </w:r>
    </w:p>
    <w:p w:rsidR="00B53EA5" w:rsidRPr="00B628EB" w:rsidRDefault="00B53EA5" w:rsidP="00B53EA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B628EB">
        <w:rPr>
          <w:rFonts w:eastAsiaTheme="minorHAnsi"/>
          <w:sz w:val="26"/>
          <w:szCs w:val="26"/>
          <w:lang w:eastAsia="en-US"/>
        </w:rPr>
        <w:t>"Город Нарьян-Мар"</w:t>
      </w:r>
    </w:p>
    <w:p w:rsidR="00B53EA5" w:rsidRDefault="00B53EA5" w:rsidP="00B53EA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53EA5" w:rsidRPr="008326C6" w:rsidRDefault="00B53EA5" w:rsidP="00B53EA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B53EA5" w:rsidRPr="008326C6" w:rsidRDefault="00B53EA5" w:rsidP="00B53EA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8326C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Перечень</w:t>
      </w:r>
    </w:p>
    <w:p w:rsidR="00B53EA5" w:rsidRPr="008326C6" w:rsidRDefault="00B53EA5" w:rsidP="00B53EA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8326C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мероприятий муниципальной программы (подпрограммы)</w:t>
      </w:r>
    </w:p>
    <w:p w:rsidR="00B53EA5" w:rsidRPr="008326C6" w:rsidRDefault="00B53EA5" w:rsidP="00B53EA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8326C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МО "Городской округ "Город Нарьян-Мар"</w:t>
      </w:r>
    </w:p>
    <w:p w:rsidR="00B53EA5" w:rsidRPr="008326C6" w:rsidRDefault="00B53EA5" w:rsidP="00B53EA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8326C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___________________________________________________</w:t>
      </w:r>
    </w:p>
    <w:p w:rsidR="00B53EA5" w:rsidRDefault="00B53EA5" w:rsidP="00B53EA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8326C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(наименование муниципальной программы/подпрограммы)</w:t>
      </w:r>
    </w:p>
    <w:p w:rsidR="00B53EA5" w:rsidRPr="00C91B13" w:rsidRDefault="00B53EA5" w:rsidP="00B53EA5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C91B1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Ответственный исполнитель ___________________________________________________________</w:t>
      </w:r>
    </w:p>
    <w:p w:rsidR="00B53EA5" w:rsidRDefault="00B53EA5" w:rsidP="00B53EA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1984"/>
        <w:gridCol w:w="794"/>
        <w:gridCol w:w="1361"/>
        <w:gridCol w:w="1304"/>
        <w:gridCol w:w="1191"/>
        <w:gridCol w:w="199"/>
        <w:gridCol w:w="992"/>
      </w:tblGrid>
      <w:tr w:rsidR="00B53EA5" w:rsidTr="00B53EA5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направления (мероприятия)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Источник финансирования</w:t>
            </w:r>
          </w:p>
        </w:tc>
        <w:tc>
          <w:tcPr>
            <w:tcW w:w="5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финансирования, тыс. рублей</w:t>
            </w:r>
          </w:p>
        </w:tc>
      </w:tr>
      <w:tr w:rsidR="00B53EA5" w:rsidTr="00B53EA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</w:tr>
      <w:tr w:rsidR="00B53EA5" w:rsidTr="00B53EA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первый год реализации программы (</w:t>
            </w:r>
            <w:proofErr w:type="spellStart"/>
            <w:r>
              <w:rPr>
                <w:rFonts w:eastAsiaTheme="minorHAnsi"/>
                <w:lang w:eastAsia="en-US"/>
              </w:rPr>
              <w:t>подпро</w:t>
            </w:r>
            <w:proofErr w:type="spellEnd"/>
            <w:proofErr w:type="gramEnd"/>
          </w:p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граммы)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второй год реализации программы (</w:t>
            </w:r>
            <w:proofErr w:type="spellStart"/>
            <w:r>
              <w:rPr>
                <w:rFonts w:eastAsiaTheme="minorHAnsi"/>
                <w:lang w:eastAsia="en-US"/>
              </w:rPr>
              <w:t>подпро</w:t>
            </w:r>
            <w:proofErr w:type="spellEnd"/>
            <w:proofErr w:type="gramEnd"/>
          </w:p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граммы)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третий год реализации программы (</w:t>
            </w:r>
            <w:proofErr w:type="spellStart"/>
            <w:r>
              <w:rPr>
                <w:rFonts w:eastAsiaTheme="minorHAnsi"/>
                <w:lang w:eastAsia="en-US"/>
              </w:rPr>
              <w:t>подпро</w:t>
            </w:r>
            <w:proofErr w:type="spellEnd"/>
            <w:proofErr w:type="gramEnd"/>
          </w:p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граммы)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...</w:t>
            </w:r>
          </w:p>
        </w:tc>
      </w:tr>
      <w:tr w:rsidR="00B53EA5" w:rsidRPr="00095B78" w:rsidTr="00B53EA5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rPr>
                <w:rFonts w:eastAsiaTheme="minorHAnsi"/>
                <w:lang w:eastAsia="en-US"/>
              </w:rPr>
              <w:t xml:space="preserve">1. Наименование </w:t>
            </w:r>
            <w:r>
              <w:rPr>
                <w:rFonts w:eastAsiaTheme="minorHAnsi"/>
                <w:lang w:eastAsia="en-US"/>
              </w:rPr>
              <w:t>подпрограммы</w:t>
            </w:r>
            <w:r w:rsidRPr="00095B78">
              <w:rPr>
                <w:rFonts w:eastAsiaTheme="minorHAnsi"/>
                <w:lang w:eastAsia="en-US"/>
              </w:rPr>
              <w:t xml:space="preserve"> </w:t>
            </w:r>
            <w:hyperlink w:anchor="Par383" w:history="1">
              <w:r w:rsidRPr="00095B78">
                <w:rPr>
                  <w:rFonts w:eastAsiaTheme="minorHAnsi"/>
                  <w:lang w:eastAsia="en-US"/>
                </w:rPr>
                <w:t>&lt;**&gt;</w:t>
              </w:r>
            </w:hyperlink>
          </w:p>
        </w:tc>
      </w:tr>
      <w:tr w:rsidR="00B53EA5" w:rsidRPr="00095B78" w:rsidTr="00B53EA5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rPr>
                <w:rFonts w:eastAsiaTheme="minorHAnsi"/>
                <w:lang w:eastAsia="en-US"/>
              </w:rPr>
              <w:t>1.</w:t>
            </w:r>
            <w:r>
              <w:rPr>
                <w:rFonts w:eastAsiaTheme="minorHAnsi"/>
                <w:lang w:eastAsia="en-US"/>
              </w:rPr>
              <w:t>1.</w:t>
            </w:r>
            <w:r w:rsidRPr="00095B78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Основное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rPr>
                <w:rFonts w:eastAsiaTheme="minorHAnsi"/>
                <w:lang w:eastAsia="en-US"/>
              </w:rPr>
              <w:t>Итого по направлению,</w:t>
            </w:r>
          </w:p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095B78" w:rsidTr="00B53EA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rPr>
                <w:rFonts w:eastAsiaTheme="minorHAnsi"/>
                <w:lang w:eastAsia="en-US"/>
              </w:rPr>
              <w:t xml:space="preserve">федеральный бюджет </w:t>
            </w:r>
            <w:hyperlink w:anchor="Par381" w:history="1">
              <w:r w:rsidRPr="00095B78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095B78" w:rsidTr="00B53EA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rPr>
                <w:rFonts w:eastAsiaTheme="minorHAnsi"/>
                <w:lang w:eastAsia="en-US"/>
              </w:rPr>
              <w:t xml:space="preserve">окружной бюджет </w:t>
            </w:r>
            <w:hyperlink w:anchor="Par381" w:history="1">
              <w:r w:rsidRPr="00095B78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095B78" w:rsidTr="00B53EA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rPr>
                <w:rFonts w:eastAsiaTheme="minorHAnsi"/>
                <w:lang w:eastAsia="en-US"/>
              </w:rPr>
              <w:t xml:space="preserve">городской бюджет </w:t>
            </w:r>
            <w:hyperlink w:anchor="Par381" w:history="1">
              <w:r w:rsidRPr="00095B78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095B78" w:rsidTr="00B53EA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t xml:space="preserve">иные источники </w:t>
            </w:r>
            <w:hyperlink w:anchor="Par381" w:history="1">
              <w:r w:rsidRPr="00095B78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095B78" w:rsidTr="00B53EA5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1164DC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164DC">
              <w:rPr>
                <w:rFonts w:eastAsiaTheme="minorHAnsi"/>
                <w:lang w:eastAsia="en-US"/>
              </w:rPr>
              <w:t>Мероприятие 1.1</w:t>
            </w:r>
            <w:r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rPr>
                <w:rFonts w:eastAsiaTheme="minorHAnsi"/>
                <w:lang w:eastAsia="en-US"/>
              </w:rPr>
              <w:t>Итого,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095B78" w:rsidTr="00B53EA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rPr>
                <w:rFonts w:eastAsiaTheme="minorHAnsi"/>
                <w:lang w:eastAsia="en-US"/>
              </w:rPr>
              <w:t xml:space="preserve">федеральный бюджет </w:t>
            </w:r>
            <w:hyperlink w:anchor="Par381" w:history="1">
              <w:r w:rsidRPr="00095B78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095B78" w:rsidTr="00B53EA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rPr>
                <w:rFonts w:eastAsiaTheme="minorHAnsi"/>
                <w:lang w:eastAsia="en-US"/>
              </w:rPr>
              <w:t xml:space="preserve">окружной бюджет </w:t>
            </w:r>
            <w:hyperlink w:anchor="Par381" w:history="1">
              <w:r w:rsidRPr="00095B78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095B78" w:rsidTr="00B53EA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rPr>
                <w:rFonts w:eastAsiaTheme="minorHAnsi"/>
                <w:lang w:eastAsia="en-US"/>
              </w:rPr>
              <w:t xml:space="preserve">городской бюджет </w:t>
            </w:r>
            <w:hyperlink w:anchor="Par381" w:history="1">
              <w:r w:rsidRPr="00095B78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095B78" w:rsidTr="00B53EA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t xml:space="preserve">иные источники </w:t>
            </w:r>
            <w:hyperlink w:anchor="Par381" w:history="1">
              <w:r w:rsidRPr="00095B78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095B78" w:rsidTr="00B53EA5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rPr>
                <w:rFonts w:eastAsiaTheme="minorHAnsi"/>
                <w:lang w:eastAsia="en-US"/>
              </w:rPr>
              <w:t>Мероприятие ......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rPr>
                <w:rFonts w:eastAsiaTheme="minorHAnsi"/>
                <w:lang w:eastAsia="en-US"/>
              </w:rPr>
              <w:t>Итого,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095B78" w:rsidTr="00B53EA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rPr>
                <w:rFonts w:eastAsiaTheme="minorHAnsi"/>
                <w:lang w:eastAsia="en-US"/>
              </w:rPr>
              <w:t xml:space="preserve">федеральный бюджет </w:t>
            </w:r>
            <w:hyperlink w:anchor="Par381" w:history="1">
              <w:r w:rsidRPr="00095B78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095B78" w:rsidTr="00B53EA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rPr>
                <w:rFonts w:eastAsiaTheme="minorHAnsi"/>
                <w:lang w:eastAsia="en-US"/>
              </w:rPr>
              <w:t xml:space="preserve">окружной бюджет </w:t>
            </w:r>
            <w:hyperlink w:anchor="Par381" w:history="1">
              <w:r w:rsidRPr="00095B78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095B78" w:rsidTr="00B53EA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rPr>
                <w:rFonts w:eastAsiaTheme="minorHAnsi"/>
                <w:lang w:eastAsia="en-US"/>
              </w:rPr>
              <w:t xml:space="preserve">городской бюджет </w:t>
            </w:r>
            <w:hyperlink w:anchor="Par381" w:history="1">
              <w:r w:rsidRPr="00095B78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095B78" w:rsidTr="00B53EA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t xml:space="preserve">иные источники </w:t>
            </w:r>
            <w:hyperlink w:anchor="Par381" w:history="1">
              <w:r w:rsidRPr="00095B78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095B78" w:rsidTr="00B53EA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Pr="00095B78">
              <w:rPr>
                <w:rFonts w:eastAsiaTheme="minorHAnsi"/>
                <w:lang w:eastAsia="en-US"/>
              </w:rPr>
              <w:t xml:space="preserve">2. </w:t>
            </w:r>
            <w:r>
              <w:rPr>
                <w:rFonts w:eastAsiaTheme="minorHAnsi"/>
                <w:lang w:eastAsia="en-US"/>
              </w:rPr>
              <w:t>Основное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rPr>
                <w:rFonts w:eastAsiaTheme="minorHAnsi"/>
                <w:lang w:eastAsia="en-US"/>
              </w:rPr>
              <w:t>Итого по направлению,</w:t>
            </w:r>
          </w:p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095B78" w:rsidTr="00B53EA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rPr>
                <w:rFonts w:eastAsiaTheme="minorHAnsi"/>
                <w:lang w:eastAsia="en-US"/>
              </w:rPr>
              <w:t xml:space="preserve">федеральный бюджет </w:t>
            </w:r>
            <w:hyperlink w:anchor="Par381" w:history="1">
              <w:r w:rsidRPr="00095B78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095B78" w:rsidTr="00B53EA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rPr>
                <w:rFonts w:eastAsiaTheme="minorHAnsi"/>
                <w:lang w:eastAsia="en-US"/>
              </w:rPr>
              <w:t xml:space="preserve">окружной бюджет </w:t>
            </w:r>
            <w:hyperlink w:anchor="Par381" w:history="1">
              <w:r w:rsidRPr="00095B78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095B78" w:rsidTr="00B53EA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rPr>
                <w:rFonts w:eastAsiaTheme="minorHAnsi"/>
                <w:lang w:eastAsia="en-US"/>
              </w:rPr>
              <w:t xml:space="preserve">городской бюджет </w:t>
            </w:r>
            <w:hyperlink w:anchor="Par381" w:history="1">
              <w:r w:rsidRPr="00095B78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095B78" w:rsidTr="00B53EA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t xml:space="preserve">иные источники </w:t>
            </w:r>
            <w:hyperlink w:anchor="Par381" w:history="1">
              <w:r w:rsidRPr="00095B78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095B78" w:rsidTr="00B53EA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rPr>
                <w:rFonts w:eastAsiaTheme="minorHAnsi"/>
                <w:lang w:eastAsia="en-US"/>
              </w:rPr>
              <w:t xml:space="preserve">Мероприятие </w:t>
            </w:r>
            <w:r>
              <w:rPr>
                <w:rFonts w:eastAsiaTheme="minorHAnsi"/>
                <w:lang w:eastAsia="en-US"/>
              </w:rPr>
              <w:t>1.</w:t>
            </w:r>
            <w:r w:rsidRPr="00095B78">
              <w:rPr>
                <w:rFonts w:eastAsiaTheme="minorHAnsi"/>
                <w:lang w:eastAsia="en-US"/>
              </w:rPr>
              <w:t>2.1.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rPr>
                <w:rFonts w:eastAsiaTheme="minorHAnsi"/>
                <w:lang w:eastAsia="en-US"/>
              </w:rPr>
              <w:t>Итого,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095B78" w:rsidTr="00B53EA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rPr>
                <w:rFonts w:eastAsiaTheme="minorHAnsi"/>
                <w:lang w:eastAsia="en-US"/>
              </w:rPr>
              <w:t xml:space="preserve">федеральный бюджет </w:t>
            </w:r>
            <w:hyperlink w:anchor="Par381" w:history="1">
              <w:r w:rsidRPr="00095B78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095B78" w:rsidTr="00B53EA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rPr>
                <w:rFonts w:eastAsiaTheme="minorHAnsi"/>
                <w:lang w:eastAsia="en-US"/>
              </w:rPr>
              <w:t xml:space="preserve">окружной бюджет </w:t>
            </w:r>
            <w:hyperlink w:anchor="Par381" w:history="1">
              <w:r w:rsidRPr="00095B78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095B78" w:rsidTr="00B53EA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rPr>
                <w:rFonts w:eastAsiaTheme="minorHAnsi"/>
                <w:lang w:eastAsia="en-US"/>
              </w:rPr>
              <w:t xml:space="preserve">городской бюджет </w:t>
            </w:r>
            <w:hyperlink w:anchor="Par381" w:history="1">
              <w:r w:rsidRPr="00095B78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095B78" w:rsidTr="00B53EA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t xml:space="preserve">иные источники </w:t>
            </w:r>
            <w:hyperlink w:anchor="Par381" w:history="1">
              <w:r w:rsidRPr="00095B78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095B78" w:rsidTr="00B53EA5"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rPr>
                <w:rFonts w:eastAsiaTheme="minorHAnsi"/>
                <w:lang w:eastAsia="en-US"/>
              </w:rPr>
              <w:t xml:space="preserve">Итого по </w:t>
            </w:r>
            <w:r>
              <w:rPr>
                <w:rFonts w:eastAsiaTheme="minorHAnsi"/>
                <w:lang w:eastAsia="en-US"/>
              </w:rPr>
              <w:t>основному мероприятию</w:t>
            </w:r>
            <w:r w:rsidRPr="00095B78">
              <w:rPr>
                <w:rFonts w:eastAsiaTheme="minorHAnsi"/>
                <w:lang w:eastAsia="en-US"/>
              </w:rPr>
              <w:t>, в т.ч.: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095B78" w:rsidTr="00B53EA5"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rPr>
                <w:rFonts w:eastAsiaTheme="minorHAnsi"/>
                <w:lang w:eastAsia="en-US"/>
              </w:rPr>
              <w:t xml:space="preserve">федеральный бюджет </w:t>
            </w:r>
            <w:hyperlink w:anchor="Par381" w:history="1">
              <w:r w:rsidRPr="00095B78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095B78" w:rsidTr="00B53EA5"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rPr>
                <w:rFonts w:eastAsiaTheme="minorHAnsi"/>
                <w:lang w:eastAsia="en-US"/>
              </w:rPr>
              <w:t xml:space="preserve">окружной бюджет </w:t>
            </w:r>
            <w:hyperlink w:anchor="Par381" w:history="1">
              <w:r w:rsidRPr="00095B78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095B78" w:rsidTr="00B53EA5"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rPr>
                <w:rFonts w:eastAsiaTheme="minorHAnsi"/>
                <w:lang w:eastAsia="en-US"/>
              </w:rPr>
              <w:t xml:space="preserve">городской бюджет </w:t>
            </w:r>
            <w:hyperlink w:anchor="Par381" w:history="1">
              <w:r w:rsidRPr="00095B78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095B78" w:rsidTr="00B53EA5"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t xml:space="preserve">иные источники </w:t>
            </w:r>
            <w:hyperlink w:anchor="Par381" w:history="1">
              <w:r w:rsidRPr="00095B78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095B78" w:rsidTr="00B53EA5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1164DC" w:rsidRDefault="00B53EA5" w:rsidP="00B53EA5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rPr>
                <w:rFonts w:eastAsiaTheme="minorHAnsi"/>
                <w:lang w:eastAsia="en-US"/>
              </w:rPr>
              <w:t xml:space="preserve">Наименование </w:t>
            </w:r>
            <w:r>
              <w:rPr>
                <w:rFonts w:eastAsiaTheme="minorHAnsi"/>
                <w:lang w:eastAsia="en-US"/>
              </w:rPr>
              <w:t>подпрограммы</w:t>
            </w:r>
            <w:r w:rsidRPr="001164DC">
              <w:rPr>
                <w:rFonts w:eastAsiaTheme="minorHAnsi"/>
                <w:lang w:eastAsia="en-US"/>
              </w:rPr>
              <w:t xml:space="preserve"> </w:t>
            </w:r>
            <w:hyperlink w:anchor="Par383" w:history="1">
              <w:r w:rsidRPr="001164DC">
                <w:rPr>
                  <w:rFonts w:eastAsiaTheme="minorHAnsi"/>
                  <w:lang w:eastAsia="en-US"/>
                </w:rPr>
                <w:t>&lt;**&gt;</w:t>
              </w:r>
            </w:hyperlink>
          </w:p>
        </w:tc>
      </w:tr>
      <w:tr w:rsidR="00B53EA5" w:rsidRPr="00095B78" w:rsidTr="00B53EA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</w:t>
            </w:r>
            <w:r w:rsidRPr="00095B78">
              <w:rPr>
                <w:rFonts w:eastAsiaTheme="minorHAnsi"/>
                <w:lang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>Основное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rPr>
                <w:rFonts w:eastAsiaTheme="minorHAnsi"/>
                <w:lang w:eastAsia="en-US"/>
              </w:rPr>
              <w:t>Итого по направлению,</w:t>
            </w:r>
          </w:p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095B78" w:rsidTr="00B53EA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rPr>
                <w:rFonts w:eastAsiaTheme="minorHAnsi"/>
                <w:lang w:eastAsia="en-US"/>
              </w:rPr>
              <w:t xml:space="preserve">федеральный бюджет </w:t>
            </w:r>
            <w:hyperlink w:anchor="Par381" w:history="1">
              <w:r w:rsidRPr="00095B78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095B78" w:rsidTr="00B53EA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rPr>
                <w:rFonts w:eastAsiaTheme="minorHAnsi"/>
                <w:lang w:eastAsia="en-US"/>
              </w:rPr>
              <w:t xml:space="preserve">окружной бюджет </w:t>
            </w:r>
            <w:hyperlink w:anchor="Par381" w:history="1">
              <w:r w:rsidRPr="00095B78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095B78" w:rsidTr="00B53EA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rPr>
                <w:rFonts w:eastAsiaTheme="minorHAnsi"/>
                <w:lang w:eastAsia="en-US"/>
              </w:rPr>
              <w:t xml:space="preserve">городской бюджет </w:t>
            </w:r>
            <w:hyperlink w:anchor="Par381" w:history="1">
              <w:r w:rsidRPr="00095B78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095B78" w:rsidTr="00B53EA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t xml:space="preserve">иные источники </w:t>
            </w:r>
            <w:hyperlink w:anchor="Par381" w:history="1">
              <w:r w:rsidRPr="00095B78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095B78" w:rsidTr="00B53EA5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rPr>
                <w:rFonts w:eastAsiaTheme="minorHAnsi"/>
                <w:lang w:eastAsia="en-US"/>
              </w:rPr>
              <w:t xml:space="preserve">Мероприятие </w:t>
            </w:r>
            <w:r>
              <w:rPr>
                <w:rFonts w:eastAsiaTheme="minorHAnsi"/>
                <w:lang w:eastAsia="en-US"/>
              </w:rPr>
              <w:t>2.1.1</w:t>
            </w:r>
            <w:r w:rsidRPr="00095B7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rPr>
                <w:rFonts w:eastAsiaTheme="minorHAnsi"/>
                <w:lang w:eastAsia="en-US"/>
              </w:rPr>
              <w:t>Итого,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095B78" w:rsidTr="00B53EA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rPr>
                <w:rFonts w:eastAsiaTheme="minorHAnsi"/>
                <w:lang w:eastAsia="en-US"/>
              </w:rPr>
              <w:t xml:space="preserve">федеральный бюджет </w:t>
            </w:r>
            <w:hyperlink w:anchor="Par381" w:history="1">
              <w:r w:rsidRPr="00095B78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095B78" w:rsidTr="00B53EA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rPr>
                <w:rFonts w:eastAsiaTheme="minorHAnsi"/>
                <w:lang w:eastAsia="en-US"/>
              </w:rPr>
              <w:t xml:space="preserve">окружной бюджет </w:t>
            </w:r>
            <w:hyperlink w:anchor="Par381" w:history="1">
              <w:r w:rsidRPr="00095B78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095B78" w:rsidTr="00B53EA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rPr>
                <w:rFonts w:eastAsiaTheme="minorHAnsi"/>
                <w:lang w:eastAsia="en-US"/>
              </w:rPr>
              <w:t xml:space="preserve">городской бюджет </w:t>
            </w:r>
            <w:hyperlink w:anchor="Par381" w:history="1">
              <w:r w:rsidRPr="00095B78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095B78" w:rsidTr="00B53EA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t xml:space="preserve">иные источники </w:t>
            </w:r>
            <w:hyperlink w:anchor="Par381" w:history="1">
              <w:r w:rsidRPr="00095B78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095B78" w:rsidTr="00B53EA5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rPr>
                <w:rFonts w:eastAsiaTheme="minorHAnsi"/>
                <w:lang w:eastAsia="en-US"/>
              </w:rPr>
              <w:t>Мероприятие...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rPr>
                <w:rFonts w:eastAsiaTheme="minorHAnsi"/>
                <w:lang w:eastAsia="en-US"/>
              </w:rPr>
              <w:t>Итого,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095B78" w:rsidTr="00B53EA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rPr>
                <w:rFonts w:eastAsiaTheme="minorHAnsi"/>
                <w:lang w:eastAsia="en-US"/>
              </w:rPr>
              <w:t xml:space="preserve">федеральный бюджет </w:t>
            </w:r>
            <w:hyperlink w:anchor="Par381" w:history="1">
              <w:r w:rsidRPr="00095B78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095B78" w:rsidTr="00B53EA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rPr>
                <w:rFonts w:eastAsiaTheme="minorHAnsi"/>
                <w:lang w:eastAsia="en-US"/>
              </w:rPr>
              <w:t xml:space="preserve">окружной бюджет </w:t>
            </w:r>
            <w:hyperlink w:anchor="Par381" w:history="1">
              <w:r w:rsidRPr="00095B78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095B78" w:rsidTr="00B53EA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rPr>
                <w:rFonts w:eastAsiaTheme="minorHAnsi"/>
                <w:lang w:eastAsia="en-US"/>
              </w:rPr>
              <w:t xml:space="preserve">городской бюджет </w:t>
            </w:r>
            <w:hyperlink w:anchor="Par381" w:history="1">
              <w:r w:rsidRPr="00095B78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095B78" w:rsidTr="00B53EA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t xml:space="preserve">иные источники </w:t>
            </w:r>
            <w:hyperlink w:anchor="Par381" w:history="1">
              <w:r w:rsidRPr="00095B78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095B78" w:rsidTr="00B53EA5"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rPr>
                <w:rFonts w:eastAsiaTheme="minorHAnsi"/>
                <w:lang w:eastAsia="en-US"/>
              </w:rPr>
              <w:t xml:space="preserve">Итого по </w:t>
            </w:r>
            <w:r>
              <w:rPr>
                <w:rFonts w:eastAsiaTheme="minorHAnsi"/>
                <w:lang w:eastAsia="en-US"/>
              </w:rPr>
              <w:t>основному мероприятию</w:t>
            </w:r>
            <w:r w:rsidRPr="00095B78">
              <w:rPr>
                <w:rFonts w:eastAsiaTheme="minorHAnsi"/>
                <w:lang w:eastAsia="en-US"/>
              </w:rPr>
              <w:t>, в т.ч.: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095B78" w:rsidTr="00B53EA5"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rPr>
                <w:rFonts w:eastAsiaTheme="minorHAnsi"/>
                <w:lang w:eastAsia="en-US"/>
              </w:rPr>
              <w:t xml:space="preserve">федеральный бюджет </w:t>
            </w:r>
            <w:hyperlink w:anchor="Par381" w:history="1">
              <w:r w:rsidRPr="00095B78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095B78" w:rsidTr="00B53EA5"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rPr>
                <w:rFonts w:eastAsiaTheme="minorHAnsi"/>
                <w:lang w:eastAsia="en-US"/>
              </w:rPr>
              <w:t xml:space="preserve">окружной бюджет </w:t>
            </w:r>
            <w:hyperlink w:anchor="Par381" w:history="1">
              <w:r w:rsidRPr="00095B78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095B78" w:rsidTr="00B53EA5"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rPr>
                <w:rFonts w:eastAsiaTheme="minorHAnsi"/>
                <w:lang w:eastAsia="en-US"/>
              </w:rPr>
              <w:t xml:space="preserve">городской бюджет </w:t>
            </w:r>
            <w:hyperlink w:anchor="Par381" w:history="1">
              <w:r w:rsidRPr="00095B78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095B78" w:rsidTr="00B53EA5"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t xml:space="preserve">иные источники </w:t>
            </w:r>
            <w:hyperlink w:anchor="Par381" w:history="1">
              <w:r w:rsidRPr="00095B78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095B78" w:rsidTr="00B53EA5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rPr>
                <w:rFonts w:eastAsiaTheme="minorHAnsi"/>
                <w:lang w:eastAsia="en-US"/>
              </w:rPr>
              <w:t>Всего по программе (подпрограмме)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rPr>
                <w:rFonts w:eastAsiaTheme="minorHAnsi"/>
                <w:lang w:eastAsia="en-US"/>
              </w:rPr>
              <w:t>Всего,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095B78" w:rsidTr="00B53EA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rPr>
                <w:rFonts w:eastAsiaTheme="minorHAnsi"/>
                <w:lang w:eastAsia="en-US"/>
              </w:rPr>
              <w:t xml:space="preserve">федеральный бюджет </w:t>
            </w:r>
            <w:hyperlink w:anchor="Par381" w:history="1">
              <w:r w:rsidRPr="00095B78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095B78" w:rsidTr="00B53EA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rPr>
                <w:rFonts w:eastAsiaTheme="minorHAnsi"/>
                <w:lang w:eastAsia="en-US"/>
              </w:rPr>
              <w:t xml:space="preserve">окружной бюджет </w:t>
            </w:r>
            <w:hyperlink w:anchor="Par381" w:history="1">
              <w:r w:rsidRPr="00095B78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095B78" w:rsidTr="00B53EA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rPr>
                <w:rFonts w:eastAsiaTheme="minorHAnsi"/>
                <w:lang w:eastAsia="en-US"/>
              </w:rPr>
              <w:t xml:space="preserve">городской бюджет </w:t>
            </w:r>
            <w:hyperlink w:anchor="Par381" w:history="1">
              <w:r w:rsidRPr="00095B78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095B78" w:rsidTr="00B53EA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B78">
              <w:t xml:space="preserve">иные источники </w:t>
            </w:r>
            <w:hyperlink w:anchor="Par381" w:history="1">
              <w:r w:rsidRPr="00095B78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095B78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B53EA5" w:rsidRPr="00095B78" w:rsidRDefault="00B53EA5" w:rsidP="00B53EA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53EA5" w:rsidRPr="00095B78" w:rsidRDefault="00B53EA5" w:rsidP="00B53EA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095B78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--------------------------------</w:t>
      </w:r>
    </w:p>
    <w:p w:rsidR="00B53EA5" w:rsidRPr="00095B78" w:rsidRDefault="00B53EA5" w:rsidP="00B53EA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bookmarkStart w:id="1" w:name="Par381"/>
      <w:bookmarkEnd w:id="1"/>
      <w:r w:rsidRPr="00095B78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&lt;*&gt; при отсутствии какого-либо источника финансирования соответствующая</w:t>
      </w:r>
      <w:r w:rsidR="00E400AB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Pr="00095B78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строка в структуре перечня не указывается;</w:t>
      </w:r>
    </w:p>
    <w:p w:rsidR="00B53EA5" w:rsidRPr="00095B78" w:rsidRDefault="00B53EA5" w:rsidP="00B53EA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bookmarkStart w:id="2" w:name="Par383"/>
      <w:bookmarkEnd w:id="2"/>
      <w:r w:rsidRPr="00095B78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&lt;**&gt; разделы выделяются в случае необходимости.</w:t>
      </w:r>
    </w:p>
    <w:p w:rsidR="003204E3" w:rsidRDefault="003204E3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B53EA5" w:rsidRPr="007F481E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7F481E">
        <w:rPr>
          <w:rFonts w:eastAsiaTheme="minorHAnsi"/>
          <w:sz w:val="26"/>
          <w:szCs w:val="26"/>
          <w:lang w:eastAsia="en-US"/>
        </w:rPr>
        <w:t>Приложение 7</w:t>
      </w:r>
    </w:p>
    <w:p w:rsidR="00B53EA5" w:rsidRDefault="00B53EA5" w:rsidP="00B53EA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B628EB">
        <w:rPr>
          <w:rFonts w:eastAsiaTheme="minorHAnsi"/>
          <w:sz w:val="26"/>
          <w:szCs w:val="26"/>
          <w:lang w:eastAsia="en-US"/>
        </w:rPr>
        <w:t xml:space="preserve">к </w:t>
      </w:r>
      <w:hyperlink r:id="rId19" w:history="1">
        <w:proofErr w:type="gramStart"/>
        <w:r w:rsidRPr="00AE5E5A">
          <w:rPr>
            <w:rFonts w:eastAsiaTheme="minorHAnsi"/>
            <w:sz w:val="26"/>
            <w:szCs w:val="26"/>
            <w:lang w:eastAsia="en-US"/>
          </w:rPr>
          <w:t>Поряд</w:t>
        </w:r>
      </w:hyperlink>
      <w:r w:rsidRPr="00177257">
        <w:rPr>
          <w:sz w:val="26"/>
          <w:szCs w:val="26"/>
        </w:rPr>
        <w:t>ку</w:t>
      </w:r>
      <w:proofErr w:type="gramEnd"/>
      <w:r w:rsidRPr="00AE5E5A">
        <w:rPr>
          <w:rFonts w:eastAsiaTheme="minorHAnsi"/>
          <w:sz w:val="26"/>
          <w:szCs w:val="26"/>
          <w:lang w:eastAsia="en-US"/>
        </w:rPr>
        <w:t xml:space="preserve"> разработки, реализации </w:t>
      </w:r>
    </w:p>
    <w:p w:rsidR="00B53EA5" w:rsidRDefault="00B53EA5" w:rsidP="00B53EA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AE5E5A">
        <w:rPr>
          <w:rFonts w:eastAsiaTheme="minorHAnsi"/>
          <w:sz w:val="26"/>
          <w:szCs w:val="26"/>
          <w:lang w:eastAsia="en-US"/>
        </w:rPr>
        <w:t xml:space="preserve">и оценки эффективности </w:t>
      </w:r>
      <w:proofErr w:type="gramStart"/>
      <w:r w:rsidRPr="00AE5E5A">
        <w:rPr>
          <w:rFonts w:eastAsiaTheme="minorHAnsi"/>
          <w:sz w:val="26"/>
          <w:szCs w:val="26"/>
          <w:lang w:eastAsia="en-US"/>
        </w:rPr>
        <w:t>муниципальных</w:t>
      </w:r>
      <w:proofErr w:type="gramEnd"/>
      <w:r w:rsidRPr="00AE5E5A">
        <w:rPr>
          <w:rFonts w:eastAsiaTheme="minorHAnsi"/>
          <w:sz w:val="26"/>
          <w:szCs w:val="26"/>
          <w:lang w:eastAsia="en-US"/>
        </w:rPr>
        <w:t xml:space="preserve"> </w:t>
      </w:r>
    </w:p>
    <w:p w:rsidR="00B53EA5" w:rsidRPr="00B628EB" w:rsidRDefault="00B53EA5" w:rsidP="00B53EA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AE5E5A">
        <w:rPr>
          <w:rFonts w:eastAsiaTheme="minorHAnsi"/>
          <w:sz w:val="26"/>
          <w:szCs w:val="26"/>
          <w:lang w:eastAsia="en-US"/>
        </w:rPr>
        <w:t xml:space="preserve">программ </w:t>
      </w:r>
      <w:r w:rsidRPr="00B628EB">
        <w:rPr>
          <w:rFonts w:eastAsiaTheme="minorHAnsi"/>
          <w:sz w:val="26"/>
          <w:szCs w:val="26"/>
          <w:lang w:eastAsia="en-US"/>
        </w:rPr>
        <w:t>МО "Городской округ</w:t>
      </w:r>
    </w:p>
    <w:p w:rsidR="00B53EA5" w:rsidRPr="00B628EB" w:rsidRDefault="00B53EA5" w:rsidP="00B53EA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B628EB">
        <w:rPr>
          <w:rFonts w:eastAsiaTheme="minorHAnsi"/>
          <w:sz w:val="26"/>
          <w:szCs w:val="26"/>
          <w:lang w:eastAsia="en-US"/>
        </w:rPr>
        <w:t>"Город Нарьян-Мар"</w:t>
      </w:r>
    </w:p>
    <w:p w:rsidR="00B53EA5" w:rsidRPr="00436B90" w:rsidRDefault="00B53EA5" w:rsidP="00B53EA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53EA5" w:rsidRDefault="00B53EA5" w:rsidP="00B53EA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Пояснительная записка к проекту муниципальной программы </w:t>
      </w:r>
    </w:p>
    <w:p w:rsidR="00B53EA5" w:rsidRPr="008326C6" w:rsidRDefault="00B53EA5" w:rsidP="00B53EA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8326C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МО "Городской округ "Город Нарьян-Мар"</w:t>
      </w:r>
    </w:p>
    <w:p w:rsidR="00B53EA5" w:rsidRPr="008326C6" w:rsidRDefault="00B53EA5" w:rsidP="00B53EA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8326C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___________________________________________________</w:t>
      </w:r>
    </w:p>
    <w:p w:rsidR="00B53EA5" w:rsidRDefault="00B53EA5" w:rsidP="00B53EA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8326C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(наименование муниципальной программы)</w:t>
      </w:r>
    </w:p>
    <w:p w:rsidR="00B53EA5" w:rsidRDefault="00B53EA5" w:rsidP="00B53EA5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B53EA5" w:rsidRPr="00C91B13" w:rsidRDefault="00B53EA5" w:rsidP="00B53EA5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C91B1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Ответственный исполнитель ___________________________________________________________</w:t>
      </w:r>
    </w:p>
    <w:p w:rsidR="00B53EA5" w:rsidRPr="00436B90" w:rsidRDefault="00B53EA5" w:rsidP="00B53EA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04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417"/>
        <w:gridCol w:w="2269"/>
        <w:gridCol w:w="2212"/>
        <w:gridCol w:w="992"/>
        <w:gridCol w:w="1276"/>
      </w:tblGrid>
      <w:tr w:rsidR="00B53EA5" w:rsidRPr="00436B90" w:rsidTr="00B53EA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</w:p>
          <w:p w:rsidR="00B53EA5" w:rsidRPr="00436B90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436B90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436B90">
              <w:rPr>
                <w:rFonts w:eastAsiaTheme="minorHAnsi"/>
                <w:lang w:eastAsia="en-US"/>
              </w:rPr>
              <w:t>/</w:t>
            </w:r>
            <w:proofErr w:type="spellStart"/>
            <w:r w:rsidRPr="00436B90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6B90">
              <w:rPr>
                <w:rFonts w:eastAsiaTheme="minorHAnsi"/>
                <w:lang w:eastAsia="en-US"/>
              </w:rPr>
              <w:t>Мероприятия</w:t>
            </w:r>
          </w:p>
        </w:tc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6B90">
              <w:rPr>
                <w:rFonts w:eastAsiaTheme="minorHAnsi"/>
                <w:lang w:eastAsia="en-US"/>
              </w:rPr>
              <w:t>Объем финансирования мероприятия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6B90">
              <w:rPr>
                <w:rFonts w:eastAsiaTheme="minorHAnsi"/>
                <w:lang w:eastAsia="en-US"/>
              </w:rPr>
              <w:t>Причины</w:t>
            </w:r>
          </w:p>
          <w:p w:rsidR="00B53EA5" w:rsidRPr="00436B90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6B90">
              <w:rPr>
                <w:rFonts w:eastAsiaTheme="minorHAnsi"/>
                <w:lang w:eastAsia="en-US"/>
              </w:rPr>
              <w:t>и суть</w:t>
            </w:r>
          </w:p>
          <w:p w:rsidR="00B53EA5" w:rsidRPr="00436B90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6B90">
              <w:rPr>
                <w:rFonts w:eastAsiaTheme="minorHAnsi"/>
                <w:lang w:eastAsia="en-US"/>
              </w:rPr>
              <w:t>изменений</w:t>
            </w:r>
          </w:p>
        </w:tc>
      </w:tr>
      <w:tr w:rsidR="00B53EA5" w:rsidRPr="00436B90" w:rsidTr="00B53EA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6B90">
              <w:rPr>
                <w:rFonts w:eastAsiaTheme="minorHAnsi"/>
                <w:lang w:eastAsia="en-US"/>
              </w:rPr>
              <w:t>Утверждено</w:t>
            </w:r>
          </w:p>
          <w:p w:rsidR="00B53EA5" w:rsidRPr="00436B90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6B90">
              <w:rPr>
                <w:rFonts w:eastAsiaTheme="minorHAnsi"/>
                <w:lang w:eastAsia="en-US"/>
              </w:rPr>
              <w:t>в бюджете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6B90">
              <w:rPr>
                <w:rFonts w:eastAsiaTheme="minorHAnsi"/>
                <w:lang w:eastAsia="en-US"/>
              </w:rPr>
              <w:t>Объем финансирования по программе до внесения изменений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6B90">
              <w:rPr>
                <w:rFonts w:eastAsiaTheme="minorHAnsi"/>
                <w:lang w:eastAsia="en-US"/>
              </w:rPr>
              <w:t>Объем финансирования по программе</w:t>
            </w:r>
          </w:p>
          <w:p w:rsidR="00B53EA5" w:rsidRPr="00436B90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6B90">
              <w:rPr>
                <w:rFonts w:eastAsiaTheme="minorHAnsi"/>
                <w:lang w:eastAsia="en-US"/>
              </w:rPr>
              <w:t>с учетом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6B90">
              <w:rPr>
                <w:rFonts w:eastAsiaTheme="minorHAnsi"/>
                <w:lang w:eastAsia="en-US"/>
              </w:rPr>
              <w:t>Разница</w:t>
            </w:r>
          </w:p>
          <w:p w:rsidR="00B53EA5" w:rsidRPr="00436B90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6B90">
              <w:rPr>
                <w:rFonts w:eastAsiaTheme="minorHAnsi"/>
                <w:lang w:eastAsia="en-US"/>
              </w:rPr>
              <w:t>(+/-)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53EA5" w:rsidRPr="00436B90" w:rsidTr="00B53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6B9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6B9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6B9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6B9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6B9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6B90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6B90">
              <w:rPr>
                <w:rFonts w:eastAsiaTheme="minorHAnsi"/>
                <w:lang w:eastAsia="en-US"/>
              </w:rPr>
              <w:t>7</w:t>
            </w:r>
          </w:p>
        </w:tc>
      </w:tr>
      <w:tr w:rsidR="00B53EA5" w:rsidRPr="00436B90" w:rsidTr="00B53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436B90" w:rsidTr="00B53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436B90" w:rsidTr="00B53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436B90" w:rsidTr="00B53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436B90" w:rsidTr="00B53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436B90" w:rsidTr="00B53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436B90" w:rsidTr="00B53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436B90" w:rsidTr="00B53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436B90" w:rsidTr="00B53EA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6B90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436B90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highlight w:val="yellow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B53EA5" w:rsidSect="00B53EA5">
          <w:pgSz w:w="11906" w:h="16838" w:code="9"/>
          <w:pgMar w:top="1134" w:right="567" w:bottom="1134" w:left="1134" w:header="720" w:footer="720" w:gutter="0"/>
          <w:cols w:space="720"/>
          <w:docGrid w:linePitch="326"/>
        </w:sect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Pr="007F481E" w:rsidRDefault="00B53EA5" w:rsidP="00E400AB">
      <w:pPr>
        <w:autoSpaceDE w:val="0"/>
        <w:autoSpaceDN w:val="0"/>
        <w:adjustRightInd w:val="0"/>
        <w:ind w:right="-2"/>
        <w:jc w:val="right"/>
        <w:rPr>
          <w:rFonts w:eastAsiaTheme="minorHAnsi"/>
          <w:sz w:val="26"/>
          <w:szCs w:val="26"/>
          <w:lang w:eastAsia="en-US"/>
        </w:rPr>
      </w:pPr>
      <w:r w:rsidRPr="007F481E">
        <w:rPr>
          <w:rFonts w:eastAsiaTheme="minorHAnsi"/>
          <w:sz w:val="26"/>
          <w:szCs w:val="26"/>
          <w:lang w:eastAsia="en-US"/>
        </w:rPr>
        <w:t>Приложение 8</w:t>
      </w:r>
    </w:p>
    <w:p w:rsidR="00B53EA5" w:rsidRDefault="00B53EA5" w:rsidP="00B53EA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B628EB">
        <w:rPr>
          <w:rFonts w:eastAsiaTheme="minorHAnsi"/>
          <w:sz w:val="26"/>
          <w:szCs w:val="26"/>
          <w:lang w:eastAsia="en-US"/>
        </w:rPr>
        <w:t xml:space="preserve">к </w:t>
      </w:r>
      <w:hyperlink r:id="rId20" w:history="1">
        <w:proofErr w:type="gramStart"/>
        <w:r w:rsidRPr="00AE5E5A">
          <w:rPr>
            <w:rFonts w:eastAsiaTheme="minorHAnsi"/>
            <w:sz w:val="26"/>
            <w:szCs w:val="26"/>
            <w:lang w:eastAsia="en-US"/>
          </w:rPr>
          <w:t>Поряд</w:t>
        </w:r>
      </w:hyperlink>
      <w:r w:rsidRPr="00177257">
        <w:rPr>
          <w:sz w:val="26"/>
          <w:szCs w:val="26"/>
        </w:rPr>
        <w:t>ку</w:t>
      </w:r>
      <w:proofErr w:type="gramEnd"/>
      <w:r w:rsidRPr="00AE5E5A">
        <w:rPr>
          <w:rFonts w:eastAsiaTheme="minorHAnsi"/>
          <w:sz w:val="26"/>
          <w:szCs w:val="26"/>
          <w:lang w:eastAsia="en-US"/>
        </w:rPr>
        <w:t xml:space="preserve"> разработки, реализации </w:t>
      </w:r>
    </w:p>
    <w:p w:rsidR="00B53EA5" w:rsidRDefault="00B53EA5" w:rsidP="00B53EA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AE5E5A">
        <w:rPr>
          <w:rFonts w:eastAsiaTheme="minorHAnsi"/>
          <w:sz w:val="26"/>
          <w:szCs w:val="26"/>
          <w:lang w:eastAsia="en-US"/>
        </w:rPr>
        <w:t xml:space="preserve">и оценки эффективности </w:t>
      </w:r>
      <w:proofErr w:type="gramStart"/>
      <w:r w:rsidRPr="00AE5E5A">
        <w:rPr>
          <w:rFonts w:eastAsiaTheme="minorHAnsi"/>
          <w:sz w:val="26"/>
          <w:szCs w:val="26"/>
          <w:lang w:eastAsia="en-US"/>
        </w:rPr>
        <w:t>муниципальных</w:t>
      </w:r>
      <w:proofErr w:type="gramEnd"/>
      <w:r w:rsidRPr="00AE5E5A">
        <w:rPr>
          <w:rFonts w:eastAsiaTheme="minorHAnsi"/>
          <w:sz w:val="26"/>
          <w:szCs w:val="26"/>
          <w:lang w:eastAsia="en-US"/>
        </w:rPr>
        <w:t xml:space="preserve"> </w:t>
      </w:r>
    </w:p>
    <w:p w:rsidR="00B53EA5" w:rsidRPr="00B628EB" w:rsidRDefault="00B53EA5" w:rsidP="00B53EA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AE5E5A">
        <w:rPr>
          <w:rFonts w:eastAsiaTheme="minorHAnsi"/>
          <w:sz w:val="26"/>
          <w:szCs w:val="26"/>
          <w:lang w:eastAsia="en-US"/>
        </w:rPr>
        <w:t xml:space="preserve">программ </w:t>
      </w:r>
      <w:r w:rsidRPr="00B628EB">
        <w:rPr>
          <w:rFonts w:eastAsiaTheme="minorHAnsi"/>
          <w:sz w:val="26"/>
          <w:szCs w:val="26"/>
          <w:lang w:eastAsia="en-US"/>
        </w:rPr>
        <w:t>МО "Городской округ</w:t>
      </w:r>
    </w:p>
    <w:p w:rsidR="00B53EA5" w:rsidRPr="00B628EB" w:rsidRDefault="00B53EA5" w:rsidP="00B53EA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B628EB">
        <w:rPr>
          <w:rFonts w:eastAsiaTheme="minorHAnsi"/>
          <w:sz w:val="26"/>
          <w:szCs w:val="26"/>
          <w:lang w:eastAsia="en-US"/>
        </w:rPr>
        <w:t>"Город Нарьян-Мар"</w:t>
      </w:r>
    </w:p>
    <w:p w:rsidR="00B53EA5" w:rsidRDefault="00B53EA5" w:rsidP="00B53EA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B53EA5" w:rsidRPr="007E284F" w:rsidRDefault="00B53EA5" w:rsidP="00B53EA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7E284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План</w:t>
      </w:r>
    </w:p>
    <w:p w:rsidR="00B53EA5" w:rsidRPr="007E284F" w:rsidRDefault="00B53EA5" w:rsidP="00B53EA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7E284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реализации муниципальной программы</w:t>
      </w:r>
    </w:p>
    <w:p w:rsidR="00B53EA5" w:rsidRPr="007E284F" w:rsidRDefault="00B53EA5" w:rsidP="00B53EA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7E284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МО "Городской округ "Город Нарьян-Мар"</w:t>
      </w:r>
    </w:p>
    <w:p w:rsidR="00B53EA5" w:rsidRPr="007E284F" w:rsidRDefault="00B53EA5" w:rsidP="00B53EA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7E284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"____________________________________________"</w:t>
      </w:r>
    </w:p>
    <w:p w:rsidR="00B53EA5" w:rsidRPr="007E284F" w:rsidRDefault="00B53EA5" w:rsidP="00B53EA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7E284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(наименование муниципальной программы)</w:t>
      </w:r>
    </w:p>
    <w:p w:rsidR="00B53EA5" w:rsidRPr="007E284F" w:rsidRDefault="00B53EA5" w:rsidP="00B53EA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7E284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на 20___ год</w:t>
      </w:r>
    </w:p>
    <w:p w:rsidR="00B53EA5" w:rsidRPr="007E284F" w:rsidRDefault="00B53EA5" w:rsidP="00B53EA5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7E284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Ответственный исполнитель муниципальной программы _____________________________________________________________________________</w:t>
      </w:r>
    </w:p>
    <w:p w:rsidR="00B53EA5" w:rsidRDefault="00B53EA5" w:rsidP="00B53EA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2268"/>
        <w:gridCol w:w="2268"/>
        <w:gridCol w:w="1701"/>
        <w:gridCol w:w="1843"/>
        <w:gridCol w:w="1650"/>
        <w:gridCol w:w="2475"/>
      </w:tblGrid>
      <w:tr w:rsidR="00B53EA5" w:rsidTr="00B53E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подпрограммы,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Ответственный исполнитель (ФИО, должность)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Планируемый срок проведения торгов</w:t>
            </w:r>
          </w:p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(в случае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Срок начала реализации</w:t>
            </w:r>
          </w:p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Срок</w:t>
            </w:r>
          </w:p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окончания реализации</w:t>
            </w:r>
          </w:p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Ожидаемый результат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Финансирование текущего года,</w:t>
            </w:r>
          </w:p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тыс. рублей</w:t>
            </w:r>
          </w:p>
        </w:tc>
      </w:tr>
      <w:tr w:rsidR="00B53EA5" w:rsidTr="00B53E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</w:tr>
      <w:tr w:rsidR="00B53EA5" w:rsidTr="00B53E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53EA5" w:rsidTr="00B53E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1.1.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53EA5" w:rsidTr="00B53E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1.2.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53EA5" w:rsidTr="00B53E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53EA5" w:rsidTr="00B53E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53EA5" w:rsidTr="00B53E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2.2.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53EA5" w:rsidTr="00B53E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B53EA5" w:rsidRDefault="00B53EA5" w:rsidP="00B53EA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53EA5" w:rsidRPr="007F481E" w:rsidRDefault="00B53EA5" w:rsidP="00E400AB">
      <w:pPr>
        <w:autoSpaceDE w:val="0"/>
        <w:autoSpaceDN w:val="0"/>
        <w:adjustRightInd w:val="0"/>
        <w:ind w:right="-2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7F481E">
        <w:rPr>
          <w:rFonts w:eastAsiaTheme="minorHAnsi"/>
          <w:sz w:val="26"/>
          <w:szCs w:val="26"/>
          <w:lang w:eastAsia="en-US"/>
        </w:rPr>
        <w:t>Приложение 9</w:t>
      </w:r>
    </w:p>
    <w:p w:rsidR="00B53EA5" w:rsidRDefault="00B53EA5" w:rsidP="00B53EA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B628EB">
        <w:rPr>
          <w:rFonts w:eastAsiaTheme="minorHAnsi"/>
          <w:sz w:val="26"/>
          <w:szCs w:val="26"/>
          <w:lang w:eastAsia="en-US"/>
        </w:rPr>
        <w:t xml:space="preserve">к </w:t>
      </w:r>
      <w:hyperlink r:id="rId21" w:history="1">
        <w:proofErr w:type="gramStart"/>
        <w:r w:rsidRPr="00AE5E5A">
          <w:rPr>
            <w:rFonts w:eastAsiaTheme="minorHAnsi"/>
            <w:sz w:val="26"/>
            <w:szCs w:val="26"/>
            <w:lang w:eastAsia="en-US"/>
          </w:rPr>
          <w:t>Поряд</w:t>
        </w:r>
      </w:hyperlink>
      <w:r w:rsidRPr="00177257">
        <w:rPr>
          <w:sz w:val="26"/>
          <w:szCs w:val="26"/>
        </w:rPr>
        <w:t>ку</w:t>
      </w:r>
      <w:proofErr w:type="gramEnd"/>
      <w:r w:rsidRPr="00AE5E5A">
        <w:rPr>
          <w:rFonts w:eastAsiaTheme="minorHAnsi"/>
          <w:sz w:val="26"/>
          <w:szCs w:val="26"/>
          <w:lang w:eastAsia="en-US"/>
        </w:rPr>
        <w:t xml:space="preserve"> разработки, реализации </w:t>
      </w:r>
    </w:p>
    <w:p w:rsidR="00B53EA5" w:rsidRDefault="00B53EA5" w:rsidP="00B53EA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AE5E5A">
        <w:rPr>
          <w:rFonts w:eastAsiaTheme="minorHAnsi"/>
          <w:sz w:val="26"/>
          <w:szCs w:val="26"/>
          <w:lang w:eastAsia="en-US"/>
        </w:rPr>
        <w:t xml:space="preserve">и оценки эффективности </w:t>
      </w:r>
      <w:proofErr w:type="gramStart"/>
      <w:r w:rsidRPr="00AE5E5A">
        <w:rPr>
          <w:rFonts w:eastAsiaTheme="minorHAnsi"/>
          <w:sz w:val="26"/>
          <w:szCs w:val="26"/>
          <w:lang w:eastAsia="en-US"/>
        </w:rPr>
        <w:t>муниципальных</w:t>
      </w:r>
      <w:proofErr w:type="gramEnd"/>
      <w:r w:rsidRPr="00AE5E5A">
        <w:rPr>
          <w:rFonts w:eastAsiaTheme="minorHAnsi"/>
          <w:sz w:val="26"/>
          <w:szCs w:val="26"/>
          <w:lang w:eastAsia="en-US"/>
        </w:rPr>
        <w:t xml:space="preserve"> </w:t>
      </w:r>
    </w:p>
    <w:p w:rsidR="00B53EA5" w:rsidRPr="00B628EB" w:rsidRDefault="00B53EA5" w:rsidP="00B53EA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AE5E5A">
        <w:rPr>
          <w:rFonts w:eastAsiaTheme="minorHAnsi"/>
          <w:sz w:val="26"/>
          <w:szCs w:val="26"/>
          <w:lang w:eastAsia="en-US"/>
        </w:rPr>
        <w:t xml:space="preserve">программ </w:t>
      </w:r>
      <w:r w:rsidRPr="00B628EB">
        <w:rPr>
          <w:rFonts w:eastAsiaTheme="minorHAnsi"/>
          <w:sz w:val="26"/>
          <w:szCs w:val="26"/>
          <w:lang w:eastAsia="en-US"/>
        </w:rPr>
        <w:t>МО "Городской округ</w:t>
      </w:r>
    </w:p>
    <w:p w:rsidR="00B53EA5" w:rsidRPr="00B628EB" w:rsidRDefault="00B53EA5" w:rsidP="00B53EA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B628EB">
        <w:rPr>
          <w:rFonts w:eastAsiaTheme="minorHAnsi"/>
          <w:sz w:val="26"/>
          <w:szCs w:val="26"/>
          <w:lang w:eastAsia="en-US"/>
        </w:rPr>
        <w:t>"Город Нарьян-Мар"</w:t>
      </w:r>
    </w:p>
    <w:p w:rsidR="00B53EA5" w:rsidRDefault="00B53EA5" w:rsidP="00B53EA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Pr="00B77FEA" w:rsidRDefault="00B53EA5" w:rsidP="00B53EA5">
      <w:pPr>
        <w:tabs>
          <w:tab w:val="left" w:pos="9638"/>
          <w:tab w:val="left" w:pos="13608"/>
        </w:tabs>
        <w:ind w:right="-1"/>
        <w:jc w:val="center"/>
        <w:rPr>
          <w:sz w:val="26"/>
          <w:szCs w:val="26"/>
        </w:rPr>
      </w:pPr>
      <w:r w:rsidRPr="00B77FEA">
        <w:rPr>
          <w:sz w:val="26"/>
          <w:szCs w:val="26"/>
        </w:rPr>
        <w:t>Отчет</w:t>
      </w:r>
    </w:p>
    <w:p w:rsidR="00B53EA5" w:rsidRPr="00B77FEA" w:rsidRDefault="00B53EA5" w:rsidP="00B53EA5">
      <w:pPr>
        <w:tabs>
          <w:tab w:val="left" w:pos="9638"/>
          <w:tab w:val="left" w:pos="13608"/>
        </w:tabs>
        <w:ind w:right="-1"/>
        <w:jc w:val="center"/>
        <w:rPr>
          <w:sz w:val="26"/>
          <w:szCs w:val="26"/>
        </w:rPr>
      </w:pPr>
      <w:r w:rsidRPr="00B77FEA">
        <w:rPr>
          <w:sz w:val="26"/>
          <w:szCs w:val="26"/>
        </w:rPr>
        <w:t>об исполнении мероприятий муниципальной программы</w:t>
      </w:r>
    </w:p>
    <w:p w:rsidR="00B53EA5" w:rsidRPr="00B77FEA" w:rsidRDefault="00B53EA5" w:rsidP="00B53EA5">
      <w:pPr>
        <w:tabs>
          <w:tab w:val="left" w:pos="9638"/>
          <w:tab w:val="left" w:pos="13608"/>
        </w:tabs>
        <w:ind w:right="-1"/>
        <w:jc w:val="center"/>
        <w:rPr>
          <w:sz w:val="26"/>
          <w:szCs w:val="26"/>
        </w:rPr>
      </w:pPr>
      <w:r w:rsidRPr="00B77FEA">
        <w:rPr>
          <w:sz w:val="26"/>
          <w:szCs w:val="26"/>
        </w:rPr>
        <w:t>МО "Городской округ "Город Нарьян-Мар"</w:t>
      </w:r>
    </w:p>
    <w:p w:rsidR="00B53EA5" w:rsidRPr="00B77FEA" w:rsidRDefault="00B53EA5" w:rsidP="00B53EA5">
      <w:pPr>
        <w:tabs>
          <w:tab w:val="left" w:pos="9638"/>
          <w:tab w:val="left" w:pos="13608"/>
        </w:tabs>
        <w:ind w:right="-1"/>
        <w:jc w:val="center"/>
        <w:rPr>
          <w:sz w:val="26"/>
          <w:szCs w:val="26"/>
        </w:rPr>
      </w:pPr>
      <w:r w:rsidRPr="00B77FEA">
        <w:rPr>
          <w:sz w:val="26"/>
          <w:szCs w:val="26"/>
        </w:rPr>
        <w:t>"_____________________________________________"</w:t>
      </w:r>
    </w:p>
    <w:p w:rsidR="00B53EA5" w:rsidRPr="00B77FEA" w:rsidRDefault="00B53EA5" w:rsidP="00B53EA5">
      <w:pPr>
        <w:tabs>
          <w:tab w:val="left" w:pos="9638"/>
          <w:tab w:val="left" w:pos="13608"/>
        </w:tabs>
        <w:ind w:right="-1"/>
        <w:jc w:val="center"/>
        <w:rPr>
          <w:sz w:val="26"/>
          <w:szCs w:val="26"/>
        </w:rPr>
      </w:pPr>
      <w:r w:rsidRPr="00B77FEA">
        <w:rPr>
          <w:sz w:val="26"/>
          <w:szCs w:val="26"/>
        </w:rPr>
        <w:t>(наименование муниципальной программы)</w:t>
      </w:r>
    </w:p>
    <w:p w:rsidR="00B53EA5" w:rsidRPr="00B77FEA" w:rsidRDefault="00B53EA5" w:rsidP="00B53EA5">
      <w:pPr>
        <w:tabs>
          <w:tab w:val="left" w:pos="9638"/>
          <w:tab w:val="left" w:pos="13608"/>
        </w:tabs>
        <w:ind w:right="-1"/>
        <w:jc w:val="center"/>
        <w:rPr>
          <w:sz w:val="26"/>
          <w:szCs w:val="26"/>
        </w:rPr>
      </w:pPr>
      <w:r w:rsidRPr="00B77FEA">
        <w:rPr>
          <w:sz w:val="26"/>
          <w:szCs w:val="26"/>
        </w:rPr>
        <w:t>за ________________20____года</w:t>
      </w:r>
    </w:p>
    <w:p w:rsidR="00B53EA5" w:rsidRDefault="00B53EA5" w:rsidP="00B53EA5">
      <w:pPr>
        <w:tabs>
          <w:tab w:val="left" w:pos="9638"/>
          <w:tab w:val="left" w:pos="13608"/>
        </w:tabs>
        <w:ind w:right="-1"/>
        <w:jc w:val="center"/>
        <w:rPr>
          <w:sz w:val="26"/>
          <w:szCs w:val="26"/>
        </w:rPr>
      </w:pPr>
      <w:r w:rsidRPr="00B77FEA">
        <w:rPr>
          <w:sz w:val="26"/>
          <w:szCs w:val="26"/>
        </w:rPr>
        <w:t>(заполняется ежеквартально нарастающим итогом с начала года)</w:t>
      </w:r>
    </w:p>
    <w:p w:rsidR="00B53EA5" w:rsidRPr="007E284F" w:rsidRDefault="00B53EA5" w:rsidP="00B53EA5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7E284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Ответственный исполнитель муниципальной программы _____________________________________________________________________________</w:t>
      </w:r>
    </w:p>
    <w:p w:rsidR="00B53EA5" w:rsidRPr="00E400AB" w:rsidRDefault="00B53EA5" w:rsidP="00B53EA5">
      <w:pPr>
        <w:tabs>
          <w:tab w:val="left" w:pos="9638"/>
          <w:tab w:val="left" w:pos="13608"/>
        </w:tabs>
        <w:ind w:right="-1"/>
        <w:jc w:val="right"/>
      </w:pPr>
      <w:r w:rsidRPr="00E400AB">
        <w:t>в тыс</w:t>
      </w:r>
      <w:proofErr w:type="gramStart"/>
      <w:r w:rsidRPr="00E400AB">
        <w:t>.р</w:t>
      </w:r>
      <w:proofErr w:type="gramEnd"/>
      <w:r w:rsidRPr="00E400AB">
        <w:t>ублей</w:t>
      </w:r>
    </w:p>
    <w:tbl>
      <w:tblPr>
        <w:tblStyle w:val="af2"/>
        <w:tblW w:w="16445" w:type="dxa"/>
        <w:tblInd w:w="-885" w:type="dxa"/>
        <w:tblLayout w:type="fixed"/>
        <w:tblLook w:val="04A0"/>
      </w:tblPr>
      <w:tblGrid>
        <w:gridCol w:w="1277"/>
        <w:gridCol w:w="596"/>
        <w:gridCol w:w="680"/>
        <w:gridCol w:w="850"/>
        <w:gridCol w:w="891"/>
        <w:gridCol w:w="952"/>
        <w:gridCol w:w="963"/>
        <w:gridCol w:w="525"/>
        <w:gridCol w:w="992"/>
        <w:gridCol w:w="886"/>
        <w:gridCol w:w="955"/>
        <w:gridCol w:w="993"/>
        <w:gridCol w:w="476"/>
        <w:gridCol w:w="872"/>
        <w:gridCol w:w="992"/>
        <w:gridCol w:w="993"/>
        <w:gridCol w:w="850"/>
        <w:gridCol w:w="851"/>
        <w:gridCol w:w="851"/>
      </w:tblGrid>
      <w:tr w:rsidR="00B53EA5" w:rsidTr="00B53EA5">
        <w:tc>
          <w:tcPr>
            <w:tcW w:w="1277" w:type="dxa"/>
            <w:vMerge w:val="restart"/>
          </w:tcPr>
          <w:p w:rsidR="00E400AB" w:rsidRDefault="00E400AB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</w:p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  <w:r w:rsidRPr="00785BC0">
              <w:rPr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596" w:type="dxa"/>
            <w:vMerge w:val="restart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  <w:r w:rsidRPr="00785BC0">
              <w:rPr>
                <w:sz w:val="16"/>
                <w:szCs w:val="16"/>
              </w:rPr>
              <w:t>План на год</w:t>
            </w:r>
          </w:p>
        </w:tc>
        <w:tc>
          <w:tcPr>
            <w:tcW w:w="12870" w:type="dxa"/>
            <w:gridSpan w:val="15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  <w:r w:rsidRPr="00785BC0">
              <w:rPr>
                <w:sz w:val="16"/>
                <w:szCs w:val="16"/>
              </w:rPr>
              <w:t>Объем финансирования муниципальной программы</w:t>
            </w:r>
          </w:p>
        </w:tc>
        <w:tc>
          <w:tcPr>
            <w:tcW w:w="851" w:type="dxa"/>
            <w:vMerge w:val="restart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кассового исполнения за отчетный период</w:t>
            </w:r>
          </w:p>
        </w:tc>
        <w:tc>
          <w:tcPr>
            <w:tcW w:w="851" w:type="dxa"/>
            <w:vMerge w:val="restart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 w:hanging="2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% фактического исполнения за отчетный период</w:t>
            </w:r>
          </w:p>
        </w:tc>
      </w:tr>
      <w:tr w:rsidR="00B53EA5" w:rsidTr="00B53EA5">
        <w:tc>
          <w:tcPr>
            <w:tcW w:w="1277" w:type="dxa"/>
            <w:vMerge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vMerge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4336" w:type="dxa"/>
            <w:gridSpan w:val="5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  <w:r w:rsidRPr="00785BC0">
              <w:rPr>
                <w:sz w:val="16"/>
                <w:szCs w:val="16"/>
              </w:rPr>
              <w:t>План за отчетный период</w:t>
            </w:r>
          </w:p>
        </w:tc>
        <w:tc>
          <w:tcPr>
            <w:tcW w:w="4351" w:type="dxa"/>
            <w:gridSpan w:val="5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  <w:r w:rsidRPr="00785BC0">
              <w:rPr>
                <w:sz w:val="16"/>
                <w:szCs w:val="16"/>
              </w:rPr>
              <w:t>Кассовое исполнение за отчетный период</w:t>
            </w:r>
          </w:p>
        </w:tc>
        <w:tc>
          <w:tcPr>
            <w:tcW w:w="4183" w:type="dxa"/>
            <w:gridSpan w:val="5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Фактическое исполнение за отчетный период</w:t>
            </w:r>
          </w:p>
        </w:tc>
        <w:tc>
          <w:tcPr>
            <w:tcW w:w="851" w:type="dxa"/>
            <w:vMerge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B53EA5" w:rsidTr="00B53EA5">
        <w:tc>
          <w:tcPr>
            <w:tcW w:w="1277" w:type="dxa"/>
            <w:vMerge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vMerge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vMerge w:val="restart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  <w:r w:rsidRPr="00785BC0">
              <w:rPr>
                <w:sz w:val="16"/>
                <w:szCs w:val="16"/>
              </w:rPr>
              <w:t>Всего</w:t>
            </w:r>
          </w:p>
        </w:tc>
        <w:tc>
          <w:tcPr>
            <w:tcW w:w="3656" w:type="dxa"/>
            <w:gridSpan w:val="4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  <w:r w:rsidRPr="00785BC0">
              <w:rPr>
                <w:sz w:val="16"/>
                <w:szCs w:val="16"/>
              </w:rPr>
              <w:t>в том числе</w:t>
            </w:r>
          </w:p>
        </w:tc>
        <w:tc>
          <w:tcPr>
            <w:tcW w:w="525" w:type="dxa"/>
            <w:vMerge w:val="restart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  <w:r w:rsidRPr="00785BC0">
              <w:rPr>
                <w:sz w:val="16"/>
                <w:szCs w:val="16"/>
              </w:rPr>
              <w:t>Всего</w:t>
            </w:r>
          </w:p>
        </w:tc>
        <w:tc>
          <w:tcPr>
            <w:tcW w:w="3826" w:type="dxa"/>
            <w:gridSpan w:val="4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  <w:r w:rsidRPr="00785BC0">
              <w:rPr>
                <w:sz w:val="16"/>
                <w:szCs w:val="16"/>
              </w:rPr>
              <w:t>в том числе</w:t>
            </w:r>
          </w:p>
        </w:tc>
        <w:tc>
          <w:tcPr>
            <w:tcW w:w="476" w:type="dxa"/>
            <w:vMerge w:val="restart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3707" w:type="dxa"/>
            <w:gridSpan w:val="4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  <w:r w:rsidRPr="00785BC0">
              <w:rPr>
                <w:sz w:val="16"/>
                <w:szCs w:val="16"/>
              </w:rPr>
              <w:t>в том числе</w:t>
            </w:r>
          </w:p>
        </w:tc>
        <w:tc>
          <w:tcPr>
            <w:tcW w:w="851" w:type="dxa"/>
            <w:vMerge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B53EA5" w:rsidTr="00B53EA5">
        <w:tc>
          <w:tcPr>
            <w:tcW w:w="1277" w:type="dxa"/>
            <w:vMerge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vMerge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  <w:r w:rsidRPr="00785BC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91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  <w:r w:rsidRPr="00785BC0">
              <w:rPr>
                <w:sz w:val="16"/>
                <w:szCs w:val="16"/>
              </w:rPr>
              <w:t>окружной бюджет</w:t>
            </w:r>
          </w:p>
        </w:tc>
        <w:tc>
          <w:tcPr>
            <w:tcW w:w="952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  <w:r w:rsidRPr="00785BC0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963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  <w:r w:rsidRPr="00785BC0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525" w:type="dxa"/>
            <w:vMerge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  <w:r w:rsidRPr="00785BC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86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  <w:r w:rsidRPr="00785BC0">
              <w:rPr>
                <w:sz w:val="16"/>
                <w:szCs w:val="16"/>
              </w:rPr>
              <w:t>окружной бюджет</w:t>
            </w:r>
          </w:p>
        </w:tc>
        <w:tc>
          <w:tcPr>
            <w:tcW w:w="955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  <w:r w:rsidRPr="00785BC0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993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  <w:r w:rsidRPr="00785BC0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76" w:type="dxa"/>
            <w:vMerge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  <w:r w:rsidRPr="00785BC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  <w:r w:rsidRPr="00785BC0">
              <w:rPr>
                <w:sz w:val="16"/>
                <w:szCs w:val="16"/>
              </w:rPr>
              <w:t>окружной бюджет</w:t>
            </w:r>
          </w:p>
        </w:tc>
        <w:tc>
          <w:tcPr>
            <w:tcW w:w="993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  <w:r w:rsidRPr="00785BC0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50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  <w:r w:rsidRPr="00785BC0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851" w:type="dxa"/>
            <w:vMerge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B53EA5" w:rsidTr="00B53EA5">
        <w:tc>
          <w:tcPr>
            <w:tcW w:w="1277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96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1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52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3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25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86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55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76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72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51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B53EA5" w:rsidTr="00B53EA5">
        <w:tc>
          <w:tcPr>
            <w:tcW w:w="1277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B53EA5" w:rsidTr="00B53EA5">
        <w:tc>
          <w:tcPr>
            <w:tcW w:w="1277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по программе</w:t>
            </w:r>
          </w:p>
        </w:tc>
        <w:tc>
          <w:tcPr>
            <w:tcW w:w="596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53EA5" w:rsidRPr="00785BC0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</w:p>
        </w:tc>
      </w:tr>
    </w:tbl>
    <w:p w:rsidR="00B53EA5" w:rsidRDefault="00B53EA5" w:rsidP="00B53EA5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B53EA5" w:rsidSect="00B53EA5">
          <w:pgSz w:w="16838" w:h="11906" w:orient="landscape" w:code="9"/>
          <w:pgMar w:top="567" w:right="255" w:bottom="964" w:left="1134" w:header="720" w:footer="720" w:gutter="0"/>
          <w:cols w:space="720"/>
          <w:docGrid w:linePitch="326"/>
        </w:sectPr>
      </w:pPr>
    </w:p>
    <w:p w:rsidR="00B53EA5" w:rsidRPr="007F481E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7F481E">
        <w:rPr>
          <w:rFonts w:eastAsiaTheme="minorHAnsi"/>
          <w:sz w:val="26"/>
          <w:szCs w:val="26"/>
          <w:lang w:eastAsia="en-US"/>
        </w:rPr>
        <w:t>Приложение 10</w:t>
      </w:r>
    </w:p>
    <w:p w:rsidR="00B53EA5" w:rsidRDefault="00B53EA5" w:rsidP="00B53EA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B628EB">
        <w:rPr>
          <w:rFonts w:eastAsiaTheme="minorHAnsi"/>
          <w:sz w:val="26"/>
          <w:szCs w:val="26"/>
          <w:lang w:eastAsia="en-US"/>
        </w:rPr>
        <w:t xml:space="preserve">к </w:t>
      </w:r>
      <w:hyperlink r:id="rId22" w:history="1">
        <w:proofErr w:type="gramStart"/>
        <w:r w:rsidRPr="00AE5E5A">
          <w:rPr>
            <w:rFonts w:eastAsiaTheme="minorHAnsi"/>
            <w:sz w:val="26"/>
            <w:szCs w:val="26"/>
            <w:lang w:eastAsia="en-US"/>
          </w:rPr>
          <w:t>Поряд</w:t>
        </w:r>
      </w:hyperlink>
      <w:r w:rsidRPr="00177257">
        <w:rPr>
          <w:sz w:val="26"/>
          <w:szCs w:val="26"/>
        </w:rPr>
        <w:t>ку</w:t>
      </w:r>
      <w:proofErr w:type="gramEnd"/>
      <w:r w:rsidRPr="00AE5E5A">
        <w:rPr>
          <w:rFonts w:eastAsiaTheme="minorHAnsi"/>
          <w:sz w:val="26"/>
          <w:szCs w:val="26"/>
          <w:lang w:eastAsia="en-US"/>
        </w:rPr>
        <w:t xml:space="preserve"> разработки, реализации </w:t>
      </w:r>
    </w:p>
    <w:p w:rsidR="00B53EA5" w:rsidRDefault="00B53EA5" w:rsidP="00B53EA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AE5E5A">
        <w:rPr>
          <w:rFonts w:eastAsiaTheme="minorHAnsi"/>
          <w:sz w:val="26"/>
          <w:szCs w:val="26"/>
          <w:lang w:eastAsia="en-US"/>
        </w:rPr>
        <w:t xml:space="preserve">и оценки эффективности </w:t>
      </w:r>
      <w:proofErr w:type="gramStart"/>
      <w:r w:rsidRPr="00AE5E5A">
        <w:rPr>
          <w:rFonts w:eastAsiaTheme="minorHAnsi"/>
          <w:sz w:val="26"/>
          <w:szCs w:val="26"/>
          <w:lang w:eastAsia="en-US"/>
        </w:rPr>
        <w:t>муниципальных</w:t>
      </w:r>
      <w:proofErr w:type="gramEnd"/>
      <w:r w:rsidRPr="00AE5E5A">
        <w:rPr>
          <w:rFonts w:eastAsiaTheme="minorHAnsi"/>
          <w:sz w:val="26"/>
          <w:szCs w:val="26"/>
          <w:lang w:eastAsia="en-US"/>
        </w:rPr>
        <w:t xml:space="preserve"> </w:t>
      </w:r>
    </w:p>
    <w:p w:rsidR="00B53EA5" w:rsidRPr="00B628EB" w:rsidRDefault="00B53EA5" w:rsidP="00B53EA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AE5E5A">
        <w:rPr>
          <w:rFonts w:eastAsiaTheme="minorHAnsi"/>
          <w:sz w:val="26"/>
          <w:szCs w:val="26"/>
          <w:lang w:eastAsia="en-US"/>
        </w:rPr>
        <w:t xml:space="preserve">программ </w:t>
      </w:r>
      <w:r w:rsidRPr="00B628EB">
        <w:rPr>
          <w:rFonts w:eastAsiaTheme="minorHAnsi"/>
          <w:sz w:val="26"/>
          <w:szCs w:val="26"/>
          <w:lang w:eastAsia="en-US"/>
        </w:rPr>
        <w:t>МО "Городской округ</w:t>
      </w:r>
    </w:p>
    <w:p w:rsidR="00B53EA5" w:rsidRPr="00B628EB" w:rsidRDefault="00B53EA5" w:rsidP="00B53EA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B628EB">
        <w:rPr>
          <w:rFonts w:eastAsiaTheme="minorHAnsi"/>
          <w:sz w:val="26"/>
          <w:szCs w:val="26"/>
          <w:lang w:eastAsia="en-US"/>
        </w:rPr>
        <w:t>"Город Нарьян-Мар"</w:t>
      </w:r>
    </w:p>
    <w:p w:rsidR="00B53EA5" w:rsidRDefault="00B53EA5" w:rsidP="00B53EA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B53EA5" w:rsidRPr="00ED12A3" w:rsidRDefault="00B53EA5" w:rsidP="00B53EA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ED12A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Сведения</w:t>
      </w:r>
    </w:p>
    <w:p w:rsidR="00B53EA5" w:rsidRPr="00ED12A3" w:rsidRDefault="00B53EA5" w:rsidP="00B53EA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ED12A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 внесенных изменениях в муниципальную программу</w:t>
      </w:r>
    </w:p>
    <w:p w:rsidR="00B53EA5" w:rsidRPr="00ED12A3" w:rsidRDefault="00B53EA5" w:rsidP="00B53EA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ED12A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МО "Городской округ "Город Нарьян-Мар"</w:t>
      </w:r>
    </w:p>
    <w:p w:rsidR="00B53EA5" w:rsidRPr="00ED12A3" w:rsidRDefault="00B53EA5" w:rsidP="00B53EA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ED12A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"________________________________________________"</w:t>
      </w:r>
    </w:p>
    <w:p w:rsidR="00B53EA5" w:rsidRPr="00ED12A3" w:rsidRDefault="00B53EA5" w:rsidP="00B53EA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ED12A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(наименование муниципальной программы)</w:t>
      </w:r>
    </w:p>
    <w:p w:rsidR="00B53EA5" w:rsidRPr="00ED12A3" w:rsidRDefault="00B53EA5" w:rsidP="00B53EA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ED12A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за 20___ год</w:t>
      </w:r>
    </w:p>
    <w:p w:rsidR="00B53EA5" w:rsidRPr="00ED12A3" w:rsidRDefault="00B53EA5" w:rsidP="00B53EA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B53EA5" w:rsidRPr="00ED12A3" w:rsidRDefault="00B53EA5" w:rsidP="00B53EA5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ED12A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Ответственный исполнитель ___________________________________________________________</w:t>
      </w:r>
    </w:p>
    <w:p w:rsidR="00B53EA5" w:rsidRDefault="00B53EA5" w:rsidP="00B53EA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3005"/>
        <w:gridCol w:w="3912"/>
      </w:tblGrid>
      <w:tr w:rsidR="00B53EA5" w:rsidTr="00B53EA5"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Реквизиты постановления Администрации</w:t>
            </w:r>
          </w:p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 "Городской округ "Город Нарьян-Мар"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Суть изменений</w:t>
            </w:r>
          </w:p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(краткое изложение)</w:t>
            </w:r>
          </w:p>
        </w:tc>
      </w:tr>
      <w:tr w:rsidR="00B53EA5" w:rsidTr="00B53EA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 принятия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Номер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53EA5" w:rsidTr="00B53EA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B53EA5" w:rsidTr="00B53EA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B53EA5" w:rsidSect="00B53EA5">
          <w:pgSz w:w="11906" w:h="16838" w:code="9"/>
          <w:pgMar w:top="1134" w:right="567" w:bottom="253" w:left="1134" w:header="720" w:footer="720" w:gutter="0"/>
          <w:cols w:space="720"/>
          <w:docGrid w:linePitch="326"/>
        </w:sect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Pr="007F481E" w:rsidRDefault="00B53EA5" w:rsidP="00E400A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7F481E">
        <w:rPr>
          <w:rFonts w:eastAsiaTheme="minorHAnsi"/>
          <w:sz w:val="26"/>
          <w:szCs w:val="26"/>
          <w:lang w:eastAsia="en-US"/>
        </w:rPr>
        <w:t>Приложение 11</w:t>
      </w:r>
    </w:p>
    <w:p w:rsidR="00B53EA5" w:rsidRDefault="00B53EA5" w:rsidP="00B53EA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B628EB">
        <w:rPr>
          <w:rFonts w:eastAsiaTheme="minorHAnsi"/>
          <w:sz w:val="26"/>
          <w:szCs w:val="26"/>
          <w:lang w:eastAsia="en-US"/>
        </w:rPr>
        <w:t xml:space="preserve">к </w:t>
      </w:r>
      <w:hyperlink r:id="rId23" w:history="1">
        <w:proofErr w:type="gramStart"/>
        <w:r w:rsidRPr="00AE5E5A">
          <w:rPr>
            <w:rFonts w:eastAsiaTheme="minorHAnsi"/>
            <w:sz w:val="26"/>
            <w:szCs w:val="26"/>
            <w:lang w:eastAsia="en-US"/>
          </w:rPr>
          <w:t>Поряд</w:t>
        </w:r>
      </w:hyperlink>
      <w:r w:rsidRPr="00177257">
        <w:rPr>
          <w:sz w:val="26"/>
          <w:szCs w:val="26"/>
        </w:rPr>
        <w:t>ку</w:t>
      </w:r>
      <w:proofErr w:type="gramEnd"/>
      <w:r w:rsidRPr="00AE5E5A">
        <w:rPr>
          <w:rFonts w:eastAsiaTheme="minorHAnsi"/>
          <w:sz w:val="26"/>
          <w:szCs w:val="26"/>
          <w:lang w:eastAsia="en-US"/>
        </w:rPr>
        <w:t xml:space="preserve"> разработки, реализации </w:t>
      </w:r>
    </w:p>
    <w:p w:rsidR="00B53EA5" w:rsidRDefault="00B53EA5" w:rsidP="00B53EA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AE5E5A">
        <w:rPr>
          <w:rFonts w:eastAsiaTheme="minorHAnsi"/>
          <w:sz w:val="26"/>
          <w:szCs w:val="26"/>
          <w:lang w:eastAsia="en-US"/>
        </w:rPr>
        <w:t xml:space="preserve">и оценки эффективности </w:t>
      </w:r>
      <w:proofErr w:type="gramStart"/>
      <w:r w:rsidRPr="00AE5E5A">
        <w:rPr>
          <w:rFonts w:eastAsiaTheme="minorHAnsi"/>
          <w:sz w:val="26"/>
          <w:szCs w:val="26"/>
          <w:lang w:eastAsia="en-US"/>
        </w:rPr>
        <w:t>муниципальных</w:t>
      </w:r>
      <w:proofErr w:type="gramEnd"/>
      <w:r w:rsidRPr="00AE5E5A">
        <w:rPr>
          <w:rFonts w:eastAsiaTheme="minorHAnsi"/>
          <w:sz w:val="26"/>
          <w:szCs w:val="26"/>
          <w:lang w:eastAsia="en-US"/>
        </w:rPr>
        <w:t xml:space="preserve"> </w:t>
      </w:r>
    </w:p>
    <w:p w:rsidR="00B53EA5" w:rsidRPr="00B628EB" w:rsidRDefault="00B53EA5" w:rsidP="00B53EA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AE5E5A">
        <w:rPr>
          <w:rFonts w:eastAsiaTheme="minorHAnsi"/>
          <w:sz w:val="26"/>
          <w:szCs w:val="26"/>
          <w:lang w:eastAsia="en-US"/>
        </w:rPr>
        <w:t xml:space="preserve">программ </w:t>
      </w:r>
      <w:r w:rsidRPr="00B628EB">
        <w:rPr>
          <w:rFonts w:eastAsiaTheme="minorHAnsi"/>
          <w:sz w:val="26"/>
          <w:szCs w:val="26"/>
          <w:lang w:eastAsia="en-US"/>
        </w:rPr>
        <w:t>МО "Городской округ</w:t>
      </w:r>
    </w:p>
    <w:p w:rsidR="00B53EA5" w:rsidRPr="00B628EB" w:rsidRDefault="00B53EA5" w:rsidP="00B53EA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B628EB">
        <w:rPr>
          <w:rFonts w:eastAsiaTheme="minorHAnsi"/>
          <w:sz w:val="26"/>
          <w:szCs w:val="26"/>
          <w:lang w:eastAsia="en-US"/>
        </w:rPr>
        <w:t>"Город Нарьян-Мар"</w:t>
      </w:r>
    </w:p>
    <w:p w:rsidR="00B53EA5" w:rsidRDefault="00B53EA5" w:rsidP="00B53EA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53EA5" w:rsidRPr="00600FDB" w:rsidRDefault="00B53EA5" w:rsidP="00B53EA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600F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Отчет</w:t>
      </w:r>
    </w:p>
    <w:p w:rsidR="00B53EA5" w:rsidRPr="00600FDB" w:rsidRDefault="00B53EA5" w:rsidP="00B53EA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600F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достижения целевых показателей муниципальной программы</w:t>
      </w:r>
    </w:p>
    <w:p w:rsidR="00B53EA5" w:rsidRPr="00600FDB" w:rsidRDefault="00B53EA5" w:rsidP="00B53EA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600F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МО "Городской округ "Город Нарьян-Мар"</w:t>
      </w:r>
    </w:p>
    <w:p w:rsidR="00B53EA5" w:rsidRPr="00600FDB" w:rsidRDefault="00B53EA5" w:rsidP="00B53EA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600F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"________________________________________________"</w:t>
      </w:r>
    </w:p>
    <w:p w:rsidR="00B53EA5" w:rsidRPr="00600FDB" w:rsidRDefault="00B53EA5" w:rsidP="00B53EA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600F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(наименование муниципальной программы)</w:t>
      </w:r>
    </w:p>
    <w:p w:rsidR="00B53EA5" w:rsidRPr="00600FDB" w:rsidRDefault="00B53EA5" w:rsidP="00B53EA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600F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по итогам 20___ года</w:t>
      </w:r>
    </w:p>
    <w:p w:rsidR="00B53EA5" w:rsidRPr="00600FDB" w:rsidRDefault="00B53EA5" w:rsidP="00B53EA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B53EA5" w:rsidRPr="00600FDB" w:rsidRDefault="00B53EA5" w:rsidP="00B53EA5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600F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Ответственный исполнитель муниципальной программы 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_______________________________________________________</w:t>
      </w:r>
    </w:p>
    <w:p w:rsidR="00B53EA5" w:rsidRDefault="00B53EA5" w:rsidP="00B53EA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1650"/>
        <w:gridCol w:w="1468"/>
        <w:gridCol w:w="1418"/>
        <w:gridCol w:w="3569"/>
        <w:gridCol w:w="3686"/>
      </w:tblGrid>
      <w:tr w:rsidR="00B53EA5" w:rsidTr="00E400AB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</w:t>
            </w:r>
          </w:p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целевого показателя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Значения </w:t>
            </w:r>
            <w:proofErr w:type="gramStart"/>
            <w:r>
              <w:rPr>
                <w:rFonts w:eastAsiaTheme="minorHAnsi"/>
                <w:lang w:eastAsia="en-US"/>
              </w:rPr>
              <w:t>целевых</w:t>
            </w:r>
            <w:proofErr w:type="gramEnd"/>
          </w:p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показателей</w:t>
            </w: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A5" w:rsidRPr="00C91DF8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C91DF8">
              <w:t xml:space="preserve">% кассового исполнения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Обоснование отклонений</w:t>
            </w:r>
          </w:p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значений целевого показателя</w:t>
            </w:r>
          </w:p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 отчетный период (год)</w:t>
            </w:r>
          </w:p>
        </w:tc>
      </w:tr>
      <w:tr w:rsidR="00B53EA5" w:rsidTr="00E400AB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план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отчет</w:t>
            </w:r>
          </w:p>
        </w:tc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53EA5" w:rsidTr="00E400A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B53EA5" w:rsidTr="00E400AB">
        <w:tc>
          <w:tcPr>
            <w:tcW w:w="14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Муниципальная программа (указать наименование)</w:t>
            </w:r>
          </w:p>
        </w:tc>
      </w:tr>
      <w:tr w:rsidR="00B53EA5" w:rsidTr="00E400A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53EA5" w:rsidTr="00E400A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53EA5" w:rsidTr="00E400A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53EA5" w:rsidTr="00E400AB">
        <w:tc>
          <w:tcPr>
            <w:tcW w:w="14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Подпрограмма (указать наименование)</w:t>
            </w:r>
          </w:p>
        </w:tc>
      </w:tr>
      <w:tr w:rsidR="00B53EA5" w:rsidTr="00E400A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53EA5" w:rsidTr="00E400A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53EA5" w:rsidTr="00E400A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53EA5" w:rsidTr="00E400AB">
        <w:tc>
          <w:tcPr>
            <w:tcW w:w="14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Подпрограмма (указать наименование)</w:t>
            </w:r>
          </w:p>
        </w:tc>
      </w:tr>
      <w:tr w:rsidR="00B53EA5" w:rsidTr="00E400A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53EA5" w:rsidTr="00E400A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2.2.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53EA5" w:rsidTr="00E400A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...</w:t>
            </w:r>
          </w:p>
        </w:tc>
      </w:tr>
    </w:tbl>
    <w:p w:rsidR="00B53EA5" w:rsidRDefault="00B53EA5" w:rsidP="00B53EA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highlight w:val="yellow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highlight w:val="yellow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highlight w:val="yellow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highlight w:val="yellow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highlight w:val="yellow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204E3" w:rsidRDefault="003204E3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Pr="007F481E" w:rsidRDefault="00B53EA5" w:rsidP="00E400A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7F481E">
        <w:rPr>
          <w:rFonts w:eastAsiaTheme="minorHAnsi"/>
          <w:sz w:val="26"/>
          <w:szCs w:val="26"/>
          <w:lang w:eastAsia="en-US"/>
        </w:rPr>
        <w:t>Приложение 12</w:t>
      </w:r>
    </w:p>
    <w:p w:rsidR="00B53EA5" w:rsidRDefault="00B53EA5" w:rsidP="00B53EA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B628EB">
        <w:rPr>
          <w:rFonts w:eastAsiaTheme="minorHAnsi"/>
          <w:sz w:val="26"/>
          <w:szCs w:val="26"/>
          <w:lang w:eastAsia="en-US"/>
        </w:rPr>
        <w:t xml:space="preserve">к </w:t>
      </w:r>
      <w:hyperlink r:id="rId24" w:history="1">
        <w:proofErr w:type="gramStart"/>
        <w:r w:rsidRPr="00AE5E5A">
          <w:rPr>
            <w:rFonts w:eastAsiaTheme="minorHAnsi"/>
            <w:sz w:val="26"/>
            <w:szCs w:val="26"/>
            <w:lang w:eastAsia="en-US"/>
          </w:rPr>
          <w:t>Поряд</w:t>
        </w:r>
      </w:hyperlink>
      <w:r w:rsidRPr="00177257">
        <w:rPr>
          <w:sz w:val="26"/>
          <w:szCs w:val="26"/>
        </w:rPr>
        <w:t>ку</w:t>
      </w:r>
      <w:proofErr w:type="gramEnd"/>
      <w:r w:rsidRPr="00AE5E5A">
        <w:rPr>
          <w:rFonts w:eastAsiaTheme="minorHAnsi"/>
          <w:sz w:val="26"/>
          <w:szCs w:val="26"/>
          <w:lang w:eastAsia="en-US"/>
        </w:rPr>
        <w:t xml:space="preserve"> разработки, реализации </w:t>
      </w:r>
    </w:p>
    <w:p w:rsidR="00B53EA5" w:rsidRDefault="00B53EA5" w:rsidP="00B53EA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AE5E5A">
        <w:rPr>
          <w:rFonts w:eastAsiaTheme="minorHAnsi"/>
          <w:sz w:val="26"/>
          <w:szCs w:val="26"/>
          <w:lang w:eastAsia="en-US"/>
        </w:rPr>
        <w:t xml:space="preserve">и оценки эффективности </w:t>
      </w:r>
      <w:proofErr w:type="gramStart"/>
      <w:r w:rsidRPr="00AE5E5A">
        <w:rPr>
          <w:rFonts w:eastAsiaTheme="minorHAnsi"/>
          <w:sz w:val="26"/>
          <w:szCs w:val="26"/>
          <w:lang w:eastAsia="en-US"/>
        </w:rPr>
        <w:t>муниципальных</w:t>
      </w:r>
      <w:proofErr w:type="gramEnd"/>
      <w:r w:rsidRPr="00AE5E5A">
        <w:rPr>
          <w:rFonts w:eastAsiaTheme="minorHAnsi"/>
          <w:sz w:val="26"/>
          <w:szCs w:val="26"/>
          <w:lang w:eastAsia="en-US"/>
        </w:rPr>
        <w:t xml:space="preserve"> </w:t>
      </w:r>
    </w:p>
    <w:p w:rsidR="00B53EA5" w:rsidRPr="00B628EB" w:rsidRDefault="00B53EA5" w:rsidP="00B53EA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AE5E5A">
        <w:rPr>
          <w:rFonts w:eastAsiaTheme="minorHAnsi"/>
          <w:sz w:val="26"/>
          <w:szCs w:val="26"/>
          <w:lang w:eastAsia="en-US"/>
        </w:rPr>
        <w:t xml:space="preserve">программ </w:t>
      </w:r>
      <w:r w:rsidRPr="00B628EB">
        <w:rPr>
          <w:rFonts w:eastAsiaTheme="minorHAnsi"/>
          <w:sz w:val="26"/>
          <w:szCs w:val="26"/>
          <w:lang w:eastAsia="en-US"/>
        </w:rPr>
        <w:t>МО "Городской округ</w:t>
      </w:r>
    </w:p>
    <w:p w:rsidR="00B53EA5" w:rsidRPr="00B628EB" w:rsidRDefault="00B53EA5" w:rsidP="00B53EA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B628EB">
        <w:rPr>
          <w:rFonts w:eastAsiaTheme="minorHAnsi"/>
          <w:sz w:val="26"/>
          <w:szCs w:val="26"/>
          <w:lang w:eastAsia="en-US"/>
        </w:rPr>
        <w:t>"Город Нарьян-Мар"</w:t>
      </w:r>
    </w:p>
    <w:p w:rsidR="00B53EA5" w:rsidRPr="009425F7" w:rsidRDefault="00B53EA5" w:rsidP="00B53EA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53EA5" w:rsidRPr="009425F7" w:rsidRDefault="00B53EA5" w:rsidP="00B53EA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Отчет о финансовом обеспечении реализации муниципальных программ (подпрограмм)</w:t>
      </w:r>
    </w:p>
    <w:p w:rsidR="00B53EA5" w:rsidRPr="00A66B14" w:rsidRDefault="00B53EA5" w:rsidP="00B53EA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A66B1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за _______________ 20__ года</w:t>
      </w:r>
    </w:p>
    <w:p w:rsidR="00B53EA5" w:rsidRPr="00A66B14" w:rsidRDefault="00B53EA5" w:rsidP="00B53EA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A66B1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(заполняется ежеквартально нарастающим итогом с начала года)</w:t>
      </w:r>
    </w:p>
    <w:p w:rsidR="00B53EA5" w:rsidRPr="009425F7" w:rsidRDefault="00B53EA5" w:rsidP="00B53EA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743"/>
        <w:gridCol w:w="2126"/>
        <w:gridCol w:w="1559"/>
        <w:gridCol w:w="1985"/>
        <w:gridCol w:w="1417"/>
        <w:gridCol w:w="1701"/>
      </w:tblGrid>
      <w:tr w:rsidR="00B53EA5" w:rsidRPr="009425F7" w:rsidTr="00B53EA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9425F7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425F7">
              <w:rPr>
                <w:rFonts w:eastAsiaTheme="minorHAnsi"/>
                <w:lang w:eastAsia="en-US"/>
              </w:rPr>
              <w:t xml:space="preserve">N </w:t>
            </w:r>
            <w:proofErr w:type="spellStart"/>
            <w:proofErr w:type="gramStart"/>
            <w:r w:rsidRPr="009425F7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9425F7">
              <w:rPr>
                <w:rFonts w:eastAsiaTheme="minorHAnsi"/>
                <w:lang w:eastAsia="en-US"/>
              </w:rPr>
              <w:t>/</w:t>
            </w:r>
            <w:proofErr w:type="spellStart"/>
            <w:r w:rsidRPr="009425F7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9425F7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425F7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9425F7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7E1961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E1961">
              <w:t>Объем финансирования муниципальной программы</w:t>
            </w:r>
            <w:r w:rsidRPr="007E1961">
              <w:rPr>
                <w:rFonts w:eastAsiaTheme="minorHAnsi"/>
                <w:lang w:eastAsia="en-US"/>
              </w:rPr>
              <w:t xml:space="preserve"> (тыс. руб.)</w:t>
            </w:r>
          </w:p>
        </w:tc>
      </w:tr>
      <w:tr w:rsidR="00B53EA5" w:rsidRPr="009425F7" w:rsidTr="00B53EA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9425F7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9425F7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9425F7" w:rsidRDefault="00B53EA5" w:rsidP="00B53E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7E1961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</w:pPr>
            <w:r w:rsidRPr="007E1961"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7E1961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</w:pPr>
            <w:r w:rsidRPr="007E1961"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7E1961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</w:pPr>
            <w:r w:rsidRPr="007E1961"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7E1961" w:rsidRDefault="00B53EA5" w:rsidP="00B53EA5">
            <w:pPr>
              <w:tabs>
                <w:tab w:val="left" w:pos="9638"/>
                <w:tab w:val="left" w:pos="13608"/>
              </w:tabs>
              <w:ind w:right="-1"/>
              <w:jc w:val="center"/>
            </w:pPr>
            <w:r w:rsidRPr="007E1961">
              <w:t>иные источники</w:t>
            </w:r>
          </w:p>
        </w:tc>
      </w:tr>
      <w:tr w:rsidR="00B53EA5" w:rsidRPr="009425F7" w:rsidTr="00B53E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9425F7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9425F7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9425F7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9425F7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3" w:name="Par38"/>
            <w:bookmarkEnd w:id="3"/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9425F7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4" w:name="Par39"/>
            <w:bookmarkEnd w:id="4"/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9425F7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5" w:name="Par40"/>
            <w:bookmarkEnd w:id="5"/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9425F7" w:rsidRDefault="00B53EA5" w:rsidP="00B53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6" w:name="Par41"/>
            <w:bookmarkEnd w:id="6"/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B53EA5" w:rsidRPr="009425F7" w:rsidTr="00B53EA5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9425F7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25F7">
              <w:rPr>
                <w:rFonts w:eastAsiaTheme="minorHAnsi"/>
                <w:lang w:eastAsia="en-US"/>
              </w:rPr>
              <w:t>1. Муниципальная программа,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9425F7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9425F7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9425F7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9425F7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9425F7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9425F7" w:rsidTr="00B53EA5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9425F7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Pr="009425F7">
              <w:rPr>
                <w:rFonts w:eastAsiaTheme="minorHAnsi"/>
                <w:lang w:eastAsia="en-US"/>
              </w:rPr>
              <w:t>2. Подпрограмма,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9425F7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9425F7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9425F7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9425F7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9425F7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9425F7" w:rsidTr="00B53EA5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9425F7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1.2.1</w:t>
            </w:r>
            <w:r w:rsidRPr="009425F7">
              <w:rPr>
                <w:rFonts w:eastAsiaTheme="minorHAnsi"/>
                <w:lang w:eastAsia="en-US"/>
              </w:rPr>
              <w:t>. Мероприятия (программы, подпрограммы)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9425F7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9425F7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9425F7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9425F7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9425F7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9425F7" w:rsidTr="00B53EA5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9425F7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9425F7">
              <w:rPr>
                <w:rFonts w:eastAsiaTheme="minorHAnsi"/>
                <w:lang w:eastAsia="en-US"/>
              </w:rPr>
              <w:t>. Муниципальная программа,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9425F7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9425F7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9425F7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9425F7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9425F7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9425F7" w:rsidTr="00B53EA5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9425F7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25F7">
              <w:rPr>
                <w:rFonts w:eastAsiaTheme="minorHAnsi"/>
                <w:lang w:eastAsia="en-US"/>
              </w:rPr>
              <w:t>2.</w:t>
            </w:r>
            <w:r>
              <w:rPr>
                <w:rFonts w:eastAsiaTheme="minorHAnsi"/>
                <w:lang w:eastAsia="en-US"/>
              </w:rPr>
              <w:t>1.</w:t>
            </w:r>
            <w:r w:rsidRPr="009425F7">
              <w:rPr>
                <w:rFonts w:eastAsiaTheme="minorHAnsi"/>
                <w:lang w:eastAsia="en-US"/>
              </w:rPr>
              <w:t xml:space="preserve"> Подпрограмма,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9425F7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9425F7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9425F7" w:rsidRDefault="00B53EA5" w:rsidP="00B53EA5">
            <w:pPr>
              <w:autoSpaceDE w:val="0"/>
              <w:autoSpaceDN w:val="0"/>
              <w:adjustRightInd w:val="0"/>
              <w:ind w:firstLine="221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9425F7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9425F7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9425F7" w:rsidTr="00B53EA5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9425F7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2.2.1</w:t>
            </w:r>
            <w:r w:rsidRPr="009425F7">
              <w:rPr>
                <w:rFonts w:eastAsiaTheme="minorHAnsi"/>
                <w:lang w:eastAsia="en-US"/>
              </w:rPr>
              <w:t>. Мероприятия (программы, подпрограммы)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9425F7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9425F7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9425F7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9425F7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9425F7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3EA5" w:rsidRPr="009425F7" w:rsidTr="00B53EA5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9425F7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9425F7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9425F7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9425F7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A5" w:rsidRPr="009425F7" w:rsidRDefault="00B53EA5" w:rsidP="00B53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highlight w:val="yellow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B53EA5" w:rsidSect="00B53EA5">
          <w:pgSz w:w="16838" w:h="11906" w:orient="landscape" w:code="9"/>
          <w:pgMar w:top="567" w:right="253" w:bottom="1134" w:left="1134" w:header="720" w:footer="720" w:gutter="0"/>
          <w:cols w:space="720"/>
          <w:docGrid w:linePitch="326"/>
        </w:sectPr>
      </w:pPr>
    </w:p>
    <w:p w:rsidR="00B53EA5" w:rsidRPr="002A43DE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2A43DE">
        <w:rPr>
          <w:rFonts w:eastAsiaTheme="minorHAnsi"/>
          <w:sz w:val="26"/>
          <w:szCs w:val="26"/>
          <w:lang w:eastAsia="en-US"/>
        </w:rPr>
        <w:t xml:space="preserve">Приложение 13 </w:t>
      </w:r>
    </w:p>
    <w:p w:rsidR="00B53EA5" w:rsidRDefault="00B53EA5" w:rsidP="00B53EA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B628EB">
        <w:rPr>
          <w:rFonts w:eastAsiaTheme="minorHAnsi"/>
          <w:sz w:val="26"/>
          <w:szCs w:val="26"/>
          <w:lang w:eastAsia="en-US"/>
        </w:rPr>
        <w:t xml:space="preserve">к </w:t>
      </w:r>
      <w:hyperlink r:id="rId25" w:history="1">
        <w:proofErr w:type="gramStart"/>
        <w:r w:rsidRPr="00AE5E5A">
          <w:rPr>
            <w:rFonts w:eastAsiaTheme="minorHAnsi"/>
            <w:sz w:val="26"/>
            <w:szCs w:val="26"/>
            <w:lang w:eastAsia="en-US"/>
          </w:rPr>
          <w:t>Поряд</w:t>
        </w:r>
      </w:hyperlink>
      <w:r w:rsidRPr="00177257">
        <w:rPr>
          <w:sz w:val="26"/>
          <w:szCs w:val="26"/>
        </w:rPr>
        <w:t>ку</w:t>
      </w:r>
      <w:proofErr w:type="gramEnd"/>
      <w:r w:rsidRPr="00AE5E5A">
        <w:rPr>
          <w:rFonts w:eastAsiaTheme="minorHAnsi"/>
          <w:sz w:val="26"/>
          <w:szCs w:val="26"/>
          <w:lang w:eastAsia="en-US"/>
        </w:rPr>
        <w:t xml:space="preserve"> разработки, реализации </w:t>
      </w:r>
    </w:p>
    <w:p w:rsidR="00B53EA5" w:rsidRDefault="00B53EA5" w:rsidP="00B53EA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AE5E5A">
        <w:rPr>
          <w:rFonts w:eastAsiaTheme="minorHAnsi"/>
          <w:sz w:val="26"/>
          <w:szCs w:val="26"/>
          <w:lang w:eastAsia="en-US"/>
        </w:rPr>
        <w:t xml:space="preserve">и оценки эффективности </w:t>
      </w:r>
      <w:proofErr w:type="gramStart"/>
      <w:r w:rsidRPr="00AE5E5A">
        <w:rPr>
          <w:rFonts w:eastAsiaTheme="minorHAnsi"/>
          <w:sz w:val="26"/>
          <w:szCs w:val="26"/>
          <w:lang w:eastAsia="en-US"/>
        </w:rPr>
        <w:t>муниципальных</w:t>
      </w:r>
      <w:proofErr w:type="gramEnd"/>
      <w:r w:rsidRPr="00AE5E5A">
        <w:rPr>
          <w:rFonts w:eastAsiaTheme="minorHAnsi"/>
          <w:sz w:val="26"/>
          <w:szCs w:val="26"/>
          <w:lang w:eastAsia="en-US"/>
        </w:rPr>
        <w:t xml:space="preserve"> </w:t>
      </w:r>
    </w:p>
    <w:p w:rsidR="00B53EA5" w:rsidRPr="00B628EB" w:rsidRDefault="00B53EA5" w:rsidP="00B53EA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AE5E5A">
        <w:rPr>
          <w:rFonts w:eastAsiaTheme="minorHAnsi"/>
          <w:sz w:val="26"/>
          <w:szCs w:val="26"/>
          <w:lang w:eastAsia="en-US"/>
        </w:rPr>
        <w:t xml:space="preserve">программ </w:t>
      </w:r>
      <w:r w:rsidRPr="00B628EB">
        <w:rPr>
          <w:rFonts w:eastAsiaTheme="minorHAnsi"/>
          <w:sz w:val="26"/>
          <w:szCs w:val="26"/>
          <w:lang w:eastAsia="en-US"/>
        </w:rPr>
        <w:t>МО "Городской округ</w:t>
      </w:r>
    </w:p>
    <w:p w:rsidR="00B53EA5" w:rsidRPr="00B628EB" w:rsidRDefault="00B53EA5" w:rsidP="00B53EA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B628EB">
        <w:rPr>
          <w:rFonts w:eastAsiaTheme="minorHAnsi"/>
          <w:sz w:val="26"/>
          <w:szCs w:val="26"/>
          <w:lang w:eastAsia="en-US"/>
        </w:rPr>
        <w:t>"Город Нарьян-Мар"</w:t>
      </w:r>
    </w:p>
    <w:p w:rsidR="00B53EA5" w:rsidRDefault="00B53EA5" w:rsidP="00B53EA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53EA5" w:rsidRDefault="00B53EA5" w:rsidP="00B53EA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53EA5" w:rsidRPr="007156A9" w:rsidRDefault="00B53EA5" w:rsidP="007156A9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7156A9">
        <w:rPr>
          <w:rFonts w:eastAsiaTheme="minorHAnsi"/>
          <w:sz w:val="26"/>
          <w:szCs w:val="26"/>
          <w:lang w:eastAsia="en-US"/>
        </w:rPr>
        <w:t>МЕТОДИКА</w:t>
      </w:r>
    </w:p>
    <w:p w:rsidR="00B53EA5" w:rsidRPr="007156A9" w:rsidRDefault="00B53EA5" w:rsidP="007156A9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7156A9">
        <w:rPr>
          <w:rFonts w:eastAsiaTheme="minorHAnsi"/>
          <w:sz w:val="26"/>
          <w:szCs w:val="26"/>
          <w:lang w:eastAsia="en-US"/>
        </w:rPr>
        <w:t>ОЦЕНКИ ЭФФЕКТИВНОСТИ МУНИЦИПАЛЬНОЙ ПРОГРАММЫ</w:t>
      </w:r>
    </w:p>
    <w:p w:rsidR="00B53EA5" w:rsidRPr="007156A9" w:rsidRDefault="00B53EA5" w:rsidP="007156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53EA5" w:rsidRPr="007156A9" w:rsidRDefault="00B53EA5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7156A9">
        <w:rPr>
          <w:rFonts w:eastAsiaTheme="minorHAnsi"/>
          <w:sz w:val="26"/>
          <w:szCs w:val="26"/>
          <w:lang w:eastAsia="en-US"/>
        </w:rPr>
        <w:t xml:space="preserve">1. </w:t>
      </w:r>
      <w:proofErr w:type="gramStart"/>
      <w:r w:rsidRPr="007156A9">
        <w:rPr>
          <w:rFonts w:eastAsiaTheme="minorHAnsi"/>
          <w:sz w:val="26"/>
          <w:szCs w:val="26"/>
          <w:lang w:eastAsia="en-US"/>
        </w:rPr>
        <w:t>Методика оценки эффективности реализации муниципальных программ муниципального образования "Городской округ "Город Нарьян-Мар" (далее – Методика) разработана в целях установления единых правил формирования критериев оценки эффективности реализации муниципальных программ в целом, подпрограмм муниципальных программ МО "Городской округ "Город Нарьян-Мар" (далее – муниципальные программы), предназначена для ежегодной оценки эффективности реализации муниципальных программ и принятия решений о необходимости внесения изменений и дополнений в действующие программы</w:t>
      </w:r>
      <w:proofErr w:type="gramEnd"/>
      <w:r w:rsidRPr="007156A9">
        <w:rPr>
          <w:rFonts w:eastAsiaTheme="minorHAnsi"/>
          <w:sz w:val="26"/>
          <w:szCs w:val="26"/>
          <w:lang w:eastAsia="en-US"/>
        </w:rPr>
        <w:t>, а также о прекращении их реализации.</w:t>
      </w:r>
    </w:p>
    <w:p w:rsidR="00B53EA5" w:rsidRPr="007156A9" w:rsidRDefault="00B53EA5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7156A9">
        <w:rPr>
          <w:rFonts w:eastAsiaTheme="minorHAnsi"/>
          <w:sz w:val="26"/>
          <w:szCs w:val="26"/>
          <w:lang w:eastAsia="en-US"/>
        </w:rPr>
        <w:t>2. Оценка эффективности реализации муниципальной программы и входящих в нее подпрограмм проводится на основе оценок по трем критериям:</w:t>
      </w:r>
    </w:p>
    <w:p w:rsidR="00B53EA5" w:rsidRPr="007156A9" w:rsidRDefault="000E31ED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7156A9">
        <w:rPr>
          <w:rFonts w:eastAsiaTheme="minorHAnsi"/>
          <w:sz w:val="26"/>
          <w:szCs w:val="26"/>
          <w:lang w:eastAsia="en-US"/>
        </w:rPr>
        <w:t xml:space="preserve">- </w:t>
      </w:r>
      <w:r w:rsidR="00B53EA5" w:rsidRPr="007156A9">
        <w:rPr>
          <w:rFonts w:eastAsiaTheme="minorHAnsi"/>
          <w:sz w:val="26"/>
          <w:szCs w:val="26"/>
          <w:lang w:eastAsia="en-US"/>
        </w:rPr>
        <w:t>степени достижения целей и решения задач муниципальной программы (подпрограммы);</w:t>
      </w:r>
    </w:p>
    <w:p w:rsidR="00B53EA5" w:rsidRPr="007156A9" w:rsidRDefault="000E31ED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7156A9">
        <w:rPr>
          <w:rFonts w:eastAsiaTheme="minorHAnsi"/>
          <w:sz w:val="26"/>
          <w:szCs w:val="26"/>
          <w:lang w:eastAsia="en-US"/>
        </w:rPr>
        <w:t xml:space="preserve">- </w:t>
      </w:r>
      <w:r w:rsidR="00B53EA5" w:rsidRPr="007156A9">
        <w:rPr>
          <w:rFonts w:eastAsiaTheme="minorHAnsi"/>
          <w:sz w:val="26"/>
          <w:szCs w:val="26"/>
          <w:lang w:eastAsia="en-US"/>
        </w:rPr>
        <w:t>степени соответствия запланированному уровню затрат;</w:t>
      </w:r>
    </w:p>
    <w:p w:rsidR="00B53EA5" w:rsidRPr="007156A9" w:rsidRDefault="000E31ED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7156A9">
        <w:rPr>
          <w:rFonts w:eastAsiaTheme="minorHAnsi"/>
          <w:sz w:val="26"/>
          <w:szCs w:val="26"/>
          <w:lang w:eastAsia="en-US"/>
        </w:rPr>
        <w:t xml:space="preserve">- </w:t>
      </w:r>
      <w:r w:rsidR="00B53EA5" w:rsidRPr="007156A9">
        <w:rPr>
          <w:rFonts w:eastAsiaTheme="minorHAnsi"/>
          <w:sz w:val="26"/>
          <w:szCs w:val="26"/>
          <w:lang w:eastAsia="en-US"/>
        </w:rPr>
        <w:t>степени реализации мероприятий муниципальной программы (подпрограммы).</w:t>
      </w:r>
    </w:p>
    <w:p w:rsidR="00B53EA5" w:rsidRPr="007156A9" w:rsidRDefault="002C6362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1).</w:t>
      </w:r>
      <w:r w:rsidR="00B53EA5" w:rsidRPr="007156A9">
        <w:rPr>
          <w:rFonts w:eastAsiaTheme="minorHAnsi"/>
          <w:sz w:val="26"/>
          <w:szCs w:val="26"/>
          <w:lang w:eastAsia="en-US"/>
        </w:rPr>
        <w:t xml:space="preserve"> Оценка степени достижения целей и решения задач муниципальной программы (подпрограммы)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B53EA5" w:rsidRPr="007156A9" w:rsidRDefault="00B53EA5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7156A9">
        <w:rPr>
          <w:rFonts w:eastAsiaTheme="minorHAnsi"/>
          <w:sz w:val="26"/>
          <w:szCs w:val="26"/>
          <w:lang w:eastAsia="en-US"/>
        </w:rPr>
        <w:t>Для оценки степени достижения целей и решения задач (далее – степень реализации) муниципальной программы (подпрограммы)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B53EA5" w:rsidRPr="007156A9" w:rsidRDefault="00B53EA5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7156A9">
        <w:rPr>
          <w:rFonts w:eastAsiaTheme="minorHAnsi"/>
          <w:sz w:val="26"/>
          <w:szCs w:val="26"/>
          <w:lang w:eastAsia="en-US"/>
        </w:rPr>
        <w:t>Степень достижения планового значения каждого целевого показателя, характеризующего цели и задачи муниципальной программы (подпрограммы), рассчитывается по следующим формулам:</w:t>
      </w:r>
    </w:p>
    <w:p w:rsidR="00B53EA5" w:rsidRPr="007156A9" w:rsidRDefault="00B53EA5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B53EA5" w:rsidRPr="007156A9" w:rsidRDefault="00B53EA5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7156A9">
        <w:rPr>
          <w:rFonts w:eastAsiaTheme="minorHAnsi"/>
          <w:noProof/>
          <w:position w:val="-34"/>
        </w:rPr>
        <w:drawing>
          <wp:inline distT="0" distB="0" distL="0" distR="0">
            <wp:extent cx="949325" cy="595630"/>
            <wp:effectExtent l="0" t="0" r="317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EA5" w:rsidRPr="007156A9" w:rsidRDefault="00B53EA5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B53EA5" w:rsidRPr="007156A9" w:rsidRDefault="00B53EA5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7156A9">
        <w:rPr>
          <w:rFonts w:eastAsiaTheme="minorHAnsi"/>
          <w:lang w:eastAsia="en-US"/>
        </w:rPr>
        <w:t>где:</w:t>
      </w:r>
    </w:p>
    <w:p w:rsidR="00B53EA5" w:rsidRPr="007156A9" w:rsidRDefault="00B53EA5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spellStart"/>
      <w:r w:rsidRPr="007156A9">
        <w:rPr>
          <w:rFonts w:eastAsiaTheme="minorHAnsi"/>
          <w:lang w:eastAsia="en-US"/>
        </w:rPr>
        <w:t>I</w:t>
      </w:r>
      <w:proofErr w:type="gramStart"/>
      <w:r w:rsidRPr="007156A9">
        <w:rPr>
          <w:rFonts w:eastAsiaTheme="minorHAnsi"/>
          <w:lang w:eastAsia="en-US"/>
        </w:rPr>
        <w:t>ц</w:t>
      </w:r>
      <w:proofErr w:type="gramEnd"/>
      <w:r w:rsidRPr="007156A9">
        <w:rPr>
          <w:rFonts w:eastAsiaTheme="minorHAnsi"/>
          <w:vertAlign w:val="subscript"/>
          <w:lang w:eastAsia="en-US"/>
        </w:rPr>
        <w:t>i</w:t>
      </w:r>
      <w:proofErr w:type="spellEnd"/>
      <w:r w:rsidRPr="007156A9">
        <w:rPr>
          <w:rFonts w:eastAsiaTheme="minorHAnsi"/>
          <w:lang w:eastAsia="en-US"/>
        </w:rPr>
        <w:t xml:space="preserve"> – степень достижения планового значения целевого показателя, характеризующего цели             и задачи муниципальной программы (подпрограммы);</w:t>
      </w:r>
    </w:p>
    <w:p w:rsidR="00B53EA5" w:rsidRPr="007156A9" w:rsidRDefault="00B53EA5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7156A9">
        <w:rPr>
          <w:rFonts w:eastAsiaTheme="minorHAnsi"/>
          <w:noProof/>
          <w:position w:val="-12"/>
        </w:rPr>
        <w:drawing>
          <wp:inline distT="0" distB="0" distL="0" distR="0">
            <wp:extent cx="422275" cy="311785"/>
            <wp:effectExtent l="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31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56A9">
        <w:rPr>
          <w:rFonts w:eastAsiaTheme="minorHAnsi"/>
          <w:lang w:eastAsia="en-US"/>
        </w:rPr>
        <w:t xml:space="preserve"> – фактическое значение i-го целевого показателя муниципальной программы;</w:t>
      </w:r>
    </w:p>
    <w:p w:rsidR="00B53EA5" w:rsidRPr="007156A9" w:rsidRDefault="00B53EA5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7156A9">
        <w:rPr>
          <w:rFonts w:eastAsiaTheme="minorHAnsi"/>
          <w:noProof/>
          <w:position w:val="-10"/>
        </w:rPr>
        <w:drawing>
          <wp:inline distT="0" distB="0" distL="0" distR="0">
            <wp:extent cx="422275" cy="283845"/>
            <wp:effectExtent l="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56A9">
        <w:rPr>
          <w:rFonts w:eastAsiaTheme="minorHAnsi"/>
          <w:lang w:eastAsia="en-US"/>
        </w:rPr>
        <w:t xml:space="preserve"> – плановое значение i-го целевого показателя муниципальной программы                         (для целевых показателей, желаемой тенденцией развития которых является рост значений),</w:t>
      </w:r>
    </w:p>
    <w:p w:rsidR="00B53EA5" w:rsidRPr="007156A9" w:rsidRDefault="00B53EA5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7156A9">
        <w:rPr>
          <w:rFonts w:eastAsiaTheme="minorHAnsi"/>
          <w:lang w:eastAsia="en-US"/>
        </w:rPr>
        <w:t>или:</w:t>
      </w:r>
    </w:p>
    <w:p w:rsidR="00B53EA5" w:rsidRPr="007156A9" w:rsidRDefault="00B53EA5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B53EA5" w:rsidRPr="007156A9" w:rsidRDefault="00B53EA5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7156A9">
        <w:rPr>
          <w:rFonts w:eastAsiaTheme="minorHAnsi"/>
          <w:noProof/>
          <w:position w:val="-34"/>
        </w:rPr>
        <w:drawing>
          <wp:inline distT="0" distB="0" distL="0" distR="0">
            <wp:extent cx="949325" cy="595630"/>
            <wp:effectExtent l="0" t="0" r="3175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EA5" w:rsidRPr="007156A9" w:rsidRDefault="00B53EA5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B53EA5" w:rsidRPr="007156A9" w:rsidRDefault="00B53EA5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7156A9">
        <w:rPr>
          <w:rFonts w:eastAsiaTheme="minorHAnsi"/>
          <w:lang w:eastAsia="en-US"/>
        </w:rPr>
        <w:t>для целевых показателей, желаемой тенденцией развития которых является снижение значений).</w:t>
      </w:r>
    </w:p>
    <w:p w:rsidR="00B53EA5" w:rsidRPr="007156A9" w:rsidRDefault="00B53EA5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7156A9">
        <w:rPr>
          <w:rFonts w:eastAsiaTheme="minorHAnsi"/>
          <w:lang w:eastAsia="en-US"/>
        </w:rPr>
        <w:t xml:space="preserve">При использовании данной формулы в случаях, если </w:t>
      </w:r>
      <w:proofErr w:type="spellStart"/>
      <w:r w:rsidRPr="007156A9">
        <w:rPr>
          <w:rFonts w:eastAsiaTheme="minorHAnsi"/>
          <w:lang w:eastAsia="en-US"/>
        </w:rPr>
        <w:t>IЦj</w:t>
      </w:r>
      <w:proofErr w:type="spellEnd"/>
      <w:r w:rsidRPr="007156A9">
        <w:rPr>
          <w:rFonts w:eastAsiaTheme="minorHAnsi"/>
          <w:lang w:eastAsia="en-US"/>
        </w:rPr>
        <w:t xml:space="preserve"> больше 1, значение </w:t>
      </w:r>
      <w:proofErr w:type="spellStart"/>
      <w:r w:rsidRPr="007156A9">
        <w:rPr>
          <w:rFonts w:eastAsiaTheme="minorHAnsi"/>
          <w:lang w:eastAsia="en-US"/>
        </w:rPr>
        <w:t>IЦj</w:t>
      </w:r>
      <w:proofErr w:type="spellEnd"/>
      <w:r w:rsidRPr="007156A9">
        <w:rPr>
          <w:rFonts w:eastAsiaTheme="minorHAnsi"/>
          <w:lang w:eastAsia="en-US"/>
        </w:rPr>
        <w:t xml:space="preserve"> принимается </w:t>
      </w:r>
      <w:proofErr w:type="gramStart"/>
      <w:r w:rsidRPr="007156A9">
        <w:rPr>
          <w:rFonts w:eastAsiaTheme="minorHAnsi"/>
          <w:lang w:eastAsia="en-US"/>
        </w:rPr>
        <w:t>равным</w:t>
      </w:r>
      <w:proofErr w:type="gramEnd"/>
      <w:r w:rsidRPr="007156A9">
        <w:rPr>
          <w:rFonts w:eastAsiaTheme="minorHAnsi"/>
          <w:lang w:eastAsia="en-US"/>
        </w:rPr>
        <w:t xml:space="preserve"> 1.</w:t>
      </w:r>
    </w:p>
    <w:p w:rsidR="00B53EA5" w:rsidRPr="007156A9" w:rsidRDefault="00B53EA5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7156A9">
        <w:rPr>
          <w:rFonts w:eastAsiaTheme="minorHAnsi"/>
          <w:lang w:eastAsia="en-US"/>
        </w:rPr>
        <w:t>Степень реализации муниципальной программы (подпрограммы) программы рассчитывается по формуле:</w:t>
      </w:r>
    </w:p>
    <w:p w:rsidR="00B53EA5" w:rsidRPr="007156A9" w:rsidRDefault="00B53EA5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B53EA5" w:rsidRPr="007156A9" w:rsidRDefault="00B53EA5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7156A9">
        <w:rPr>
          <w:rFonts w:eastAsiaTheme="minorHAnsi"/>
          <w:noProof/>
          <w:position w:val="-15"/>
        </w:rPr>
        <w:drawing>
          <wp:inline distT="0" distB="0" distL="0" distR="0">
            <wp:extent cx="1288415" cy="353060"/>
            <wp:effectExtent l="0" t="0" r="0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35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EA5" w:rsidRPr="007156A9" w:rsidRDefault="00B53EA5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B53EA5" w:rsidRPr="007156A9" w:rsidRDefault="00B53EA5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7156A9">
        <w:rPr>
          <w:rFonts w:eastAsiaTheme="minorHAnsi"/>
          <w:lang w:eastAsia="en-US"/>
        </w:rPr>
        <w:t>где:</w:t>
      </w:r>
    </w:p>
    <w:p w:rsidR="00B53EA5" w:rsidRPr="007156A9" w:rsidRDefault="00B53EA5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 w:rsidRPr="007156A9">
        <w:rPr>
          <w:rFonts w:eastAsiaTheme="minorHAnsi"/>
          <w:lang w:eastAsia="en-US"/>
        </w:rPr>
        <w:t>I</w:t>
      </w:r>
      <w:proofErr w:type="gramEnd"/>
      <w:r w:rsidRPr="007156A9">
        <w:rPr>
          <w:rFonts w:eastAsiaTheme="minorHAnsi"/>
          <w:lang w:eastAsia="en-US"/>
        </w:rPr>
        <w:t>Ц – степень реализации муниципальной программы (подпрограммы);</w:t>
      </w:r>
    </w:p>
    <w:p w:rsidR="00B53EA5" w:rsidRPr="007156A9" w:rsidRDefault="00B53EA5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spellStart"/>
      <w:r w:rsidRPr="007156A9">
        <w:rPr>
          <w:rFonts w:eastAsiaTheme="minorHAnsi"/>
          <w:lang w:eastAsia="en-US"/>
        </w:rPr>
        <w:t>I</w:t>
      </w:r>
      <w:proofErr w:type="gramStart"/>
      <w:r w:rsidRPr="007156A9">
        <w:rPr>
          <w:rFonts w:eastAsiaTheme="minorHAnsi"/>
          <w:lang w:eastAsia="en-US"/>
        </w:rPr>
        <w:t>ц</w:t>
      </w:r>
      <w:proofErr w:type="gramEnd"/>
      <w:r w:rsidRPr="007156A9">
        <w:rPr>
          <w:rFonts w:eastAsiaTheme="minorHAnsi"/>
          <w:lang w:eastAsia="en-US"/>
        </w:rPr>
        <w:t>i</w:t>
      </w:r>
      <w:proofErr w:type="spellEnd"/>
      <w:r w:rsidRPr="007156A9">
        <w:rPr>
          <w:rFonts w:eastAsiaTheme="minorHAnsi"/>
          <w:lang w:eastAsia="en-US"/>
        </w:rPr>
        <w:t xml:space="preserve"> – степень достижения планового значения целевого показателя, характеризующего цели  и задачи муниципальной программы (подпрограммы);</w:t>
      </w:r>
    </w:p>
    <w:p w:rsidR="00B53EA5" w:rsidRPr="007156A9" w:rsidRDefault="00B53EA5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7156A9">
        <w:rPr>
          <w:rFonts w:eastAsiaTheme="minorHAnsi"/>
          <w:lang w:eastAsia="en-US"/>
        </w:rPr>
        <w:t>N – число показателей, характеризующих цели и задачи муниципальной программы (подпрограммы) на конкретный период;</w:t>
      </w:r>
    </w:p>
    <w:p w:rsidR="00B53EA5" w:rsidRPr="007156A9" w:rsidRDefault="002C6362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2).</w:t>
      </w:r>
      <w:r w:rsidR="00B53EA5" w:rsidRPr="007156A9">
        <w:rPr>
          <w:rFonts w:eastAsiaTheme="minorHAnsi"/>
          <w:sz w:val="26"/>
          <w:szCs w:val="26"/>
          <w:lang w:eastAsia="en-US"/>
        </w:rPr>
        <w:t xml:space="preserve"> Оценка степени соответствия запланированному уровню затрат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B53EA5" w:rsidRPr="007156A9" w:rsidRDefault="00B53EA5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7156A9">
        <w:rPr>
          <w:rFonts w:eastAsiaTheme="minorHAnsi"/>
          <w:sz w:val="26"/>
          <w:szCs w:val="26"/>
          <w:lang w:eastAsia="en-US"/>
        </w:rPr>
        <w:t>Степень соответствия запланированному уровню затрат оценивается как отношение фактических (с учетом кредиторской задолженности по состоянию на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муниципальной программы (подпрограммы) в отчетном периоде по формуле:</w:t>
      </w:r>
    </w:p>
    <w:p w:rsidR="00B53EA5" w:rsidRPr="007156A9" w:rsidRDefault="00B53EA5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B53EA5" w:rsidRPr="007156A9" w:rsidRDefault="00B53EA5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spellStart"/>
      <w:r w:rsidRPr="007156A9">
        <w:rPr>
          <w:rFonts w:eastAsiaTheme="minorHAnsi"/>
          <w:lang w:eastAsia="en-US"/>
        </w:rPr>
        <w:t>С</w:t>
      </w:r>
      <w:r w:rsidRPr="007156A9">
        <w:rPr>
          <w:rFonts w:eastAsiaTheme="minorHAnsi"/>
          <w:vertAlign w:val="subscript"/>
          <w:lang w:eastAsia="en-US"/>
        </w:rPr>
        <w:t>фин</w:t>
      </w:r>
      <w:proofErr w:type="spellEnd"/>
      <w:r w:rsidRPr="007156A9">
        <w:rPr>
          <w:rFonts w:eastAsiaTheme="minorHAnsi"/>
          <w:lang w:eastAsia="en-US"/>
        </w:rPr>
        <w:t xml:space="preserve"> = </w:t>
      </w:r>
      <w:proofErr w:type="spellStart"/>
      <w:r w:rsidRPr="007156A9">
        <w:rPr>
          <w:rFonts w:eastAsiaTheme="minorHAnsi"/>
          <w:lang w:eastAsia="en-US"/>
        </w:rPr>
        <w:t>З</w:t>
      </w:r>
      <w:r w:rsidRPr="007156A9">
        <w:rPr>
          <w:rFonts w:eastAsiaTheme="minorHAnsi"/>
          <w:vertAlign w:val="subscript"/>
          <w:lang w:eastAsia="en-US"/>
        </w:rPr>
        <w:t>факт</w:t>
      </w:r>
      <w:proofErr w:type="spellEnd"/>
      <w:r w:rsidRPr="007156A9">
        <w:rPr>
          <w:rFonts w:eastAsiaTheme="minorHAnsi"/>
          <w:lang w:eastAsia="en-US"/>
        </w:rPr>
        <w:t xml:space="preserve"> / </w:t>
      </w:r>
      <w:proofErr w:type="spellStart"/>
      <w:r w:rsidRPr="007156A9">
        <w:rPr>
          <w:rFonts w:eastAsiaTheme="minorHAnsi"/>
          <w:lang w:eastAsia="en-US"/>
        </w:rPr>
        <w:t>З</w:t>
      </w:r>
      <w:r w:rsidRPr="007156A9">
        <w:rPr>
          <w:rFonts w:eastAsiaTheme="minorHAnsi"/>
          <w:vertAlign w:val="subscript"/>
          <w:lang w:eastAsia="en-US"/>
        </w:rPr>
        <w:t>план</w:t>
      </w:r>
      <w:proofErr w:type="spellEnd"/>
      <w:r w:rsidRPr="007156A9">
        <w:rPr>
          <w:rFonts w:eastAsiaTheme="minorHAnsi"/>
          <w:lang w:eastAsia="en-US"/>
        </w:rPr>
        <w:t>,</w:t>
      </w:r>
    </w:p>
    <w:p w:rsidR="00B53EA5" w:rsidRPr="007156A9" w:rsidRDefault="00B53EA5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B53EA5" w:rsidRPr="007156A9" w:rsidRDefault="00B53EA5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7156A9">
        <w:rPr>
          <w:rFonts w:eastAsiaTheme="minorHAnsi"/>
          <w:lang w:eastAsia="en-US"/>
        </w:rPr>
        <w:t>где:</w:t>
      </w:r>
    </w:p>
    <w:p w:rsidR="00B53EA5" w:rsidRPr="007156A9" w:rsidRDefault="00B53EA5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spellStart"/>
      <w:r w:rsidRPr="007156A9">
        <w:rPr>
          <w:rFonts w:eastAsiaTheme="minorHAnsi"/>
          <w:lang w:eastAsia="en-US"/>
        </w:rPr>
        <w:t>С</w:t>
      </w:r>
      <w:r w:rsidRPr="007156A9">
        <w:rPr>
          <w:rFonts w:eastAsiaTheme="minorHAnsi"/>
          <w:vertAlign w:val="subscript"/>
          <w:lang w:eastAsia="en-US"/>
        </w:rPr>
        <w:t>фин</w:t>
      </w:r>
      <w:proofErr w:type="spellEnd"/>
      <w:r w:rsidRPr="007156A9">
        <w:rPr>
          <w:rFonts w:eastAsiaTheme="minorHAnsi"/>
          <w:lang w:eastAsia="en-US"/>
        </w:rPr>
        <w:t xml:space="preserve"> – степень соответствия запланированному уровню расходов;</w:t>
      </w:r>
    </w:p>
    <w:p w:rsidR="00B53EA5" w:rsidRPr="007156A9" w:rsidRDefault="00B53EA5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spellStart"/>
      <w:r w:rsidRPr="007156A9">
        <w:rPr>
          <w:rFonts w:eastAsiaTheme="minorHAnsi"/>
          <w:lang w:eastAsia="en-US"/>
        </w:rPr>
        <w:t>З</w:t>
      </w:r>
      <w:r w:rsidRPr="007156A9">
        <w:rPr>
          <w:rFonts w:eastAsiaTheme="minorHAnsi"/>
          <w:vertAlign w:val="subscript"/>
          <w:lang w:eastAsia="en-US"/>
        </w:rPr>
        <w:t>факт</w:t>
      </w:r>
      <w:proofErr w:type="spellEnd"/>
      <w:r w:rsidRPr="007156A9">
        <w:rPr>
          <w:rFonts w:eastAsiaTheme="minorHAnsi"/>
          <w:lang w:eastAsia="en-US"/>
        </w:rPr>
        <w:t xml:space="preserve"> – фактические расходы на реализацию программы (подпрограммы) в отчетном году;</w:t>
      </w:r>
    </w:p>
    <w:p w:rsidR="00B53EA5" w:rsidRPr="007156A9" w:rsidRDefault="00B53EA5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spellStart"/>
      <w:r w:rsidRPr="007156A9">
        <w:rPr>
          <w:rFonts w:eastAsiaTheme="minorHAnsi"/>
          <w:lang w:eastAsia="en-US"/>
        </w:rPr>
        <w:t>З</w:t>
      </w:r>
      <w:r w:rsidRPr="007156A9">
        <w:rPr>
          <w:rFonts w:eastAsiaTheme="minorHAnsi"/>
          <w:vertAlign w:val="subscript"/>
          <w:lang w:eastAsia="en-US"/>
        </w:rPr>
        <w:t>план</w:t>
      </w:r>
      <w:proofErr w:type="spellEnd"/>
      <w:r w:rsidRPr="007156A9">
        <w:rPr>
          <w:rFonts w:eastAsiaTheme="minorHAnsi"/>
          <w:lang w:eastAsia="en-US"/>
        </w:rPr>
        <w:t xml:space="preserve"> – плановые расходы на реализацию программы (подпрограммы) в отчетном году.</w:t>
      </w:r>
    </w:p>
    <w:p w:rsidR="00B53EA5" w:rsidRPr="007156A9" w:rsidRDefault="00B53EA5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7156A9">
        <w:rPr>
          <w:rFonts w:eastAsiaTheme="minorHAnsi"/>
          <w:sz w:val="26"/>
          <w:szCs w:val="26"/>
          <w:lang w:eastAsia="en-US"/>
        </w:rPr>
        <w:t xml:space="preserve">В качестве плановых расходов из средств местного бюджета указываются данные                          по бюджетным ассигнованиям, предусмотренным на реализацию соответствующей программы (подпрограммы) в решении Совета городского округа "Город Нарьян-Мар" </w:t>
      </w:r>
      <w:r w:rsidR="002C6362">
        <w:rPr>
          <w:rFonts w:eastAsiaTheme="minorHAnsi"/>
          <w:sz w:val="26"/>
          <w:szCs w:val="26"/>
          <w:lang w:eastAsia="en-US"/>
        </w:rPr>
        <w:br/>
      </w:r>
      <w:r w:rsidRPr="007156A9">
        <w:rPr>
          <w:rFonts w:eastAsiaTheme="minorHAnsi"/>
          <w:sz w:val="26"/>
          <w:szCs w:val="26"/>
          <w:lang w:eastAsia="en-US"/>
        </w:rPr>
        <w:t>о бюджете на отчетный год.</w:t>
      </w:r>
    </w:p>
    <w:p w:rsidR="00B53EA5" w:rsidRPr="007156A9" w:rsidRDefault="002C6362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3).</w:t>
      </w:r>
      <w:r w:rsidR="00B53EA5" w:rsidRPr="007156A9">
        <w:rPr>
          <w:rFonts w:eastAsiaTheme="minorHAnsi"/>
          <w:sz w:val="26"/>
          <w:szCs w:val="26"/>
          <w:lang w:eastAsia="en-US"/>
        </w:rPr>
        <w:t xml:space="preserve"> Оценка степени реализации основных мероприятий (мероприятий)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B53EA5" w:rsidRPr="007156A9" w:rsidRDefault="00B53EA5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7156A9">
        <w:rPr>
          <w:rFonts w:eastAsiaTheme="minorHAnsi"/>
          <w:sz w:val="26"/>
          <w:szCs w:val="26"/>
          <w:lang w:eastAsia="en-US"/>
        </w:rPr>
        <w:t xml:space="preserve">Степень реализации основных мероприятий (мероприятий) оценивается </w:t>
      </w:r>
      <w:r w:rsidR="002C6362">
        <w:rPr>
          <w:rFonts w:eastAsiaTheme="minorHAnsi"/>
          <w:sz w:val="26"/>
          <w:szCs w:val="26"/>
          <w:lang w:eastAsia="en-US"/>
        </w:rPr>
        <w:br/>
      </w:r>
      <w:r w:rsidRPr="007156A9">
        <w:rPr>
          <w:rFonts w:eastAsiaTheme="minorHAnsi"/>
          <w:sz w:val="26"/>
          <w:szCs w:val="26"/>
          <w:lang w:eastAsia="en-US"/>
        </w:rPr>
        <w:t>для каждой подпрограммы как доля основных мероприятий (мероприятий), выполненных в полном объеме, по следующей формуле:</w:t>
      </w:r>
    </w:p>
    <w:p w:rsidR="00B53EA5" w:rsidRPr="002C6362" w:rsidRDefault="00B53EA5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B53EA5" w:rsidRPr="002C6362" w:rsidRDefault="00B53EA5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spellStart"/>
      <w:r w:rsidRPr="002C6362">
        <w:rPr>
          <w:rFonts w:eastAsiaTheme="minorHAnsi"/>
          <w:lang w:eastAsia="en-US"/>
        </w:rPr>
        <w:t>М</w:t>
      </w:r>
      <w:r w:rsidRPr="002C6362">
        <w:rPr>
          <w:rFonts w:eastAsiaTheme="minorHAnsi"/>
          <w:vertAlign w:val="subscript"/>
          <w:lang w:eastAsia="en-US"/>
        </w:rPr>
        <w:t>р</w:t>
      </w:r>
      <w:proofErr w:type="spellEnd"/>
      <w:r w:rsidRPr="002C6362">
        <w:rPr>
          <w:rFonts w:eastAsiaTheme="minorHAnsi"/>
          <w:lang w:eastAsia="en-US"/>
        </w:rPr>
        <w:t xml:space="preserve"> = </w:t>
      </w:r>
      <w:proofErr w:type="spellStart"/>
      <w:r w:rsidRPr="002C6362">
        <w:rPr>
          <w:rFonts w:eastAsiaTheme="minorHAnsi"/>
          <w:lang w:eastAsia="en-US"/>
        </w:rPr>
        <w:t>М</w:t>
      </w:r>
      <w:r w:rsidRPr="002C6362">
        <w:rPr>
          <w:rFonts w:eastAsiaTheme="minorHAnsi"/>
          <w:vertAlign w:val="subscript"/>
          <w:lang w:eastAsia="en-US"/>
        </w:rPr>
        <w:t>в</w:t>
      </w:r>
      <w:proofErr w:type="spellEnd"/>
      <w:r w:rsidRPr="002C6362">
        <w:rPr>
          <w:rFonts w:eastAsiaTheme="minorHAnsi"/>
          <w:lang w:eastAsia="en-US"/>
        </w:rPr>
        <w:t xml:space="preserve"> / М,</w:t>
      </w:r>
    </w:p>
    <w:p w:rsidR="00B53EA5" w:rsidRPr="002C6362" w:rsidRDefault="00B53EA5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B53EA5" w:rsidRPr="002C6362" w:rsidRDefault="00B53EA5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2C6362">
        <w:rPr>
          <w:rFonts w:eastAsiaTheme="minorHAnsi"/>
          <w:lang w:eastAsia="en-US"/>
        </w:rPr>
        <w:t>где:</w:t>
      </w:r>
    </w:p>
    <w:p w:rsidR="00B53EA5" w:rsidRPr="002C6362" w:rsidRDefault="00B53EA5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spellStart"/>
      <w:r w:rsidRPr="002C6362">
        <w:rPr>
          <w:rFonts w:eastAsiaTheme="minorHAnsi"/>
          <w:lang w:eastAsia="en-US"/>
        </w:rPr>
        <w:t>М</w:t>
      </w:r>
      <w:r w:rsidRPr="002C6362">
        <w:rPr>
          <w:rFonts w:eastAsiaTheme="minorHAnsi"/>
          <w:vertAlign w:val="subscript"/>
          <w:lang w:eastAsia="en-US"/>
        </w:rPr>
        <w:t>р</w:t>
      </w:r>
      <w:proofErr w:type="spellEnd"/>
      <w:r w:rsidRPr="002C6362">
        <w:rPr>
          <w:rFonts w:eastAsiaTheme="minorHAnsi"/>
          <w:lang w:eastAsia="en-US"/>
        </w:rPr>
        <w:t xml:space="preserve"> – степень реализации основных мероприятий (мероприятий) муниципальной программы (подпрограммы);</w:t>
      </w:r>
    </w:p>
    <w:p w:rsidR="00B53EA5" w:rsidRPr="002C6362" w:rsidRDefault="00B53EA5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spellStart"/>
      <w:r w:rsidRPr="002C6362">
        <w:rPr>
          <w:rFonts w:eastAsiaTheme="minorHAnsi"/>
          <w:lang w:eastAsia="en-US"/>
        </w:rPr>
        <w:t>М</w:t>
      </w:r>
      <w:r w:rsidRPr="002C6362">
        <w:rPr>
          <w:rFonts w:eastAsiaTheme="minorHAnsi"/>
          <w:vertAlign w:val="subscript"/>
          <w:lang w:eastAsia="en-US"/>
        </w:rPr>
        <w:t>в</w:t>
      </w:r>
      <w:proofErr w:type="spellEnd"/>
      <w:r w:rsidRPr="002C6362">
        <w:rPr>
          <w:rFonts w:eastAsiaTheme="minorHAnsi"/>
          <w:lang w:eastAsia="en-US"/>
        </w:rPr>
        <w:t xml:space="preserve"> – количество основных мероприятий (мероприятий), выполненных в полном объеме,               из числа основных мероприятий (мероприятий), запланированных к реализации в отчетном году;</w:t>
      </w:r>
    </w:p>
    <w:p w:rsidR="00B53EA5" w:rsidRPr="002C6362" w:rsidRDefault="00B53EA5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2C6362">
        <w:rPr>
          <w:rFonts w:eastAsiaTheme="minorHAnsi"/>
          <w:lang w:eastAsia="en-US"/>
        </w:rPr>
        <w:t>М – общее количество основных мероприятий (мероприятий), запланированных                                  к реализации в отчетном году.</w:t>
      </w:r>
    </w:p>
    <w:p w:rsidR="00B53EA5" w:rsidRPr="007156A9" w:rsidRDefault="00B53EA5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7156A9">
        <w:rPr>
          <w:rFonts w:eastAsiaTheme="minorHAnsi"/>
          <w:sz w:val="26"/>
          <w:szCs w:val="26"/>
          <w:lang w:eastAsia="en-US"/>
        </w:rPr>
        <w:t xml:space="preserve">Основные мероприятия (мероприятия), результаты которых оцениваются на основании числовых (в абсолютных или относительных величинах) значений показателей, могут считаться выполненными в полном объеме при условии, если фактически достигнутый результат составляет не менее 95% </w:t>
      </w:r>
      <w:proofErr w:type="gramStart"/>
      <w:r w:rsidRPr="007156A9">
        <w:rPr>
          <w:rFonts w:eastAsiaTheme="minorHAnsi"/>
          <w:sz w:val="26"/>
          <w:szCs w:val="26"/>
          <w:lang w:eastAsia="en-US"/>
        </w:rPr>
        <w:t>от</w:t>
      </w:r>
      <w:proofErr w:type="gramEnd"/>
      <w:r w:rsidRPr="007156A9">
        <w:rPr>
          <w:rFonts w:eastAsiaTheme="minorHAnsi"/>
          <w:sz w:val="26"/>
          <w:szCs w:val="26"/>
          <w:lang w:eastAsia="en-US"/>
        </w:rPr>
        <w:t xml:space="preserve"> запланированного.</w:t>
      </w:r>
    </w:p>
    <w:p w:rsidR="00B53EA5" w:rsidRPr="007156A9" w:rsidRDefault="00B53EA5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7156A9">
        <w:rPr>
          <w:rFonts w:eastAsiaTheme="minorHAnsi"/>
          <w:sz w:val="26"/>
          <w:szCs w:val="26"/>
          <w:lang w:eastAsia="en-US"/>
        </w:rPr>
        <w:t xml:space="preserve">По иным основным мероприятиям (мероприятиям) результаты реализации могут оцениваться как наступление или </w:t>
      </w:r>
      <w:proofErr w:type="spellStart"/>
      <w:r w:rsidRPr="007156A9">
        <w:rPr>
          <w:rFonts w:eastAsiaTheme="minorHAnsi"/>
          <w:sz w:val="26"/>
          <w:szCs w:val="26"/>
          <w:lang w:eastAsia="en-US"/>
        </w:rPr>
        <w:t>ненаступление</w:t>
      </w:r>
      <w:proofErr w:type="spellEnd"/>
      <w:r w:rsidRPr="007156A9">
        <w:rPr>
          <w:rFonts w:eastAsiaTheme="minorHAnsi"/>
          <w:sz w:val="26"/>
          <w:szCs w:val="26"/>
          <w:lang w:eastAsia="en-US"/>
        </w:rPr>
        <w:t xml:space="preserve"> события (событий) и (или) достижение качественного результата.</w:t>
      </w:r>
    </w:p>
    <w:p w:rsidR="002C6362" w:rsidRDefault="002C6362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B53EA5" w:rsidRPr="007156A9" w:rsidRDefault="00B53EA5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7156A9">
        <w:rPr>
          <w:rFonts w:eastAsiaTheme="minorHAnsi"/>
          <w:sz w:val="26"/>
          <w:szCs w:val="26"/>
          <w:lang w:eastAsia="en-US"/>
        </w:rPr>
        <w:t>Оценка эффективности реализации муниципальной программы (подпрограммы) рассчитывается по следующей формуле:</w:t>
      </w:r>
    </w:p>
    <w:p w:rsidR="00B53EA5" w:rsidRPr="002C6362" w:rsidRDefault="00B53EA5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B53EA5" w:rsidRPr="002C6362" w:rsidRDefault="00B53EA5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2C6362">
        <w:rPr>
          <w:rFonts w:eastAsiaTheme="minorHAnsi"/>
          <w:lang w:eastAsia="en-US"/>
        </w:rPr>
      </w:r>
      <w:r w:rsidRPr="002C6362">
        <w:rPr>
          <w:rFonts w:eastAsiaTheme="minorHAnsi"/>
          <w:lang w:eastAsia="en-US"/>
        </w:rPr>
        <w:pict>
          <v:group id="_x0000_s1045" editas="canvas" style="width:159.85pt;height:52.2pt;mso-position-horizontal-relative:char;mso-position-vertical-relative:line" coordorigin=",-172" coordsize="3197,104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top:-172;width:3197;height:1044" o:preferrelative="f">
              <v:fill o:detectmouseclick="t"/>
              <v:path o:extrusionok="t" o:connecttype="none"/>
              <o:lock v:ext="edit" text="t"/>
            </v:shape>
            <v:rect id="_x0000_s1047" style="position:absolute;left:540;top:-172;width:154;height:564;mso-wrap-style:none" filled="f" stroked="f">
              <v:textbox style="mso-fit-shape-to-text:t" inset="0,0,0,0">
                <w:txbxContent>
                  <w:p w:rsidR="00B53EA5" w:rsidRDefault="00B53EA5" w:rsidP="00B53EA5">
                    <w:r>
                      <w:rPr>
                        <w:rFonts w:ascii="Symbol" w:hAnsi="Symbol" w:cs="Symbol"/>
                        <w:color w:val="000000"/>
                        <w:sz w:val="46"/>
                        <w:szCs w:val="46"/>
                        <w:lang w:val="en-US"/>
                      </w:rPr>
                      <w:t></w:t>
                    </w:r>
                  </w:p>
                </w:txbxContent>
              </v:textbox>
            </v:rect>
            <v:rect id="_x0000_s1048" style="position:absolute;left:2499;top:-172;width:154;height:564;mso-wrap-style:none" filled="f" stroked="f">
              <v:textbox style="mso-fit-shape-to-text:t" inset="0,0,0,0">
                <w:txbxContent>
                  <w:p w:rsidR="00B53EA5" w:rsidRDefault="00B53EA5" w:rsidP="00B53EA5">
                    <w:r>
                      <w:rPr>
                        <w:rFonts w:ascii="Symbol" w:hAnsi="Symbol" w:cs="Symbol"/>
                        <w:color w:val="000000"/>
                        <w:sz w:val="46"/>
                        <w:szCs w:val="46"/>
                        <w:lang w:val="en-US"/>
                      </w:rPr>
                      <w:t></w:t>
                    </w:r>
                  </w:p>
                </w:txbxContent>
              </v:textbox>
            </v:rect>
            <v:line id="_x0000_s1049" style="position:absolute" from="524,434" to="2574,435" strokeweight=".6pt"/>
            <v:rect id="_x0000_s1050" style="position:absolute;left:2744;top:121;width:109;height:276;mso-wrap-style:none" filled="f" stroked="f">
              <v:textbox style="mso-fit-shape-to-text:t" inset="0,0,0,0">
                <w:txbxContent>
                  <w:p w:rsidR="00B53EA5" w:rsidRDefault="00B53EA5" w:rsidP="00B53EA5"/>
                </w:txbxContent>
              </v:textbox>
            </v:rect>
            <v:rect id="_x0000_s1051" style="position:absolute;left:2933;top:121;width:109;height:276;mso-wrap-style:none" filled="f" stroked="f">
              <v:textbox style="mso-fit-shape-to-text:t" inset="0,0,0,0">
                <w:txbxContent>
                  <w:p w:rsidR="00B53EA5" w:rsidRPr="00C90A3C" w:rsidRDefault="00B53EA5" w:rsidP="00B53EA5"/>
                </w:txbxContent>
              </v:textbox>
            </v:rect>
            <v:rect id="_x0000_s1052" style="position:absolute;left:2803;top:249;width:109;height:276;mso-wrap-style:none" filled="f" stroked="f">
              <v:textbox style="mso-fit-shape-to-text:t" inset="0,0,0,0">
                <w:txbxContent>
                  <w:p w:rsidR="00B53EA5" w:rsidRPr="00C90A3C" w:rsidRDefault="00B53EA5" w:rsidP="00B53EA5"/>
                </w:txbxContent>
              </v:textbox>
            </v:rect>
            <v:rect id="_x0000_s1053" style="position:absolute;left:2615;top:249;width:109;height:276;mso-wrap-style:none" filled="f" stroked="f">
              <v:textbox style="mso-fit-shape-to-text:t" inset="0,0,0,0">
                <w:txbxContent>
                  <w:p w:rsidR="00B53EA5" w:rsidRDefault="00B53EA5" w:rsidP="00B53EA5"/>
                </w:txbxContent>
              </v:textbox>
            </v:rect>
            <v:rect id="_x0000_s1054" style="position:absolute;left:1482;top:475;width:141;height:322;mso-wrap-style:none" filled="f" stroked="f">
              <v:textbox style="mso-fit-shape-to-text:t" inset="0,0,0,0">
                <w:txbxContent>
                  <w:p w:rsidR="00B53EA5" w:rsidRDefault="00B53EA5" w:rsidP="00B53EA5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55" style="position:absolute;left:39;top:249;width:185;height:322;mso-wrap-style:none" filled="f" stroked="f">
              <v:textbox style="mso-fit-shape-to-text:t" inset="0,0,0,0">
                <w:txbxContent>
                  <w:p w:rsidR="00B53EA5" w:rsidRDefault="00B53EA5" w:rsidP="00B53EA5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Э</w:t>
                    </w:r>
                  </w:p>
                </w:txbxContent>
              </v:textbox>
            </v:rect>
            <v:rect id="_x0000_s1056" style="position:absolute;left:2368;top:210;width:81;height:184;mso-wrap-style:none" filled="f" stroked="f">
              <v:textbox style="mso-fit-shape-to-text:t" inset="0,0,0,0">
                <w:txbxContent>
                  <w:p w:rsidR="00B53EA5" w:rsidRDefault="00B53EA5" w:rsidP="00B53EA5"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р</w:t>
                    </w:r>
                    <w:proofErr w:type="gramEnd"/>
                  </w:p>
                </w:txbxContent>
              </v:textbox>
            </v:rect>
            <v:rect id="_x0000_s1057" style="position:absolute;left:2074;top:31;width:294;height:322" filled="f" stroked="f">
              <v:textbox style="mso-fit-shape-to-text:t" inset="0,0,0,0">
                <w:txbxContent>
                  <w:p w:rsidR="00B53EA5" w:rsidRDefault="00B53EA5" w:rsidP="00B53EA5"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_x0000_s1058" style="position:absolute;left:1126;top:31;width:665;height:322;mso-wrap-style:none" filled="f" stroked="f">
              <v:textbox style="mso-fit-shape-to-text:t" inset="0,0,0,0">
                <w:txbxContent>
                  <w:p w:rsidR="00B53EA5" w:rsidRDefault="00B53EA5" w:rsidP="00B53EA5">
                    <w:proofErr w:type="spellStart"/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Сфин</w:t>
                    </w:r>
                    <w:proofErr w:type="spellEnd"/>
                  </w:p>
                </w:txbxContent>
              </v:textbox>
            </v:rect>
            <v:rect id="_x0000_s1059" style="position:absolute;left:627;top:31;width:94;height:322;mso-wrap-style:none" filled="f" stroked="f">
              <v:textbox style="mso-fit-shape-to-text:t" inset="0,0,0,0">
                <w:txbxContent>
                  <w:p w:rsidR="00B53EA5" w:rsidRDefault="00B53EA5" w:rsidP="00B53EA5"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60" style="position:absolute;left:721;top:31;width:141;height:322;mso-wrap-style:none" filled="f" stroked="f">
              <v:textbox style="mso-fit-shape-to-text:t" inset="0,0,0,0">
                <w:txbxContent>
                  <w:p w:rsidR="00B53EA5" w:rsidRDefault="00B53EA5" w:rsidP="00B53EA5">
                    <w:proofErr w:type="gramStart"/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ц</w:t>
                    </w:r>
                    <w:proofErr w:type="gramEnd"/>
                  </w:p>
                </w:txbxContent>
              </v:textbox>
            </v:rect>
            <v:rect id="_x0000_s1061" style="position:absolute;left:1858;top:-2;width:154;height:343;mso-wrap-style:none" filled="f" stroked="f">
              <v:textbox style="mso-fit-shape-to-text:t" inset="0,0,0,0">
                <w:txbxContent>
                  <w:p w:rsidR="00B53EA5" w:rsidRDefault="00B53EA5" w:rsidP="00B53EA5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062" style="position:absolute;left:924;top:-2;width:154;height:343;mso-wrap-style:none" filled="f" stroked="f">
              <v:textbox style="mso-fit-shape-to-text:t" inset="0,0,0,0">
                <w:txbxContent>
                  <w:p w:rsidR="00B53EA5" w:rsidRDefault="00B53EA5" w:rsidP="00B53EA5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063" style="position:absolute;left:295;top:216;width:154;height:564;mso-wrap-style:none" filled="f" stroked="f">
              <v:textbox style="mso-fit-shape-to-text:t" inset="0,0,0,0">
                <w:txbxContent>
                  <w:p w:rsidR="00B53EA5" w:rsidRDefault="00B53EA5" w:rsidP="00B53EA5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53EA5" w:rsidRPr="002C6362" w:rsidRDefault="00B53EA5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B53EA5" w:rsidRPr="002C6362" w:rsidRDefault="00B53EA5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2C6362">
        <w:rPr>
          <w:rFonts w:eastAsiaTheme="minorHAnsi"/>
          <w:lang w:eastAsia="en-US"/>
        </w:rPr>
        <w:t>где:</w:t>
      </w:r>
    </w:p>
    <w:p w:rsidR="00B53EA5" w:rsidRPr="002C6362" w:rsidRDefault="00B53EA5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2C6362">
        <w:rPr>
          <w:rFonts w:eastAsiaTheme="minorHAnsi"/>
          <w:lang w:eastAsia="en-US"/>
        </w:rPr>
        <w:t>Э – эффективность реализации муниципальной программы (подпрограммы);</w:t>
      </w:r>
    </w:p>
    <w:p w:rsidR="00B53EA5" w:rsidRPr="002C6362" w:rsidRDefault="00B53EA5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spellStart"/>
      <w:proofErr w:type="gramStart"/>
      <w:r w:rsidRPr="002C6362">
        <w:rPr>
          <w:rFonts w:eastAsiaTheme="minorHAnsi"/>
          <w:lang w:eastAsia="en-US"/>
        </w:rPr>
        <w:t>I</w:t>
      </w:r>
      <w:proofErr w:type="gramEnd"/>
      <w:r w:rsidRPr="002C6362">
        <w:rPr>
          <w:rFonts w:eastAsiaTheme="minorHAnsi"/>
          <w:lang w:eastAsia="en-US"/>
        </w:rPr>
        <w:t>ц</w:t>
      </w:r>
      <w:proofErr w:type="spellEnd"/>
      <w:r w:rsidRPr="002C6362">
        <w:rPr>
          <w:rFonts w:eastAsiaTheme="minorHAnsi"/>
          <w:lang w:eastAsia="en-US"/>
        </w:rPr>
        <w:t xml:space="preserve"> – степень реализации муниципальной программы (подпрограммы);</w:t>
      </w:r>
    </w:p>
    <w:p w:rsidR="00B53EA5" w:rsidRPr="002C6362" w:rsidRDefault="00B53EA5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spellStart"/>
      <w:r w:rsidRPr="002C6362">
        <w:rPr>
          <w:rFonts w:eastAsiaTheme="minorHAnsi"/>
          <w:lang w:eastAsia="en-US"/>
        </w:rPr>
        <w:t>С</w:t>
      </w:r>
      <w:r w:rsidRPr="002C6362">
        <w:rPr>
          <w:rFonts w:eastAsiaTheme="minorHAnsi"/>
          <w:vertAlign w:val="subscript"/>
          <w:lang w:eastAsia="en-US"/>
        </w:rPr>
        <w:t>фин</w:t>
      </w:r>
      <w:proofErr w:type="spellEnd"/>
      <w:r w:rsidRPr="002C6362">
        <w:rPr>
          <w:rFonts w:eastAsiaTheme="minorHAnsi"/>
          <w:lang w:eastAsia="en-US"/>
        </w:rPr>
        <w:t xml:space="preserve"> – степень соответствия запланированному уровню расходов;</w:t>
      </w:r>
    </w:p>
    <w:p w:rsidR="00B53EA5" w:rsidRDefault="00B53EA5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spellStart"/>
      <w:r w:rsidRPr="002C6362">
        <w:rPr>
          <w:rFonts w:eastAsiaTheme="minorHAnsi"/>
          <w:lang w:eastAsia="en-US"/>
        </w:rPr>
        <w:t>М</w:t>
      </w:r>
      <w:r w:rsidRPr="002C6362">
        <w:rPr>
          <w:rFonts w:eastAsiaTheme="minorHAnsi"/>
          <w:vertAlign w:val="subscript"/>
          <w:lang w:eastAsia="en-US"/>
        </w:rPr>
        <w:t>р</w:t>
      </w:r>
      <w:proofErr w:type="spellEnd"/>
      <w:r w:rsidRPr="002C6362">
        <w:rPr>
          <w:rFonts w:eastAsiaTheme="minorHAnsi"/>
          <w:lang w:eastAsia="en-US"/>
        </w:rPr>
        <w:t xml:space="preserve"> – степень реализации основных мероприятий (мероприятий) муниципальной программы (подпрограммы).</w:t>
      </w:r>
    </w:p>
    <w:p w:rsidR="006C7869" w:rsidRPr="002C6362" w:rsidRDefault="006C7869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B53EA5" w:rsidRPr="007156A9" w:rsidRDefault="002C6362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B53EA5" w:rsidRPr="007156A9">
        <w:rPr>
          <w:rFonts w:eastAsiaTheme="minorHAnsi"/>
          <w:sz w:val="26"/>
          <w:szCs w:val="26"/>
          <w:lang w:eastAsia="en-US"/>
        </w:rPr>
        <w:t xml:space="preserve">. Эффективность реализации муниципальной программы признается высокой </w:t>
      </w:r>
      <w:r>
        <w:rPr>
          <w:rFonts w:eastAsiaTheme="minorHAnsi"/>
          <w:sz w:val="26"/>
          <w:szCs w:val="26"/>
          <w:lang w:eastAsia="en-US"/>
        </w:rPr>
        <w:br/>
      </w:r>
      <w:r w:rsidR="00B53EA5" w:rsidRPr="007156A9">
        <w:rPr>
          <w:rFonts w:eastAsiaTheme="minorHAnsi"/>
          <w:sz w:val="26"/>
          <w:szCs w:val="26"/>
          <w:lang w:eastAsia="en-US"/>
        </w:rPr>
        <w:t>в случае, если значение</w:t>
      </w:r>
      <w:proofErr w:type="gramStart"/>
      <w:r w:rsidR="00B53EA5" w:rsidRPr="007156A9">
        <w:rPr>
          <w:rFonts w:eastAsiaTheme="minorHAnsi"/>
          <w:sz w:val="26"/>
          <w:szCs w:val="26"/>
          <w:lang w:eastAsia="en-US"/>
        </w:rPr>
        <w:t xml:space="preserve"> Э</w:t>
      </w:r>
      <w:proofErr w:type="gramEnd"/>
      <w:r w:rsidR="00B53EA5" w:rsidRPr="007156A9">
        <w:rPr>
          <w:rFonts w:eastAsiaTheme="minorHAnsi"/>
          <w:sz w:val="26"/>
          <w:szCs w:val="26"/>
          <w:lang w:eastAsia="en-US"/>
        </w:rPr>
        <w:t xml:space="preserve"> составляет не менее 0,90.</w:t>
      </w:r>
    </w:p>
    <w:p w:rsidR="00B53EA5" w:rsidRPr="007156A9" w:rsidRDefault="00B53EA5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7156A9">
        <w:rPr>
          <w:rFonts w:eastAsiaTheme="minorHAnsi"/>
          <w:sz w:val="26"/>
          <w:szCs w:val="26"/>
          <w:lang w:eastAsia="en-US"/>
        </w:rPr>
        <w:t xml:space="preserve">Эффективность реализации муниципальной программы признается средней </w:t>
      </w:r>
      <w:r w:rsidR="002C6362">
        <w:rPr>
          <w:rFonts w:eastAsiaTheme="minorHAnsi"/>
          <w:sz w:val="26"/>
          <w:szCs w:val="26"/>
          <w:lang w:eastAsia="en-US"/>
        </w:rPr>
        <w:br/>
      </w:r>
      <w:r w:rsidRPr="007156A9">
        <w:rPr>
          <w:rFonts w:eastAsiaTheme="minorHAnsi"/>
          <w:sz w:val="26"/>
          <w:szCs w:val="26"/>
          <w:lang w:eastAsia="en-US"/>
        </w:rPr>
        <w:t>в случае, если значение</w:t>
      </w:r>
      <w:proofErr w:type="gramStart"/>
      <w:r w:rsidRPr="007156A9">
        <w:rPr>
          <w:rFonts w:eastAsiaTheme="minorHAnsi"/>
          <w:sz w:val="26"/>
          <w:szCs w:val="26"/>
          <w:lang w:eastAsia="en-US"/>
        </w:rPr>
        <w:t xml:space="preserve"> Э</w:t>
      </w:r>
      <w:proofErr w:type="gramEnd"/>
      <w:r w:rsidRPr="007156A9">
        <w:rPr>
          <w:rFonts w:eastAsiaTheme="minorHAnsi"/>
          <w:sz w:val="26"/>
          <w:szCs w:val="26"/>
          <w:lang w:eastAsia="en-US"/>
        </w:rPr>
        <w:t xml:space="preserve"> составляет не менее 0,75.</w:t>
      </w:r>
    </w:p>
    <w:p w:rsidR="00B53EA5" w:rsidRPr="007156A9" w:rsidRDefault="00B53EA5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7156A9">
        <w:rPr>
          <w:rFonts w:eastAsiaTheme="minorHAnsi"/>
          <w:sz w:val="26"/>
          <w:szCs w:val="26"/>
          <w:lang w:eastAsia="en-US"/>
        </w:rPr>
        <w:t>Эффективность реализации муниципальной программы признается удовлетворительной в случае, если значение</w:t>
      </w:r>
      <w:proofErr w:type="gramStart"/>
      <w:r w:rsidRPr="007156A9">
        <w:rPr>
          <w:rFonts w:eastAsiaTheme="minorHAnsi"/>
          <w:sz w:val="26"/>
          <w:szCs w:val="26"/>
          <w:lang w:eastAsia="en-US"/>
        </w:rPr>
        <w:t xml:space="preserve"> Э</w:t>
      </w:r>
      <w:proofErr w:type="gramEnd"/>
      <w:r w:rsidRPr="007156A9">
        <w:rPr>
          <w:rFonts w:eastAsiaTheme="minorHAnsi"/>
          <w:sz w:val="26"/>
          <w:szCs w:val="26"/>
          <w:lang w:eastAsia="en-US"/>
        </w:rPr>
        <w:t xml:space="preserve"> составляет не менее 0,65.</w:t>
      </w:r>
    </w:p>
    <w:p w:rsidR="00B53EA5" w:rsidRPr="007156A9" w:rsidRDefault="00B53EA5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7156A9">
        <w:rPr>
          <w:rFonts w:eastAsiaTheme="minorHAnsi"/>
          <w:sz w:val="26"/>
          <w:szCs w:val="26"/>
          <w:lang w:eastAsia="en-US"/>
        </w:rPr>
        <w:t>В остальных случаях эффективность реализации муниципальной программы признается неудовлетворительной.</w:t>
      </w:r>
    </w:p>
    <w:p w:rsidR="00B53EA5" w:rsidRPr="007156A9" w:rsidRDefault="00B53EA5" w:rsidP="007156A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7030E1" w:rsidRDefault="007030E1" w:rsidP="007B42C8">
      <w:pPr>
        <w:jc w:val="right"/>
      </w:pPr>
    </w:p>
    <w:sectPr w:rsidR="007030E1" w:rsidSect="00B53EA5">
      <w:pgSz w:w="11906" w:h="16838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EA5" w:rsidRDefault="00B53EA5" w:rsidP="00693317">
      <w:r>
        <w:separator/>
      </w:r>
    </w:p>
  </w:endnote>
  <w:endnote w:type="continuationSeparator" w:id="0">
    <w:p w:rsidR="00B53EA5" w:rsidRDefault="00B53EA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EA5" w:rsidRDefault="00B53EA5" w:rsidP="00693317">
      <w:r>
        <w:separator/>
      </w:r>
    </w:p>
  </w:footnote>
  <w:footnote w:type="continuationSeparator" w:id="0">
    <w:p w:rsidR="00B53EA5" w:rsidRDefault="00B53EA5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12"/>
  </w:num>
  <w:num w:numId="4">
    <w:abstractNumId w:val="23"/>
  </w:num>
  <w:num w:numId="5">
    <w:abstractNumId w:val="13"/>
  </w:num>
  <w:num w:numId="6">
    <w:abstractNumId w:val="5"/>
  </w:num>
  <w:num w:numId="7">
    <w:abstractNumId w:val="24"/>
  </w:num>
  <w:num w:numId="8">
    <w:abstractNumId w:val="8"/>
  </w:num>
  <w:num w:numId="9">
    <w:abstractNumId w:val="18"/>
  </w:num>
  <w:num w:numId="10">
    <w:abstractNumId w:val="11"/>
  </w:num>
  <w:num w:numId="11">
    <w:abstractNumId w:val="21"/>
  </w:num>
  <w:num w:numId="12">
    <w:abstractNumId w:val="20"/>
  </w:num>
  <w:num w:numId="13">
    <w:abstractNumId w:val="25"/>
  </w:num>
  <w:num w:numId="14">
    <w:abstractNumId w:val="17"/>
  </w:num>
  <w:num w:numId="15">
    <w:abstractNumId w:val="0"/>
  </w:num>
  <w:num w:numId="16">
    <w:abstractNumId w:val="7"/>
  </w:num>
  <w:num w:numId="17">
    <w:abstractNumId w:val="14"/>
  </w:num>
  <w:num w:numId="18">
    <w:abstractNumId w:val="4"/>
  </w:num>
  <w:num w:numId="19">
    <w:abstractNumId w:val="6"/>
  </w:num>
  <w:num w:numId="20">
    <w:abstractNumId w:val="16"/>
  </w:num>
  <w:num w:numId="21">
    <w:abstractNumId w:val="9"/>
  </w:num>
  <w:num w:numId="22">
    <w:abstractNumId w:val="22"/>
  </w:num>
  <w:num w:numId="23">
    <w:abstractNumId w:val="10"/>
  </w:num>
  <w:num w:numId="24">
    <w:abstractNumId w:val="15"/>
  </w:num>
  <w:num w:numId="25">
    <w:abstractNumId w:val="26"/>
  </w:num>
  <w:num w:numId="26">
    <w:abstractNumId w:val="3"/>
  </w:num>
  <w:num w:numId="2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133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2052A3B0367CB71A8B8C56BFC9910637A7762EBC0CBD8B924BFA34AA10BD3C93B44F7755898496ACFB5E04970N" TargetMode="External"/><Relationship Id="rId18" Type="http://schemas.openxmlformats.org/officeDocument/2006/relationships/hyperlink" Target="consultantplus://offline/ref=32052A3B0367CB71A8B8C56BFC9910637A7762EBC0CBD8B924BFA34AA10BD3C93B44F7755898496ACFB5E04970N" TargetMode="External"/><Relationship Id="rId26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hyperlink" Target="consultantplus://offline/ref=32052A3B0367CB71A8B8C56BFC9910637A7762EBC0CBD8B924BFA34AA10BD3C93B44F7755898496ACFB5E04970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8289E6D1747993345138B000EBA02E149F256C4D25C1835387CB5C2Fo3QBM" TargetMode="External"/><Relationship Id="rId17" Type="http://schemas.openxmlformats.org/officeDocument/2006/relationships/hyperlink" Target="consultantplus://offline/ref=32052A3B0367CB71A8B8C56BFC9910637A7762EBC0CBD8B924BFA34AA10BD3C93B44F7755898496ACFB5E04970N" TargetMode="External"/><Relationship Id="rId25" Type="http://schemas.openxmlformats.org/officeDocument/2006/relationships/hyperlink" Target="consultantplus://offline/ref=32052A3B0367CB71A8B8C56BFC9910637A7762EBC0CBD8B924BFA34AA10BD3C93B44F7755898496ACFB5E04970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2052A3B0367CB71A8B8C56BFC9910637A7762EBC0CBD8B924BFA34AA10BD3C93B44F7755898496ACFB5E04970N" TargetMode="External"/><Relationship Id="rId20" Type="http://schemas.openxmlformats.org/officeDocument/2006/relationships/hyperlink" Target="consultantplus://offline/ref=32052A3B0367CB71A8B8C56BFC9910637A7762EBC0CBD8B924BFA34AA10BD3C93B44F7755898496ACFB5E04970N" TargetMode="External"/><Relationship Id="rId29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FD08E24616D8B976558041D0886963B6DA51EBD26C8098AE4F5F32E7EBFBBDA0383AB68728FD3BC40550M7q4G" TargetMode="External"/><Relationship Id="rId24" Type="http://schemas.openxmlformats.org/officeDocument/2006/relationships/hyperlink" Target="consultantplus://offline/ref=32052A3B0367CB71A8B8C56BFC9910637A7762EBC0CBD8B924BFA34AA10BD3C93B44F7755898496ACFB5E04970N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2052A3B0367CB71A8B8C56BFC9910637A7762EBC0CBD8B924BFA34AA10BD3C93B44F7755898496ACFB5E04970N" TargetMode="External"/><Relationship Id="rId23" Type="http://schemas.openxmlformats.org/officeDocument/2006/relationships/hyperlink" Target="consultantplus://offline/ref=32052A3B0367CB71A8B8C56BFC9910637A7762EBC0CBD8B924BFA34AA10BD3C93B44F7755898496ACFB5E04970N" TargetMode="External"/><Relationship Id="rId28" Type="http://schemas.openxmlformats.org/officeDocument/2006/relationships/image" Target="media/image4.wmf"/><Relationship Id="rId10" Type="http://schemas.openxmlformats.org/officeDocument/2006/relationships/hyperlink" Target="consultantplus://offline/ref=32052A3B0367CB71A8B8C56BFC9910637A7762EBC0CBD8B924BFA34AA10BD3C93B44F7755898496ACFB5E04970N" TargetMode="External"/><Relationship Id="rId19" Type="http://schemas.openxmlformats.org/officeDocument/2006/relationships/hyperlink" Target="consultantplus://offline/ref=32052A3B0367CB71A8B8C56BFC9910637A7762EBC0CBD8B924BFA34AA10BD3C93B44F7755898496ACFB5E04970N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7B35B8372B4619C8BE205F76B3C162A77DF7D10C361162A41ECC55ABF759B3147AED213A27B410U6hDK" TargetMode="External"/><Relationship Id="rId14" Type="http://schemas.openxmlformats.org/officeDocument/2006/relationships/hyperlink" Target="consultantplus://offline/ref=32052A3B0367CB71A8B8C56BFC9910637A7762EBC0CBD8B924BFA34AA10BD3C93B44F7755898496ACFB5E04970N" TargetMode="External"/><Relationship Id="rId22" Type="http://schemas.openxmlformats.org/officeDocument/2006/relationships/hyperlink" Target="consultantplus://offline/ref=32052A3B0367CB71A8B8C56BFC9910637A7762EBC0CBD8B924BFA34AA10BD3C93B44F7755898496ACFB5E04970N" TargetMode="External"/><Relationship Id="rId27" Type="http://schemas.openxmlformats.org/officeDocument/2006/relationships/image" Target="media/image3.wmf"/><Relationship Id="rId30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7A80F-BAC0-4BEA-B2C9-5F24AC45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7670</Words>
  <Characters>43723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2018-07-11T13:16:00Z</cp:lastPrinted>
  <dcterms:created xsi:type="dcterms:W3CDTF">2018-07-11T13:45:00Z</dcterms:created>
  <dcterms:modified xsi:type="dcterms:W3CDTF">2018-07-11T13:45:00Z</dcterms:modified>
</cp:coreProperties>
</file>