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54E36" w:rsidP="00E023E6">
            <w:pPr>
              <w:jc w:val="center"/>
            </w:pPr>
            <w:bookmarkStart w:id="0" w:name="ТекстовоеПоле7"/>
            <w:r>
              <w:t>2</w:t>
            </w:r>
            <w:r w:rsidR="00E023E6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4F507E">
            <w:pPr>
              <w:jc w:val="center"/>
            </w:pPr>
            <w:r>
              <w:t>2</w:t>
            </w:r>
            <w:r w:rsidR="004F507E">
              <w:t>2</w:t>
            </w:r>
            <w:r w:rsidR="00AB5AE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B5AED" w:rsidRPr="00AB5AED" w:rsidRDefault="00AB5AED" w:rsidP="00AB5AED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AB5AED">
        <w:rPr>
          <w:sz w:val="26"/>
          <w:szCs w:val="26"/>
        </w:rPr>
        <w:t>О внесении изменения в постановление Администрации МО "Городской округ "Город Нарьян-Мар" от 18.11.2014 № 2817</w:t>
      </w:r>
    </w:p>
    <w:p w:rsidR="00AB5AED" w:rsidRDefault="00AB5AED" w:rsidP="00AB5AED">
      <w:pPr>
        <w:jc w:val="both"/>
        <w:rPr>
          <w:sz w:val="26"/>
          <w:szCs w:val="26"/>
        </w:rPr>
      </w:pPr>
    </w:p>
    <w:p w:rsidR="00AB5AED" w:rsidRDefault="00AB5AED" w:rsidP="00AB5AED">
      <w:pPr>
        <w:jc w:val="both"/>
        <w:rPr>
          <w:sz w:val="26"/>
          <w:szCs w:val="26"/>
        </w:rPr>
      </w:pPr>
    </w:p>
    <w:p w:rsidR="00AB5AED" w:rsidRPr="00AB5AED" w:rsidRDefault="00AB5AED" w:rsidP="00AB5AED">
      <w:pPr>
        <w:jc w:val="both"/>
        <w:rPr>
          <w:sz w:val="26"/>
          <w:szCs w:val="26"/>
        </w:rPr>
      </w:pPr>
    </w:p>
    <w:p w:rsidR="00AB5AED" w:rsidRPr="00AB5AED" w:rsidRDefault="00AB5AED" w:rsidP="00AB5A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AB5AED">
        <w:rPr>
          <w:sz w:val="26"/>
          <w:szCs w:val="26"/>
        </w:rPr>
        <w:t xml:space="preserve">Руководствуясь положением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реализации", утвержденным решением Совета городского округа "Город Нарьян-Мар" </w:t>
      </w:r>
      <w:r>
        <w:rPr>
          <w:sz w:val="26"/>
          <w:szCs w:val="26"/>
        </w:rPr>
        <w:t xml:space="preserve">                               от 24.03.2016 № 217-р, </w:t>
      </w:r>
      <w:r w:rsidRPr="00AB5AED">
        <w:rPr>
          <w:sz w:val="26"/>
          <w:szCs w:val="26"/>
        </w:rPr>
        <w:t>распоряжением Администрации МО "Городской округ</w:t>
      </w:r>
      <w:proofErr w:type="gramEnd"/>
      <w:r w:rsidRPr="00AB5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AB5AED">
        <w:rPr>
          <w:sz w:val="26"/>
          <w:szCs w:val="26"/>
        </w:rPr>
        <w:t xml:space="preserve">"Город Нарьян-Мар" от 14.02.2017 № 65-р "О назначении ответственных в связи </w:t>
      </w:r>
      <w:r>
        <w:rPr>
          <w:sz w:val="26"/>
          <w:szCs w:val="26"/>
        </w:rPr>
        <w:t xml:space="preserve">                     с получением подарка", </w:t>
      </w:r>
      <w:r w:rsidRPr="00AB5AED">
        <w:rPr>
          <w:sz w:val="26"/>
          <w:szCs w:val="26"/>
        </w:rPr>
        <w:t>Администрация МО "Городской округ "Город Нарьян-Мар"</w:t>
      </w:r>
    </w:p>
    <w:p w:rsidR="00AB5AED" w:rsidRPr="00AB5AED" w:rsidRDefault="00AB5AED" w:rsidP="00AB5AED">
      <w:pPr>
        <w:ind w:firstLine="709"/>
        <w:jc w:val="center"/>
        <w:rPr>
          <w:b/>
          <w:bCs/>
          <w:sz w:val="26"/>
          <w:szCs w:val="26"/>
        </w:rPr>
      </w:pPr>
    </w:p>
    <w:p w:rsidR="00AB5AED" w:rsidRPr="00AB5AED" w:rsidRDefault="00AB5AED" w:rsidP="00AB5AE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B5AED">
        <w:rPr>
          <w:b/>
          <w:bCs/>
          <w:sz w:val="26"/>
          <w:szCs w:val="26"/>
        </w:rPr>
        <w:t>П</w:t>
      </w:r>
      <w:proofErr w:type="gramEnd"/>
      <w:r w:rsidRPr="00AB5AED">
        <w:rPr>
          <w:b/>
          <w:bCs/>
          <w:sz w:val="26"/>
          <w:szCs w:val="26"/>
        </w:rPr>
        <w:t xml:space="preserve"> О С Т А Н О В Л Я Е Т:</w:t>
      </w:r>
    </w:p>
    <w:p w:rsidR="00AB5AED" w:rsidRPr="00AB5AED" w:rsidRDefault="00AB5AED" w:rsidP="00AB5AED">
      <w:pPr>
        <w:ind w:firstLine="709"/>
        <w:jc w:val="center"/>
        <w:rPr>
          <w:sz w:val="26"/>
          <w:szCs w:val="26"/>
        </w:rPr>
      </w:pPr>
    </w:p>
    <w:p w:rsidR="00AB5AED" w:rsidRPr="00AB5AED" w:rsidRDefault="00AB5AED" w:rsidP="00AB5AED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B5AED">
        <w:rPr>
          <w:sz w:val="26"/>
          <w:szCs w:val="26"/>
        </w:rPr>
        <w:t>Внести изменение в постановление Администрации МО "Городской округ "Город Нарьян-Мар" от 18.11.2014 № 2817 "Об утверждении положения о реестре объектов муниципальной собственности муниципального образования "Городской округ "Город Нарьян-Мар", дополнив пункт 2.2. следующими словами:</w:t>
      </w:r>
    </w:p>
    <w:p w:rsidR="00AB5AED" w:rsidRPr="00AB5AED" w:rsidRDefault="00AB5AED" w:rsidP="00AB5A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B5AED">
        <w:rPr>
          <w:sz w:val="26"/>
          <w:szCs w:val="26"/>
        </w:rPr>
        <w:t>", и подарки, стоимость которых превышает 3 тысячи рублей за единицу, принятые к бухгалтерскому учету в установленном порядке</w:t>
      </w:r>
      <w:proofErr w:type="gramStart"/>
      <w:r w:rsidRPr="00AB5AED">
        <w:rPr>
          <w:sz w:val="26"/>
          <w:szCs w:val="26"/>
        </w:rPr>
        <w:t>.".</w:t>
      </w:r>
      <w:proofErr w:type="gramEnd"/>
    </w:p>
    <w:p w:rsidR="00AB5AED" w:rsidRPr="00AB5AED" w:rsidRDefault="00AB5AED" w:rsidP="00AB5AED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AB5AED">
        <w:rPr>
          <w:sz w:val="26"/>
          <w:szCs w:val="26"/>
          <w:lang w:eastAsia="en-US"/>
        </w:rPr>
        <w:t xml:space="preserve">Опубликовать настоящее постановление в официальном бюллетене городского округа "Город Нарьян-Мар" "Наш город", разместить в сети Интернет </w:t>
      </w:r>
      <w:r>
        <w:rPr>
          <w:sz w:val="26"/>
          <w:szCs w:val="26"/>
          <w:lang w:eastAsia="en-US"/>
        </w:rPr>
        <w:t xml:space="preserve">                </w:t>
      </w:r>
      <w:r w:rsidRPr="00AB5AED">
        <w:rPr>
          <w:sz w:val="26"/>
          <w:szCs w:val="26"/>
          <w:lang w:eastAsia="en-US"/>
        </w:rPr>
        <w:t>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1F8E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1F8E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ED" w:rsidRDefault="005E40ED" w:rsidP="00693317">
      <w:r>
        <w:separator/>
      </w:r>
    </w:p>
  </w:endnote>
  <w:endnote w:type="continuationSeparator" w:id="0">
    <w:p w:rsidR="005E40ED" w:rsidRDefault="005E40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ED" w:rsidRDefault="005E40ED" w:rsidP="00693317">
      <w:r>
        <w:separator/>
      </w:r>
    </w:p>
  </w:footnote>
  <w:footnote w:type="continuationSeparator" w:id="0">
    <w:p w:rsidR="005E40ED" w:rsidRDefault="005E40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E6D1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E6D1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07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3E183C"/>
    <w:multiLevelType w:val="multilevel"/>
    <w:tmpl w:val="88C46400"/>
    <w:lvl w:ilvl="0">
      <w:start w:val="1"/>
      <w:numFmt w:val="decimal"/>
      <w:lvlText w:val="%1."/>
      <w:lvlJc w:val="left"/>
      <w:pPr>
        <w:ind w:left="3999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cs="Times New Roman"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AED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D12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525C-14F0-44D2-AA17-AE56A5FC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2017-02-27T14:37:00Z</cp:lastPrinted>
  <dcterms:created xsi:type="dcterms:W3CDTF">2017-02-27T14:38:00Z</dcterms:created>
  <dcterms:modified xsi:type="dcterms:W3CDTF">2017-02-27T14:38:00Z</dcterms:modified>
</cp:coreProperties>
</file>