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C95" w:rsidRPr="00A30C95" w:rsidRDefault="007A51D0" w:rsidP="007A51D0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30C95">
        <w:rPr>
          <w:rFonts w:ascii="Times New Roman" w:hAnsi="Times New Roman"/>
          <w:b/>
          <w:sz w:val="26"/>
          <w:szCs w:val="26"/>
        </w:rPr>
        <w:t>Информация</w:t>
      </w:r>
    </w:p>
    <w:p w:rsidR="00366F37" w:rsidRDefault="007A51D0" w:rsidP="00A30C95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30C95">
        <w:rPr>
          <w:rFonts w:ascii="Times New Roman" w:hAnsi="Times New Roman"/>
          <w:b/>
          <w:sz w:val="26"/>
          <w:szCs w:val="26"/>
        </w:rPr>
        <w:t xml:space="preserve"> </w:t>
      </w:r>
      <w:r w:rsidR="00A30C95" w:rsidRPr="00A30C95">
        <w:rPr>
          <w:rFonts w:ascii="Times New Roman" w:hAnsi="Times New Roman"/>
          <w:b/>
          <w:sz w:val="26"/>
          <w:szCs w:val="26"/>
        </w:rPr>
        <w:t>о</w:t>
      </w:r>
      <w:r w:rsidRPr="00A30C95">
        <w:rPr>
          <w:rFonts w:ascii="Times New Roman" w:hAnsi="Times New Roman"/>
          <w:b/>
          <w:sz w:val="26"/>
          <w:szCs w:val="26"/>
        </w:rPr>
        <w:t xml:space="preserve"> результата</w:t>
      </w:r>
      <w:r w:rsidR="00A30C95" w:rsidRPr="00A30C95">
        <w:rPr>
          <w:rFonts w:ascii="Times New Roman" w:hAnsi="Times New Roman"/>
          <w:b/>
          <w:sz w:val="26"/>
          <w:szCs w:val="26"/>
        </w:rPr>
        <w:t>х</w:t>
      </w:r>
      <w:r w:rsidRPr="00A30C95">
        <w:rPr>
          <w:rFonts w:ascii="Times New Roman" w:hAnsi="Times New Roman"/>
          <w:b/>
          <w:sz w:val="26"/>
          <w:szCs w:val="26"/>
        </w:rPr>
        <w:t xml:space="preserve"> плановой камеральной проверки соблюдения законодательства Российской Федерации и иных нормативно-правовых актов, о контрактной системе в сфере закупок</w:t>
      </w:r>
      <w:r w:rsidR="00147084">
        <w:rPr>
          <w:rFonts w:ascii="Times New Roman" w:hAnsi="Times New Roman"/>
          <w:b/>
          <w:sz w:val="26"/>
          <w:szCs w:val="26"/>
        </w:rPr>
        <w:t xml:space="preserve"> проведенной в отношении </w:t>
      </w:r>
    </w:p>
    <w:p w:rsidR="007A51D0" w:rsidRPr="00DE66DD" w:rsidRDefault="00147084" w:rsidP="00A30C95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МКУ </w:t>
      </w:r>
      <w:r w:rsidRPr="00DE66DD">
        <w:rPr>
          <w:rFonts w:ascii="Times New Roman" w:hAnsi="Times New Roman"/>
          <w:b/>
          <w:sz w:val="26"/>
          <w:szCs w:val="26"/>
        </w:rPr>
        <w:t>"Управление городского хозяйства г. Нарьян-Мара"</w:t>
      </w:r>
    </w:p>
    <w:p w:rsidR="007A51D0" w:rsidRPr="00DE66DD" w:rsidRDefault="007A51D0" w:rsidP="009909A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30C95" w:rsidRPr="00DE66DD" w:rsidRDefault="007A51D0" w:rsidP="00247D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DE66DD">
        <w:rPr>
          <w:rFonts w:ascii="Times New Roman" w:eastAsia="Calibri" w:hAnsi="Times New Roman"/>
          <w:sz w:val="26"/>
          <w:szCs w:val="26"/>
        </w:rPr>
        <w:t xml:space="preserve">На основании части 8 статьи 99 Федерального закона от 05.04.2013 </w:t>
      </w:r>
      <w:r w:rsidRPr="00DE66DD">
        <w:rPr>
          <w:rFonts w:ascii="Times New Roman" w:eastAsia="Calibri" w:hAnsi="Times New Roman"/>
          <w:sz w:val="26"/>
          <w:szCs w:val="26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147084" w:rsidRPr="00DE66DD">
        <w:rPr>
          <w:rFonts w:ascii="Times New Roman" w:eastAsia="Calibri" w:hAnsi="Times New Roman"/>
          <w:sz w:val="26"/>
          <w:szCs w:val="26"/>
        </w:rPr>
        <w:t>Федеральный з</w:t>
      </w:r>
      <w:r w:rsidRPr="00DE66DD">
        <w:rPr>
          <w:rFonts w:ascii="Times New Roman" w:eastAsia="Calibri" w:hAnsi="Times New Roman"/>
          <w:sz w:val="26"/>
          <w:szCs w:val="26"/>
        </w:rPr>
        <w:t xml:space="preserve">акон </w:t>
      </w:r>
      <w:r w:rsidR="00147084" w:rsidRPr="00DE66DD">
        <w:rPr>
          <w:rFonts w:ascii="Times New Roman" w:eastAsia="Calibri" w:hAnsi="Times New Roman"/>
          <w:sz w:val="26"/>
          <w:szCs w:val="26"/>
        </w:rPr>
        <w:br/>
      </w:r>
      <w:r w:rsidRPr="00DE66DD">
        <w:rPr>
          <w:rFonts w:ascii="Times New Roman" w:eastAsia="Calibri" w:hAnsi="Times New Roman"/>
          <w:sz w:val="26"/>
          <w:szCs w:val="26"/>
        </w:rPr>
        <w:t>№</w:t>
      </w:r>
      <w:r w:rsidR="00147084" w:rsidRPr="00DE66DD">
        <w:rPr>
          <w:rFonts w:ascii="Times New Roman" w:eastAsia="Calibri" w:hAnsi="Times New Roman"/>
          <w:sz w:val="26"/>
          <w:szCs w:val="26"/>
        </w:rPr>
        <w:t> </w:t>
      </w:r>
      <w:r w:rsidRPr="00DE66DD">
        <w:rPr>
          <w:rFonts w:ascii="Times New Roman" w:eastAsia="Calibri" w:hAnsi="Times New Roman"/>
          <w:sz w:val="26"/>
          <w:szCs w:val="26"/>
        </w:rPr>
        <w:t xml:space="preserve">44-ФЗ), </w:t>
      </w:r>
      <w:r w:rsidRPr="00DE66DD">
        <w:rPr>
          <w:rFonts w:ascii="Times New Roman" w:hAnsi="Times New Roman"/>
          <w:sz w:val="26"/>
          <w:szCs w:val="26"/>
        </w:rPr>
        <w:t xml:space="preserve">пункта </w:t>
      </w:r>
      <w:r w:rsidR="00147084" w:rsidRPr="00DE66DD">
        <w:rPr>
          <w:rFonts w:ascii="Times New Roman" w:hAnsi="Times New Roman"/>
          <w:sz w:val="26"/>
          <w:szCs w:val="26"/>
        </w:rPr>
        <w:t xml:space="preserve">1 Плана </w:t>
      </w:r>
      <w:r w:rsidR="00147084" w:rsidRPr="00DE66DD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проведения проверок в отношении заказчиков, контрактных служб, контрактных управляющих, комиссий по осуществлению закупок и их членов, отделом внутреннего муниципального финансового контроля Администрации МО "Городской округ "Город Нарьян-Мар" на 2018 год</w:t>
      </w:r>
      <w:r w:rsidR="00147084" w:rsidRPr="00DE66DD">
        <w:rPr>
          <w:rFonts w:ascii="Times New Roman" w:hAnsi="Times New Roman"/>
          <w:sz w:val="26"/>
          <w:szCs w:val="26"/>
        </w:rPr>
        <w:t>, утвержденного постановлением Администрации муниципального образования "Городской округ "Город Нарьян-Мар" № 1390 от 18.12.2017</w:t>
      </w:r>
      <w:r w:rsidRPr="00DE66DD">
        <w:rPr>
          <w:rFonts w:ascii="Times New Roman" w:hAnsi="Times New Roman"/>
          <w:sz w:val="26"/>
          <w:szCs w:val="26"/>
        </w:rPr>
        <w:t xml:space="preserve">, пункта 2.2 Положения об отделе внутреннего муниципального финансового контроля Администрации МО "Городской округ "Город Нарьян-Мар", утвержденного постановлением Администрации МО "Городской округ "Город Нарьян-Мар" от 19.07.2017 № 842, </w:t>
      </w:r>
      <w:r w:rsidRPr="00DE66DD">
        <w:rPr>
          <w:rFonts w:ascii="Times New Roman" w:eastAsia="Calibri" w:hAnsi="Times New Roman"/>
          <w:sz w:val="26"/>
          <w:szCs w:val="26"/>
        </w:rPr>
        <w:t xml:space="preserve">распоряжения Администрации МО "Городской округ "Город Нарьян-Мар </w:t>
      </w:r>
      <w:r w:rsidR="00147084" w:rsidRPr="00DE66DD">
        <w:rPr>
          <w:rFonts w:ascii="Times New Roman" w:hAnsi="Times New Roman"/>
          <w:sz w:val="26"/>
          <w:szCs w:val="26"/>
        </w:rPr>
        <w:t>№ 331-р от 19.04.2018</w:t>
      </w:r>
      <w:r w:rsidR="00EF6DAB" w:rsidRPr="00DE66DD">
        <w:rPr>
          <w:rFonts w:ascii="Times New Roman" w:eastAsia="Calibri" w:hAnsi="Times New Roman"/>
          <w:sz w:val="26"/>
          <w:szCs w:val="26"/>
        </w:rPr>
        <w:t xml:space="preserve">, </w:t>
      </w:r>
      <w:r w:rsidRPr="00DE66DD">
        <w:rPr>
          <w:rFonts w:ascii="Times New Roman" w:eastAsia="Calibri" w:hAnsi="Times New Roman"/>
          <w:sz w:val="26"/>
          <w:szCs w:val="26"/>
        </w:rPr>
        <w:t>проведена</w:t>
      </w:r>
      <w:r w:rsidR="00247D36" w:rsidRPr="00DE66DD">
        <w:rPr>
          <w:rFonts w:ascii="Times New Roman" w:eastAsia="Calibri" w:hAnsi="Times New Roman"/>
          <w:sz w:val="26"/>
          <w:szCs w:val="26"/>
        </w:rPr>
        <w:t xml:space="preserve"> </w:t>
      </w:r>
      <w:r w:rsidR="00422DD0" w:rsidRPr="00DE66DD">
        <w:rPr>
          <w:rFonts w:ascii="Times New Roman" w:hAnsi="Times New Roman"/>
          <w:sz w:val="26"/>
          <w:szCs w:val="26"/>
        </w:rPr>
        <w:t>планов</w:t>
      </w:r>
      <w:r w:rsidR="00247D36" w:rsidRPr="00DE66DD">
        <w:rPr>
          <w:rFonts w:ascii="Times New Roman" w:hAnsi="Times New Roman"/>
          <w:sz w:val="26"/>
          <w:szCs w:val="26"/>
        </w:rPr>
        <w:t>ая</w:t>
      </w:r>
      <w:r w:rsidR="00422DD0" w:rsidRPr="00DE66DD">
        <w:rPr>
          <w:rFonts w:ascii="Times New Roman" w:hAnsi="Times New Roman"/>
          <w:sz w:val="26"/>
          <w:szCs w:val="26"/>
        </w:rPr>
        <w:t xml:space="preserve"> проверк</w:t>
      </w:r>
      <w:r w:rsidR="00247D36" w:rsidRPr="00DE66DD">
        <w:rPr>
          <w:rFonts w:ascii="Times New Roman" w:hAnsi="Times New Roman"/>
          <w:sz w:val="26"/>
          <w:szCs w:val="26"/>
        </w:rPr>
        <w:t>а</w:t>
      </w:r>
      <w:r w:rsidR="00422DD0" w:rsidRPr="00DE66DD">
        <w:rPr>
          <w:rFonts w:ascii="Times New Roman" w:hAnsi="Times New Roman"/>
          <w:sz w:val="26"/>
          <w:szCs w:val="26"/>
        </w:rPr>
        <w:t xml:space="preserve"> </w:t>
      </w:r>
      <w:r w:rsidR="00422DD0" w:rsidRPr="00DE66DD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соблюдения законодательства РФ и иных нормативных для обеспечения муниципальных нужд</w:t>
      </w:r>
      <w:r w:rsidR="00A30C95" w:rsidRPr="00DE66DD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.</w:t>
      </w:r>
    </w:p>
    <w:p w:rsidR="00D3555D" w:rsidRPr="00DE66DD" w:rsidRDefault="00A30C95" w:rsidP="00247D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DE66DD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Объект проверки:</w:t>
      </w:r>
      <w:r w:rsidR="00247D36" w:rsidRPr="00DE66DD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</w:t>
      </w:r>
      <w:r w:rsidR="00147084" w:rsidRPr="00DE66DD">
        <w:rPr>
          <w:rFonts w:ascii="Times New Roman" w:hAnsi="Times New Roman"/>
          <w:sz w:val="26"/>
          <w:szCs w:val="26"/>
        </w:rPr>
        <w:t>Муниципальное казенное учреждение "Управление городского хозяйства г.Нарьян-Мара"</w:t>
      </w:r>
      <w:r w:rsidRPr="00DE66DD">
        <w:rPr>
          <w:rFonts w:ascii="Times New Roman" w:hAnsi="Times New Roman"/>
          <w:sz w:val="26"/>
          <w:szCs w:val="26"/>
        </w:rPr>
        <w:t>.</w:t>
      </w:r>
    </w:p>
    <w:p w:rsidR="00D3555D" w:rsidRPr="00DE66DD" w:rsidRDefault="00D3555D" w:rsidP="005135F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6DD">
        <w:rPr>
          <w:rFonts w:ascii="Times New Roman" w:hAnsi="Times New Roman"/>
          <w:sz w:val="26"/>
          <w:szCs w:val="26"/>
        </w:rPr>
        <w:t>Срок проведения проверки:</w:t>
      </w:r>
      <w:r w:rsidRPr="00DE66DD">
        <w:rPr>
          <w:rFonts w:ascii="Times New Roman" w:hAnsi="Times New Roman" w:cs="Times New Roman"/>
          <w:sz w:val="26"/>
          <w:szCs w:val="26"/>
        </w:rPr>
        <w:t xml:space="preserve"> с </w:t>
      </w:r>
      <w:r w:rsidR="00147084" w:rsidRPr="00DE66DD">
        <w:rPr>
          <w:rFonts w:ascii="Times New Roman" w:hAnsi="Times New Roman" w:cs="Times New Roman"/>
          <w:sz w:val="26"/>
          <w:szCs w:val="26"/>
        </w:rPr>
        <w:t>24.04.2018 по 31.05.2018</w:t>
      </w:r>
      <w:r w:rsidRPr="00DE66DD">
        <w:rPr>
          <w:rFonts w:ascii="Times New Roman" w:hAnsi="Times New Roman" w:cs="Times New Roman"/>
          <w:sz w:val="26"/>
          <w:szCs w:val="26"/>
        </w:rPr>
        <w:t>.</w:t>
      </w:r>
    </w:p>
    <w:p w:rsidR="00147084" w:rsidRPr="00DE66DD" w:rsidRDefault="00147084" w:rsidP="0014708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6DD">
        <w:rPr>
          <w:rFonts w:ascii="Times New Roman" w:hAnsi="Times New Roman" w:cs="Times New Roman"/>
          <w:sz w:val="26"/>
          <w:szCs w:val="26"/>
        </w:rPr>
        <w:t xml:space="preserve">Проверяемый период: с 01.01.2017 по 31.03.2018. </w:t>
      </w:r>
    </w:p>
    <w:p w:rsidR="005C73B9" w:rsidRPr="00DE66DD" w:rsidRDefault="005C73B9" w:rsidP="005135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66DD">
        <w:rPr>
          <w:rFonts w:ascii="Times New Roman" w:hAnsi="Times New Roman"/>
          <w:sz w:val="26"/>
          <w:szCs w:val="26"/>
        </w:rPr>
        <w:t>Проверя</w:t>
      </w:r>
      <w:r w:rsidR="00A30C95" w:rsidRPr="00DE66DD">
        <w:rPr>
          <w:rFonts w:ascii="Times New Roman" w:hAnsi="Times New Roman"/>
          <w:sz w:val="26"/>
          <w:szCs w:val="26"/>
        </w:rPr>
        <w:t>лось</w:t>
      </w:r>
      <w:r w:rsidRPr="00DE66DD">
        <w:rPr>
          <w:rFonts w:ascii="Times New Roman" w:hAnsi="Times New Roman"/>
          <w:sz w:val="26"/>
          <w:szCs w:val="26"/>
        </w:rPr>
        <w:t xml:space="preserve"> </w:t>
      </w:r>
      <w:r w:rsidR="00147084" w:rsidRPr="00DE66DD">
        <w:rPr>
          <w:rFonts w:ascii="Times New Roman" w:hAnsi="Times New Roman"/>
          <w:sz w:val="26"/>
          <w:szCs w:val="26"/>
        </w:rPr>
        <w:t>Учреждение</w:t>
      </w:r>
      <w:r w:rsidRPr="00DE66DD">
        <w:rPr>
          <w:rFonts w:ascii="Times New Roman" w:hAnsi="Times New Roman"/>
          <w:sz w:val="26"/>
          <w:szCs w:val="26"/>
        </w:rPr>
        <w:t xml:space="preserve"> как </w:t>
      </w:r>
      <w:r w:rsidR="00A52E01" w:rsidRPr="00DE66DD">
        <w:rPr>
          <w:rFonts w:ascii="Times New Roman" w:hAnsi="Times New Roman"/>
          <w:sz w:val="26"/>
          <w:szCs w:val="26"/>
        </w:rPr>
        <w:t>З</w:t>
      </w:r>
      <w:r w:rsidRPr="00DE66DD">
        <w:rPr>
          <w:rFonts w:ascii="Times New Roman" w:hAnsi="Times New Roman"/>
          <w:sz w:val="26"/>
          <w:szCs w:val="26"/>
        </w:rPr>
        <w:t>аказчик.</w:t>
      </w:r>
    </w:p>
    <w:p w:rsidR="00147084" w:rsidRPr="00DE66DD" w:rsidRDefault="00147084" w:rsidP="00EF6DAB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EF6DAB" w:rsidRPr="00DE66DD" w:rsidRDefault="00EF6DAB" w:rsidP="00EF6DAB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DE66DD">
        <w:rPr>
          <w:rFonts w:ascii="Times New Roman" w:eastAsia="Calibri" w:hAnsi="Times New Roman"/>
          <w:sz w:val="26"/>
          <w:szCs w:val="26"/>
        </w:rPr>
        <w:t>В результате проведения проверочных мероприятий выявлены нарушения.</w:t>
      </w:r>
    </w:p>
    <w:p w:rsidR="00DE66DD" w:rsidRPr="00DE66DD" w:rsidRDefault="00A46B0C" w:rsidP="00DE66D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E66DD">
        <w:rPr>
          <w:rFonts w:ascii="Times New Roman" w:hAnsi="Times New Roman"/>
          <w:sz w:val="26"/>
          <w:szCs w:val="26"/>
        </w:rPr>
        <w:t>- пункта 2 статьи 73 Бюджетного кодекса Российской Федерации;</w:t>
      </w:r>
    </w:p>
    <w:p w:rsidR="00147084" w:rsidRPr="00DE66DD" w:rsidRDefault="00147084" w:rsidP="00DE66D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DE66DD">
        <w:rPr>
          <w:rFonts w:ascii="Times New Roman" w:hAnsi="Times New Roman"/>
          <w:sz w:val="26"/>
          <w:szCs w:val="26"/>
        </w:rPr>
        <w:t xml:space="preserve">- </w:t>
      </w:r>
      <w:r w:rsidR="00A46B0C" w:rsidRPr="00DE66DD">
        <w:rPr>
          <w:rFonts w:ascii="Times New Roman" w:hAnsi="Times New Roman"/>
          <w:sz w:val="26"/>
          <w:szCs w:val="26"/>
        </w:rPr>
        <w:t xml:space="preserve">части 9 статьи 17, </w:t>
      </w:r>
      <w:r w:rsidR="00A46B0C" w:rsidRPr="00DE66DD">
        <w:rPr>
          <w:rFonts w:ascii="Times New Roman" w:eastAsia="Calibri" w:hAnsi="Times New Roman"/>
          <w:sz w:val="26"/>
          <w:szCs w:val="26"/>
          <w:lang w:eastAsia="ru-RU"/>
        </w:rPr>
        <w:t xml:space="preserve">пункта 2 части 3 статьи 18, </w:t>
      </w:r>
      <w:r w:rsidR="00A46B0C" w:rsidRPr="00DE66DD">
        <w:rPr>
          <w:rFonts w:ascii="Times New Roman" w:hAnsi="Times New Roman"/>
          <w:sz w:val="26"/>
          <w:szCs w:val="26"/>
        </w:rPr>
        <w:t xml:space="preserve">части 15 статьи 21, </w:t>
      </w:r>
      <w:r w:rsidR="00A46B0C" w:rsidRPr="00DE66DD">
        <w:rPr>
          <w:rFonts w:ascii="Times New Roman" w:eastAsia="Calibri" w:hAnsi="Times New Roman"/>
          <w:sz w:val="26"/>
          <w:szCs w:val="26"/>
          <w:lang w:eastAsia="ru-RU"/>
        </w:rPr>
        <w:t xml:space="preserve">части 13.1 статьи 34, </w:t>
      </w:r>
      <w:r w:rsidR="00A46B0C" w:rsidRPr="00DE66DD">
        <w:rPr>
          <w:rFonts w:ascii="Times New Roman" w:hAnsi="Times New Roman"/>
          <w:sz w:val="26"/>
          <w:szCs w:val="26"/>
        </w:rPr>
        <w:t>части 2 статьи 34</w:t>
      </w:r>
      <w:r w:rsidR="00DE66DD" w:rsidRPr="00DE66DD">
        <w:rPr>
          <w:rFonts w:ascii="Times New Roman" w:hAnsi="Times New Roman"/>
          <w:sz w:val="26"/>
          <w:szCs w:val="26"/>
        </w:rPr>
        <w:t>,</w:t>
      </w:r>
      <w:r w:rsidR="00A46B0C" w:rsidRPr="00DE66DD">
        <w:rPr>
          <w:rFonts w:ascii="Times New Roman" w:hAnsi="Times New Roman"/>
          <w:sz w:val="26"/>
          <w:szCs w:val="26"/>
        </w:rPr>
        <w:t xml:space="preserve"> </w:t>
      </w:r>
      <w:r w:rsidRPr="00DE66DD">
        <w:rPr>
          <w:rFonts w:ascii="Oranienbaum" w:hAnsi="Oranienbaum"/>
          <w:sz w:val="26"/>
          <w:szCs w:val="26"/>
          <w:shd w:val="clear" w:color="auto" w:fill="FFFFFF"/>
        </w:rPr>
        <w:t>части 6 статьи 38</w:t>
      </w:r>
      <w:r w:rsidR="00DE66DD" w:rsidRPr="00DE66DD">
        <w:rPr>
          <w:rFonts w:ascii="Oranienbaum" w:hAnsi="Oranienbaum"/>
          <w:sz w:val="26"/>
          <w:szCs w:val="26"/>
          <w:shd w:val="clear" w:color="auto" w:fill="FFFFFF"/>
        </w:rPr>
        <w:t>,</w:t>
      </w:r>
      <w:r w:rsidRPr="00DE66DD">
        <w:rPr>
          <w:rFonts w:ascii="Oranienbaum" w:hAnsi="Oranienbaum"/>
          <w:sz w:val="26"/>
          <w:szCs w:val="26"/>
          <w:shd w:val="clear" w:color="auto" w:fill="FFFFFF"/>
        </w:rPr>
        <w:t xml:space="preserve"> </w:t>
      </w:r>
      <w:r w:rsidR="00DE66DD" w:rsidRPr="00DE66D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части 9 статьи 94, </w:t>
      </w:r>
      <w:r w:rsidRPr="00DE66DD">
        <w:rPr>
          <w:rFonts w:ascii="Oranienbaum" w:hAnsi="Oranienbaum"/>
          <w:sz w:val="26"/>
          <w:szCs w:val="26"/>
          <w:shd w:val="clear" w:color="auto" w:fill="FFFFFF"/>
        </w:rPr>
        <w:t>Федерального закона № 44-ФЗ</w:t>
      </w:r>
      <w:r w:rsidR="00DE66DD" w:rsidRPr="00DE66DD">
        <w:rPr>
          <w:rFonts w:ascii="Oranienbaum" w:hAnsi="Oranienbaum"/>
          <w:sz w:val="26"/>
          <w:szCs w:val="26"/>
          <w:shd w:val="clear" w:color="auto" w:fill="FFFFFF"/>
        </w:rPr>
        <w:t>;</w:t>
      </w:r>
    </w:p>
    <w:p w:rsidR="00147084" w:rsidRPr="00DE66DD" w:rsidRDefault="00147084" w:rsidP="001470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E66DD">
        <w:rPr>
          <w:rFonts w:ascii="Times New Roman" w:hAnsi="Times New Roman"/>
          <w:sz w:val="26"/>
          <w:szCs w:val="26"/>
        </w:rPr>
        <w:t>- части 4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постановлением Правительства РФ от 29.10.2015 № 1168;</w:t>
      </w:r>
    </w:p>
    <w:p w:rsidR="00147084" w:rsidRPr="00DE66DD" w:rsidRDefault="00A46B0C" w:rsidP="001470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 w:rsidRPr="00DE66DD">
        <w:rPr>
          <w:rFonts w:ascii="Times New Roman" w:hAnsi="Times New Roman"/>
          <w:sz w:val="26"/>
          <w:szCs w:val="26"/>
        </w:rPr>
        <w:t xml:space="preserve">- </w:t>
      </w:r>
      <w:r w:rsidR="00147084" w:rsidRPr="00DE66DD">
        <w:rPr>
          <w:rFonts w:ascii="Times New Roman" w:eastAsiaTheme="minorHAnsi" w:hAnsi="Times New Roman"/>
          <w:sz w:val="26"/>
          <w:szCs w:val="26"/>
        </w:rPr>
        <w:t>Приложения к требованиям к форме планов закупок товаров, работ, услуг, утвержденным Постановлением Правительства РФ от 21.11.2013 № 1043;</w:t>
      </w:r>
    </w:p>
    <w:p w:rsidR="00DE66DD" w:rsidRPr="00DE66DD" w:rsidRDefault="00DE66DD" w:rsidP="00DE66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E66DD">
        <w:rPr>
          <w:rFonts w:ascii="Times New Roman" w:eastAsiaTheme="minorHAnsi" w:hAnsi="Times New Roman"/>
          <w:sz w:val="26"/>
          <w:szCs w:val="26"/>
        </w:rPr>
        <w:t xml:space="preserve">- Приложения к требованиям к форме плана-графика закупок товаров, работ, услуг, </w:t>
      </w:r>
      <w:r w:rsidR="00147084" w:rsidRPr="00DE66DD">
        <w:rPr>
          <w:rFonts w:ascii="Times New Roman" w:hAnsi="Times New Roman"/>
          <w:sz w:val="26"/>
          <w:szCs w:val="26"/>
        </w:rPr>
        <w:t>утвержденн</w:t>
      </w:r>
      <w:r w:rsidRPr="00DE66DD">
        <w:rPr>
          <w:rFonts w:ascii="Times New Roman" w:hAnsi="Times New Roman"/>
          <w:sz w:val="26"/>
          <w:szCs w:val="26"/>
        </w:rPr>
        <w:t>ым</w:t>
      </w:r>
      <w:r w:rsidR="00147084" w:rsidRPr="00DE66DD">
        <w:rPr>
          <w:rFonts w:ascii="Times New Roman" w:hAnsi="Times New Roman"/>
          <w:sz w:val="26"/>
          <w:szCs w:val="26"/>
        </w:rPr>
        <w:t xml:space="preserve"> </w:t>
      </w:r>
      <w:r w:rsidRPr="00DE66DD">
        <w:rPr>
          <w:rFonts w:ascii="Times New Roman" w:hAnsi="Times New Roman"/>
          <w:sz w:val="26"/>
          <w:szCs w:val="26"/>
        </w:rPr>
        <w:t>Постановлением Правительства РФ от 05.06.2015 № 554;</w:t>
      </w:r>
    </w:p>
    <w:p w:rsidR="00147084" w:rsidRPr="00DE66DD" w:rsidRDefault="00DE66DD" w:rsidP="00DE66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6"/>
          <w:szCs w:val="26"/>
          <w:lang w:eastAsia="ru-RU"/>
        </w:rPr>
      </w:pPr>
      <w:r w:rsidRPr="00DE66DD">
        <w:rPr>
          <w:rFonts w:ascii="Times New Roman" w:hAnsi="Times New Roman"/>
          <w:sz w:val="26"/>
          <w:szCs w:val="26"/>
        </w:rPr>
        <w:t>-</w:t>
      </w:r>
      <w:r w:rsidR="00147084" w:rsidRPr="00DE66DD">
        <w:rPr>
          <w:rFonts w:ascii="Times New Roman" w:hAnsi="Times New Roman"/>
          <w:sz w:val="26"/>
          <w:szCs w:val="26"/>
        </w:rPr>
        <w:t xml:space="preserve"> пункта 6 </w:t>
      </w:r>
      <w:r w:rsidR="00147084" w:rsidRPr="00DE66DD">
        <w:rPr>
          <w:rFonts w:ascii="Times New Roman" w:hAnsi="Times New Roman"/>
          <w:bCs/>
          <w:sz w:val="26"/>
          <w:szCs w:val="26"/>
          <w:shd w:val="clear" w:color="auto" w:fill="FFFFFF"/>
        </w:rPr>
        <w:t>Правил обоснования закупок товаров, работ и услуг для обеспечения государственных и муниципальных нужд, утвержденных постановлением Правительства РФ от 05.06.2015 № 555</w:t>
      </w:r>
      <w:r w:rsidRPr="00DE66DD">
        <w:rPr>
          <w:rFonts w:ascii="Times New Roman" w:hAnsi="Times New Roman"/>
          <w:bCs/>
          <w:sz w:val="26"/>
          <w:szCs w:val="26"/>
          <w:shd w:val="clear" w:color="auto" w:fill="FFFFFF"/>
        </w:rPr>
        <w:t>;</w:t>
      </w:r>
    </w:p>
    <w:p w:rsidR="00A46B0C" w:rsidRPr="00DE66DD" w:rsidRDefault="00A46B0C" w:rsidP="00147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E66DD">
        <w:rPr>
          <w:rFonts w:ascii="Times New Roman" w:hAnsi="Times New Roman"/>
          <w:sz w:val="26"/>
          <w:szCs w:val="26"/>
          <w:lang w:eastAsia="ru-RU"/>
        </w:rPr>
        <w:t>-</w:t>
      </w:r>
      <w:r w:rsidR="00147084" w:rsidRPr="00DE66DD">
        <w:rPr>
          <w:rFonts w:ascii="Times New Roman" w:hAnsi="Times New Roman"/>
          <w:sz w:val="26"/>
          <w:szCs w:val="26"/>
          <w:lang w:eastAsia="ru-RU"/>
        </w:rPr>
        <w:t xml:space="preserve"> пункта 3.19 </w:t>
      </w:r>
      <w:r w:rsidR="00147084" w:rsidRPr="00DE66DD">
        <w:rPr>
          <w:rFonts w:ascii="Times New Roman" w:hAnsi="Times New Roman"/>
          <w:sz w:val="26"/>
          <w:szCs w:val="26"/>
        </w:rPr>
        <w:t>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РФ от 02.10.2</w:t>
      </w:r>
      <w:r w:rsidRPr="00DE66DD">
        <w:rPr>
          <w:rFonts w:ascii="Times New Roman" w:hAnsi="Times New Roman"/>
          <w:sz w:val="26"/>
          <w:szCs w:val="26"/>
        </w:rPr>
        <w:t>013г. № 567;</w:t>
      </w:r>
    </w:p>
    <w:p w:rsidR="00147084" w:rsidRPr="00DE66DD" w:rsidRDefault="00A46B0C" w:rsidP="00147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E66DD">
        <w:rPr>
          <w:rFonts w:ascii="Times New Roman" w:hAnsi="Times New Roman"/>
          <w:bCs/>
          <w:sz w:val="26"/>
          <w:szCs w:val="26"/>
        </w:rPr>
        <w:lastRenderedPageBreak/>
        <w:t>-</w:t>
      </w:r>
      <w:r w:rsidR="00147084" w:rsidRPr="00DE66DD">
        <w:rPr>
          <w:rFonts w:ascii="Times New Roman" w:hAnsi="Times New Roman"/>
          <w:bCs/>
          <w:sz w:val="26"/>
          <w:szCs w:val="26"/>
        </w:rPr>
        <w:t xml:space="preserve"> </w:t>
      </w:r>
      <w:hyperlink r:id="rId8" w:history="1">
        <w:r w:rsidR="00147084" w:rsidRPr="00DE66DD">
          <w:rPr>
            <w:rFonts w:ascii="Times New Roman" w:eastAsia="Calibri" w:hAnsi="Times New Roman"/>
            <w:sz w:val="26"/>
            <w:szCs w:val="26"/>
            <w:lang w:eastAsia="ru-RU"/>
          </w:rPr>
          <w:t>подпункта "к" пункта 2</w:t>
        </w:r>
      </w:hyperlink>
      <w:r w:rsidR="00147084" w:rsidRPr="00DE66DD">
        <w:rPr>
          <w:rFonts w:ascii="Times New Roman" w:eastAsia="Calibri" w:hAnsi="Times New Roman"/>
          <w:sz w:val="26"/>
          <w:szCs w:val="26"/>
          <w:lang w:eastAsia="ru-RU"/>
        </w:rPr>
        <w:t xml:space="preserve"> Правил ведения реестра контрактов, заключенных заказчиками, утвержденных постановлением Правительства Российской Федерации от 28.11.2013 № 1084</w:t>
      </w:r>
      <w:r w:rsidRPr="00DE66DD">
        <w:rPr>
          <w:rFonts w:ascii="Times New Roman" w:eastAsia="Calibri" w:hAnsi="Times New Roman"/>
          <w:sz w:val="26"/>
          <w:szCs w:val="26"/>
          <w:lang w:eastAsia="ru-RU"/>
        </w:rPr>
        <w:t>;</w:t>
      </w:r>
    </w:p>
    <w:p w:rsidR="00A46B0C" w:rsidRPr="00DE66DD" w:rsidRDefault="00A46B0C" w:rsidP="0014708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E66DD">
        <w:rPr>
          <w:rFonts w:ascii="Times New Roman" w:hAnsi="Times New Roman"/>
          <w:sz w:val="26"/>
          <w:szCs w:val="26"/>
        </w:rPr>
        <w:t>-</w:t>
      </w:r>
      <w:r w:rsidR="00147084" w:rsidRPr="00DE66DD">
        <w:rPr>
          <w:rFonts w:ascii="Times New Roman" w:hAnsi="Times New Roman"/>
          <w:sz w:val="26"/>
          <w:szCs w:val="26"/>
        </w:rPr>
        <w:t xml:space="preserve"> статьи </w:t>
      </w:r>
      <w:r w:rsidRPr="00DE66DD">
        <w:rPr>
          <w:rFonts w:ascii="Times New Roman" w:hAnsi="Times New Roman"/>
          <w:sz w:val="26"/>
          <w:szCs w:val="26"/>
        </w:rPr>
        <w:t>10</w:t>
      </w:r>
      <w:r w:rsidR="00147084" w:rsidRPr="00DE66DD">
        <w:rPr>
          <w:rFonts w:ascii="Times New Roman" w:hAnsi="Times New Roman"/>
          <w:sz w:val="26"/>
          <w:szCs w:val="26"/>
        </w:rPr>
        <w:t xml:space="preserve"> Федерального закона от 06.12.2011 № </w:t>
      </w:r>
      <w:r w:rsidR="00DE66DD" w:rsidRPr="00DE66DD">
        <w:rPr>
          <w:rFonts w:ascii="Times New Roman" w:hAnsi="Times New Roman"/>
          <w:sz w:val="26"/>
          <w:szCs w:val="26"/>
        </w:rPr>
        <w:t>402-ФЗ «О бухгалтерском учете»;</w:t>
      </w:r>
    </w:p>
    <w:p w:rsidR="00147084" w:rsidRPr="00463713" w:rsidRDefault="00A46B0C" w:rsidP="0014708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E66DD">
        <w:rPr>
          <w:rFonts w:ascii="Times New Roman" w:hAnsi="Times New Roman"/>
          <w:sz w:val="26"/>
          <w:szCs w:val="26"/>
        </w:rPr>
        <w:t xml:space="preserve">- пунктов 9, 11 Инструкции </w:t>
      </w:r>
      <w:r w:rsidR="00DE66DD" w:rsidRPr="00DE66DD">
        <w:rPr>
          <w:rFonts w:ascii="Times New Roman" w:eastAsiaTheme="minorHAnsi" w:hAnsi="Times New Roman"/>
          <w:sz w:val="26"/>
          <w:szCs w:val="26"/>
        </w:rPr>
        <w:t xml:space="preserve">по применению единого плана счетов бухгалтерского </w:t>
      </w:r>
      <w:r w:rsidR="00DE66DD" w:rsidRPr="00463713">
        <w:rPr>
          <w:rFonts w:ascii="Times New Roman" w:eastAsiaTheme="minorHAnsi" w:hAnsi="Times New Roman"/>
          <w:sz w:val="26"/>
          <w:szCs w:val="26"/>
        </w:rPr>
        <w:t xml:space="preserve">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r w:rsidR="00DE66DD" w:rsidRPr="00463713">
        <w:rPr>
          <w:rFonts w:ascii="Times New Roman" w:hAnsi="Times New Roman"/>
          <w:sz w:val="26"/>
          <w:szCs w:val="26"/>
        </w:rPr>
        <w:t>приказом Минфина России от 01.12.2010 № 157н;</w:t>
      </w:r>
    </w:p>
    <w:p w:rsidR="00147084" w:rsidRPr="00DE66DD" w:rsidRDefault="00A46B0C" w:rsidP="00147084">
      <w:pPr>
        <w:pStyle w:val="a3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E66DD">
        <w:rPr>
          <w:rFonts w:ascii="Times New Roman" w:eastAsia="Calibri" w:hAnsi="Times New Roman"/>
          <w:sz w:val="26"/>
          <w:szCs w:val="26"/>
          <w:lang w:eastAsia="ru-RU"/>
        </w:rPr>
        <w:t>-</w:t>
      </w:r>
      <w:r w:rsidR="00147084" w:rsidRPr="00DE66DD">
        <w:rPr>
          <w:rFonts w:ascii="Times New Roman" w:eastAsia="Calibri" w:hAnsi="Times New Roman"/>
          <w:sz w:val="26"/>
          <w:szCs w:val="26"/>
          <w:lang w:eastAsia="ru-RU"/>
        </w:rPr>
        <w:t xml:space="preserve"> пункта 12 Правил ведения реестра контрактов, заключенных заказчиками, утвержденных постановлением Правительства Российской Федерации от 28.11.2013 № 1084</w:t>
      </w:r>
      <w:r w:rsidR="00DE66DD" w:rsidRPr="00DE66DD"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DE66DD" w:rsidRPr="00DE66DD" w:rsidRDefault="00DE66DD" w:rsidP="00653F45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653F45" w:rsidRPr="00DE66DD" w:rsidRDefault="00653F45" w:rsidP="00653F45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E66DD">
        <w:rPr>
          <w:rFonts w:ascii="Times New Roman" w:hAnsi="Times New Roman"/>
          <w:sz w:val="26"/>
          <w:szCs w:val="26"/>
        </w:rPr>
        <w:t xml:space="preserve">По итогам проверки </w:t>
      </w:r>
      <w:r w:rsidR="00DE66DD" w:rsidRPr="00DE66DD">
        <w:rPr>
          <w:rFonts w:ascii="Times New Roman" w:hAnsi="Times New Roman"/>
          <w:sz w:val="26"/>
          <w:szCs w:val="26"/>
        </w:rPr>
        <w:t>Учреждению даны рекомендации</w:t>
      </w:r>
      <w:r w:rsidRPr="00DE66DD">
        <w:rPr>
          <w:rFonts w:ascii="Times New Roman" w:hAnsi="Times New Roman"/>
          <w:sz w:val="26"/>
          <w:szCs w:val="26"/>
        </w:rPr>
        <w:t xml:space="preserve"> об устранении выявленных нарушений.</w:t>
      </w:r>
    </w:p>
    <w:p w:rsidR="008475C2" w:rsidRPr="00A30C95" w:rsidRDefault="008475C2" w:rsidP="002020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8475C2" w:rsidRPr="00A30C95" w:rsidSect="006216FD">
      <w:headerReference w:type="default" r:id="rId9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C95" w:rsidRDefault="00A30C95" w:rsidP="00930BCE">
      <w:pPr>
        <w:spacing w:after="0" w:line="240" w:lineRule="auto"/>
      </w:pPr>
      <w:r>
        <w:separator/>
      </w:r>
    </w:p>
  </w:endnote>
  <w:endnote w:type="continuationSeparator" w:id="0">
    <w:p w:rsidR="00A30C95" w:rsidRDefault="00A30C95" w:rsidP="0093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ranienba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C95" w:rsidRDefault="00A30C95" w:rsidP="00930BCE">
      <w:pPr>
        <w:spacing w:after="0" w:line="240" w:lineRule="auto"/>
      </w:pPr>
      <w:r>
        <w:separator/>
      </w:r>
    </w:p>
  </w:footnote>
  <w:footnote w:type="continuationSeparator" w:id="0">
    <w:p w:rsidR="00A30C95" w:rsidRDefault="00A30C95" w:rsidP="00930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9260"/>
      <w:docPartObj>
        <w:docPartGallery w:val="Page Numbers (Top of Page)"/>
        <w:docPartUnique/>
      </w:docPartObj>
    </w:sdtPr>
    <w:sdtEndPr/>
    <w:sdtContent>
      <w:p w:rsidR="00A30C95" w:rsidRDefault="00567FC6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66F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0C95" w:rsidRDefault="00A30C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02A5"/>
    <w:multiLevelType w:val="hybridMultilevel"/>
    <w:tmpl w:val="9F52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12873"/>
    <w:multiLevelType w:val="hybridMultilevel"/>
    <w:tmpl w:val="89B69AFA"/>
    <w:lvl w:ilvl="0" w:tplc="9CCEF9F4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2" w15:restartNumberingAfterBreak="0">
    <w:nsid w:val="60DD475B"/>
    <w:multiLevelType w:val="hybridMultilevel"/>
    <w:tmpl w:val="BAF01242"/>
    <w:lvl w:ilvl="0" w:tplc="D2B296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F876BBC"/>
    <w:multiLevelType w:val="hybridMultilevel"/>
    <w:tmpl w:val="9208D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94"/>
    <w:rsid w:val="0000402C"/>
    <w:rsid w:val="0000687F"/>
    <w:rsid w:val="00017570"/>
    <w:rsid w:val="00023D20"/>
    <w:rsid w:val="00033FDF"/>
    <w:rsid w:val="000358E7"/>
    <w:rsid w:val="000446B5"/>
    <w:rsid w:val="00045E3B"/>
    <w:rsid w:val="00045FF4"/>
    <w:rsid w:val="000516BF"/>
    <w:rsid w:val="00057CE9"/>
    <w:rsid w:val="00062CCF"/>
    <w:rsid w:val="000635AA"/>
    <w:rsid w:val="00072E1C"/>
    <w:rsid w:val="00072FAF"/>
    <w:rsid w:val="00086D81"/>
    <w:rsid w:val="00095ADF"/>
    <w:rsid w:val="0009622E"/>
    <w:rsid w:val="00097CC3"/>
    <w:rsid w:val="00097F92"/>
    <w:rsid w:val="000A49C4"/>
    <w:rsid w:val="000A7372"/>
    <w:rsid w:val="000B5781"/>
    <w:rsid w:val="000B7FCE"/>
    <w:rsid w:val="000C1E66"/>
    <w:rsid w:val="000C4BA8"/>
    <w:rsid w:val="000C5762"/>
    <w:rsid w:val="000C66BA"/>
    <w:rsid w:val="000D0C27"/>
    <w:rsid w:val="000E4C6B"/>
    <w:rsid w:val="000F2045"/>
    <w:rsid w:val="001043DC"/>
    <w:rsid w:val="0011149E"/>
    <w:rsid w:val="001148E6"/>
    <w:rsid w:val="001150B7"/>
    <w:rsid w:val="001165F5"/>
    <w:rsid w:val="001225A0"/>
    <w:rsid w:val="0012354A"/>
    <w:rsid w:val="00124AF1"/>
    <w:rsid w:val="0012666E"/>
    <w:rsid w:val="001414A3"/>
    <w:rsid w:val="00142534"/>
    <w:rsid w:val="00145554"/>
    <w:rsid w:val="00146B79"/>
    <w:rsid w:val="00147084"/>
    <w:rsid w:val="0015462D"/>
    <w:rsid w:val="00154C32"/>
    <w:rsid w:val="00155CBE"/>
    <w:rsid w:val="001670FF"/>
    <w:rsid w:val="00167730"/>
    <w:rsid w:val="001727E7"/>
    <w:rsid w:val="00176849"/>
    <w:rsid w:val="001A3D19"/>
    <w:rsid w:val="001B2369"/>
    <w:rsid w:val="001C1126"/>
    <w:rsid w:val="001C5FC4"/>
    <w:rsid w:val="001D198A"/>
    <w:rsid w:val="001D2AC2"/>
    <w:rsid w:val="001D677A"/>
    <w:rsid w:val="001E3824"/>
    <w:rsid w:val="001E3B5B"/>
    <w:rsid w:val="001E5859"/>
    <w:rsid w:val="001E66AD"/>
    <w:rsid w:val="001F0964"/>
    <w:rsid w:val="002020B8"/>
    <w:rsid w:val="00203E20"/>
    <w:rsid w:val="002105FA"/>
    <w:rsid w:val="00210D36"/>
    <w:rsid w:val="0021389C"/>
    <w:rsid w:val="00222178"/>
    <w:rsid w:val="0022243E"/>
    <w:rsid w:val="0022284C"/>
    <w:rsid w:val="00225F88"/>
    <w:rsid w:val="002309B0"/>
    <w:rsid w:val="0023399C"/>
    <w:rsid w:val="002350AC"/>
    <w:rsid w:val="00242637"/>
    <w:rsid w:val="002451C8"/>
    <w:rsid w:val="00246031"/>
    <w:rsid w:val="00247D36"/>
    <w:rsid w:val="00252037"/>
    <w:rsid w:val="002565B3"/>
    <w:rsid w:val="00263035"/>
    <w:rsid w:val="00267BCC"/>
    <w:rsid w:val="00273906"/>
    <w:rsid w:val="002802CE"/>
    <w:rsid w:val="00280C65"/>
    <w:rsid w:val="00286FB7"/>
    <w:rsid w:val="00295F36"/>
    <w:rsid w:val="002A7184"/>
    <w:rsid w:val="002B1867"/>
    <w:rsid w:val="002C0C4F"/>
    <w:rsid w:val="002D617F"/>
    <w:rsid w:val="002D76D8"/>
    <w:rsid w:val="002D7EFE"/>
    <w:rsid w:val="002E0930"/>
    <w:rsid w:val="002E5F29"/>
    <w:rsid w:val="002F1D6D"/>
    <w:rsid w:val="002F206B"/>
    <w:rsid w:val="002F24CF"/>
    <w:rsid w:val="002F5973"/>
    <w:rsid w:val="002F5DEB"/>
    <w:rsid w:val="003043EA"/>
    <w:rsid w:val="00304522"/>
    <w:rsid w:val="003050DC"/>
    <w:rsid w:val="00307CC2"/>
    <w:rsid w:val="003138E9"/>
    <w:rsid w:val="003143EE"/>
    <w:rsid w:val="00321073"/>
    <w:rsid w:val="00321125"/>
    <w:rsid w:val="003273E3"/>
    <w:rsid w:val="00335C20"/>
    <w:rsid w:val="0033646D"/>
    <w:rsid w:val="0034117D"/>
    <w:rsid w:val="00353081"/>
    <w:rsid w:val="00353D6E"/>
    <w:rsid w:val="00354A07"/>
    <w:rsid w:val="00366A0A"/>
    <w:rsid w:val="00366F37"/>
    <w:rsid w:val="003721AA"/>
    <w:rsid w:val="00374E7A"/>
    <w:rsid w:val="003B0E69"/>
    <w:rsid w:val="003D1F31"/>
    <w:rsid w:val="003D243E"/>
    <w:rsid w:val="003D341B"/>
    <w:rsid w:val="003E0955"/>
    <w:rsid w:val="003E4761"/>
    <w:rsid w:val="003F13E6"/>
    <w:rsid w:val="003F6A78"/>
    <w:rsid w:val="003F6FA9"/>
    <w:rsid w:val="00404064"/>
    <w:rsid w:val="00406AAE"/>
    <w:rsid w:val="00406F24"/>
    <w:rsid w:val="0041584A"/>
    <w:rsid w:val="00422CAE"/>
    <w:rsid w:val="00422DD0"/>
    <w:rsid w:val="004255A3"/>
    <w:rsid w:val="00425C9F"/>
    <w:rsid w:val="00446FCD"/>
    <w:rsid w:val="004471CC"/>
    <w:rsid w:val="00452499"/>
    <w:rsid w:val="00460B63"/>
    <w:rsid w:val="004623DC"/>
    <w:rsid w:val="00463713"/>
    <w:rsid w:val="004673C5"/>
    <w:rsid w:val="00474D5C"/>
    <w:rsid w:val="00475488"/>
    <w:rsid w:val="00476554"/>
    <w:rsid w:val="00476596"/>
    <w:rsid w:val="004821C5"/>
    <w:rsid w:val="0048386F"/>
    <w:rsid w:val="00485173"/>
    <w:rsid w:val="0048612D"/>
    <w:rsid w:val="004868CF"/>
    <w:rsid w:val="00490531"/>
    <w:rsid w:val="004929BD"/>
    <w:rsid w:val="004A106F"/>
    <w:rsid w:val="004A2297"/>
    <w:rsid w:val="004A6693"/>
    <w:rsid w:val="004A697B"/>
    <w:rsid w:val="004B045B"/>
    <w:rsid w:val="004B1E12"/>
    <w:rsid w:val="004B7D04"/>
    <w:rsid w:val="004D1FA8"/>
    <w:rsid w:val="004D21B1"/>
    <w:rsid w:val="004D436D"/>
    <w:rsid w:val="004D5AD5"/>
    <w:rsid w:val="004E49D2"/>
    <w:rsid w:val="004F0507"/>
    <w:rsid w:val="004F359C"/>
    <w:rsid w:val="00504963"/>
    <w:rsid w:val="00505504"/>
    <w:rsid w:val="00507187"/>
    <w:rsid w:val="00512A3E"/>
    <w:rsid w:val="005135FD"/>
    <w:rsid w:val="00532488"/>
    <w:rsid w:val="0053596D"/>
    <w:rsid w:val="005431AA"/>
    <w:rsid w:val="0054394E"/>
    <w:rsid w:val="00544C6C"/>
    <w:rsid w:val="00553EB4"/>
    <w:rsid w:val="00561A78"/>
    <w:rsid w:val="005622F1"/>
    <w:rsid w:val="00562EAF"/>
    <w:rsid w:val="005637B3"/>
    <w:rsid w:val="00567FC6"/>
    <w:rsid w:val="00573EFF"/>
    <w:rsid w:val="005763C3"/>
    <w:rsid w:val="00581FB0"/>
    <w:rsid w:val="00586F35"/>
    <w:rsid w:val="005921EE"/>
    <w:rsid w:val="005A0829"/>
    <w:rsid w:val="005A0BFC"/>
    <w:rsid w:val="005A601D"/>
    <w:rsid w:val="005B7DE4"/>
    <w:rsid w:val="005C73B9"/>
    <w:rsid w:val="005D3B2C"/>
    <w:rsid w:val="005D4B60"/>
    <w:rsid w:val="005E2618"/>
    <w:rsid w:val="005E3D93"/>
    <w:rsid w:val="005E47FE"/>
    <w:rsid w:val="005E58A6"/>
    <w:rsid w:val="005E7ADE"/>
    <w:rsid w:val="005F4BA8"/>
    <w:rsid w:val="005F6202"/>
    <w:rsid w:val="005F6912"/>
    <w:rsid w:val="005F794E"/>
    <w:rsid w:val="006216FD"/>
    <w:rsid w:val="006335D0"/>
    <w:rsid w:val="00633779"/>
    <w:rsid w:val="00633C55"/>
    <w:rsid w:val="00650E1A"/>
    <w:rsid w:val="00651DF4"/>
    <w:rsid w:val="00653D5E"/>
    <w:rsid w:val="00653F45"/>
    <w:rsid w:val="0065430D"/>
    <w:rsid w:val="00654F1A"/>
    <w:rsid w:val="00661020"/>
    <w:rsid w:val="00662675"/>
    <w:rsid w:val="006674C2"/>
    <w:rsid w:val="00670B66"/>
    <w:rsid w:val="006757D1"/>
    <w:rsid w:val="006765AC"/>
    <w:rsid w:val="00683078"/>
    <w:rsid w:val="00685D8E"/>
    <w:rsid w:val="00690888"/>
    <w:rsid w:val="00694893"/>
    <w:rsid w:val="006A1745"/>
    <w:rsid w:val="006A757E"/>
    <w:rsid w:val="006C1735"/>
    <w:rsid w:val="006C3B3A"/>
    <w:rsid w:val="006C723E"/>
    <w:rsid w:val="006D457F"/>
    <w:rsid w:val="006D545D"/>
    <w:rsid w:val="006D616E"/>
    <w:rsid w:val="006E1B78"/>
    <w:rsid w:val="006E49A5"/>
    <w:rsid w:val="006E4F3E"/>
    <w:rsid w:val="006F6753"/>
    <w:rsid w:val="006F7DB0"/>
    <w:rsid w:val="00702C3D"/>
    <w:rsid w:val="00704F75"/>
    <w:rsid w:val="00712867"/>
    <w:rsid w:val="007228D6"/>
    <w:rsid w:val="00730B63"/>
    <w:rsid w:val="00732988"/>
    <w:rsid w:val="00732F56"/>
    <w:rsid w:val="00735007"/>
    <w:rsid w:val="00750611"/>
    <w:rsid w:val="00764981"/>
    <w:rsid w:val="007819B2"/>
    <w:rsid w:val="0079636C"/>
    <w:rsid w:val="007A30CE"/>
    <w:rsid w:val="007A51D0"/>
    <w:rsid w:val="007B47F9"/>
    <w:rsid w:val="007C0762"/>
    <w:rsid w:val="007D4C2F"/>
    <w:rsid w:val="007E1AB8"/>
    <w:rsid w:val="007E5290"/>
    <w:rsid w:val="007E7252"/>
    <w:rsid w:val="007F12B3"/>
    <w:rsid w:val="007F31E0"/>
    <w:rsid w:val="007F446C"/>
    <w:rsid w:val="00803102"/>
    <w:rsid w:val="008075EF"/>
    <w:rsid w:val="00815641"/>
    <w:rsid w:val="00815983"/>
    <w:rsid w:val="008252FB"/>
    <w:rsid w:val="00832E57"/>
    <w:rsid w:val="00842AE4"/>
    <w:rsid w:val="008475C2"/>
    <w:rsid w:val="00861F8D"/>
    <w:rsid w:val="00865FAC"/>
    <w:rsid w:val="00871C2A"/>
    <w:rsid w:val="00872D8B"/>
    <w:rsid w:val="008746E5"/>
    <w:rsid w:val="00874B3E"/>
    <w:rsid w:val="00880DD7"/>
    <w:rsid w:val="0088259A"/>
    <w:rsid w:val="00883E37"/>
    <w:rsid w:val="00885887"/>
    <w:rsid w:val="00886EC0"/>
    <w:rsid w:val="0089046D"/>
    <w:rsid w:val="00892185"/>
    <w:rsid w:val="0089384E"/>
    <w:rsid w:val="0089767E"/>
    <w:rsid w:val="008A0726"/>
    <w:rsid w:val="008A2CAC"/>
    <w:rsid w:val="008B7980"/>
    <w:rsid w:val="008C0385"/>
    <w:rsid w:val="008C06BE"/>
    <w:rsid w:val="008E248D"/>
    <w:rsid w:val="008F6609"/>
    <w:rsid w:val="008F68DA"/>
    <w:rsid w:val="009073CF"/>
    <w:rsid w:val="009138C2"/>
    <w:rsid w:val="00927E5C"/>
    <w:rsid w:val="00930538"/>
    <w:rsid w:val="00930BCE"/>
    <w:rsid w:val="009512BA"/>
    <w:rsid w:val="00956069"/>
    <w:rsid w:val="00960C45"/>
    <w:rsid w:val="00965663"/>
    <w:rsid w:val="00966D32"/>
    <w:rsid w:val="00975CA2"/>
    <w:rsid w:val="00977AF6"/>
    <w:rsid w:val="009811F7"/>
    <w:rsid w:val="00983971"/>
    <w:rsid w:val="00986CC5"/>
    <w:rsid w:val="009909AC"/>
    <w:rsid w:val="009A2CE0"/>
    <w:rsid w:val="009B0747"/>
    <w:rsid w:val="009B764B"/>
    <w:rsid w:val="009B7AC1"/>
    <w:rsid w:val="009C5F6B"/>
    <w:rsid w:val="009D5519"/>
    <w:rsid w:val="009F56BB"/>
    <w:rsid w:val="009F5CCA"/>
    <w:rsid w:val="009F75B1"/>
    <w:rsid w:val="00A00EB3"/>
    <w:rsid w:val="00A01F7D"/>
    <w:rsid w:val="00A02B32"/>
    <w:rsid w:val="00A12B98"/>
    <w:rsid w:val="00A16035"/>
    <w:rsid w:val="00A20A07"/>
    <w:rsid w:val="00A267E7"/>
    <w:rsid w:val="00A271F0"/>
    <w:rsid w:val="00A27A9F"/>
    <w:rsid w:val="00A30C95"/>
    <w:rsid w:val="00A321F7"/>
    <w:rsid w:val="00A346CD"/>
    <w:rsid w:val="00A36DC4"/>
    <w:rsid w:val="00A36E01"/>
    <w:rsid w:val="00A46B0C"/>
    <w:rsid w:val="00A46CD5"/>
    <w:rsid w:val="00A52E01"/>
    <w:rsid w:val="00A5316A"/>
    <w:rsid w:val="00A54156"/>
    <w:rsid w:val="00A54A6F"/>
    <w:rsid w:val="00A60AF7"/>
    <w:rsid w:val="00A74499"/>
    <w:rsid w:val="00A81C43"/>
    <w:rsid w:val="00A835A4"/>
    <w:rsid w:val="00A875F3"/>
    <w:rsid w:val="00A9192E"/>
    <w:rsid w:val="00AA6380"/>
    <w:rsid w:val="00AA7559"/>
    <w:rsid w:val="00AB2587"/>
    <w:rsid w:val="00AB2A76"/>
    <w:rsid w:val="00AB3F8A"/>
    <w:rsid w:val="00AB796E"/>
    <w:rsid w:val="00AC153C"/>
    <w:rsid w:val="00AD148D"/>
    <w:rsid w:val="00AD240B"/>
    <w:rsid w:val="00AE7925"/>
    <w:rsid w:val="00AF5855"/>
    <w:rsid w:val="00AF590C"/>
    <w:rsid w:val="00B036B4"/>
    <w:rsid w:val="00B03CFF"/>
    <w:rsid w:val="00B0415A"/>
    <w:rsid w:val="00B22EB7"/>
    <w:rsid w:val="00B37738"/>
    <w:rsid w:val="00B531A0"/>
    <w:rsid w:val="00B54D4B"/>
    <w:rsid w:val="00B60773"/>
    <w:rsid w:val="00B62AAC"/>
    <w:rsid w:val="00B63E01"/>
    <w:rsid w:val="00B72204"/>
    <w:rsid w:val="00B75F4C"/>
    <w:rsid w:val="00B80912"/>
    <w:rsid w:val="00B85AEC"/>
    <w:rsid w:val="00B94E9B"/>
    <w:rsid w:val="00B95F69"/>
    <w:rsid w:val="00B96006"/>
    <w:rsid w:val="00B968E1"/>
    <w:rsid w:val="00B973B4"/>
    <w:rsid w:val="00B978EA"/>
    <w:rsid w:val="00B97F8C"/>
    <w:rsid w:val="00BA5EC8"/>
    <w:rsid w:val="00BA7FEC"/>
    <w:rsid w:val="00BB0758"/>
    <w:rsid w:val="00BB2965"/>
    <w:rsid w:val="00BB5CF5"/>
    <w:rsid w:val="00BB7A8D"/>
    <w:rsid w:val="00BC2968"/>
    <w:rsid w:val="00BD1FEA"/>
    <w:rsid w:val="00BD67D9"/>
    <w:rsid w:val="00BF5D26"/>
    <w:rsid w:val="00C017F0"/>
    <w:rsid w:val="00C02676"/>
    <w:rsid w:val="00C036B5"/>
    <w:rsid w:val="00C06B18"/>
    <w:rsid w:val="00C12248"/>
    <w:rsid w:val="00C238A8"/>
    <w:rsid w:val="00C23937"/>
    <w:rsid w:val="00C27011"/>
    <w:rsid w:val="00C30546"/>
    <w:rsid w:val="00C30A9E"/>
    <w:rsid w:val="00C30DED"/>
    <w:rsid w:val="00C30E3B"/>
    <w:rsid w:val="00C4021B"/>
    <w:rsid w:val="00C4277D"/>
    <w:rsid w:val="00C47AFB"/>
    <w:rsid w:val="00C748B7"/>
    <w:rsid w:val="00C81021"/>
    <w:rsid w:val="00C94909"/>
    <w:rsid w:val="00C95D09"/>
    <w:rsid w:val="00CB10EE"/>
    <w:rsid w:val="00CB7A3E"/>
    <w:rsid w:val="00CC6C42"/>
    <w:rsid w:val="00CD5390"/>
    <w:rsid w:val="00CD7F76"/>
    <w:rsid w:val="00CE3B5E"/>
    <w:rsid w:val="00CE41A0"/>
    <w:rsid w:val="00CE5542"/>
    <w:rsid w:val="00CF5A0D"/>
    <w:rsid w:val="00CF7232"/>
    <w:rsid w:val="00CF7609"/>
    <w:rsid w:val="00D159EC"/>
    <w:rsid w:val="00D20C89"/>
    <w:rsid w:val="00D244FC"/>
    <w:rsid w:val="00D302F0"/>
    <w:rsid w:val="00D33BC7"/>
    <w:rsid w:val="00D3555D"/>
    <w:rsid w:val="00D476AB"/>
    <w:rsid w:val="00D50E95"/>
    <w:rsid w:val="00D51196"/>
    <w:rsid w:val="00D600FF"/>
    <w:rsid w:val="00D700A3"/>
    <w:rsid w:val="00D712D0"/>
    <w:rsid w:val="00D71AB8"/>
    <w:rsid w:val="00D80D77"/>
    <w:rsid w:val="00D846D8"/>
    <w:rsid w:val="00D93C93"/>
    <w:rsid w:val="00DA2678"/>
    <w:rsid w:val="00DB455C"/>
    <w:rsid w:val="00DB78BB"/>
    <w:rsid w:val="00DC3EBC"/>
    <w:rsid w:val="00DC4449"/>
    <w:rsid w:val="00DC51BB"/>
    <w:rsid w:val="00DD049C"/>
    <w:rsid w:val="00DD1610"/>
    <w:rsid w:val="00DD2E75"/>
    <w:rsid w:val="00DD4668"/>
    <w:rsid w:val="00DD475C"/>
    <w:rsid w:val="00DE07D5"/>
    <w:rsid w:val="00DE0802"/>
    <w:rsid w:val="00DE0842"/>
    <w:rsid w:val="00DE1A25"/>
    <w:rsid w:val="00DE3394"/>
    <w:rsid w:val="00DE66DD"/>
    <w:rsid w:val="00DF3714"/>
    <w:rsid w:val="00E010BC"/>
    <w:rsid w:val="00E04469"/>
    <w:rsid w:val="00E11BE2"/>
    <w:rsid w:val="00E168CF"/>
    <w:rsid w:val="00E22240"/>
    <w:rsid w:val="00E274FF"/>
    <w:rsid w:val="00E27E0B"/>
    <w:rsid w:val="00E32390"/>
    <w:rsid w:val="00E41B81"/>
    <w:rsid w:val="00E42681"/>
    <w:rsid w:val="00E44FD4"/>
    <w:rsid w:val="00E5120E"/>
    <w:rsid w:val="00E51658"/>
    <w:rsid w:val="00E55ED6"/>
    <w:rsid w:val="00E56917"/>
    <w:rsid w:val="00E613A0"/>
    <w:rsid w:val="00E61695"/>
    <w:rsid w:val="00E61F5C"/>
    <w:rsid w:val="00E629B1"/>
    <w:rsid w:val="00E62ABA"/>
    <w:rsid w:val="00E65AA4"/>
    <w:rsid w:val="00E66FDF"/>
    <w:rsid w:val="00E70CE8"/>
    <w:rsid w:val="00E73A04"/>
    <w:rsid w:val="00E73E1E"/>
    <w:rsid w:val="00E770E7"/>
    <w:rsid w:val="00E77F3C"/>
    <w:rsid w:val="00E820FD"/>
    <w:rsid w:val="00E868E7"/>
    <w:rsid w:val="00EA17DD"/>
    <w:rsid w:val="00EA25F7"/>
    <w:rsid w:val="00EC10E5"/>
    <w:rsid w:val="00EC25AE"/>
    <w:rsid w:val="00ED1E80"/>
    <w:rsid w:val="00EE0446"/>
    <w:rsid w:val="00EF0958"/>
    <w:rsid w:val="00EF1B66"/>
    <w:rsid w:val="00EF6DAB"/>
    <w:rsid w:val="00F07BA8"/>
    <w:rsid w:val="00F1319E"/>
    <w:rsid w:val="00F14BD2"/>
    <w:rsid w:val="00F156CB"/>
    <w:rsid w:val="00F2668E"/>
    <w:rsid w:val="00F27C72"/>
    <w:rsid w:val="00F3013E"/>
    <w:rsid w:val="00F3118F"/>
    <w:rsid w:val="00F31D93"/>
    <w:rsid w:val="00F37900"/>
    <w:rsid w:val="00F40123"/>
    <w:rsid w:val="00F4079F"/>
    <w:rsid w:val="00F40905"/>
    <w:rsid w:val="00F60213"/>
    <w:rsid w:val="00F65AE8"/>
    <w:rsid w:val="00F67577"/>
    <w:rsid w:val="00F7026E"/>
    <w:rsid w:val="00F7273F"/>
    <w:rsid w:val="00F810C6"/>
    <w:rsid w:val="00F8742A"/>
    <w:rsid w:val="00F90CD8"/>
    <w:rsid w:val="00F94959"/>
    <w:rsid w:val="00F95510"/>
    <w:rsid w:val="00F97665"/>
    <w:rsid w:val="00FA6494"/>
    <w:rsid w:val="00FB6D66"/>
    <w:rsid w:val="00FB7E01"/>
    <w:rsid w:val="00FC705A"/>
    <w:rsid w:val="00FD2686"/>
    <w:rsid w:val="00FD3B11"/>
    <w:rsid w:val="00FD4EE0"/>
    <w:rsid w:val="00FE1735"/>
    <w:rsid w:val="00FE2858"/>
    <w:rsid w:val="00FE6BB4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6174A-45EB-415B-A2F8-BD277E55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494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6494"/>
    <w:pPr>
      <w:ind w:left="720"/>
      <w:contextualSpacing/>
    </w:pPr>
  </w:style>
  <w:style w:type="paragraph" w:customStyle="1" w:styleId="ConsPlusCell">
    <w:name w:val="ConsPlusCell"/>
    <w:uiPriority w:val="99"/>
    <w:rsid w:val="00FE6BB4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3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BC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93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0BCE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BCE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F67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252F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C5FC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C5FC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C5FC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5FC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C5FC4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blk">
    <w:name w:val="blk"/>
    <w:basedOn w:val="a0"/>
    <w:rsid w:val="0033646D"/>
  </w:style>
  <w:style w:type="character" w:customStyle="1" w:styleId="apple-converted-space">
    <w:name w:val="apple-converted-space"/>
    <w:basedOn w:val="a0"/>
    <w:rsid w:val="0033646D"/>
  </w:style>
  <w:style w:type="character" w:styleId="af0">
    <w:name w:val="Hyperlink"/>
    <w:basedOn w:val="a0"/>
    <w:uiPriority w:val="99"/>
    <w:semiHidden/>
    <w:unhideWhenUsed/>
    <w:rsid w:val="0033646D"/>
    <w:rPr>
      <w:color w:val="0000FF"/>
      <w:u w:val="single"/>
    </w:rPr>
  </w:style>
  <w:style w:type="paragraph" w:customStyle="1" w:styleId="s1">
    <w:name w:val="s_1"/>
    <w:basedOn w:val="a"/>
    <w:rsid w:val="00B722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00687F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6"/>
      <w:szCs w:val="26"/>
    </w:rPr>
  </w:style>
  <w:style w:type="paragraph" w:styleId="af1">
    <w:name w:val="No Spacing"/>
    <w:uiPriority w:val="1"/>
    <w:qFormat/>
    <w:rsid w:val="007A51D0"/>
    <w:pPr>
      <w:jc w:val="left"/>
    </w:pPr>
  </w:style>
  <w:style w:type="character" w:customStyle="1" w:styleId="ConsPlusNormal0">
    <w:name w:val="ConsPlusNormal Знак"/>
    <w:link w:val="ConsPlusNormal"/>
    <w:uiPriority w:val="99"/>
    <w:locked/>
    <w:rsid w:val="0014708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1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3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5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C29E7E691E5A3FBA5631316A2E3AACEF67B01BB9540A6BCF90086816668407FA81C36O6S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73DAC-C58C-4758-A65C-3DCD3E5E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Finkon2</dc:creator>
  <cp:lastModifiedBy>finkon2</cp:lastModifiedBy>
  <cp:revision>4</cp:revision>
  <cp:lastPrinted>2018-01-17T06:34:00Z</cp:lastPrinted>
  <dcterms:created xsi:type="dcterms:W3CDTF">2018-11-16T13:19:00Z</dcterms:created>
  <dcterms:modified xsi:type="dcterms:W3CDTF">2019-01-16T14:23:00Z</dcterms:modified>
</cp:coreProperties>
</file>