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95169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951699">
              <w:rPr>
                <w:lang w:val="en-US"/>
              </w:rPr>
              <w:t>8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0FD" w:rsidRDefault="00FD4F6B" w:rsidP="00951699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951699">
              <w:rPr>
                <w:lang w:val="en-US"/>
              </w:rPr>
              <w:t>9</w:t>
            </w:r>
            <w:r w:rsidR="008760F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60FD" w:rsidRPr="00860C2B" w:rsidRDefault="008760FD" w:rsidP="001864E6">
      <w:pPr>
        <w:shd w:val="clear" w:color="auto" w:fill="FFFFFF"/>
        <w:tabs>
          <w:tab w:val="left" w:pos="5954"/>
        </w:tabs>
        <w:ind w:right="3825"/>
        <w:jc w:val="both"/>
        <w:rPr>
          <w:sz w:val="26"/>
          <w:szCs w:val="26"/>
        </w:rPr>
      </w:pPr>
      <w:r w:rsidRPr="00860C2B">
        <w:rPr>
          <w:sz w:val="26"/>
          <w:szCs w:val="26"/>
        </w:rPr>
        <w:t>О внесении изменений в постановление Администрации МО "Городской округ</w:t>
      </w:r>
      <w:r>
        <w:rPr>
          <w:sz w:val="26"/>
          <w:szCs w:val="26"/>
        </w:rPr>
        <w:t xml:space="preserve"> </w:t>
      </w:r>
      <w:r w:rsidRPr="00860C2B">
        <w:rPr>
          <w:sz w:val="26"/>
          <w:szCs w:val="26"/>
        </w:rPr>
        <w:t>"Город Нарьян-Мар" 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</w:p>
    <w:p w:rsidR="008760FD" w:rsidRPr="00860C2B" w:rsidRDefault="008760FD" w:rsidP="008760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0FD" w:rsidRPr="00860C2B" w:rsidRDefault="008760FD" w:rsidP="008760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0FD" w:rsidRPr="00CA7FBF" w:rsidRDefault="008760FD" w:rsidP="008760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0FD" w:rsidRDefault="008760FD" w:rsidP="00876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E8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CE4EE8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E4EE8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BE3B71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 xml:space="preserve">от 10.07.2018 № 453, </w:t>
      </w:r>
      <w:r w:rsidRPr="003A48E3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3A48E3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3A48E3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3A48E3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="00BE3B71">
        <w:rPr>
          <w:sz w:val="26"/>
          <w:szCs w:val="26"/>
        </w:rPr>
        <w:t>"</w:t>
      </w:r>
      <w:r w:rsidRPr="00CE4EE8">
        <w:rPr>
          <w:rFonts w:eastAsiaTheme="minorHAnsi"/>
          <w:sz w:val="26"/>
          <w:szCs w:val="26"/>
          <w:lang w:eastAsia="en-US"/>
        </w:rPr>
        <w:t xml:space="preserve"> в соответствие с решением Совета городского округа "Город </w:t>
      </w:r>
      <w:r w:rsidR="00BE3B71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>Нарьян-Мар" от 22.12.2022 № 403-р (в ред. от 07.12.2023</w:t>
      </w:r>
      <w:r>
        <w:rPr>
          <w:rFonts w:eastAsiaTheme="minorHAnsi"/>
          <w:sz w:val="26"/>
          <w:szCs w:val="26"/>
          <w:lang w:eastAsia="en-US"/>
        </w:rPr>
        <w:t xml:space="preserve"> № 516-р</w:t>
      </w:r>
      <w:r w:rsidRPr="00CE4EE8">
        <w:rPr>
          <w:rFonts w:eastAsiaTheme="minorHAnsi"/>
          <w:sz w:val="26"/>
          <w:szCs w:val="26"/>
          <w:lang w:eastAsia="en-US"/>
        </w:rPr>
        <w:t xml:space="preserve">) "О бюджете муниципального образования "Городской округ "Город Нарьян-Мар" на 2023 год </w:t>
      </w:r>
      <w:r w:rsidR="00BE3B71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 xml:space="preserve">и плановый период 2024 и 2025 годов" </w:t>
      </w:r>
      <w:r w:rsidRPr="00CE4EE8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760FD" w:rsidRPr="005B1969" w:rsidRDefault="008760FD" w:rsidP="008760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60FD" w:rsidRPr="005B1969" w:rsidRDefault="008760FD" w:rsidP="00876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1969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8760FD" w:rsidRPr="005B1969" w:rsidRDefault="008760FD" w:rsidP="008760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60FD" w:rsidRPr="005B1969" w:rsidRDefault="008760FD" w:rsidP="008760FD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1969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5B1969">
        <w:rPr>
          <w:sz w:val="26"/>
        </w:rPr>
        <w:t>от 31.08.2018 № 588</w:t>
      </w:r>
      <w:r w:rsidRPr="005B1969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5B1969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5B1969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8760FD" w:rsidRPr="001F4C3F" w:rsidRDefault="008760FD" w:rsidP="008760FD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F4C3F">
        <w:rPr>
          <w:sz w:val="26"/>
          <w:szCs w:val="26"/>
        </w:rPr>
        <w:t>Настоящее постановление вступает в силу со дня его подписания</w:t>
      </w:r>
      <w:r>
        <w:rPr>
          <w:sz w:val="26"/>
          <w:szCs w:val="26"/>
        </w:rPr>
        <w:t xml:space="preserve"> </w:t>
      </w:r>
      <w:r w:rsidRPr="001F4C3F">
        <w:rPr>
          <w:sz w:val="26"/>
          <w:szCs w:val="26"/>
        </w:rPr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52D1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52D1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E3B71" w:rsidRDefault="00BE3B71" w:rsidP="004E7D6D">
      <w:pPr>
        <w:jc w:val="both"/>
        <w:rPr>
          <w:bCs/>
          <w:sz w:val="26"/>
        </w:rPr>
        <w:sectPr w:rsidR="00BE3B71" w:rsidSect="00BE3B71">
          <w:headerReference w:type="default" r:id="rId11"/>
          <w:type w:val="continuous"/>
          <w:pgSz w:w="11905" w:h="16838" w:code="9"/>
          <w:pgMar w:top="851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35B40">
        <w:rPr>
          <w:sz w:val="26"/>
          <w:szCs w:val="26"/>
        </w:rPr>
        <w:lastRenderedPageBreak/>
        <w:t>Приложение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35B40">
        <w:rPr>
          <w:sz w:val="26"/>
          <w:szCs w:val="26"/>
        </w:rPr>
        <w:t>к постановлению Администрации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35B40">
        <w:rPr>
          <w:sz w:val="26"/>
          <w:szCs w:val="26"/>
        </w:rPr>
        <w:t>муниципального образования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35B40">
        <w:rPr>
          <w:sz w:val="26"/>
          <w:szCs w:val="26"/>
        </w:rPr>
        <w:t>"Городской округ "Город Нарьян-Мар"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35B40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135B40">
        <w:rPr>
          <w:sz w:val="26"/>
          <w:szCs w:val="26"/>
        </w:rPr>
        <w:t xml:space="preserve">.12.2023 № </w:t>
      </w:r>
      <w:r>
        <w:rPr>
          <w:sz w:val="26"/>
          <w:szCs w:val="26"/>
        </w:rPr>
        <w:t>1797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3B71" w:rsidRPr="00135B40" w:rsidRDefault="00BE3B71" w:rsidP="00BE3B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5B40">
        <w:rPr>
          <w:sz w:val="26"/>
          <w:szCs w:val="26"/>
        </w:rPr>
        <w:t>ИЗМЕНЕНИЯ В МУНИЦИПАЛЬНУЮ ПРОГРАММУ</w:t>
      </w:r>
      <w:r w:rsidR="00EB3808">
        <w:rPr>
          <w:sz w:val="26"/>
          <w:szCs w:val="26"/>
        </w:rPr>
        <w:t xml:space="preserve"> </w:t>
      </w:r>
      <w:r w:rsidRPr="00135B40">
        <w:rPr>
          <w:sz w:val="26"/>
          <w:szCs w:val="26"/>
        </w:rPr>
        <w:t>МУНИЦИПАЛЬНОГО ОБРАЗОВАНИЯ</w:t>
      </w:r>
      <w:r w:rsidR="00EB3808">
        <w:rPr>
          <w:sz w:val="26"/>
          <w:szCs w:val="26"/>
        </w:rPr>
        <w:t xml:space="preserve"> </w:t>
      </w:r>
      <w:r w:rsidRPr="00135B40">
        <w:rPr>
          <w:sz w:val="26"/>
          <w:szCs w:val="26"/>
        </w:rPr>
        <w:t>"ГОРОДСКОЙ ОКРУГ "ГОРОД НАРЬЯН-МАР"</w:t>
      </w:r>
    </w:p>
    <w:p w:rsidR="00BE3B71" w:rsidRPr="00135B40" w:rsidRDefault="00BE3B71" w:rsidP="00BE3B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5B40">
        <w:rPr>
          <w:sz w:val="26"/>
          <w:szCs w:val="26"/>
        </w:rPr>
        <w:t xml:space="preserve">"СОВЕРШЕНСТВОВАНИЕ И РАЗВИТИЕ МУНИЦИПАЛЬНОГО </w:t>
      </w:r>
    </w:p>
    <w:p w:rsidR="00BE3B71" w:rsidRPr="00135B40" w:rsidRDefault="00BE3B71" w:rsidP="00BE3B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5B40">
        <w:rPr>
          <w:sz w:val="26"/>
          <w:szCs w:val="26"/>
        </w:rPr>
        <w:t>УПРАВЛЕНИЯ В МУНИЦИПАЛЬНОМ ОБРАЗОВАНИИ</w:t>
      </w:r>
    </w:p>
    <w:p w:rsidR="00BE3B71" w:rsidRPr="00135B40" w:rsidRDefault="00BE3B71" w:rsidP="00BE3B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5B40">
        <w:rPr>
          <w:sz w:val="26"/>
          <w:szCs w:val="26"/>
        </w:rPr>
        <w:t>"ГОРОДСКОЙ ОКРУГ "ГОРОД НАРЬЯН-МАР"</w:t>
      </w:r>
    </w:p>
    <w:p w:rsidR="00BE3B71" w:rsidRPr="00135B40" w:rsidRDefault="00BE3B71" w:rsidP="00BE3B7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B71" w:rsidRPr="00135B40" w:rsidRDefault="00BE3B71" w:rsidP="00BE3B71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35B40">
        <w:rPr>
          <w:sz w:val="26"/>
          <w:szCs w:val="26"/>
        </w:rPr>
        <w:t>Строку "</w:t>
      </w:r>
      <w:r w:rsidRPr="00135B40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135B40">
        <w:rPr>
          <w:sz w:val="26"/>
          <w:szCs w:val="26"/>
        </w:rPr>
        <w:t xml:space="preserve">" раздела </w:t>
      </w:r>
      <w:r w:rsidRPr="00135B40">
        <w:rPr>
          <w:sz w:val="26"/>
          <w:szCs w:val="26"/>
          <w:lang w:val="en-US"/>
        </w:rPr>
        <w:t>I</w:t>
      </w:r>
      <w:r w:rsidRPr="00135B40">
        <w:rPr>
          <w:sz w:val="26"/>
          <w:szCs w:val="26"/>
        </w:rPr>
        <w:t xml:space="preserve"> "Паспорт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(далее – Программа) изложить в следующей редакции:</w:t>
      </w:r>
    </w:p>
    <w:p w:rsidR="00BE3B71" w:rsidRPr="00135B40" w:rsidRDefault="00BE3B71" w:rsidP="00BE3B71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35B40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BE3B71" w:rsidRPr="0089163C" w:rsidTr="00B52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135B40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5B40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br/>
              <w:t>2 892 992,81802 тыс. руб., 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343 136,6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357 600,4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384 130,89684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360 722,92840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360 929,49465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361 119,29695 тыс. руб.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– окружной бюджет) 43 804,20000 тыс. руб.,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5 692,00000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5 991,70000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5 709,10000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br/>
              <w:t>2 849 188,61802 тыс. руб., 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338 268,6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352 521,1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2023 год – 378 286,89684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355 030,92840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354 937,79465 тыс. руб.;</w:t>
            </w:r>
          </w:p>
          <w:p w:rsidR="00BE3B71" w:rsidRPr="003F1DB6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355 410,19695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</w:tr>
    </w:tbl>
    <w:p w:rsidR="00BE3B71" w:rsidRPr="00135B40" w:rsidRDefault="00BE3B71" w:rsidP="00BE3B71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135B40">
        <w:rPr>
          <w:sz w:val="26"/>
          <w:szCs w:val="26"/>
        </w:rPr>
        <w:lastRenderedPageBreak/>
        <w:t>".</w:t>
      </w:r>
    </w:p>
    <w:p w:rsidR="00BE3B71" w:rsidRPr="00135B40" w:rsidRDefault="00BE3B71" w:rsidP="00BE3B7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5B40">
        <w:rPr>
          <w:sz w:val="26"/>
          <w:szCs w:val="26"/>
        </w:rPr>
        <w:t>Строку "Объемы и источники финансирования подпрограммы" пункта 1.1 раздела Х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(далее – Подпрограмма 1) изложить в следующей редакции:</w:t>
      </w:r>
    </w:p>
    <w:p w:rsidR="00BE3B71" w:rsidRPr="00135B40" w:rsidRDefault="00BE3B71" w:rsidP="00BE3B71">
      <w:pPr>
        <w:widowControl w:val="0"/>
        <w:autoSpaceDE w:val="0"/>
        <w:autoSpaceDN w:val="0"/>
        <w:adjustRightInd w:val="0"/>
        <w:ind w:left="709" w:hanging="709"/>
        <w:rPr>
          <w:sz w:val="26"/>
          <w:szCs w:val="26"/>
        </w:rPr>
      </w:pPr>
      <w:r w:rsidRPr="00135B40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BE3B71" w:rsidRPr="0089163C" w:rsidTr="00B52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0B7EA7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B7EA7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Pr="000B7EA7">
              <w:rPr>
                <w:rFonts w:eastAsiaTheme="minorHAnsi"/>
                <w:sz w:val="26"/>
                <w:szCs w:val="26"/>
                <w:lang w:eastAsia="en-US"/>
              </w:rPr>
              <w:br/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br/>
              <w:t>1 303 761,36811 тыс. руб., 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152 817,1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157 835,3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152 167,60487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169 766,00182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169 248,73322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169 529,54499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169 719,39729 тыс. руб.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43 804,20000 тыс. руб., </w:t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5 692,00000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5 991,70000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5 709,10000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1 259 957,16811 тыс. руб., 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147 949,1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152 756,0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147 486,80487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163 922,00182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163 556,73322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163 537,84499 тыс. руб.;</w:t>
            </w:r>
          </w:p>
          <w:p w:rsidR="00BE3B71" w:rsidRPr="00FC5BB6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164 010,29729 тыс. руб.</w:t>
            </w:r>
          </w:p>
        </w:tc>
      </w:tr>
    </w:tbl>
    <w:p w:rsidR="00BE3B71" w:rsidRPr="00BE3B71" w:rsidRDefault="00BE3B71" w:rsidP="00BE3B71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BE3B71">
        <w:rPr>
          <w:sz w:val="26"/>
          <w:szCs w:val="26"/>
        </w:rPr>
        <w:t>".</w:t>
      </w:r>
    </w:p>
    <w:p w:rsidR="00BE3B71" w:rsidRPr="0067262C" w:rsidRDefault="00BE3B71" w:rsidP="00BE3B71">
      <w:pPr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7262C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67262C">
        <w:rPr>
          <w:sz w:val="26"/>
          <w:szCs w:val="26"/>
          <w:lang w:val="en-US"/>
        </w:rPr>
        <w:t>I</w:t>
      </w:r>
      <w:r w:rsidRPr="0067262C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</w:t>
      </w:r>
      <w:r>
        <w:rPr>
          <w:sz w:val="26"/>
          <w:szCs w:val="26"/>
        </w:rPr>
        <w:br/>
      </w:r>
      <w:r w:rsidRPr="0067262C">
        <w:rPr>
          <w:sz w:val="26"/>
          <w:szCs w:val="26"/>
        </w:rPr>
        <w:t>в следующей редакции:</w:t>
      </w:r>
    </w:p>
    <w:p w:rsidR="00BE3B71" w:rsidRPr="0067262C" w:rsidRDefault="00BE3B71" w:rsidP="00BE3B71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262C">
        <w:rPr>
          <w:sz w:val="26"/>
          <w:szCs w:val="26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BE3B71" w:rsidRPr="0089163C" w:rsidTr="00B52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67262C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262C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</w:p>
          <w:p w:rsidR="00BE3B71" w:rsidRPr="0067262C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262C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за счет средств городского бюджета – 1 047 400,25555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2023 год – 140 609,60913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2024 год – 131 130,07040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2025 год – 131 123,68306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E3B71">
              <w:rPr>
                <w:rFonts w:eastAsiaTheme="minorHAnsi"/>
                <w:sz w:val="26"/>
                <w:szCs w:val="26"/>
                <w:lang w:eastAsia="en-US"/>
              </w:rPr>
              <w:t>2026 год – 131 123,63306 тыс. руб.</w:t>
            </w:r>
          </w:p>
        </w:tc>
      </w:tr>
    </w:tbl>
    <w:p w:rsidR="00BE3B71" w:rsidRPr="00DD5BB2" w:rsidRDefault="00BE3B71" w:rsidP="00BE3B71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D5BB2">
        <w:rPr>
          <w:sz w:val="26"/>
          <w:szCs w:val="26"/>
        </w:rPr>
        <w:t>".</w:t>
      </w:r>
    </w:p>
    <w:p w:rsidR="00BE3B71" w:rsidRPr="00DD5BB2" w:rsidRDefault="00BE3B71" w:rsidP="00BE3B71">
      <w:pPr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D5BB2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DD5BB2">
        <w:rPr>
          <w:sz w:val="26"/>
          <w:szCs w:val="26"/>
          <w:lang w:val="en-US"/>
        </w:rPr>
        <w:t>II</w:t>
      </w:r>
      <w:r w:rsidRPr="00DD5BB2">
        <w:rPr>
          <w:sz w:val="26"/>
          <w:szCs w:val="26"/>
        </w:rPr>
        <w:t xml:space="preserve"> "Подпрограмма 3 "Управление муниципальными финансами МО "Городской округ "Город Нарьян-Мар" (далее – Подпрограмма 3) изложить </w:t>
      </w:r>
      <w:r>
        <w:rPr>
          <w:sz w:val="26"/>
          <w:szCs w:val="26"/>
        </w:rPr>
        <w:br/>
      </w:r>
      <w:r w:rsidRPr="00DD5BB2">
        <w:rPr>
          <w:sz w:val="26"/>
          <w:szCs w:val="26"/>
        </w:rPr>
        <w:t>в следующей редакции:</w:t>
      </w:r>
    </w:p>
    <w:p w:rsidR="00BE3B71" w:rsidRPr="00DD5BB2" w:rsidRDefault="00BE3B71" w:rsidP="00BE3B7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5BB2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BE3B71" w:rsidRPr="0089163C" w:rsidTr="00B52D1C">
        <w:tc>
          <w:tcPr>
            <w:tcW w:w="2297" w:type="dxa"/>
          </w:tcPr>
          <w:p w:rsidR="00BE3B71" w:rsidRPr="00DD5BB2" w:rsidRDefault="00BE3B71" w:rsidP="00B52D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5BB2">
              <w:rPr>
                <w:sz w:val="26"/>
                <w:szCs w:val="26"/>
              </w:rPr>
              <w:t xml:space="preserve">Объемы </w:t>
            </w:r>
            <w:r w:rsidRPr="00DD5BB2">
              <w:rPr>
                <w:sz w:val="26"/>
                <w:szCs w:val="26"/>
              </w:rPr>
              <w:br/>
              <w:t>и источники финансирования подпрограммы</w:t>
            </w:r>
          </w:p>
        </w:tc>
        <w:tc>
          <w:tcPr>
            <w:tcW w:w="7229" w:type="dxa"/>
          </w:tcPr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3 за счет средств городского бюджета – 247 915,88757 тыс. руб., в том числе по годам: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2023 год – 31 094,34864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2024 год – 31 136,43787 тыс. руб.;</w:t>
            </w:r>
          </w:p>
          <w:p w:rsidR="00BE3B71" w:rsidRPr="00BE3B71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2025 год – 31 746,43787 тыс. руб.;</w:t>
            </w:r>
          </w:p>
          <w:p w:rsidR="00BE3B71" w:rsidRPr="00445B5B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E3B71">
              <w:rPr>
                <w:rFonts w:eastAsia="Calibri"/>
                <w:sz w:val="26"/>
                <w:szCs w:val="26"/>
                <w:lang w:eastAsia="en-US"/>
              </w:rPr>
              <w:t>2026 год – 31 746,43787 тыс. руб.</w:t>
            </w:r>
          </w:p>
        </w:tc>
      </w:tr>
    </w:tbl>
    <w:p w:rsidR="00BE3B71" w:rsidRPr="007E7CAA" w:rsidRDefault="00BE3B71" w:rsidP="00BE3B7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E7CAA">
        <w:rPr>
          <w:sz w:val="26"/>
          <w:szCs w:val="26"/>
        </w:rPr>
        <w:t>".</w:t>
      </w:r>
    </w:p>
    <w:p w:rsidR="00BE3B71" w:rsidRPr="007E7CAA" w:rsidRDefault="00BE3B71" w:rsidP="00BE3B71">
      <w:pPr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7CAA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7E7CAA">
        <w:rPr>
          <w:sz w:val="26"/>
          <w:szCs w:val="26"/>
          <w:lang w:val="en-US"/>
        </w:rPr>
        <w:t>III</w:t>
      </w:r>
      <w:r w:rsidRPr="007E7CAA">
        <w:rPr>
          <w:sz w:val="26"/>
          <w:szCs w:val="26"/>
        </w:rPr>
        <w:t xml:space="preserve"> "Подпрограмма 4 "Управление и распоряжение муниципальным имуществом МО "Городской округ "Город Нарьян-Мар" (далее – Подпрограмма 3) изложить в следующей редакции:</w:t>
      </w:r>
    </w:p>
    <w:p w:rsidR="00BE3B71" w:rsidRPr="007E7CAA" w:rsidRDefault="00BE3B71" w:rsidP="00BE3B7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E7CAA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BE3B71" w:rsidRPr="0089163C" w:rsidTr="00B52D1C">
        <w:tc>
          <w:tcPr>
            <w:tcW w:w="2297" w:type="dxa"/>
          </w:tcPr>
          <w:p w:rsidR="00BE3B71" w:rsidRPr="007E7CAA" w:rsidRDefault="00BE3B71" w:rsidP="00B52D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7CA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4 за счет средств городского бюджета – 293 915,30679 тыс. руб., в том числе по годам: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2023 год – 42 660,93725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2024 год – 29 207,68691 тыс. руб.;</w:t>
            </w:r>
          </w:p>
          <w:p w:rsidR="00BE3B71" w:rsidRPr="00EB3808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2025 год – 28 529,82873 тыс. руб.;</w:t>
            </w:r>
          </w:p>
          <w:p w:rsidR="00BE3B71" w:rsidRPr="00A16CD4" w:rsidRDefault="00BE3B71" w:rsidP="00B52D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B3808">
              <w:rPr>
                <w:rFonts w:eastAsia="Calibri"/>
                <w:sz w:val="26"/>
                <w:szCs w:val="26"/>
                <w:lang w:eastAsia="en-US"/>
              </w:rPr>
              <w:t>2026 год – 28 529,82873 тыс. руб.</w:t>
            </w:r>
          </w:p>
        </w:tc>
      </w:tr>
    </w:tbl>
    <w:p w:rsidR="00BE3B71" w:rsidRPr="00F861BE" w:rsidRDefault="00BE3B71" w:rsidP="00EB3808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bCs/>
          <w:sz w:val="26"/>
        </w:rPr>
      </w:pPr>
      <w:r w:rsidRPr="00F861BE">
        <w:rPr>
          <w:sz w:val="26"/>
          <w:szCs w:val="26"/>
        </w:rPr>
        <w:t>".</w:t>
      </w:r>
      <w:r w:rsidRPr="00F861BE">
        <w:rPr>
          <w:bCs/>
          <w:sz w:val="26"/>
        </w:rPr>
        <w:br w:type="page"/>
      </w:r>
    </w:p>
    <w:p w:rsidR="00BE3B71" w:rsidRPr="00F861BE" w:rsidRDefault="00BE3B71" w:rsidP="00BE3B71">
      <w:pPr>
        <w:jc w:val="both"/>
        <w:rPr>
          <w:bCs/>
          <w:sz w:val="26"/>
        </w:rPr>
        <w:sectPr w:rsidR="00BE3B71" w:rsidRPr="00F861BE" w:rsidSect="00BE3B71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E3B71" w:rsidRPr="00BE3973" w:rsidRDefault="00BE3B71" w:rsidP="00BE3B71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E3973">
        <w:rPr>
          <w:sz w:val="26"/>
          <w:szCs w:val="26"/>
        </w:rPr>
        <w:lastRenderedPageBreak/>
        <w:t xml:space="preserve">Приложение 2 к </w:t>
      </w:r>
      <w:r w:rsidRPr="00BE3973">
        <w:rPr>
          <w:rFonts w:eastAsia="Calibri"/>
          <w:sz w:val="26"/>
          <w:szCs w:val="26"/>
          <w:lang w:eastAsia="en-US"/>
        </w:rPr>
        <w:t>Программе</w:t>
      </w:r>
      <w:r w:rsidRPr="00BE3973">
        <w:rPr>
          <w:sz w:val="26"/>
          <w:szCs w:val="26"/>
        </w:rPr>
        <w:t xml:space="preserve"> изложить в следующей редакции: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"Приложение 2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"Совершенствование и развитие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муниципального управления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в муниципальном образовании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sz w:val="26"/>
          <w:szCs w:val="26"/>
        </w:rPr>
        <w:t>"Городской округ "Город Нарьян-Мар"</w:t>
      </w:r>
    </w:p>
    <w:p w:rsidR="00BE3B71" w:rsidRPr="00BE3973" w:rsidRDefault="00BE3B71" w:rsidP="00BE3B71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"</w:t>
      </w:r>
      <w:r w:rsidRPr="00BE3973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BE3973">
        <w:rPr>
          <w:rFonts w:eastAsia="Calibri"/>
          <w:kern w:val="32"/>
          <w:sz w:val="26"/>
          <w:szCs w:val="26"/>
          <w:lang w:eastAsia="en-US"/>
        </w:rPr>
        <w:t>"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BE3B71" w:rsidRDefault="00BE3B71" w:rsidP="00BE3B7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BE3973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99"/>
        <w:gridCol w:w="1540"/>
        <w:gridCol w:w="1100"/>
        <w:gridCol w:w="1120"/>
        <w:gridCol w:w="1460"/>
        <w:gridCol w:w="1366"/>
        <w:gridCol w:w="1324"/>
        <w:gridCol w:w="1321"/>
        <w:gridCol w:w="1400"/>
        <w:gridCol w:w="1342"/>
      </w:tblGrid>
      <w:tr w:rsidR="00BE3B71" w:rsidRPr="00113E1C" w:rsidTr="00B52D1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BE3B71" w:rsidRPr="00113E1C" w:rsidTr="00B52D1C">
        <w:trPr>
          <w:trHeight w:val="31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всего</w:t>
            </w:r>
          </w:p>
        </w:tc>
        <w:tc>
          <w:tcPr>
            <w:tcW w:w="10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в том числе</w:t>
            </w:r>
          </w:p>
        </w:tc>
      </w:tr>
      <w:tr w:rsidR="00BE3B71" w:rsidRPr="00113E1C" w:rsidTr="00B52D1C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2021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2022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2023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2025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2026 год</w:t>
            </w:r>
          </w:p>
        </w:tc>
      </w:tr>
      <w:tr w:rsidR="00BE3B71" w:rsidRPr="00113E1C" w:rsidTr="00C21F78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center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9</w:t>
            </w:r>
          </w:p>
        </w:tc>
      </w:tr>
      <w:tr w:rsidR="00BE3B71" w:rsidRPr="00113E1C" w:rsidTr="00C21F78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C21F78">
              <w:rPr>
                <w:b/>
                <w:bCs/>
                <w:sz w:val="18"/>
                <w:szCs w:val="18"/>
              </w:rPr>
              <w:br/>
            </w:r>
            <w:r w:rsidRPr="00113E1C">
              <w:rPr>
                <w:b/>
                <w:bCs/>
                <w:sz w:val="18"/>
                <w:szCs w:val="18"/>
              </w:rPr>
              <w:t xml:space="preserve">и развитие муниципального управления в муниципальном образовании "Городской округ "Город </w:t>
            </w:r>
            <w:r w:rsidR="00A431FB">
              <w:rPr>
                <w:b/>
                <w:bCs/>
                <w:sz w:val="18"/>
                <w:szCs w:val="18"/>
              </w:rPr>
              <w:br/>
            </w:r>
            <w:r w:rsidRPr="00113E1C">
              <w:rPr>
                <w:b/>
                <w:bCs/>
                <w:sz w:val="18"/>
                <w:szCs w:val="18"/>
              </w:rPr>
              <w:t>Нарьян-Мар"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Всего,</w:t>
            </w:r>
            <w:r w:rsidR="00C21F78">
              <w:rPr>
                <w:b/>
                <w:bCs/>
                <w:sz w:val="18"/>
                <w:szCs w:val="18"/>
              </w:rPr>
              <w:t xml:space="preserve"> </w:t>
            </w:r>
            <w:r w:rsidRPr="00113E1C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2 892 992,81802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384 130,89684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360 722,92840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360 929,49465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361 119,29695</w:t>
            </w:r>
          </w:p>
        </w:tc>
      </w:tr>
      <w:tr w:rsidR="00BE3B71" w:rsidRPr="00113E1C" w:rsidTr="00C21F78">
        <w:trPr>
          <w:trHeight w:val="63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43 804,20000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5 692,00000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5 991,70000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BE3B71" w:rsidRPr="00113E1C" w:rsidTr="00C21F78">
        <w:trPr>
          <w:trHeight w:val="66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both"/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2 849 188,61802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378 286,89684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355 030,92840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354 937,79465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355 410,19695</w:t>
            </w:r>
          </w:p>
        </w:tc>
      </w:tr>
      <w:tr w:rsidR="00BE3B71" w:rsidRPr="00113E1C" w:rsidTr="00C21F78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lastRenderedPageBreak/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 w:rsidR="00A431FB">
              <w:rPr>
                <w:sz w:val="18"/>
                <w:szCs w:val="18"/>
              </w:rPr>
              <w:br/>
            </w:r>
            <w:r w:rsidRPr="00113E1C">
              <w:rPr>
                <w:sz w:val="18"/>
                <w:szCs w:val="18"/>
              </w:rPr>
              <w:t>и переданных государственных полномочий"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Итого,</w:t>
            </w:r>
            <w:r w:rsidR="00514148">
              <w:rPr>
                <w:b/>
                <w:bCs/>
                <w:sz w:val="18"/>
                <w:szCs w:val="18"/>
              </w:rPr>
              <w:t xml:space="preserve"> </w:t>
            </w:r>
            <w:r w:rsidRPr="00C21F78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1 303 761,36811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169 766,00182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169 248,73322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169 529,54499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169 719,39729</w:t>
            </w:r>
          </w:p>
        </w:tc>
      </w:tr>
      <w:tr w:rsidR="00BE3B71" w:rsidRPr="00113E1C" w:rsidTr="00C21F78">
        <w:trPr>
          <w:trHeight w:val="37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43 804,20000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4 680,80000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5 939,30000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5 844,00000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5 692,00000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5 991,70000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113E1C" w:rsidRDefault="00BE3B71" w:rsidP="00B52D1C">
            <w:pPr>
              <w:jc w:val="right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5 709,10000</w:t>
            </w:r>
          </w:p>
        </w:tc>
      </w:tr>
      <w:tr w:rsidR="00BE3B71" w:rsidRPr="00113E1C" w:rsidTr="00C21F78">
        <w:trPr>
          <w:trHeight w:val="40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both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1 259 957,16811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147 949,1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152 756,0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147 486,80487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156 738,38592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163 922,00182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163 556,73322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163 537,84499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113E1C" w:rsidRDefault="00BE3B71" w:rsidP="00B52D1C">
            <w:pPr>
              <w:jc w:val="right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164 010,29729</w:t>
            </w:r>
          </w:p>
        </w:tc>
      </w:tr>
      <w:tr w:rsidR="00BE3B71" w:rsidRPr="00113E1C" w:rsidTr="00C21F78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Итого,</w:t>
            </w:r>
            <w:r w:rsidR="00514148">
              <w:rPr>
                <w:b/>
                <w:bCs/>
                <w:sz w:val="18"/>
                <w:szCs w:val="18"/>
              </w:rPr>
              <w:t xml:space="preserve"> </w:t>
            </w:r>
            <w:r w:rsidRPr="00C21F78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1 047 400,25555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131 123,63306</w:t>
            </w:r>
          </w:p>
        </w:tc>
      </w:tr>
      <w:tr w:rsidR="00BE3B71" w:rsidRPr="00113E1C" w:rsidTr="00C21F78">
        <w:trPr>
          <w:trHeight w:val="49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both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1 047 400,25555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122 535,00478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137 189,55512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140 609,60913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131 130,07040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131 123,68306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113E1C" w:rsidRDefault="00BE3B71" w:rsidP="00B52D1C">
            <w:pPr>
              <w:jc w:val="right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131 123,63306</w:t>
            </w:r>
          </w:p>
        </w:tc>
      </w:tr>
      <w:tr w:rsidR="00BE3B71" w:rsidRPr="00113E1C" w:rsidTr="00C21F78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Итого,</w:t>
            </w:r>
            <w:r w:rsidR="00514148">
              <w:rPr>
                <w:b/>
                <w:bCs/>
                <w:sz w:val="18"/>
                <w:szCs w:val="18"/>
              </w:rPr>
              <w:t xml:space="preserve"> </w:t>
            </w:r>
            <w:r w:rsidRPr="00C21F78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247 915,88757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31 746,43787</w:t>
            </w:r>
          </w:p>
        </w:tc>
      </w:tr>
      <w:tr w:rsidR="00BE3B71" w:rsidRPr="00113E1C" w:rsidTr="00B52D1C">
        <w:trPr>
          <w:trHeight w:val="499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both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247 915,88757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30 677,7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31 643,02537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29 998,69995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31 094,34864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31 136,43787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31 746,43787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113E1C" w:rsidRDefault="00BE3B71" w:rsidP="00B52D1C">
            <w:pPr>
              <w:jc w:val="right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31 746,43787</w:t>
            </w:r>
          </w:p>
        </w:tc>
      </w:tr>
      <w:tr w:rsidR="00BE3B71" w:rsidRPr="00113E1C" w:rsidTr="00B52D1C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Итого,</w:t>
            </w:r>
            <w:r w:rsidR="00514148">
              <w:rPr>
                <w:b/>
                <w:bCs/>
                <w:sz w:val="18"/>
                <w:szCs w:val="18"/>
              </w:rPr>
              <w:t xml:space="preserve"> </w:t>
            </w:r>
            <w:r w:rsidRPr="00C21F78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293 915,30679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C21F78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113E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113E1C">
              <w:rPr>
                <w:b/>
                <w:bCs/>
                <w:sz w:val="18"/>
                <w:szCs w:val="18"/>
              </w:rPr>
              <w:t>28 529,82873</w:t>
            </w:r>
          </w:p>
        </w:tc>
      </w:tr>
      <w:tr w:rsidR="00BE3B71" w:rsidRPr="00113E1C" w:rsidTr="00B52D1C">
        <w:trPr>
          <w:trHeight w:val="499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113E1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both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293 915,30679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48 394,10257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40 747,52260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42 660,93725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29 207,68691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C21F78" w:rsidRDefault="00BE3B71" w:rsidP="00B52D1C">
            <w:pPr>
              <w:jc w:val="right"/>
              <w:rPr>
                <w:sz w:val="18"/>
                <w:szCs w:val="18"/>
              </w:rPr>
            </w:pPr>
            <w:r w:rsidRPr="00C21F78">
              <w:rPr>
                <w:sz w:val="18"/>
                <w:szCs w:val="18"/>
              </w:rPr>
              <w:t>28 529,82873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113E1C" w:rsidRDefault="00BE3B71" w:rsidP="00B52D1C">
            <w:pPr>
              <w:jc w:val="right"/>
              <w:rPr>
                <w:sz w:val="18"/>
                <w:szCs w:val="18"/>
              </w:rPr>
            </w:pPr>
            <w:r w:rsidRPr="00113E1C">
              <w:rPr>
                <w:sz w:val="18"/>
                <w:szCs w:val="18"/>
              </w:rPr>
              <w:t>28 529,82873</w:t>
            </w:r>
          </w:p>
        </w:tc>
      </w:tr>
    </w:tbl>
    <w:p w:rsidR="00C21F78" w:rsidRDefault="00BE3B71" w:rsidP="00C21F78">
      <w:pPr>
        <w:jc w:val="right"/>
        <w:rPr>
          <w:rFonts w:eastAsiaTheme="minorHAnsi"/>
          <w:lang w:eastAsia="en-US"/>
        </w:rPr>
      </w:pPr>
      <w:r w:rsidRPr="00050E60">
        <w:rPr>
          <w:rFonts w:eastAsiaTheme="minorHAnsi"/>
          <w:lang w:eastAsia="en-US"/>
        </w:rPr>
        <w:t>".</w:t>
      </w:r>
    </w:p>
    <w:p w:rsidR="00BE3B71" w:rsidRPr="00BE3973" w:rsidRDefault="00C21F78" w:rsidP="00C21F78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</w:r>
      <w:r w:rsidR="00BE3B71" w:rsidRPr="00BE3973">
        <w:rPr>
          <w:sz w:val="26"/>
          <w:szCs w:val="26"/>
        </w:rPr>
        <w:t xml:space="preserve">Приложение 3 к </w:t>
      </w:r>
      <w:r w:rsidR="00BE3B71" w:rsidRPr="00BE3973">
        <w:rPr>
          <w:rFonts w:eastAsia="Calibri"/>
          <w:sz w:val="26"/>
          <w:szCs w:val="26"/>
          <w:lang w:eastAsia="en-US"/>
        </w:rPr>
        <w:t>Программе</w:t>
      </w:r>
      <w:r w:rsidR="00BE3B71" w:rsidRPr="00BE3973">
        <w:rPr>
          <w:sz w:val="26"/>
          <w:szCs w:val="26"/>
        </w:rPr>
        <w:t xml:space="preserve"> изложить в следующей редакции:</w:t>
      </w:r>
    </w:p>
    <w:p w:rsidR="00BE3B71" w:rsidRPr="00BE3973" w:rsidRDefault="00BE3B71" w:rsidP="00BE3B71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"Приложение 3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"Совершенствование и развитие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муниципального управления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BE3973">
        <w:rPr>
          <w:sz w:val="26"/>
          <w:szCs w:val="26"/>
        </w:rPr>
        <w:t>в муниципальном образовании</w:t>
      </w:r>
    </w:p>
    <w:p w:rsidR="00BE3B71" w:rsidRPr="00BE3973" w:rsidRDefault="00BE3B71" w:rsidP="00BE3B7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BE3973">
        <w:rPr>
          <w:sz w:val="26"/>
          <w:szCs w:val="26"/>
        </w:rPr>
        <w:t>"Городской округ "Город Нарьян-Мар"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lastRenderedPageBreak/>
        <w:t>Перечень мероприятий муниципальной программы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"</w:t>
      </w:r>
      <w:r w:rsidRPr="00BE3973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BE3B71" w:rsidRPr="00BE3973" w:rsidRDefault="00BE3B71" w:rsidP="00BE3B7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E3973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BE3973">
        <w:rPr>
          <w:rFonts w:eastAsia="Calibri"/>
          <w:kern w:val="32"/>
          <w:sz w:val="26"/>
          <w:szCs w:val="26"/>
          <w:lang w:eastAsia="en-US"/>
        </w:rPr>
        <w:t>"</w:t>
      </w:r>
    </w:p>
    <w:p w:rsidR="00BE3B71" w:rsidRPr="00BE3973" w:rsidRDefault="00BE3B71" w:rsidP="00BE3B71">
      <w:pPr>
        <w:rPr>
          <w:rFonts w:eastAsia="Calibri"/>
          <w:lang w:eastAsia="en-US"/>
        </w:rPr>
      </w:pPr>
    </w:p>
    <w:p w:rsidR="00BE3B71" w:rsidRDefault="00BE3B71" w:rsidP="00BE3B7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BE3973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BE3973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2311"/>
        <w:gridCol w:w="1076"/>
        <w:gridCol w:w="1560"/>
        <w:gridCol w:w="992"/>
        <w:gridCol w:w="992"/>
        <w:gridCol w:w="1418"/>
        <w:gridCol w:w="1417"/>
        <w:gridCol w:w="1418"/>
        <w:gridCol w:w="1417"/>
        <w:gridCol w:w="1418"/>
        <w:gridCol w:w="1333"/>
      </w:tblGrid>
      <w:tr w:rsidR="00BE3B71" w:rsidRPr="00B575FC" w:rsidTr="00B52D1C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BE3B71" w:rsidRPr="00B575FC" w:rsidTr="00B52D1C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Всего</w:t>
            </w:r>
          </w:p>
        </w:tc>
        <w:tc>
          <w:tcPr>
            <w:tcW w:w="10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в том числе:</w:t>
            </w:r>
          </w:p>
        </w:tc>
      </w:tr>
      <w:tr w:rsidR="00BE3B71" w:rsidRPr="00B575FC" w:rsidTr="00B52D1C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2025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2026 год</w:t>
            </w:r>
          </w:p>
        </w:tc>
      </w:tr>
      <w:tr w:rsidR="00BE3B71" w:rsidRPr="00B575FC" w:rsidTr="00B52D1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BE3B71" w:rsidRPr="00B575FC" w:rsidTr="00B52D1C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1.1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1 237 252,74303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161 967,68322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</w:tr>
      <w:tr w:rsidR="00BE3B71" w:rsidRPr="00B575FC" w:rsidTr="00B52D1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1 237 252,74303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161 967,68322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</w:tr>
      <w:tr w:rsidR="00BE3B71" w:rsidRPr="00B575FC" w:rsidTr="00B52D1C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1.1.1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1 237 252,74303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161 967,68322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</w:tr>
      <w:tr w:rsidR="00BE3B71" w:rsidRPr="00B575FC" w:rsidTr="00B52D1C">
        <w:trPr>
          <w:trHeight w:val="39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1 237 252,74303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161 967,68322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161 969,74499</w:t>
            </w:r>
          </w:p>
        </w:tc>
      </w:tr>
      <w:tr w:rsidR="00BE3B71" w:rsidRPr="00B575FC" w:rsidTr="00B52D1C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1 235 609,11574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140 557,3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148 632,1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145 369,50487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154 186,74394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161 115,05002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161 916,13897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161 916,13897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161 916,13897</w:t>
            </w:r>
          </w:p>
        </w:tc>
      </w:tr>
      <w:tr w:rsidR="00BE3B71" w:rsidRPr="00B575FC" w:rsidTr="00B52D1C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1 643,62729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273,64600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401,82500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51,54425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53,60602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53,60602</w:t>
            </w:r>
          </w:p>
        </w:tc>
      </w:tr>
      <w:tr w:rsidR="00BE3B71" w:rsidRPr="00B575FC" w:rsidTr="00E10AC0">
        <w:trPr>
          <w:trHeight w:val="67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формирование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и содержание муниципального архива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1.2.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22 563,32508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1 567,25000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1 568,10000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2 040,55230</w:t>
            </w:r>
          </w:p>
        </w:tc>
      </w:tr>
      <w:tr w:rsidR="00BE3B71" w:rsidRPr="00B575FC" w:rsidTr="00E10AC0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22 563,32508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1 567,25000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1 568,10000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2 040,55230</w:t>
            </w:r>
          </w:p>
        </w:tc>
      </w:tr>
      <w:tr w:rsidR="00BE3B71" w:rsidRPr="00B575FC" w:rsidTr="00E10AC0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B52D1C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17 695,00108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</w:tr>
      <w:tr w:rsidR="00BE3B71" w:rsidRPr="00B575FC" w:rsidTr="00514148">
        <w:trPr>
          <w:trHeight w:val="4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17 695,00108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2D1C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1 098,42000</w:t>
            </w:r>
          </w:p>
        </w:tc>
      </w:tr>
      <w:tr w:rsidR="00BE3B71" w:rsidRPr="00B575FC" w:rsidTr="00E10AC0">
        <w:trPr>
          <w:trHeight w:val="50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2 108,67000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239,74000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259,51000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259,51000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259,51000</w:t>
            </w:r>
          </w:p>
        </w:tc>
      </w:tr>
      <w:tr w:rsidR="00BE3B71" w:rsidRPr="00B575FC" w:rsidTr="00E10AC0">
        <w:trPr>
          <w:trHeight w:val="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приобретение продуктов питания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281,76640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24,25640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33,98000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33,98000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33,98000</w:t>
            </w:r>
          </w:p>
        </w:tc>
      </w:tr>
      <w:tr w:rsidR="00BE3B71" w:rsidRPr="00B575FC" w:rsidTr="00E10AC0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приобретение сувенирной и полиграфической продукции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10 616,66410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4 887,6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908,90000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916,56050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950,83360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518,09000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518,09000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518,09000</w:t>
            </w:r>
          </w:p>
        </w:tc>
      </w:tr>
      <w:tr w:rsidR="00BE3B71" w:rsidRPr="00B575FC" w:rsidTr="00514148">
        <w:trPr>
          <w:trHeight w:val="4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362,90000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36,30000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36,30000</w:t>
            </w:r>
          </w:p>
        </w:tc>
      </w:tr>
      <w:tr w:rsidR="00BE3B71" w:rsidRPr="00B575FC" w:rsidTr="00514148">
        <w:trPr>
          <w:trHeight w:val="43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новогоднее оформление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267,90000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4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изготовление и размещение наружной рекламы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309,80000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3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автотранспортные услуги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19,10000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4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экскурсионные мероприятия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84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193,00000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68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изготовление светодиодных конструкций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к конференциям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оказание услуг общественного питания, связанных с проведением торжественных приемов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органах МСУ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1 956,06000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536,4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222,50000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250,54000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250,54000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250,54000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250,54000</w:t>
            </w:r>
          </w:p>
        </w:tc>
      </w:tr>
      <w:tr w:rsidR="00BE3B71" w:rsidRPr="00B575FC" w:rsidTr="00E10AC0">
        <w:trPr>
          <w:trHeight w:val="27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514148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компенсации расходов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проезду лицам, замещавшим выборные должности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муниципальном образовании "Городской округ "Город Нарьян-Мар", и Почетным гражданам города Нарьян-Мара, приглашенным для участия в праздничных мероприятиях, проводимых на территории города Нарьян-Мара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4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приобретение флагов и рекламных конструкций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321,10000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321,1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5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-новогоднее и торжественное оформление, изготовление и размещение наружной рекламы, изготовление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и размещение баннеров, приобретение флагов и флажных конструкций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230,04058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230,04058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2D1C" w:rsidRDefault="00BE3B71" w:rsidP="00B52D1C">
            <w:pPr>
              <w:jc w:val="right"/>
              <w:rPr>
                <w:sz w:val="18"/>
                <w:szCs w:val="18"/>
              </w:rPr>
            </w:pPr>
            <w:r w:rsidRPr="00B52D1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1.2.2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E10AC0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в том </w:t>
            </w:r>
            <w:r w:rsidRPr="00B575FC">
              <w:rPr>
                <w:b/>
                <w:bCs/>
                <w:sz w:val="18"/>
                <w:szCs w:val="18"/>
              </w:rPr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4 868,32400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468,83000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469,68000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942,13230</w:t>
            </w:r>
          </w:p>
        </w:tc>
      </w:tr>
      <w:tr w:rsidR="00BE3B71" w:rsidRPr="00B575FC" w:rsidTr="00E10AC0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4 868,32400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468,83000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469,68000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942,13230</w:t>
            </w:r>
          </w:p>
        </w:tc>
      </w:tr>
      <w:tr w:rsidR="00BE3B71" w:rsidRPr="00B575FC" w:rsidTr="00E10AC0">
        <w:trPr>
          <w:trHeight w:val="55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4 868,32400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892,99680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468,83000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469,68000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942,13230</w:t>
            </w:r>
          </w:p>
        </w:tc>
      </w:tr>
      <w:tr w:rsidR="00BE3B71" w:rsidRPr="00B575FC" w:rsidTr="00E10AC0">
        <w:trPr>
          <w:trHeight w:val="111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4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E10AC0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42 582,70000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4 758,30000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5 474,50000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5 650,60000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5 713,80000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5 991,70000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BE3B71" w:rsidRPr="00B575FC" w:rsidTr="00B52D1C">
        <w:trPr>
          <w:trHeight w:val="4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42 441,60000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5 439,30000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5 644,00000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5 692,00000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5 991,70000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BE3B71" w:rsidRPr="00B575FC" w:rsidTr="00B52D1C">
        <w:trPr>
          <w:trHeight w:val="42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1.3.1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Осуществление полномочий по составлению (изменению) списков кандидатов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227,90000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0,90000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0,90000</w:t>
            </w:r>
          </w:p>
        </w:tc>
      </w:tr>
      <w:tr w:rsidR="00BE3B71" w:rsidRPr="00B575FC" w:rsidTr="00E10AC0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1.3.2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сфере административных правонарушений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12 338,70000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1 288,4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1 474,40000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1 626,10000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1 677,80000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1 650,40000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1 721,40000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1 638,20000</w:t>
            </w:r>
          </w:p>
        </w:tc>
      </w:tr>
      <w:tr w:rsidR="00BE3B71" w:rsidRPr="00B575FC" w:rsidTr="00E10AC0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1.3.3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Осуществление государственного полномочия Ненецкого автономного округа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предоставлению единовременной выплаты пенсионерам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2 040,00000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204,00000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408,00000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408,00000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408,00000</w:t>
            </w:r>
          </w:p>
        </w:tc>
      </w:tr>
      <w:tr w:rsidR="00BE3B71" w:rsidRPr="00B575FC" w:rsidTr="00514148">
        <w:trPr>
          <w:trHeight w:val="18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1.3.4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в сфере деятельности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профилактике безнадзорности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и правонарушений несовершеннолетних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27 532,40000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3 038,60000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3 585,30000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3 761,20000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3 632,60000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3 861,40000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3 662,00000</w:t>
            </w:r>
          </w:p>
        </w:tc>
      </w:tr>
      <w:tr w:rsidR="00BE3B71" w:rsidRPr="00B575FC" w:rsidTr="00514148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1.3.5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103,50000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1.3.6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Расходы на осуществление отдельных государственных полномочий Ненецкого автономного округа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в сфере деятельности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профилактике безнадзорности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и правонарушений несовершеннолетних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(за счет средств городского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141,10000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21,80000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Обеспечение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514148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1.4.1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 xml:space="preserve">Мероприятия </w:t>
            </w:r>
            <w:r w:rsidR="00514148">
              <w:rPr>
                <w:b/>
                <w:bCs/>
                <w:sz w:val="18"/>
                <w:szCs w:val="18"/>
              </w:rPr>
              <w:br/>
            </w:r>
            <w:r w:rsidRPr="00B575FC">
              <w:rPr>
                <w:b/>
                <w:bCs/>
                <w:sz w:val="18"/>
                <w:szCs w:val="18"/>
              </w:rPr>
              <w:t>по обеспечению противодействия коррупции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информационно-учебные и разъяснительные мероприятия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для работников Администрации </w:t>
            </w:r>
            <w:r>
              <w:rPr>
                <w:sz w:val="18"/>
                <w:szCs w:val="18"/>
              </w:rPr>
              <w:t>МО</w:t>
            </w:r>
            <w:r w:rsidRPr="00B575FC">
              <w:rPr>
                <w:sz w:val="18"/>
                <w:szCs w:val="18"/>
              </w:rPr>
              <w:t xml:space="preserve">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20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размещение информации о проведенных профилактических мероприятиях и отчетов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о деятельности образованных комиссий, подразделения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профилактике коррупционных правонарушений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на официальном сайте Администрации </w:t>
            </w:r>
            <w:r>
              <w:rPr>
                <w:sz w:val="18"/>
                <w:szCs w:val="18"/>
              </w:rPr>
              <w:t>МО</w:t>
            </w:r>
            <w:r w:rsidRPr="00B575FC">
              <w:rPr>
                <w:sz w:val="18"/>
                <w:szCs w:val="18"/>
              </w:rPr>
              <w:t xml:space="preserve">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514148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подготовка и размещение для свободного доступа </w:t>
            </w:r>
            <w:r w:rsidR="00514148">
              <w:rPr>
                <w:sz w:val="18"/>
                <w:szCs w:val="18"/>
              </w:rPr>
              <w:br/>
              <w:t>по</w:t>
            </w:r>
            <w:r w:rsidRPr="00B575FC">
              <w:rPr>
                <w:sz w:val="18"/>
                <w:szCs w:val="18"/>
              </w:rPr>
              <w:t>средств</w:t>
            </w:r>
            <w:r w:rsidR="00514148">
              <w:rPr>
                <w:sz w:val="18"/>
                <w:szCs w:val="18"/>
              </w:rPr>
              <w:t>о</w:t>
            </w:r>
            <w:r w:rsidRPr="00B575FC">
              <w:rPr>
                <w:sz w:val="18"/>
                <w:szCs w:val="18"/>
              </w:rPr>
              <w:t xml:space="preserve">м имеющегося сетевого ресурса актуальной информации </w:t>
            </w:r>
            <w:r w:rsidR="00514148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в сфере противодействия коррупции для работников Администрации </w:t>
            </w:r>
            <w:r>
              <w:rPr>
                <w:sz w:val="18"/>
                <w:szCs w:val="18"/>
              </w:rPr>
              <w:t>МО</w:t>
            </w:r>
            <w:r w:rsidRPr="00B575FC">
              <w:rPr>
                <w:sz w:val="18"/>
                <w:szCs w:val="18"/>
              </w:rPr>
              <w:t xml:space="preserve">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B52D1C">
        <w:trPr>
          <w:trHeight w:val="2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 xml:space="preserve">Иные межбюджетные трансферты местным бюджетам </w:t>
            </w:r>
            <w:r w:rsidR="00514148">
              <w:rPr>
                <w:b/>
                <w:bCs/>
                <w:sz w:val="18"/>
                <w:szCs w:val="18"/>
              </w:rPr>
              <w:br/>
            </w:r>
            <w:r w:rsidRPr="00B575FC">
              <w:rPr>
                <w:b/>
                <w:bCs/>
                <w:sz w:val="18"/>
                <w:szCs w:val="18"/>
              </w:rPr>
              <w:t>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1 362,60000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B52D1C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1.5.1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поощрение муниципальных управленческих команд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1 362,60000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B52D1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1 303 761,36811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169 766,00182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169 248,73322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169 529,54499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169 719,39729</w:t>
            </w:r>
          </w:p>
        </w:tc>
      </w:tr>
      <w:tr w:rsidR="00BE3B71" w:rsidRPr="00B575FC" w:rsidTr="00B52D1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43 804,20000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5 692,00000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5 991,70000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BE3B71" w:rsidRPr="00B575FC" w:rsidTr="00B52D1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1 259 957,16811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147 949,1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152 756,0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147 486,80487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156 738,38592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163 922,00182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163 556,73322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163 537,84499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164 010,29729</w:t>
            </w:r>
          </w:p>
        </w:tc>
      </w:tr>
      <w:tr w:rsidR="00BE3B71" w:rsidRPr="00B575FC" w:rsidTr="00E10AC0">
        <w:trPr>
          <w:trHeight w:val="1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BE3B71" w:rsidRPr="00B575FC" w:rsidTr="00E10AC0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86 101,32952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6 762,09545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86 101,32952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6 762,09545</w:t>
            </w:r>
          </w:p>
        </w:tc>
      </w:tr>
      <w:tr w:rsidR="00BE3B71" w:rsidRPr="00B575FC" w:rsidTr="00E10AC0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 xml:space="preserve">Материально-техническое </w:t>
            </w:r>
            <w:r w:rsidR="00514148">
              <w:rPr>
                <w:b/>
                <w:bCs/>
                <w:sz w:val="18"/>
                <w:szCs w:val="18"/>
              </w:rPr>
              <w:br/>
            </w:r>
            <w:r w:rsidRPr="00B575FC">
              <w:rPr>
                <w:b/>
                <w:bCs/>
                <w:sz w:val="18"/>
                <w:szCs w:val="18"/>
              </w:rPr>
              <w:t>и транспортное обеспечение органов местного самоуправления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86 101,32952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6 762,09545</w:t>
            </w:r>
          </w:p>
        </w:tc>
      </w:tr>
      <w:tr w:rsidR="00BE3B71" w:rsidRPr="00B575FC" w:rsidTr="00E10AC0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86 101,32952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6 762,09545</w:t>
            </w:r>
          </w:p>
        </w:tc>
      </w:tr>
      <w:tr w:rsidR="00BE3B71" w:rsidRPr="00B575FC" w:rsidTr="00E10AC0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11 710,10790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1 478,9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1 487,11426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1 279,03121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1 599,65284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1 581,73653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1 581,73653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1 581,73653</w:t>
            </w:r>
          </w:p>
        </w:tc>
      </w:tr>
      <w:tr w:rsidR="00BE3B71" w:rsidRPr="00B575FC" w:rsidTr="00E10AC0">
        <w:trPr>
          <w:trHeight w:val="4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18 184,76106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2 270,9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2 032,64857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1 912,29597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2 521,87913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2 450,57913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2 450,57913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2 450,57913</w:t>
            </w:r>
          </w:p>
        </w:tc>
      </w:tr>
      <w:tr w:rsidR="00BE3B71" w:rsidRPr="00B575FC" w:rsidTr="00E10AC0">
        <w:trPr>
          <w:trHeight w:val="10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54 067,96056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9 069,6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12 738,6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1 788,37282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13 945,77463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8 336,27374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2 729,77979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2 729,77979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2 729,77979</w:t>
            </w:r>
          </w:p>
        </w:tc>
      </w:tr>
      <w:tr w:rsidR="00BE3B71" w:rsidRPr="00B575FC" w:rsidTr="00E10AC0">
        <w:trPr>
          <w:trHeight w:val="13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модернизация системы безопасности (система контроля доступа посетителей (пу</w:t>
            </w:r>
            <w:r w:rsidR="00E10AC0">
              <w:rPr>
                <w:sz w:val="18"/>
                <w:szCs w:val="18"/>
              </w:rPr>
              <w:t xml:space="preserve">нкт охраны), шлюз безопасности </w:t>
            </w:r>
            <w:r w:rsidRPr="00B575FC">
              <w:rPr>
                <w:sz w:val="18"/>
                <w:szCs w:val="18"/>
              </w:rPr>
              <w:t>(для защиты доступа в интернет))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2 138,50000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13 022,08068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1 617,40000</w:t>
            </w:r>
          </w:p>
        </w:tc>
      </w:tr>
      <w:tr w:rsidR="00BE3B71" w:rsidRPr="00B575FC" w:rsidTr="00E10AC0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13 022,08068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1 617,40000</w:t>
            </w:r>
          </w:p>
        </w:tc>
      </w:tr>
      <w:tr w:rsidR="00BE3B71" w:rsidRPr="00B575FC" w:rsidTr="00E10AC0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2.2.1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Организационно-информационное обеспечение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13 022,08068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1 617,40000</w:t>
            </w:r>
          </w:p>
        </w:tc>
      </w:tr>
      <w:tr w:rsidR="00BE3B71" w:rsidRPr="00B575FC" w:rsidTr="00E10AC0">
        <w:trPr>
          <w:trHeight w:val="41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13 022,08068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1 617,40000</w:t>
            </w:r>
          </w:p>
        </w:tc>
      </w:tr>
      <w:tr w:rsidR="00BE3B71" w:rsidRPr="00B575FC" w:rsidTr="00514148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1 962,35099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238,40000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240,83099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237,00000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277,84000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277,84000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277,84000</w:t>
            </w:r>
          </w:p>
        </w:tc>
      </w:tr>
      <w:tr w:rsidR="00BE3B71" w:rsidRPr="00B575FC" w:rsidTr="00514148">
        <w:trPr>
          <w:trHeight w:val="97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3 036,70901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327,40000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376,26901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429,59000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388,75000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388,75000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388,75000</w:t>
            </w:r>
          </w:p>
        </w:tc>
      </w:tr>
      <w:tr w:rsidR="00BE3B71" w:rsidRPr="00B575FC" w:rsidTr="00514148">
        <w:trPr>
          <w:trHeight w:val="49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размещение информации в радиоэфире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314,90000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34,30000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42,85000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42,85000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42,80000</w:t>
            </w:r>
          </w:p>
        </w:tc>
      </w:tr>
      <w:tr w:rsidR="00BE3B71" w:rsidRPr="00B575FC" w:rsidTr="00E10AC0">
        <w:trPr>
          <w:trHeight w:val="4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размещение информации в телеэфире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3 072,80000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317,30000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375,30000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339,96000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372,58000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372,58000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372,58000</w:t>
            </w:r>
          </w:p>
        </w:tc>
      </w:tr>
      <w:tr w:rsidR="00BE3B71" w:rsidRPr="00B575FC" w:rsidTr="00E10AC0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B575FC">
              <w:rPr>
                <w:sz w:val="18"/>
                <w:szCs w:val="18"/>
              </w:rPr>
              <w:t>Няръяна</w:t>
            </w:r>
            <w:proofErr w:type="spellEnd"/>
            <w:r w:rsidRPr="00B575FC">
              <w:rPr>
                <w:sz w:val="18"/>
                <w:szCs w:val="18"/>
              </w:rPr>
              <w:t xml:space="preserve"> </w:t>
            </w:r>
            <w:proofErr w:type="spellStart"/>
            <w:r w:rsidRPr="00B575FC">
              <w:rPr>
                <w:sz w:val="18"/>
                <w:szCs w:val="18"/>
              </w:rPr>
              <w:t>вындер</w:t>
            </w:r>
            <w:proofErr w:type="spellEnd"/>
            <w:r w:rsidRPr="00B575FC">
              <w:rPr>
                <w:sz w:val="18"/>
                <w:szCs w:val="18"/>
              </w:rPr>
              <w:t>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2 347,27068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244,20000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246,15068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296,43000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296,43000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296,43000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296,43000</w:t>
            </w:r>
          </w:p>
        </w:tc>
      </w:tr>
      <w:tr w:rsidR="00BE3B71" w:rsidRPr="00B575FC" w:rsidTr="00514148">
        <w:trPr>
          <w:trHeight w:val="56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разработка и сопровождение сайта - специальный дизайн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363,85000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98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продвижение сайтов и официальных групп в </w:t>
            </w:r>
            <w:proofErr w:type="spellStart"/>
            <w:r w:rsidRPr="00B575FC">
              <w:rPr>
                <w:sz w:val="18"/>
                <w:szCs w:val="18"/>
              </w:rPr>
              <w:t>соц.сетях</w:t>
            </w:r>
            <w:proofErr w:type="spellEnd"/>
            <w:r w:rsidRPr="00B575FC">
              <w:rPr>
                <w:sz w:val="18"/>
                <w:szCs w:val="18"/>
              </w:rPr>
              <w:t xml:space="preserve"> (</w:t>
            </w:r>
            <w:proofErr w:type="spellStart"/>
            <w:r w:rsidRPr="00B575FC">
              <w:rPr>
                <w:sz w:val="18"/>
                <w:szCs w:val="18"/>
              </w:rPr>
              <w:t>таргетированная</w:t>
            </w:r>
            <w:proofErr w:type="spellEnd"/>
            <w:r w:rsidRPr="00B575FC">
              <w:rPr>
                <w:sz w:val="18"/>
                <w:szCs w:val="18"/>
              </w:rPr>
              <w:t xml:space="preserve"> реклама, СММ)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изготовление тематических видеороликов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12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информационное сопровождение </w:t>
            </w:r>
            <w:r w:rsidR="0051414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</w:t>
            </w:r>
            <w:r w:rsidRPr="00B575FC">
              <w:rPr>
                <w:sz w:val="18"/>
                <w:szCs w:val="18"/>
              </w:rPr>
              <w:t>федеральных, региональных, муниципальных и общественных СМИ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1 924,20000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239,00000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239,00000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239,00000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239,00000</w:t>
            </w:r>
          </w:p>
        </w:tc>
      </w:tr>
      <w:tr w:rsidR="00BE3B71" w:rsidRPr="00B575FC" w:rsidTr="00E10AC0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920 441,50312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119 212,70495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</w:tr>
      <w:tr w:rsidR="00BE3B71" w:rsidRPr="00B575FC" w:rsidTr="00E10AC0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920 441,50312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119 212,70495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920 441,50312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119 212,70495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</w:tr>
      <w:tr w:rsidR="00BE3B71" w:rsidRPr="00B575FC" w:rsidTr="00514148">
        <w:trPr>
          <w:trHeight w:val="48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920 441,50312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119 212,70495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119 206,31761</w:t>
            </w:r>
          </w:p>
        </w:tc>
      </w:tr>
      <w:tr w:rsidR="00BE3B71" w:rsidRPr="00B575FC" w:rsidTr="00B52D1C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обеспечение деятельности МКУ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"УГХ г. Нарьян-Мара"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919 629,36981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105 722,1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107 579,0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111 694,40773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114 602,66930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122 435,55261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119 202,80495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119 196,41761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119 196,41761</w:t>
            </w:r>
          </w:p>
        </w:tc>
      </w:tr>
      <w:tr w:rsidR="00BE3B71" w:rsidRPr="00B575FC" w:rsidTr="00B52D1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повышение квалификации, подготовка и переподготовка специалистов, участие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семинарах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812,13331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69,33331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9,90000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9,90000</w:t>
            </w:r>
          </w:p>
        </w:tc>
      </w:tr>
      <w:tr w:rsidR="00BE3B71" w:rsidRPr="00B575FC" w:rsidTr="00B52D1C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2.4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Мероприятия в сфере информатизации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27 835,34223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3 537,82000</w:t>
            </w:r>
          </w:p>
        </w:tc>
      </w:tr>
      <w:tr w:rsidR="00BE3B71" w:rsidRPr="00B575FC" w:rsidTr="00B52D1C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27 835,34223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3 537,82000</w:t>
            </w:r>
          </w:p>
        </w:tc>
      </w:tr>
      <w:tr w:rsidR="00BE3B71" w:rsidRPr="00B575FC" w:rsidTr="00514148">
        <w:trPr>
          <w:trHeight w:val="58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2.4.1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8 527,54223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661,42000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661,42000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661,42000</w:t>
            </w:r>
          </w:p>
        </w:tc>
      </w:tr>
      <w:tr w:rsidR="00BE3B71" w:rsidRPr="00B575FC" w:rsidTr="00B52D1C">
        <w:trPr>
          <w:trHeight w:val="4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8 527,54223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661,42000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661,42000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661,42000</w:t>
            </w:r>
          </w:p>
        </w:tc>
      </w:tr>
      <w:tr w:rsidR="00BE3B71" w:rsidRPr="00B575FC" w:rsidTr="00B52D1C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2.4.2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19 307,80000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2 876,40000</w:t>
            </w:r>
          </w:p>
        </w:tc>
      </w:tr>
      <w:tr w:rsidR="00BE3B71" w:rsidRPr="00B575FC" w:rsidTr="00514148">
        <w:trPr>
          <w:trHeight w:val="36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19 307,80000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2 876,40000</w:t>
            </w:r>
          </w:p>
        </w:tc>
      </w:tr>
      <w:tr w:rsidR="00BE3B71" w:rsidRPr="00B575FC" w:rsidTr="00B52D1C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расшире</w:t>
            </w:r>
            <w:r w:rsidR="00E10AC0">
              <w:rPr>
                <w:sz w:val="18"/>
                <w:szCs w:val="18"/>
              </w:rPr>
              <w:t xml:space="preserve">ние </w:t>
            </w:r>
            <w:r w:rsidR="00D5340A">
              <w:rPr>
                <w:sz w:val="18"/>
                <w:szCs w:val="18"/>
              </w:rPr>
              <w:br/>
            </w:r>
            <w:r w:rsidR="00E10AC0">
              <w:rPr>
                <w:sz w:val="18"/>
                <w:szCs w:val="18"/>
              </w:rPr>
              <w:t xml:space="preserve">и модернизация функционала </w:t>
            </w:r>
            <w:r w:rsidRPr="00B575FC">
              <w:rPr>
                <w:sz w:val="18"/>
                <w:szCs w:val="18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19 307,80000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3 155,50000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2 876,40000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2 876,40000</w:t>
            </w:r>
          </w:p>
        </w:tc>
      </w:tr>
      <w:tr w:rsidR="00BE3B71" w:rsidRPr="00B575FC" w:rsidTr="00D5340A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1 047 400,25555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131 123,63306</w:t>
            </w:r>
          </w:p>
        </w:tc>
      </w:tr>
      <w:tr w:rsidR="00BE3B71" w:rsidRPr="00B575FC" w:rsidTr="00D5340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1 047 400,25555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131 123,63306</w:t>
            </w:r>
          </w:p>
        </w:tc>
      </w:tr>
      <w:tr w:rsidR="00BE3B71" w:rsidRPr="00B575FC" w:rsidTr="00D5340A">
        <w:trPr>
          <w:trHeight w:val="2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BE3B71" w:rsidRPr="00B575FC" w:rsidTr="00D5340A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234 770,90724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</w:tr>
      <w:tr w:rsidR="00BE3B71" w:rsidRPr="00B575FC" w:rsidTr="00D5340A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234 770,90724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</w:tr>
      <w:tr w:rsidR="00BE3B71" w:rsidRPr="00B575FC" w:rsidTr="00D5340A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3.1.1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234 770,90724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</w:tr>
      <w:tr w:rsidR="00BE3B71" w:rsidRPr="00B575FC" w:rsidTr="00D5340A">
        <w:trPr>
          <w:trHeight w:val="36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234 770,90724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31 071,43787</w:t>
            </w:r>
          </w:p>
        </w:tc>
      </w:tr>
      <w:tr w:rsidR="00BE3B71" w:rsidRPr="00B575FC" w:rsidTr="00D5340A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234 770,90724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31 029,34864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31 071,43787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31 071,43787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31 071,43787</w:t>
            </w:r>
          </w:p>
        </w:tc>
      </w:tr>
      <w:tr w:rsidR="00BE3B71" w:rsidRPr="00B575FC" w:rsidTr="00D5340A">
        <w:trPr>
          <w:trHeight w:val="5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осуществление внутреннего финансового аудита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6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E10AC0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разработка основных направлений бюджетной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и налоговой политики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формирование городского бюджета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на основе программно-целевого принципа</w:t>
            </w:r>
            <w:r w:rsidRPr="00B575FC">
              <w:rPr>
                <w:sz w:val="18"/>
                <w:szCs w:val="18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обеспечение реализации Плана мероприятий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по увеличению доходов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бюджет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проведение ежегодной оценки эффективности предоставляемых (планируемых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к предоставлению) налоговых льгот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по местным налогам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3.2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 w:rsidRP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Комплексная автоматизация бюджетного процесса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 w:rsidRP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E3B71" w:rsidRPr="00B575FC" w:rsidTr="00D5340A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3.2.1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Мероприятия в сфере информатизации управления финансами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 w:rsidRP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E3B71" w:rsidRPr="00B575FC" w:rsidTr="00E10AC0">
        <w:trPr>
          <w:trHeight w:val="9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 расшире</w:t>
            </w:r>
            <w:r w:rsidR="00E10AC0" w:rsidRPr="00E10AC0">
              <w:rPr>
                <w:sz w:val="18"/>
                <w:szCs w:val="18"/>
              </w:rPr>
              <w:t xml:space="preserve">ние </w:t>
            </w:r>
            <w:r w:rsidR="00D5340A">
              <w:rPr>
                <w:sz w:val="18"/>
                <w:szCs w:val="18"/>
              </w:rPr>
              <w:br/>
            </w:r>
            <w:r w:rsidR="00E10AC0" w:rsidRPr="00E10AC0">
              <w:rPr>
                <w:sz w:val="18"/>
                <w:szCs w:val="18"/>
              </w:rPr>
              <w:t xml:space="preserve">и модернизация функционала </w:t>
            </w:r>
            <w:r w:rsidRPr="00E10AC0">
              <w:rPr>
                <w:sz w:val="18"/>
                <w:szCs w:val="18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2 100,80000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</w:tr>
      <w:tr w:rsidR="00BE3B71" w:rsidRPr="00B575FC" w:rsidTr="00E10AC0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3.3.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Расходы на исполнение долговых обязательств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11 044,18033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11 044,18033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</w:tr>
      <w:tr w:rsidR="00BE3B71" w:rsidRPr="00B575FC" w:rsidTr="00E10AC0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3.3.1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11 044,18033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11 044,18033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675,00000</w:t>
            </w:r>
          </w:p>
        </w:tc>
      </w:tr>
      <w:tr w:rsidR="00BE3B71" w:rsidRPr="00B575FC" w:rsidTr="00E10AC0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мониторинг состояния объема муниципального долга и расходов на его обслуживание, дефицита городского бюджета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6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ведение долговой книги МО "Городской округ "Город Нарьян-Мар"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55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расчет расходов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на исполнение долговых обязательств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11 044,18033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675,00000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675,00000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D5340A">
        <w:trPr>
          <w:trHeight w:val="63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70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 подготовка документов для привлечения кредитов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247 915,88757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31 746,43787</w:t>
            </w:r>
          </w:p>
        </w:tc>
      </w:tr>
      <w:tr w:rsidR="00BE3B71" w:rsidRPr="00B575FC" w:rsidTr="00E10AC0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247 915,88757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31 746,43787</w:t>
            </w:r>
          </w:p>
        </w:tc>
      </w:tr>
      <w:tr w:rsidR="00BE3B71" w:rsidRPr="00B575FC" w:rsidTr="00D5340A">
        <w:trPr>
          <w:trHeight w:val="1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E10AC0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10 809,36004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1 379,94000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10 809,36004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1 379,94000</w:t>
            </w:r>
          </w:p>
        </w:tc>
      </w:tr>
      <w:tr w:rsidR="00BE3B71" w:rsidRPr="00B575FC" w:rsidTr="00D5340A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4.1.1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 xml:space="preserve">Мероприятия </w:t>
            </w:r>
            <w:r w:rsidR="00A431FB">
              <w:rPr>
                <w:b/>
                <w:bCs/>
                <w:sz w:val="18"/>
                <w:szCs w:val="18"/>
              </w:rPr>
              <w:br/>
            </w:r>
            <w:r w:rsidRPr="00B575FC">
              <w:rPr>
                <w:b/>
                <w:bCs/>
                <w:sz w:val="18"/>
                <w:szCs w:val="18"/>
              </w:rPr>
              <w:t xml:space="preserve">по землеустройству </w:t>
            </w:r>
            <w:r w:rsidR="00D5340A">
              <w:rPr>
                <w:b/>
                <w:bCs/>
                <w:sz w:val="18"/>
                <w:szCs w:val="18"/>
              </w:rPr>
              <w:br/>
            </w:r>
            <w:r w:rsidRPr="00B575FC">
              <w:rPr>
                <w:b/>
                <w:bCs/>
                <w:sz w:val="18"/>
                <w:szCs w:val="18"/>
              </w:rPr>
              <w:t>и землепользованию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3 923,72667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473,94000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473,94000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473,94000</w:t>
            </w:r>
          </w:p>
        </w:tc>
      </w:tr>
      <w:tr w:rsidR="00BE3B71" w:rsidRPr="00B575FC" w:rsidTr="00D5340A">
        <w:trPr>
          <w:trHeight w:val="4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3 923,72667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473,94000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473,94000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473,94000</w:t>
            </w:r>
          </w:p>
        </w:tc>
      </w:tr>
      <w:tr w:rsidR="00BE3B71" w:rsidRPr="00B575FC" w:rsidTr="00D5340A">
        <w:trPr>
          <w:trHeight w:val="22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AC01DA">
            <w:pPr>
              <w:ind w:left="-65" w:right="-108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</w:t>
            </w:r>
            <w:proofErr w:type="spellStart"/>
            <w:proofErr w:type="gramStart"/>
            <w:r w:rsidRPr="00B575FC">
              <w:rPr>
                <w:sz w:val="18"/>
                <w:szCs w:val="18"/>
              </w:rPr>
              <w:t>государст</w:t>
            </w:r>
            <w:proofErr w:type="spellEnd"/>
            <w:r w:rsidR="00AC01DA">
              <w:rPr>
                <w:sz w:val="18"/>
                <w:szCs w:val="18"/>
              </w:rPr>
              <w:t>-</w:t>
            </w:r>
            <w:r w:rsidRPr="00B575FC">
              <w:rPr>
                <w:sz w:val="18"/>
                <w:szCs w:val="18"/>
              </w:rPr>
              <w:t>венной</w:t>
            </w:r>
            <w:proofErr w:type="gramEnd"/>
            <w:r w:rsidRPr="00B575FC">
              <w:rPr>
                <w:sz w:val="18"/>
                <w:szCs w:val="18"/>
              </w:rPr>
              <w:t xml:space="preserve"> регистрации права собственности и права хозяйственного ведения </w:t>
            </w:r>
            <w:r w:rsidR="00D5340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 xml:space="preserve">на объекты недвижимости,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в том числе бесхозяйных объектов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3 923,72667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587,20667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473,94000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473,94000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473,94000</w:t>
            </w:r>
          </w:p>
        </w:tc>
      </w:tr>
      <w:tr w:rsidR="00BE3B71" w:rsidRPr="00B575FC" w:rsidTr="00D5340A">
        <w:trPr>
          <w:trHeight w:val="11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4.1.2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</w:t>
            </w:r>
            <w:r w:rsidR="00A431FB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и муниципальной собственности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6 885,63337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941,30000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1 072,33337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906,00000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906,00000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906,00000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906,00000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Итого,</w:t>
            </w:r>
            <w:r w:rsidR="00E10AC0">
              <w:rPr>
                <w:b/>
                <w:bCs/>
                <w:sz w:val="18"/>
                <w:szCs w:val="18"/>
              </w:rPr>
              <w:t xml:space="preserve"> </w:t>
            </w:r>
            <w:r w:rsidRPr="00B575FC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283 105,94675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27 827,74691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27 149,88873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27 149,88873</w:t>
            </w:r>
          </w:p>
        </w:tc>
      </w:tr>
      <w:tr w:rsidR="00BE3B71" w:rsidRPr="00B575FC" w:rsidTr="00AC01DA">
        <w:trPr>
          <w:trHeight w:val="4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283 105,94675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27 827,74691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27 149,88873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27 149,88873</w:t>
            </w:r>
          </w:p>
        </w:tc>
      </w:tr>
      <w:tr w:rsidR="00BE3B71" w:rsidRPr="00B575FC" w:rsidTr="00AC01DA">
        <w:trPr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4.2.1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73 362,24773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20 446,2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23 668,1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29 247,94773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B575FC" w:rsidRDefault="00BE3B71" w:rsidP="00B52D1C">
            <w:pPr>
              <w:jc w:val="center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4.2.2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46 696,95484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15 417,4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F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64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- содержание административных зданий и помещений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43 903,35484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12 623,8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выполнение ремонтных работ капитального характера в здании </w:t>
            </w:r>
            <w:r w:rsidR="00AC01D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по ул.</w:t>
            </w:r>
            <w:r w:rsidR="00AC01DA">
              <w:rPr>
                <w:sz w:val="18"/>
                <w:szCs w:val="18"/>
              </w:rPr>
              <w:t xml:space="preserve"> </w:t>
            </w:r>
            <w:r w:rsidRPr="00B575FC">
              <w:rPr>
                <w:sz w:val="18"/>
                <w:szCs w:val="18"/>
              </w:rPr>
              <w:t>Ленина, дом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1 493,60000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1 493,6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4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 xml:space="preserve">- разработка проекта </w:t>
            </w:r>
            <w:r w:rsidR="00AC01DA">
              <w:rPr>
                <w:sz w:val="18"/>
                <w:szCs w:val="18"/>
              </w:rPr>
              <w:br/>
            </w:r>
            <w:r w:rsidRPr="00B575FC">
              <w:rPr>
                <w:sz w:val="18"/>
                <w:szCs w:val="18"/>
              </w:rPr>
              <w:t>по реконструкции административного здания по адресу: г. Нарьян-Мар, ул. Смидовича, д. 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1 300,00000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B575FC" w:rsidRDefault="00BE3B71" w:rsidP="00B52D1C">
            <w:pPr>
              <w:jc w:val="right"/>
              <w:rPr>
                <w:sz w:val="18"/>
                <w:szCs w:val="18"/>
              </w:rPr>
            </w:pPr>
            <w:r w:rsidRPr="00B575FC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64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lastRenderedPageBreak/>
              <w:t>4.2.3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Капитальные вложения в муниципальную собственность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 xml:space="preserve">- строительство гаража </w:t>
            </w:r>
            <w:r w:rsidR="00AC01DA">
              <w:rPr>
                <w:sz w:val="18"/>
                <w:szCs w:val="18"/>
              </w:rPr>
              <w:br/>
            </w:r>
            <w:r w:rsidRPr="00E10AC0">
              <w:rPr>
                <w:sz w:val="18"/>
                <w:szCs w:val="18"/>
              </w:rPr>
              <w:t xml:space="preserve">для автомобильного транспорта с разработкой проектной документацией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4.2.4.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 xml:space="preserve">Мероприятия, направленные </w:t>
            </w:r>
            <w:r w:rsidR="00AC01DA">
              <w:rPr>
                <w:b/>
                <w:bCs/>
                <w:sz w:val="18"/>
                <w:szCs w:val="18"/>
              </w:rPr>
              <w:br/>
            </w:r>
            <w:r w:rsidRPr="00E10AC0">
              <w:rPr>
                <w:b/>
                <w:bCs/>
                <w:sz w:val="18"/>
                <w:szCs w:val="18"/>
              </w:rPr>
              <w:t xml:space="preserve">на содержание муниципального жилищного фонда </w:t>
            </w:r>
            <w:r w:rsidR="00AC01DA">
              <w:rPr>
                <w:b/>
                <w:bCs/>
                <w:sz w:val="18"/>
                <w:szCs w:val="18"/>
              </w:rPr>
              <w:br/>
            </w:r>
            <w:r w:rsidRPr="00E10AC0">
              <w:rPr>
                <w:b/>
                <w:bCs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162 109,86682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39 072,54587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40 909,79658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27 827,74691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27 149,88873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27 149,88873</w:t>
            </w:r>
          </w:p>
        </w:tc>
      </w:tr>
      <w:tr w:rsidR="00BE3B71" w:rsidRPr="00B575FC" w:rsidTr="00E10AC0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97 628,32347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27 066,03311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23 756,23557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15 816,41091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15 494,82194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15 494,82194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 xml:space="preserve">- мероприятия, направленные </w:t>
            </w:r>
            <w:r w:rsidR="00A431FB">
              <w:rPr>
                <w:sz w:val="18"/>
                <w:szCs w:val="18"/>
              </w:rPr>
              <w:br/>
            </w:r>
            <w:r w:rsidRPr="00E10AC0">
              <w:rPr>
                <w:sz w:val="18"/>
                <w:szCs w:val="18"/>
              </w:rPr>
              <w:t>на содержание административных зданий и помещений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64 481,54335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12 006,51276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17 153,56101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12 011,33600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11 655,06679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11 655,06679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4.2.5.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Технологическое присоединение административных зданий к инженерным системам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128,94336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128,94336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0,00000</w:t>
            </w:r>
          </w:p>
        </w:tc>
      </w:tr>
      <w:tr w:rsidR="00BE3B71" w:rsidRPr="00B575FC" w:rsidTr="00AC01DA">
        <w:trPr>
          <w:trHeight w:val="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4.2.6.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257,93400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257,93400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E3B71" w:rsidRPr="00B575FC" w:rsidTr="00E10AC0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293 915,30679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28 529,82873</w:t>
            </w:r>
          </w:p>
        </w:tc>
      </w:tr>
      <w:tr w:rsidR="00BE3B71" w:rsidRPr="00B575FC" w:rsidTr="00E10AC0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  <w:r w:rsidRPr="00E10AC0">
              <w:rPr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293 915,30679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28 529,82873</w:t>
            </w:r>
          </w:p>
        </w:tc>
      </w:tr>
      <w:tr w:rsidR="00BE3B71" w:rsidRPr="00796E4D" w:rsidTr="00E10AC0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 xml:space="preserve">Всего по программе, </w:t>
            </w:r>
            <w:r w:rsidR="00AA44F3">
              <w:rPr>
                <w:b/>
                <w:bCs/>
                <w:sz w:val="18"/>
                <w:szCs w:val="18"/>
              </w:rPr>
              <w:br/>
            </w:r>
            <w:r w:rsidRPr="00E10AC0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2 892 992,81802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384 130,89684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360 722,92840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360 929,49465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361 119,29695</w:t>
            </w:r>
          </w:p>
        </w:tc>
      </w:tr>
      <w:tr w:rsidR="00BE3B71" w:rsidRPr="00796E4D" w:rsidTr="00E10AC0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43 804,20000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5 692,00000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5 991,70000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BE3B71" w:rsidRPr="00796E4D" w:rsidTr="00E10AC0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B71" w:rsidRPr="00E10AC0" w:rsidRDefault="00BE3B71" w:rsidP="00B52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2 849 188,61802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378 286,89684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355 030,92840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354 937,79465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1" w:rsidRPr="00E10AC0" w:rsidRDefault="00BE3B71" w:rsidP="00B52D1C">
            <w:pPr>
              <w:jc w:val="right"/>
              <w:rPr>
                <w:b/>
                <w:bCs/>
                <w:sz w:val="18"/>
                <w:szCs w:val="18"/>
              </w:rPr>
            </w:pPr>
            <w:r w:rsidRPr="00E10AC0">
              <w:rPr>
                <w:b/>
                <w:bCs/>
                <w:sz w:val="18"/>
                <w:szCs w:val="18"/>
              </w:rPr>
              <w:t>355 410,19695</w:t>
            </w:r>
          </w:p>
        </w:tc>
      </w:tr>
    </w:tbl>
    <w:p w:rsidR="00515A6E" w:rsidRDefault="00BE3B71" w:rsidP="001F0AB6">
      <w:pPr>
        <w:ind w:right="-598"/>
        <w:jc w:val="right"/>
        <w:rPr>
          <w:bCs/>
          <w:sz w:val="26"/>
        </w:rPr>
      </w:pPr>
      <w:bookmarkStart w:id="1" w:name="_GoBack"/>
      <w:bookmarkEnd w:id="1"/>
      <w:r w:rsidRPr="000E4A9E">
        <w:t>".</w:t>
      </w:r>
    </w:p>
    <w:sectPr w:rsidR="00515A6E" w:rsidSect="00B52D1C">
      <w:pgSz w:w="16838" w:h="11905" w:orient="landscape" w:code="9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1C" w:rsidRDefault="00B52D1C" w:rsidP="00693317">
      <w:r>
        <w:separator/>
      </w:r>
    </w:p>
  </w:endnote>
  <w:endnote w:type="continuationSeparator" w:id="0">
    <w:p w:rsidR="00B52D1C" w:rsidRDefault="00B52D1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1C" w:rsidRDefault="00B52D1C" w:rsidP="00693317">
      <w:r>
        <w:separator/>
      </w:r>
    </w:p>
  </w:footnote>
  <w:footnote w:type="continuationSeparator" w:id="0">
    <w:p w:rsidR="00B52D1C" w:rsidRDefault="00B52D1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96924"/>
      <w:docPartObj>
        <w:docPartGallery w:val="Page Numbers (Top of Page)"/>
        <w:docPartUnique/>
      </w:docPartObj>
    </w:sdtPr>
    <w:sdtContent>
      <w:p w:rsidR="00B52D1C" w:rsidRDefault="00B52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D1C" w:rsidRDefault="00B52D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760206"/>
      <w:docPartObj>
        <w:docPartGallery w:val="Page Numbers (Top of Page)"/>
        <w:docPartUnique/>
      </w:docPartObj>
    </w:sdtPr>
    <w:sdtContent>
      <w:p w:rsidR="00B52D1C" w:rsidRDefault="00B52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B6">
          <w:rPr>
            <w:noProof/>
          </w:rPr>
          <w:t>18</w:t>
        </w:r>
        <w:r>
          <w:fldChar w:fldCharType="end"/>
        </w:r>
      </w:p>
    </w:sdtContent>
  </w:sdt>
  <w:p w:rsidR="00B52D1C" w:rsidRDefault="00B52D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1C" w:rsidRDefault="00B52D1C" w:rsidP="00B52D1C">
    <w:pPr>
      <w:pStyle w:val="a7"/>
      <w:tabs>
        <w:tab w:val="clear" w:pos="4677"/>
        <w:tab w:val="clear" w:pos="9355"/>
        <w:tab w:val="left" w:pos="78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2B74EE8"/>
    <w:multiLevelType w:val="multilevel"/>
    <w:tmpl w:val="98765A5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4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3F5789"/>
    <w:multiLevelType w:val="multilevel"/>
    <w:tmpl w:val="98765A5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1"/>
  </w:num>
  <w:num w:numId="4">
    <w:abstractNumId w:val="16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30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4"/>
  </w:num>
  <w:num w:numId="19">
    <w:abstractNumId w:val="21"/>
  </w:num>
  <w:num w:numId="20">
    <w:abstractNumId w:val="26"/>
  </w:num>
  <w:num w:numId="21">
    <w:abstractNumId w:val="15"/>
  </w:num>
  <w:num w:numId="22">
    <w:abstractNumId w:val="22"/>
  </w:num>
  <w:num w:numId="23">
    <w:abstractNumId w:val="3"/>
  </w:num>
  <w:num w:numId="24">
    <w:abstractNumId w:val="17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8"/>
  </w:num>
  <w:num w:numId="30">
    <w:abstractNumId w:val="6"/>
  </w:num>
  <w:num w:numId="31">
    <w:abstractNumId w:val="13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4E6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AB6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148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0FD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1FB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4F3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1DA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1C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B71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78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40A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AC0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80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9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BE3B71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BE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BE3B71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E3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BE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BE3B71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BE3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BE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BE3B71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BE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E3B71"/>
  </w:style>
  <w:style w:type="numbering" w:customStyle="1" w:styleId="111">
    <w:name w:val="Нет списка11"/>
    <w:next w:val="a2"/>
    <w:uiPriority w:val="99"/>
    <w:semiHidden/>
    <w:unhideWhenUsed/>
    <w:rsid w:val="00BE3B71"/>
  </w:style>
  <w:style w:type="table" w:customStyle="1" w:styleId="310">
    <w:name w:val="Сетка таблицы31"/>
    <w:basedOn w:val="a1"/>
    <w:next w:val="af2"/>
    <w:uiPriority w:val="59"/>
    <w:rsid w:val="00BE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BE3B71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BE3B71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BE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E3B71"/>
  </w:style>
  <w:style w:type="table" w:customStyle="1" w:styleId="61">
    <w:name w:val="Сетка таблицы6"/>
    <w:basedOn w:val="a1"/>
    <w:next w:val="af2"/>
    <w:uiPriority w:val="99"/>
    <w:locked/>
    <w:rsid w:val="00BE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BE3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1"/>
    <w:next w:val="af2"/>
    <w:uiPriority w:val="59"/>
    <w:rsid w:val="00BE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2"/>
    <w:uiPriority w:val="59"/>
    <w:rsid w:val="00BE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BE3B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CA58-D366-4EE4-9021-1975B03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11</cp:revision>
  <cp:lastPrinted>2023-03-15T07:09:00Z</cp:lastPrinted>
  <dcterms:created xsi:type="dcterms:W3CDTF">2023-12-28T11:55:00Z</dcterms:created>
  <dcterms:modified xsi:type="dcterms:W3CDTF">2023-12-28T12:26:00Z</dcterms:modified>
</cp:coreProperties>
</file>