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810B5" w:rsidP="00830654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863157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63157" w:rsidRDefault="00863157" w:rsidP="00863157">
      <w:pPr>
        <w:tabs>
          <w:tab w:val="left" w:pos="5103"/>
        </w:tabs>
        <w:ind w:right="4676"/>
        <w:jc w:val="both"/>
        <w:rPr>
          <w:sz w:val="26"/>
        </w:rPr>
      </w:pPr>
      <w:r>
        <w:rPr>
          <w:sz w:val="26"/>
        </w:rPr>
        <w:t xml:space="preserve">О внесении изменений в состав комиссии по топонимике, увековечиванию памяти выдающихся событий, личностей                         и городской символике муниципального образования "Городской округ "Город Нарьян-Мар" </w:t>
      </w:r>
    </w:p>
    <w:p w:rsidR="00863157" w:rsidRDefault="00863157" w:rsidP="00863157">
      <w:pPr>
        <w:rPr>
          <w:sz w:val="26"/>
        </w:rPr>
      </w:pPr>
    </w:p>
    <w:p w:rsidR="00863157" w:rsidRDefault="00863157" w:rsidP="00863157">
      <w:pPr>
        <w:rPr>
          <w:sz w:val="26"/>
        </w:rPr>
      </w:pPr>
    </w:p>
    <w:p w:rsidR="00863157" w:rsidRDefault="00863157" w:rsidP="00863157">
      <w:pPr>
        <w:rPr>
          <w:sz w:val="26"/>
        </w:rPr>
      </w:pPr>
    </w:p>
    <w:p w:rsidR="00863157" w:rsidRDefault="00863157" w:rsidP="0086315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совершенствования работы и повышения эффективности деятельности комиссии по топонимике, увековечиванию памяти выдающихся событий, личностей </w:t>
      </w:r>
      <w:r>
        <w:rPr>
          <w:sz w:val="26"/>
        </w:rPr>
        <w:br/>
        <w:t>и городской символике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863157" w:rsidRDefault="00863157" w:rsidP="0086315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863157" w:rsidRDefault="00863157" w:rsidP="00863157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863157" w:rsidRDefault="00863157" w:rsidP="00863157">
      <w:pPr>
        <w:tabs>
          <w:tab w:val="left" w:pos="1080"/>
        </w:tabs>
        <w:jc w:val="both"/>
        <w:rPr>
          <w:sz w:val="26"/>
        </w:rPr>
      </w:pPr>
    </w:p>
    <w:p w:rsidR="00863157" w:rsidRDefault="00863157" w:rsidP="00863157">
      <w:pPr>
        <w:numPr>
          <w:ilvl w:val="0"/>
          <w:numId w:val="41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Внести в состав комиссии 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Нарьян-Мар", утвержденный постановлением Администрации МО "Городской округ "Город Нарьян-Мар" от 17.07.2018 № 463, следующие изменения:</w:t>
      </w:r>
    </w:p>
    <w:p w:rsidR="00C862CC" w:rsidRDefault="00C862CC" w:rsidP="00C862CC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Включить в состав комиссии:</w:t>
      </w:r>
    </w:p>
    <w:p w:rsidR="00C862CC" w:rsidRDefault="00C862CC" w:rsidP="00C862CC">
      <w:pPr>
        <w:pStyle w:val="ad"/>
        <w:tabs>
          <w:tab w:val="left" w:pos="993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Коловангину</w:t>
      </w:r>
      <w:proofErr w:type="spellEnd"/>
      <w:r>
        <w:rPr>
          <w:sz w:val="26"/>
        </w:rPr>
        <w:t xml:space="preserve"> Марину Михайловну – главного научного сотрудника отдела истории ГБУК "</w:t>
      </w:r>
      <w:r w:rsidRPr="00EB58D1">
        <w:rPr>
          <w:sz w:val="26"/>
        </w:rPr>
        <w:t>Ненецкий краеведческий музей"</w:t>
      </w:r>
      <w:r>
        <w:rPr>
          <w:sz w:val="26"/>
        </w:rPr>
        <w:t>;</w:t>
      </w:r>
    </w:p>
    <w:p w:rsidR="00C862CC" w:rsidRDefault="00C862CC" w:rsidP="00C862CC">
      <w:pPr>
        <w:pStyle w:val="ad"/>
        <w:tabs>
          <w:tab w:val="left" w:pos="993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Смаровоз</w:t>
      </w:r>
      <w:proofErr w:type="spellEnd"/>
      <w:r>
        <w:rPr>
          <w:sz w:val="26"/>
        </w:rPr>
        <w:t xml:space="preserve"> Марину Юрьевну – заместителя руководителя управления культуры и спорта Департамента образования, культуры и спорта Ненецкого автономного округа. </w:t>
      </w:r>
    </w:p>
    <w:p w:rsidR="00863157" w:rsidRPr="008F6086" w:rsidRDefault="00863157" w:rsidP="00863157">
      <w:pPr>
        <w:pStyle w:val="ad"/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Исключить из состава комиссии Торопову Ларису Николаевну.</w:t>
      </w:r>
    </w:p>
    <w:p w:rsidR="00863157" w:rsidRPr="00A76F68" w:rsidRDefault="00863157" w:rsidP="0086315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76F6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A76F68">
        <w:rPr>
          <w:sz w:val="26"/>
          <w:szCs w:val="26"/>
        </w:rPr>
        <w:t xml:space="preserve"> вступает в силу с</w:t>
      </w:r>
      <w:r>
        <w:rPr>
          <w:sz w:val="26"/>
          <w:szCs w:val="26"/>
        </w:rPr>
        <w:t>о дня</w:t>
      </w:r>
      <w:r w:rsidRPr="00A76F68">
        <w:rPr>
          <w:sz w:val="26"/>
          <w:szCs w:val="26"/>
        </w:rPr>
        <w:t xml:space="preserve">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11" w:rsidRDefault="00997011" w:rsidP="00693317">
      <w:r>
        <w:separator/>
      </w:r>
    </w:p>
  </w:endnote>
  <w:endnote w:type="continuationSeparator" w:id="0">
    <w:p w:rsidR="00997011" w:rsidRDefault="009970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11" w:rsidRDefault="00997011" w:rsidP="00693317">
      <w:r>
        <w:separator/>
      </w:r>
    </w:p>
  </w:footnote>
  <w:footnote w:type="continuationSeparator" w:id="0">
    <w:p w:rsidR="00997011" w:rsidRDefault="0099701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7001FE"/>
    <w:multiLevelType w:val="multilevel"/>
    <w:tmpl w:val="85F8F1E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2F22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57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2CC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15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ED7D-E177-4D80-8C13-327D561C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2019-05-30T12:35:00Z</dcterms:created>
  <dcterms:modified xsi:type="dcterms:W3CDTF">2019-05-31T09:11:00Z</dcterms:modified>
</cp:coreProperties>
</file>