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644792">
            <w:pPr>
              <w:ind w:left="-108" w:right="-108"/>
              <w:jc w:val="center"/>
            </w:pPr>
            <w:r>
              <w:t>2</w:t>
            </w:r>
            <w:r w:rsidR="00644792">
              <w:t>7</w:t>
            </w:r>
            <w:r w:rsidR="00810339">
              <w:t>.0</w:t>
            </w:r>
            <w:r w:rsidR="005D3575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44792" w:rsidP="008B1E42">
            <w:pPr>
              <w:ind w:left="-38" w:firstLine="38"/>
              <w:jc w:val="center"/>
            </w:pPr>
            <w:r>
              <w:t>914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44792" w:rsidRPr="00873112" w:rsidRDefault="00644792" w:rsidP="00644792">
      <w:pPr>
        <w:shd w:val="clear" w:color="auto" w:fill="FFFFFF"/>
        <w:tabs>
          <w:tab w:val="left" w:pos="5387"/>
        </w:tabs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муниципального образования  "Городской округ "Город Нарьян-Мар" </w:t>
      </w:r>
      <w:r>
        <w:rPr>
          <w:color w:val="000000"/>
          <w:sz w:val="26"/>
          <w:szCs w:val="26"/>
        </w:rPr>
        <w:br/>
        <w:t xml:space="preserve">от 29.08.2018 № 577 "Об утверждении муниципальной программы муниципального образования "Городской округ "Город </w:t>
      </w:r>
      <w:r>
        <w:rPr>
          <w:color w:val="000000"/>
          <w:sz w:val="26"/>
          <w:szCs w:val="26"/>
        </w:rPr>
        <w:br/>
        <w:t xml:space="preserve">Нарьян-Мар" "Повышение эффективности реализации молодежной политики </w:t>
      </w:r>
      <w:r>
        <w:rPr>
          <w:color w:val="000000"/>
          <w:sz w:val="26"/>
          <w:szCs w:val="26"/>
        </w:rPr>
        <w:br/>
        <w:t>в муниципальном образовании "Городской округ "Город Нарьян-Мар"</w:t>
      </w:r>
    </w:p>
    <w:p w:rsidR="00644792" w:rsidRPr="00873112" w:rsidRDefault="00644792" w:rsidP="00644792">
      <w:pPr>
        <w:shd w:val="clear" w:color="auto" w:fill="FFFFFF"/>
        <w:rPr>
          <w:sz w:val="26"/>
          <w:szCs w:val="26"/>
        </w:rPr>
      </w:pPr>
    </w:p>
    <w:p w:rsidR="00644792" w:rsidRPr="00873112" w:rsidRDefault="00644792" w:rsidP="006447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792" w:rsidRPr="00873112" w:rsidRDefault="00644792" w:rsidP="006447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792" w:rsidRPr="00873112" w:rsidRDefault="00644792" w:rsidP="00644792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44792" w:rsidRPr="00873112" w:rsidRDefault="00644792" w:rsidP="00644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4792" w:rsidRDefault="00644792" w:rsidP="0064479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73112">
        <w:rPr>
          <w:b/>
          <w:bCs/>
          <w:sz w:val="26"/>
          <w:szCs w:val="26"/>
        </w:rPr>
        <w:t>П</w:t>
      </w:r>
      <w:proofErr w:type="gramEnd"/>
      <w:r w:rsidRPr="00873112">
        <w:rPr>
          <w:b/>
          <w:bCs/>
          <w:sz w:val="26"/>
          <w:szCs w:val="26"/>
        </w:rPr>
        <w:t xml:space="preserve"> О С Т А Н О В Л Я Е Т:</w:t>
      </w:r>
    </w:p>
    <w:p w:rsidR="00644792" w:rsidRPr="00873112" w:rsidRDefault="00644792" w:rsidP="0064479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>
        <w:rPr>
          <w:sz w:val="26"/>
          <w:szCs w:val="26"/>
        </w:rPr>
        <w:t xml:space="preserve">Внести изменения в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>Повышение эффективности реализации молодежной</w:t>
      </w:r>
      <w:r>
        <w:rPr>
          <w:sz w:val="26"/>
          <w:szCs w:val="26"/>
        </w:rPr>
        <w:t xml:space="preserve"> </w:t>
      </w:r>
      <w:r w:rsidRPr="00DD7F21">
        <w:rPr>
          <w:sz w:val="26"/>
          <w:szCs w:val="26"/>
        </w:rPr>
        <w:t xml:space="preserve">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</w:t>
      </w:r>
      <w:r w:rsidRPr="00FD601D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br/>
      </w:r>
      <w:r w:rsidRPr="00FD601D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от 29.08.2018 № 577,</w:t>
      </w:r>
      <w:r>
        <w:rPr>
          <w:sz w:val="26"/>
        </w:rPr>
        <w:t xml:space="preserve"> </w:t>
      </w:r>
      <w:r w:rsidRPr="00873112">
        <w:rPr>
          <w:sz w:val="26"/>
        </w:rPr>
        <w:t>согласно</w:t>
      </w:r>
      <w:r>
        <w:rPr>
          <w:sz w:val="26"/>
        </w:rPr>
        <w:t xml:space="preserve"> Приложению к настоящему постано</w:t>
      </w:r>
      <w:r w:rsidRPr="00A670F8">
        <w:rPr>
          <w:sz w:val="26"/>
        </w:rPr>
        <w:t>влению</w:t>
      </w:r>
      <w:r>
        <w:rPr>
          <w:sz w:val="26"/>
        </w:rPr>
        <w:t>.</w:t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D357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644792" w:rsidRDefault="00644792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>Приложение</w:t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 xml:space="preserve">муниципального образования </w:t>
      </w:r>
      <w:r w:rsidRPr="00873112">
        <w:rPr>
          <w:sz w:val="26"/>
        </w:rPr>
        <w:t xml:space="preserve"> </w:t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27.09.2019</w:t>
      </w:r>
      <w:r w:rsidRPr="00873112">
        <w:rPr>
          <w:sz w:val="26"/>
        </w:rPr>
        <w:t xml:space="preserve"> № </w:t>
      </w:r>
      <w:r>
        <w:rPr>
          <w:sz w:val="26"/>
        </w:rPr>
        <w:t xml:space="preserve">914 </w:t>
      </w: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 xml:space="preserve">муниципального образования </w:t>
      </w:r>
      <w:r w:rsidRPr="00873112">
        <w:rPr>
          <w:sz w:val="26"/>
          <w:szCs w:val="26"/>
        </w:rPr>
        <w:t xml:space="preserve"> "Городской округ "Город Нарьян-Мар" </w:t>
      </w: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73112">
        <w:rPr>
          <w:sz w:val="26"/>
          <w:szCs w:val="26"/>
        </w:rPr>
        <w:t>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</w:t>
      </w:r>
      <w:r>
        <w:rPr>
          <w:sz w:val="26"/>
          <w:szCs w:val="26"/>
        </w:rPr>
        <w:br/>
      </w:r>
      <w:r w:rsidRPr="00DD7F21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</w:t>
      </w:r>
      <w:r w:rsidRPr="00DD7F21">
        <w:rPr>
          <w:sz w:val="26"/>
          <w:szCs w:val="26"/>
        </w:rPr>
        <w:t xml:space="preserve">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1. </w:t>
      </w:r>
      <w:r w:rsidRPr="00873112">
        <w:rPr>
          <w:sz w:val="26"/>
        </w:rPr>
        <w:t>В паспорте</w:t>
      </w:r>
      <w:r>
        <w:rPr>
          <w:sz w:val="26"/>
        </w:rPr>
        <w:t xml:space="preserve"> муниципальной программы</w:t>
      </w:r>
      <w:r w:rsidRPr="00873112">
        <w:rPr>
          <w:sz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873112">
        <w:rPr>
          <w:sz w:val="26"/>
          <w:szCs w:val="26"/>
        </w:rPr>
        <w:t xml:space="preserve"> "Городской округ "Город Нарьян-Мар" "</w:t>
      </w:r>
      <w:r w:rsidRPr="00DD7F21">
        <w:rPr>
          <w:sz w:val="26"/>
          <w:szCs w:val="26"/>
        </w:rPr>
        <w:t>Повышение эффективности реализации молодежной</w:t>
      </w:r>
      <w:r>
        <w:rPr>
          <w:sz w:val="26"/>
          <w:szCs w:val="26"/>
        </w:rPr>
        <w:t xml:space="preserve"> </w:t>
      </w:r>
      <w:r w:rsidRPr="00DD7F21">
        <w:rPr>
          <w:sz w:val="26"/>
          <w:szCs w:val="26"/>
        </w:rPr>
        <w:t xml:space="preserve">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(далее – </w:t>
      </w:r>
      <w:r w:rsidRPr="00873112">
        <w:rPr>
          <w:sz w:val="26"/>
        </w:rPr>
        <w:t>Программ</w:t>
      </w:r>
      <w:r>
        <w:rPr>
          <w:sz w:val="26"/>
        </w:rPr>
        <w:t xml:space="preserve">а)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</w:t>
      </w:r>
      <w:r>
        <w:rPr>
          <w:bCs/>
          <w:sz w:val="26"/>
          <w:szCs w:val="26"/>
        </w:rPr>
        <w:t>Соисполнители муниципальной 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644792" w:rsidRPr="00E81D1F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954"/>
      </w:tblGrid>
      <w:tr w:rsidR="00644792" w:rsidRPr="00873112" w:rsidTr="002103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76B73" w:rsidRDefault="00644792" w:rsidP="0021034C">
            <w:pPr>
              <w:autoSpaceDE w:val="0"/>
              <w:autoSpaceDN w:val="0"/>
              <w:adjustRightInd w:val="0"/>
              <w:ind w:right="35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873112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7E8E">
              <w:rPr>
                <w:sz w:val="26"/>
                <w:szCs w:val="26"/>
              </w:rPr>
              <w:t xml:space="preserve">Правовое управление Администрации муниципального образования "Городской округ "Город Нарьян-Мар", муниципальное казенное учреждение "Управление городского хозяйства </w:t>
            </w:r>
            <w:proofErr w:type="gramStart"/>
            <w:r w:rsidRPr="00C67E8E">
              <w:rPr>
                <w:sz w:val="26"/>
                <w:szCs w:val="26"/>
              </w:rPr>
              <w:t>г</w:t>
            </w:r>
            <w:proofErr w:type="gramEnd"/>
            <w:r w:rsidRPr="00C67E8E">
              <w:rPr>
                <w:sz w:val="26"/>
                <w:szCs w:val="26"/>
              </w:rPr>
              <w:t>. Нарьян-Мара"</w:t>
            </w:r>
          </w:p>
        </w:tc>
      </w:tr>
    </w:tbl>
    <w:p w:rsidR="00644792" w:rsidRDefault="00644792" w:rsidP="0064479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644792" w:rsidRPr="00E56EA0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</w:t>
      </w:r>
      <w:r w:rsidRPr="00873112">
        <w:rPr>
          <w:sz w:val="26"/>
        </w:rPr>
        <w:t>.</w:t>
      </w:r>
      <w:r>
        <w:rPr>
          <w:sz w:val="26"/>
        </w:rPr>
        <w:tab/>
      </w:r>
      <w:r w:rsidRPr="00873112">
        <w:rPr>
          <w:sz w:val="26"/>
        </w:rPr>
        <w:t>В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</w:t>
      </w:r>
      <w:r>
        <w:rPr>
          <w:bCs/>
          <w:sz w:val="26"/>
          <w:szCs w:val="26"/>
        </w:rPr>
        <w:t>Ожидаемые результаты реализации муниципальной 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644792" w:rsidRPr="0087311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954"/>
      </w:tblGrid>
      <w:tr w:rsidR="00644792" w:rsidRPr="00873112" w:rsidTr="002103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76B73" w:rsidRDefault="00644792" w:rsidP="0021034C">
            <w:pPr>
              <w:autoSpaceDE w:val="0"/>
              <w:autoSpaceDN w:val="0"/>
              <w:adjustRightInd w:val="0"/>
              <w:ind w:right="350"/>
              <w:rPr>
                <w:kern w:val="32"/>
                <w:sz w:val="26"/>
                <w:szCs w:val="26"/>
                <w:lang w:eastAsia="en-US"/>
              </w:rPr>
            </w:pPr>
            <w:r w:rsidRPr="00776B73">
              <w:rPr>
                <w:kern w:val="32"/>
                <w:sz w:val="26"/>
                <w:szCs w:val="26"/>
                <w:lang w:eastAsia="en-US"/>
              </w:rPr>
              <w:t>Ожидаемые резу</w:t>
            </w:r>
            <w:r>
              <w:rPr>
                <w:kern w:val="32"/>
                <w:sz w:val="26"/>
                <w:szCs w:val="26"/>
                <w:lang w:eastAsia="en-US"/>
              </w:rPr>
              <w:t xml:space="preserve">льтаты реализации </w:t>
            </w:r>
            <w:r w:rsidRPr="00776B73">
              <w:rPr>
                <w:kern w:val="32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23761" w:rsidRDefault="00644792" w:rsidP="00210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3761">
              <w:rPr>
                <w:sz w:val="26"/>
                <w:szCs w:val="26"/>
              </w:rPr>
              <w:t>В рамках формирования системы продвижения инициативной и талантливой молодежи и вовлечения молодежи в социальную практику планируется достичь следующих результатов:</w:t>
            </w:r>
          </w:p>
          <w:p w:rsidR="00644792" w:rsidRPr="00723761" w:rsidRDefault="00644792" w:rsidP="00210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3761">
              <w:rPr>
                <w:sz w:val="26"/>
                <w:szCs w:val="26"/>
              </w:rPr>
              <w:t xml:space="preserve">доля </w:t>
            </w:r>
            <w:proofErr w:type="gramStart"/>
            <w:r w:rsidRPr="00723761">
              <w:rPr>
                <w:sz w:val="26"/>
                <w:szCs w:val="26"/>
              </w:rPr>
              <w:t xml:space="preserve">молодых людей, вовлеченных в мероприятия в сфере самореализации и эффективной социализации </w:t>
            </w:r>
            <w:r>
              <w:rPr>
                <w:sz w:val="26"/>
                <w:szCs w:val="26"/>
              </w:rPr>
              <w:t>составит</w:t>
            </w:r>
            <w:proofErr w:type="gramEnd"/>
            <w:r>
              <w:rPr>
                <w:sz w:val="26"/>
                <w:szCs w:val="26"/>
              </w:rPr>
              <w:t xml:space="preserve"> 7,0%, по состоянию на 31.12.</w:t>
            </w:r>
            <w:r w:rsidRPr="00723761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года</w:t>
            </w:r>
            <w:r w:rsidRPr="00723761">
              <w:rPr>
                <w:sz w:val="26"/>
                <w:szCs w:val="26"/>
              </w:rPr>
              <w:t>,</w:t>
            </w:r>
          </w:p>
          <w:p w:rsidR="00644792" w:rsidRPr="00723761" w:rsidRDefault="00644792" w:rsidP="00210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3761">
              <w:rPr>
                <w:sz w:val="26"/>
                <w:szCs w:val="26"/>
              </w:rPr>
              <w:t>количество положительных отзывов со стороны участников мероприятий, направленных на продвижение инициативной и талантливой молодежи составит 80 ед.</w:t>
            </w:r>
            <w:r>
              <w:rPr>
                <w:sz w:val="26"/>
                <w:szCs w:val="26"/>
              </w:rPr>
              <w:t>, по состоянию на 31.12.</w:t>
            </w:r>
            <w:r w:rsidRPr="00723761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года</w:t>
            </w:r>
            <w:r w:rsidRPr="00723761">
              <w:rPr>
                <w:sz w:val="26"/>
                <w:szCs w:val="26"/>
              </w:rPr>
              <w:t>,</w:t>
            </w:r>
          </w:p>
          <w:p w:rsidR="00644792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Показателем эффективности организации работы с общественными организациями, осуществляющими свою деятельность в сфере военно-патриотического воспитания, и военным комиссариатом будет количество военно-патриотических мероприятий, проведенных совместно с общественными организациями и военным комиссариатом округа. За период реализации программы, по состоянию на 31.12.2023 года, планируется провести 32 мероприятия.</w:t>
            </w:r>
          </w:p>
          <w:p w:rsidR="00644792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увеличения количества публикаций в средствах массовой информации муниципалитета, статей военно-патриотической направленности планируется увеличить долю участников мероприятий, направленных на военно-патриотическое воспитание. По состоянию на 31.12. 2023 года, данный показатель составит 30%.</w:t>
            </w:r>
          </w:p>
          <w:p w:rsidR="00644792" w:rsidRPr="00873112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Показателем усовершенствования форм и методов работы в сфере профилактики </w:t>
            </w:r>
            <w:proofErr w:type="spellStart"/>
            <w:r>
              <w:rPr>
                <w:sz w:val="26"/>
                <w:szCs w:val="26"/>
              </w:rPr>
              <w:t>аддиктивного</w:t>
            </w:r>
            <w:proofErr w:type="spellEnd"/>
            <w:r>
              <w:rPr>
                <w:sz w:val="26"/>
                <w:szCs w:val="26"/>
              </w:rPr>
              <w:t xml:space="preserve"> поведения будет считаться увеличение количества профилактических мероприятий, проведенных совместно с комиссией по делам несовершеннолетних и защите их прав МО "Городской округ "Город Нарьян-Мар". По состоянию на 31.12.2023 года планируется провести 28 мероприятий.</w:t>
            </w:r>
          </w:p>
        </w:tc>
      </w:tr>
    </w:tbl>
    <w:p w:rsidR="00644792" w:rsidRDefault="00644792" w:rsidP="0064479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644792" w:rsidRDefault="00644792" w:rsidP="006447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В абзацах 5,8,12,16,20 раздела 3 предложение "</w:t>
      </w:r>
      <w:r>
        <w:rPr>
          <w:sz w:val="26"/>
          <w:szCs w:val="26"/>
        </w:rPr>
        <w:t xml:space="preserve">Показатель учитывается </w:t>
      </w:r>
      <w:r>
        <w:rPr>
          <w:sz w:val="26"/>
          <w:szCs w:val="26"/>
        </w:rPr>
        <w:br/>
        <w:t xml:space="preserve">по факту расчета не нарастающим итогом" исключить. </w:t>
      </w:r>
    </w:p>
    <w:p w:rsidR="00644792" w:rsidRDefault="00644792" w:rsidP="006447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Таблицу 2 раздела 8 "Ожидаемые результаты реализации Программы"  изложить в новой редакции:</w:t>
      </w:r>
    </w:p>
    <w:p w:rsidR="00644792" w:rsidRDefault="00644792" w:rsidP="00644792">
      <w:pPr>
        <w:tabs>
          <w:tab w:val="right" w:pos="9354"/>
        </w:tabs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"</w:t>
      </w:r>
      <w:r>
        <w:rPr>
          <w:sz w:val="26"/>
          <w:szCs w:val="26"/>
        </w:rPr>
        <w:tab/>
        <w:t xml:space="preserve">Таблица 2 </w:t>
      </w:r>
    </w:p>
    <w:p w:rsidR="00644792" w:rsidRDefault="00644792" w:rsidP="006447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реализации муниципальной программы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6360"/>
        <w:gridCol w:w="2410"/>
      </w:tblGrid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4D017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017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017C">
              <w:rPr>
                <w:sz w:val="26"/>
                <w:szCs w:val="26"/>
              </w:rPr>
              <w:t>/</w:t>
            </w:r>
            <w:proofErr w:type="spellStart"/>
            <w:r w:rsidRPr="004D017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 xml:space="preserve">Результат исполнения </w:t>
            </w:r>
            <w:r>
              <w:rPr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</w:t>
            </w:r>
            <w:r w:rsidRPr="004D017C">
              <w:rPr>
                <w:sz w:val="26"/>
                <w:szCs w:val="26"/>
              </w:rPr>
              <w:t xml:space="preserve">2023 </w:t>
            </w:r>
          </w:p>
        </w:tc>
      </w:tr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Доля молодых людей, вовлеченных в мероприятия в сфере самореализации и эффективной социализации,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7,0</w:t>
            </w:r>
          </w:p>
        </w:tc>
      </w:tr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Количество положительных отзывов со стороны участников мероприятий, направленных на продвижение инициативной и талантливой молодежи,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D017C">
              <w:rPr>
                <w:sz w:val="26"/>
                <w:szCs w:val="26"/>
              </w:rPr>
              <w:t>0,0</w:t>
            </w:r>
          </w:p>
        </w:tc>
      </w:tr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Количество военно-патриотических мероприятий, проведенных совместно с общественными организациями и военным комиссариатом округа,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Доля участников мероприятий, направленных на военно-патриотическое воспитание,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30,0</w:t>
            </w:r>
          </w:p>
        </w:tc>
      </w:tr>
      <w:tr w:rsidR="00644792" w:rsidRPr="004D017C" w:rsidTr="002103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17C">
              <w:rPr>
                <w:sz w:val="26"/>
                <w:szCs w:val="26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4D017C" w:rsidRDefault="00644792" w:rsidP="002103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644792" w:rsidRDefault="00644792" w:rsidP="0064479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44792" w:rsidRDefault="00644792" w:rsidP="0064479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44792" w:rsidRPr="007A3601" w:rsidRDefault="00644792" w:rsidP="007A36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A3601">
        <w:rPr>
          <w:color w:val="000000"/>
          <w:sz w:val="26"/>
          <w:szCs w:val="26"/>
        </w:rPr>
        <w:t>5. Приложение 1 к Программе изложить в новой редакции:</w:t>
      </w:r>
    </w:p>
    <w:p w:rsidR="00644792" w:rsidRPr="007A3601" w:rsidRDefault="00644792" w:rsidP="007A360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7A3601">
        <w:rPr>
          <w:sz w:val="26"/>
          <w:szCs w:val="26"/>
          <w:lang w:eastAsia="en-US"/>
        </w:rPr>
        <w:t>"Приложение 1</w:t>
      </w:r>
    </w:p>
    <w:p w:rsidR="00644792" w:rsidRPr="007A3601" w:rsidRDefault="00644792" w:rsidP="007A360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7A3601">
        <w:rPr>
          <w:sz w:val="26"/>
          <w:szCs w:val="26"/>
          <w:lang w:eastAsia="en-US"/>
        </w:rPr>
        <w:t>к програм</w:t>
      </w:r>
      <w:r w:rsidRPr="007A3601">
        <w:rPr>
          <w:bCs/>
          <w:sz w:val="26"/>
          <w:szCs w:val="26"/>
          <w:lang w:eastAsia="en-US"/>
        </w:rPr>
        <w:t>ме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 xml:space="preserve"> </w:t>
      </w:r>
      <w:r w:rsidRPr="007A3601">
        <w:rPr>
          <w:strike/>
          <w:kern w:val="32"/>
          <w:sz w:val="26"/>
          <w:szCs w:val="26"/>
          <w:lang w:eastAsia="en-US"/>
        </w:rPr>
        <w:t xml:space="preserve"> 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 xml:space="preserve">Перечень 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 xml:space="preserve">целевых показателей муниципальной программы муниципального образования  "Городской округ "Город Нарьян-Мар" "Повышение 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 xml:space="preserve">эффективности реализации молодежной политики 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>в муниципальном образовании "Городской округ "Город Нарьян-Мар</w:t>
      </w:r>
    </w:p>
    <w:p w:rsidR="00644792" w:rsidRPr="007A3601" w:rsidRDefault="00644792" w:rsidP="007A3601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644792" w:rsidRPr="007A3601" w:rsidRDefault="00644792" w:rsidP="007A3601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 w:rsidRPr="007A3601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муниципального образования "Городской округ "Город Нарьян-Мар"</w:t>
      </w:r>
    </w:p>
    <w:p w:rsidR="00644792" w:rsidRPr="007A3601" w:rsidRDefault="00644792" w:rsidP="007A3601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134"/>
        <w:gridCol w:w="1134"/>
        <w:gridCol w:w="993"/>
        <w:gridCol w:w="850"/>
        <w:gridCol w:w="851"/>
        <w:gridCol w:w="708"/>
        <w:gridCol w:w="709"/>
      </w:tblGrid>
      <w:tr w:rsidR="00644792" w:rsidRPr="007A3601" w:rsidTr="0021034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Единица 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Значения целевых показателей</w:t>
            </w:r>
          </w:p>
        </w:tc>
      </w:tr>
      <w:tr w:rsidR="00644792" w:rsidRPr="007A3601" w:rsidTr="0021034C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Базовый</w:t>
            </w:r>
          </w:p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 xml:space="preserve">2023 год 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6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601">
              <w:rPr>
                <w:lang w:eastAsia="en-US"/>
              </w:rPr>
              <w:t>Доля молодых людей, вовлеченных в мероприятия в сфере самореализации и эффективной социализации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7,0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601">
              <w:rPr>
                <w:lang w:eastAsia="en-US"/>
              </w:rPr>
              <w:t>Количество положительных отзывов со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+20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601">
              <w:rPr>
                <w:lang w:eastAsia="en-US"/>
              </w:rPr>
              <w:t xml:space="preserve">Количество военно-патриотических мероприятий, проведенных совместно с общественными организациями и военным комиссариатом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+8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3601">
              <w:rPr>
                <w:lang w:eastAsia="en-US"/>
              </w:rPr>
              <w:t>Доля участников мероприятий, направленных на военно-патриотическое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30,0</w:t>
            </w:r>
          </w:p>
        </w:tc>
      </w:tr>
      <w:tr w:rsidR="00644792" w:rsidRPr="007A3601" w:rsidTr="0021034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601">
              <w:rPr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2" w:rsidRPr="007A3601" w:rsidRDefault="00644792" w:rsidP="007A360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601">
              <w:rPr>
                <w:lang w:eastAsia="en-US"/>
              </w:rPr>
              <w:t>+8</w:t>
            </w:r>
          </w:p>
        </w:tc>
      </w:tr>
    </w:tbl>
    <w:p w:rsidR="00644792" w:rsidRPr="007A3601" w:rsidRDefault="00644792" w:rsidP="007A360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7A3601">
        <w:rPr>
          <w:color w:val="000000"/>
          <w:sz w:val="26"/>
          <w:szCs w:val="26"/>
        </w:rPr>
        <w:t>".</w:t>
      </w:r>
    </w:p>
    <w:p w:rsidR="00644792" w:rsidRPr="007A3601" w:rsidRDefault="00644792" w:rsidP="007A36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910CB" w:rsidRPr="007A3601" w:rsidRDefault="000910CB" w:rsidP="007A3601">
      <w:pPr>
        <w:rPr>
          <w:sz w:val="26"/>
          <w:szCs w:val="26"/>
        </w:rPr>
      </w:pPr>
    </w:p>
    <w:sectPr w:rsidR="000910CB" w:rsidRPr="007A3601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F" w:rsidRDefault="002F33EF" w:rsidP="00693317">
      <w:r>
        <w:separator/>
      </w:r>
    </w:p>
  </w:endnote>
  <w:endnote w:type="continuationSeparator" w:id="0">
    <w:p w:rsidR="002F33EF" w:rsidRDefault="002F33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F" w:rsidRDefault="002F33EF" w:rsidP="00693317">
      <w:r>
        <w:separator/>
      </w:r>
    </w:p>
  </w:footnote>
  <w:footnote w:type="continuationSeparator" w:id="0">
    <w:p w:rsidR="002F33EF" w:rsidRDefault="002F33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138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138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A3601">
      <w:rPr>
        <w:rStyle w:val="af3"/>
        <w:noProof/>
      </w:rPr>
      <w:t>4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792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601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4F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352D-6CC6-41A8-9370-A283D0A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2019-09-27T12:27:00Z</cp:lastPrinted>
  <dcterms:created xsi:type="dcterms:W3CDTF">2019-09-27T12:28:00Z</dcterms:created>
  <dcterms:modified xsi:type="dcterms:W3CDTF">2019-09-27T12:28:00Z</dcterms:modified>
</cp:coreProperties>
</file>