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51E11" w:rsidP="00E5087F">
            <w:pPr>
              <w:ind w:left="-108" w:right="-108"/>
              <w:jc w:val="center"/>
            </w:pPr>
            <w:r>
              <w:t>30</w:t>
            </w:r>
            <w:r w:rsidR="00B4670D">
              <w:t>.</w:t>
            </w:r>
            <w:r w:rsidR="008D3E29">
              <w:t>01</w:t>
            </w:r>
            <w:r w:rsidR="00810339">
              <w:t>.20</w:t>
            </w:r>
            <w:r w:rsidR="008D3E29">
              <w:t>20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4357E" w:rsidP="00293AA1">
            <w:pPr>
              <w:ind w:left="-38" w:firstLine="38"/>
              <w:jc w:val="center"/>
            </w:pPr>
            <w:r>
              <w:t>6</w:t>
            </w:r>
            <w:r w:rsidR="00BD62DC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383" w:type="dxa"/>
        <w:tblLook w:val="0000"/>
      </w:tblPr>
      <w:tblGrid>
        <w:gridCol w:w="9464"/>
        <w:gridCol w:w="4919"/>
      </w:tblGrid>
      <w:tr w:rsidR="00BD62DC" w:rsidRPr="00BD62DC" w:rsidTr="004638EC">
        <w:tc>
          <w:tcPr>
            <w:tcW w:w="9464" w:type="dxa"/>
          </w:tcPr>
          <w:p w:rsidR="00BD62DC" w:rsidRPr="00BD62DC" w:rsidRDefault="00BD62DC" w:rsidP="00BD62DC">
            <w:pPr>
              <w:widowControl w:val="0"/>
              <w:autoSpaceDE w:val="0"/>
              <w:autoSpaceDN w:val="0"/>
              <w:ind w:right="3719"/>
              <w:jc w:val="both"/>
              <w:rPr>
                <w:sz w:val="26"/>
                <w:szCs w:val="26"/>
              </w:rPr>
            </w:pPr>
            <w:r w:rsidRPr="00BD62DC">
              <w:rPr>
                <w:sz w:val="26"/>
                <w:szCs w:val="26"/>
              </w:rPr>
              <w:t xml:space="preserve">О внесении изменений в Положение об условиях и </w:t>
            </w:r>
            <w:proofErr w:type="gramStart"/>
            <w:r w:rsidRPr="00BD62DC">
              <w:rPr>
                <w:sz w:val="26"/>
                <w:szCs w:val="26"/>
              </w:rPr>
              <w:t>размерах оплаты труда</w:t>
            </w:r>
            <w:proofErr w:type="gramEnd"/>
            <w:r w:rsidRPr="00BD62DC">
              <w:rPr>
                <w:sz w:val="26"/>
                <w:szCs w:val="26"/>
              </w:rPr>
              <w:t xml:space="preserve"> работников муниципальных учреждений, утвержденное постановлением Администрации МО "Городской округ "Город Нарьян-Мар" от 22.06.2016 № 726 </w:t>
            </w:r>
          </w:p>
        </w:tc>
        <w:tc>
          <w:tcPr>
            <w:tcW w:w="4919" w:type="dxa"/>
          </w:tcPr>
          <w:p w:rsidR="00BD62DC" w:rsidRPr="00BD62DC" w:rsidRDefault="00BD62DC" w:rsidP="00BD62DC">
            <w:pPr>
              <w:jc w:val="center"/>
              <w:rPr>
                <w:sz w:val="28"/>
              </w:rPr>
            </w:pPr>
          </w:p>
        </w:tc>
      </w:tr>
    </w:tbl>
    <w:p w:rsidR="00BD62DC" w:rsidRPr="00BD62DC" w:rsidRDefault="00BD62DC" w:rsidP="00BD62DC">
      <w:pPr>
        <w:widowControl w:val="0"/>
        <w:autoSpaceDE w:val="0"/>
        <w:autoSpaceDN w:val="0"/>
        <w:rPr>
          <w:b/>
          <w:sz w:val="26"/>
          <w:szCs w:val="26"/>
        </w:rPr>
      </w:pPr>
    </w:p>
    <w:p w:rsidR="00BD62DC" w:rsidRPr="00BD62DC" w:rsidRDefault="00BD62DC" w:rsidP="00BD62DC">
      <w:pPr>
        <w:widowControl w:val="0"/>
        <w:autoSpaceDE w:val="0"/>
        <w:autoSpaceDN w:val="0"/>
        <w:rPr>
          <w:b/>
          <w:sz w:val="26"/>
          <w:szCs w:val="26"/>
        </w:rPr>
      </w:pPr>
    </w:p>
    <w:p w:rsidR="00BD62DC" w:rsidRPr="00BD62DC" w:rsidRDefault="00BD62DC" w:rsidP="00BD62DC">
      <w:pPr>
        <w:widowControl w:val="0"/>
        <w:autoSpaceDE w:val="0"/>
        <w:autoSpaceDN w:val="0"/>
        <w:rPr>
          <w:sz w:val="26"/>
          <w:szCs w:val="26"/>
        </w:rPr>
      </w:pPr>
    </w:p>
    <w:p w:rsidR="00BD62DC" w:rsidRPr="00BD62DC" w:rsidRDefault="00BD62DC" w:rsidP="00BD62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2DC">
        <w:rPr>
          <w:sz w:val="26"/>
          <w:szCs w:val="26"/>
        </w:rPr>
        <w:t xml:space="preserve">В целях приведения нормативного правового акта Администрации муниципального образования "Городской округ "Город Нарьян-Мар" в соответствие </w:t>
      </w:r>
      <w:r>
        <w:rPr>
          <w:sz w:val="26"/>
          <w:szCs w:val="26"/>
        </w:rPr>
        <w:br/>
      </w:r>
      <w:r w:rsidRPr="00BD62DC">
        <w:rPr>
          <w:sz w:val="26"/>
          <w:szCs w:val="26"/>
        </w:rPr>
        <w:t>с действующим законодательством Российской Федерации Администрация муниципального образования "Городской округ "Город Нарьян-Мар"</w:t>
      </w:r>
    </w:p>
    <w:p w:rsidR="00BD62DC" w:rsidRPr="00BD62DC" w:rsidRDefault="00BD62DC" w:rsidP="00BD62D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D62DC" w:rsidRPr="00BD62DC" w:rsidRDefault="00BD62DC" w:rsidP="00BD62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BD62DC">
        <w:rPr>
          <w:b/>
          <w:sz w:val="26"/>
          <w:szCs w:val="26"/>
        </w:rPr>
        <w:t>П</w:t>
      </w:r>
      <w:proofErr w:type="gramEnd"/>
      <w:r w:rsidRPr="00BD62DC">
        <w:rPr>
          <w:b/>
          <w:sz w:val="26"/>
          <w:szCs w:val="26"/>
        </w:rPr>
        <w:t xml:space="preserve"> О С Т А Н О В Л Я Е Т:</w:t>
      </w:r>
    </w:p>
    <w:p w:rsidR="00BD62DC" w:rsidRPr="00BD62DC" w:rsidRDefault="00BD62DC" w:rsidP="00BD62D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BD62DC" w:rsidRPr="00BD62DC" w:rsidRDefault="00BD62DC" w:rsidP="00BD62D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D62DC">
        <w:rPr>
          <w:sz w:val="26"/>
          <w:szCs w:val="26"/>
        </w:rPr>
        <w:t xml:space="preserve">1. Внести в Положение об условиях и </w:t>
      </w:r>
      <w:proofErr w:type="gramStart"/>
      <w:r w:rsidRPr="00BD62DC">
        <w:rPr>
          <w:sz w:val="26"/>
          <w:szCs w:val="26"/>
        </w:rPr>
        <w:t>размерах оплаты труда</w:t>
      </w:r>
      <w:proofErr w:type="gramEnd"/>
      <w:r w:rsidRPr="00BD62DC">
        <w:rPr>
          <w:sz w:val="26"/>
          <w:szCs w:val="26"/>
        </w:rPr>
        <w:t xml:space="preserve"> работников муниципальных учреждений, утвержденное постановлением Администрации МО "Городской округ "Город Нарьян-Мар" от 22.06.2016 № 726 (далее – Положение), следующие изменения.</w:t>
      </w:r>
    </w:p>
    <w:p w:rsidR="00BD62DC" w:rsidRPr="00BD62DC" w:rsidRDefault="00BD62DC" w:rsidP="00BD62D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D62DC"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BD62DC">
        <w:rPr>
          <w:sz w:val="26"/>
          <w:szCs w:val="26"/>
        </w:rPr>
        <w:t xml:space="preserve">Наименование Положения изложить в следующей редакции "Положение об условиях и </w:t>
      </w:r>
      <w:proofErr w:type="gramStart"/>
      <w:r w:rsidRPr="00BD62DC">
        <w:rPr>
          <w:sz w:val="26"/>
          <w:szCs w:val="26"/>
        </w:rPr>
        <w:t>размерах оплаты труда</w:t>
      </w:r>
      <w:proofErr w:type="gramEnd"/>
      <w:r w:rsidRPr="00BD62DC">
        <w:rPr>
          <w:sz w:val="26"/>
          <w:szCs w:val="26"/>
        </w:rPr>
        <w:t xml:space="preserve"> работников муниципальных учреждений муниципального образования "Городской округ "Город Нарьян-Мар".</w:t>
      </w:r>
    </w:p>
    <w:p w:rsidR="00BD62DC" w:rsidRPr="00BD62DC" w:rsidRDefault="00BD62DC" w:rsidP="00BD62D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BD62DC">
        <w:rPr>
          <w:sz w:val="26"/>
          <w:szCs w:val="26"/>
        </w:rPr>
        <w:t xml:space="preserve">В пункте 1.2. Положения слова "об условиях и </w:t>
      </w:r>
      <w:proofErr w:type="gramStart"/>
      <w:r w:rsidRPr="00BD62DC">
        <w:rPr>
          <w:sz w:val="26"/>
          <w:szCs w:val="26"/>
        </w:rPr>
        <w:t>размерах оплаты труда</w:t>
      </w:r>
      <w:proofErr w:type="gramEnd"/>
      <w:r w:rsidRPr="00BD62DC">
        <w:rPr>
          <w:sz w:val="26"/>
          <w:szCs w:val="26"/>
        </w:rPr>
        <w:t xml:space="preserve"> муниципальных учреждений" исключить.</w:t>
      </w:r>
    </w:p>
    <w:p w:rsidR="00BD62DC" w:rsidRPr="00BD62DC" w:rsidRDefault="00BD62DC" w:rsidP="00BD62D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BD62DC">
        <w:rPr>
          <w:sz w:val="26"/>
          <w:szCs w:val="26"/>
        </w:rPr>
        <w:t>В абзаце пятом пункта 1.3. Положения и далее по тексту слова "главе МО "Городской округ "Город Нарьян-Мар" заменить словами "главе города Нарьян-Мара" в соответствующем падеже.</w:t>
      </w:r>
    </w:p>
    <w:p w:rsidR="00BD62DC" w:rsidRPr="00BD62DC" w:rsidRDefault="00BD62DC" w:rsidP="00BD62D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D62DC">
        <w:rPr>
          <w:sz w:val="26"/>
          <w:szCs w:val="26"/>
        </w:rPr>
        <w:t>1.4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BD62DC">
        <w:rPr>
          <w:sz w:val="26"/>
          <w:szCs w:val="26"/>
        </w:rPr>
        <w:t>В пункте 1.7 Положения слово "действующего" исключить.</w:t>
      </w:r>
    </w:p>
    <w:p w:rsidR="00BD62DC" w:rsidRPr="00BD62DC" w:rsidRDefault="00BD62DC" w:rsidP="00BD62D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D62DC">
        <w:rPr>
          <w:sz w:val="26"/>
          <w:szCs w:val="26"/>
        </w:rPr>
        <w:t>1.5.</w:t>
      </w:r>
      <w:r>
        <w:rPr>
          <w:sz w:val="26"/>
          <w:szCs w:val="26"/>
        </w:rPr>
        <w:tab/>
      </w:r>
      <w:r w:rsidRPr="00BD62DC">
        <w:rPr>
          <w:sz w:val="26"/>
          <w:szCs w:val="26"/>
        </w:rPr>
        <w:t xml:space="preserve">Абзац четвертый подпункта 8 пункта 4.5 Положения исключить. </w:t>
      </w:r>
    </w:p>
    <w:p w:rsidR="00BD62DC" w:rsidRPr="00BD62DC" w:rsidRDefault="00BD62DC" w:rsidP="00BD62D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>
        <w:rPr>
          <w:sz w:val="26"/>
          <w:szCs w:val="26"/>
        </w:rPr>
        <w:tab/>
      </w:r>
      <w:r w:rsidRPr="00BD62DC">
        <w:rPr>
          <w:sz w:val="26"/>
          <w:szCs w:val="26"/>
        </w:rPr>
        <w:t>В абзаце седьмом пункта 5.3. Положения после слов "отдела муниципальной службы и кадров" дополнить словами "управления делами".</w:t>
      </w:r>
    </w:p>
    <w:p w:rsidR="00BD62DC" w:rsidRPr="00BD62DC" w:rsidRDefault="00BD62DC" w:rsidP="00BD62D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D62DC">
        <w:rPr>
          <w:sz w:val="26"/>
          <w:szCs w:val="26"/>
        </w:rPr>
        <w:t>1.7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BD62DC">
        <w:rPr>
          <w:sz w:val="26"/>
          <w:szCs w:val="26"/>
        </w:rPr>
        <w:t>В абзаце девятом пункта 5.3. Положения слова "муниципального образования" заменить словами "города Нарьян-Мара"</w:t>
      </w:r>
      <w:r>
        <w:rPr>
          <w:sz w:val="26"/>
          <w:szCs w:val="26"/>
        </w:rPr>
        <w:t>.</w:t>
      </w:r>
    </w:p>
    <w:p w:rsidR="00BD62DC" w:rsidRPr="00BD62DC" w:rsidRDefault="00BD62DC" w:rsidP="00BD62D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D62DC">
        <w:rPr>
          <w:sz w:val="26"/>
          <w:szCs w:val="26"/>
        </w:rPr>
        <w:t>1.8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BD62DC">
        <w:rPr>
          <w:sz w:val="26"/>
          <w:szCs w:val="26"/>
        </w:rPr>
        <w:t>В абзаце первом пункта 5.7. Положения слова "(далее – Глава муниципального образования)" исключить.</w:t>
      </w:r>
    </w:p>
    <w:p w:rsidR="00BD62DC" w:rsidRPr="00BD62DC" w:rsidRDefault="00BD62DC" w:rsidP="00BD62D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D62DC">
        <w:rPr>
          <w:sz w:val="26"/>
          <w:szCs w:val="26"/>
        </w:rPr>
        <w:t>1.9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BD62DC">
        <w:rPr>
          <w:sz w:val="26"/>
          <w:szCs w:val="26"/>
        </w:rPr>
        <w:t>Пункт 5.9.8. Положения изложить в следующей редакции:</w:t>
      </w:r>
    </w:p>
    <w:p w:rsidR="00BD62DC" w:rsidRPr="00BD62DC" w:rsidRDefault="00BD62DC" w:rsidP="00BD62D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D62DC">
        <w:rPr>
          <w:sz w:val="26"/>
          <w:szCs w:val="26"/>
        </w:rPr>
        <w:t xml:space="preserve">"5.9.8. </w:t>
      </w:r>
      <w:r w:rsidRPr="00BD62DC">
        <w:rPr>
          <w:rFonts w:eastAsia="Calibri"/>
          <w:sz w:val="26"/>
          <w:szCs w:val="26"/>
          <w:lang w:eastAsia="en-US"/>
        </w:rPr>
        <w:t xml:space="preserve">Для назначения премии руководитель учреждения </w:t>
      </w:r>
      <w:r w:rsidRPr="00BD62DC">
        <w:rPr>
          <w:sz w:val="26"/>
          <w:szCs w:val="26"/>
        </w:rPr>
        <w:t xml:space="preserve">ежеквартально, </w:t>
      </w:r>
      <w:r w:rsidRPr="00BD62DC">
        <w:rPr>
          <w:sz w:val="26"/>
          <w:szCs w:val="26"/>
        </w:rPr>
        <w:br/>
        <w:t xml:space="preserve">не позднее 15-го числа месяца, следующего за отчетным периодом, предоставляет </w:t>
      </w:r>
      <w:r>
        <w:rPr>
          <w:sz w:val="26"/>
          <w:szCs w:val="26"/>
        </w:rPr>
        <w:br/>
      </w:r>
      <w:r w:rsidRPr="00BD62DC">
        <w:rPr>
          <w:sz w:val="26"/>
          <w:szCs w:val="26"/>
        </w:rPr>
        <w:t xml:space="preserve">в управление жилищно-коммунального хозяйства Администрации МО "Городской округ "Город Нарьян-Мар" (далее – Управление ЖКХ) </w:t>
      </w:r>
      <w:hyperlink w:anchor="P716" w:history="1">
        <w:r w:rsidRPr="00BD62DC">
          <w:rPr>
            <w:sz w:val="26"/>
            <w:szCs w:val="26"/>
          </w:rPr>
          <w:t>отчет</w:t>
        </w:r>
      </w:hyperlink>
      <w:r w:rsidRPr="00BD62DC">
        <w:rPr>
          <w:sz w:val="26"/>
          <w:szCs w:val="26"/>
        </w:rPr>
        <w:t xml:space="preserve"> о выполнении показателей деятельности учреждения за отчетный период (далее – Отчет) </w:t>
      </w:r>
      <w:r w:rsidRPr="00BD62DC">
        <w:rPr>
          <w:sz w:val="26"/>
          <w:szCs w:val="26"/>
        </w:rPr>
        <w:br/>
        <w:t>по форме согласно Приложению 4 с приложением пояснительной записки.</w:t>
      </w:r>
    </w:p>
    <w:p w:rsidR="00BD62DC" w:rsidRPr="00BD62DC" w:rsidRDefault="00BD62DC" w:rsidP="00BD62DC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62DC">
        <w:rPr>
          <w:rFonts w:eastAsia="Calibri"/>
          <w:sz w:val="26"/>
          <w:szCs w:val="26"/>
          <w:lang w:eastAsia="en-US"/>
        </w:rPr>
        <w:t xml:space="preserve">Решение о выплате премии руководителю </w:t>
      </w:r>
      <w:r w:rsidRPr="00BD62DC">
        <w:rPr>
          <w:sz w:val="26"/>
          <w:szCs w:val="26"/>
        </w:rPr>
        <w:t xml:space="preserve">принимается главой города </w:t>
      </w:r>
      <w:r>
        <w:rPr>
          <w:sz w:val="26"/>
          <w:szCs w:val="26"/>
        </w:rPr>
        <w:br/>
      </w:r>
      <w:r w:rsidRPr="00BD62DC">
        <w:rPr>
          <w:sz w:val="26"/>
          <w:szCs w:val="26"/>
        </w:rPr>
        <w:t>Нарьян-Мара и оформляется распоряжением</w:t>
      </w:r>
      <w:r w:rsidRPr="00BD62DC">
        <w:rPr>
          <w:rFonts w:eastAsia="Calibri"/>
          <w:sz w:val="26"/>
          <w:szCs w:val="26"/>
          <w:lang w:eastAsia="en-US"/>
        </w:rPr>
        <w:t xml:space="preserve"> </w:t>
      </w:r>
      <w:r w:rsidRPr="00BD62DC">
        <w:rPr>
          <w:sz w:val="26"/>
          <w:szCs w:val="26"/>
        </w:rPr>
        <w:t xml:space="preserve">на основании </w:t>
      </w:r>
      <w:r w:rsidRPr="00BD62DC">
        <w:rPr>
          <w:rFonts w:eastAsia="Calibri"/>
          <w:sz w:val="26"/>
          <w:szCs w:val="26"/>
          <w:lang w:eastAsia="en-US"/>
        </w:rPr>
        <w:t>Отчета и</w:t>
      </w:r>
      <w:r w:rsidRPr="00BD62DC">
        <w:rPr>
          <w:sz w:val="26"/>
          <w:szCs w:val="26"/>
        </w:rPr>
        <w:t xml:space="preserve"> заключения Управления ЖКХ,</w:t>
      </w:r>
      <w:r w:rsidRPr="00BD62DC">
        <w:rPr>
          <w:rFonts w:eastAsia="Calibri"/>
          <w:sz w:val="26"/>
          <w:szCs w:val="26"/>
          <w:lang w:eastAsia="en-US"/>
        </w:rPr>
        <w:t xml:space="preserve"> согласованного с руководителями структурных подразделений Администрации </w:t>
      </w:r>
      <w:r w:rsidRPr="00BD62DC">
        <w:rPr>
          <w:sz w:val="26"/>
          <w:szCs w:val="26"/>
        </w:rPr>
        <w:t>МО "Городской округ "Город Нарьян-Мар"</w:t>
      </w:r>
      <w:r w:rsidRPr="00BD62DC">
        <w:rPr>
          <w:rFonts w:eastAsia="Calibri"/>
          <w:sz w:val="26"/>
          <w:szCs w:val="26"/>
          <w:lang w:eastAsia="en-US"/>
        </w:rPr>
        <w:t xml:space="preserve">, курирующими все направления деятельности учреждения. Согласование (мотивированный отказ </w:t>
      </w:r>
      <w:r w:rsidRPr="00BD62DC">
        <w:rPr>
          <w:rFonts w:eastAsia="Calibri"/>
          <w:sz w:val="26"/>
          <w:szCs w:val="26"/>
          <w:lang w:eastAsia="en-US"/>
        </w:rPr>
        <w:br/>
        <w:t>в согласовании) Отчета руководителями структурных подразделений Администрации</w:t>
      </w:r>
      <w:r w:rsidRPr="00BD62DC">
        <w:rPr>
          <w:sz w:val="26"/>
          <w:szCs w:val="26"/>
        </w:rPr>
        <w:t xml:space="preserve"> МО "Городской округ "Город Нарьян-Мар"</w:t>
      </w:r>
      <w:r w:rsidRPr="00BD62DC">
        <w:rPr>
          <w:rFonts w:eastAsia="Calibri"/>
          <w:sz w:val="26"/>
          <w:szCs w:val="26"/>
          <w:lang w:eastAsia="en-US"/>
        </w:rPr>
        <w:t xml:space="preserve">, курирующими направления деятельности учреждения, не должно превышать пяти рабочих дней после поступления Отчета </w:t>
      </w:r>
      <w:r>
        <w:rPr>
          <w:rFonts w:eastAsia="Calibri"/>
          <w:sz w:val="26"/>
          <w:szCs w:val="26"/>
          <w:lang w:eastAsia="en-US"/>
        </w:rPr>
        <w:br/>
      </w:r>
      <w:r w:rsidRPr="00BD62DC">
        <w:rPr>
          <w:rFonts w:eastAsia="Calibri"/>
          <w:sz w:val="26"/>
          <w:szCs w:val="26"/>
          <w:lang w:eastAsia="en-US"/>
        </w:rPr>
        <w:t>в Управление ЖКХ.</w:t>
      </w:r>
    </w:p>
    <w:p w:rsidR="00BD62DC" w:rsidRPr="00BD62DC" w:rsidRDefault="00BD62DC" w:rsidP="00BD62DC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62DC">
        <w:rPr>
          <w:rFonts w:eastAsia="Calibri"/>
          <w:sz w:val="26"/>
          <w:szCs w:val="26"/>
          <w:lang w:eastAsia="en-US"/>
        </w:rPr>
        <w:t xml:space="preserve">Проект распоряжения о выплате премии руководителю и заключение предоставляется Управлением ЖКХ на подпись главе города Нарьян-Мара не позднее 20 рабочих дней </w:t>
      </w:r>
      <w:proofErr w:type="gramStart"/>
      <w:r w:rsidRPr="00BD62DC">
        <w:rPr>
          <w:rFonts w:eastAsia="Calibri"/>
          <w:sz w:val="26"/>
          <w:szCs w:val="26"/>
          <w:lang w:eastAsia="en-US"/>
        </w:rPr>
        <w:t>с даты поступления</w:t>
      </w:r>
      <w:proofErr w:type="gramEnd"/>
      <w:r w:rsidRPr="00BD62DC">
        <w:rPr>
          <w:rFonts w:eastAsia="Calibri"/>
          <w:sz w:val="26"/>
          <w:szCs w:val="26"/>
          <w:lang w:eastAsia="en-US"/>
        </w:rPr>
        <w:t xml:space="preserve"> Отчета.</w:t>
      </w:r>
    </w:p>
    <w:p w:rsidR="00BD62DC" w:rsidRPr="00BD62DC" w:rsidRDefault="00BD62DC" w:rsidP="00BD62D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BD62DC">
        <w:rPr>
          <w:sz w:val="26"/>
          <w:szCs w:val="26"/>
        </w:rPr>
        <w:t xml:space="preserve">В случае </w:t>
      </w:r>
      <w:proofErr w:type="spellStart"/>
      <w:r w:rsidRPr="00BD62DC">
        <w:rPr>
          <w:sz w:val="26"/>
          <w:szCs w:val="26"/>
        </w:rPr>
        <w:t>недостижения</w:t>
      </w:r>
      <w:proofErr w:type="spellEnd"/>
      <w:r w:rsidRPr="00BD62DC">
        <w:rPr>
          <w:sz w:val="26"/>
          <w:szCs w:val="26"/>
        </w:rPr>
        <w:t xml:space="preserve"> показателей премирования по итогам работы </w:t>
      </w:r>
      <w:r w:rsidRPr="00BD62DC">
        <w:rPr>
          <w:sz w:val="26"/>
          <w:szCs w:val="26"/>
        </w:rPr>
        <w:br/>
        <w:t>за квартал Управление ЖКХ в течение 3 рабочих дней с даты согл</w:t>
      </w:r>
      <w:bookmarkStart w:id="0" w:name="_GoBack"/>
      <w:bookmarkEnd w:id="0"/>
      <w:r w:rsidRPr="00BD62DC">
        <w:rPr>
          <w:sz w:val="26"/>
          <w:szCs w:val="26"/>
        </w:rPr>
        <w:t xml:space="preserve">асования всеми структурными подразделениями </w:t>
      </w:r>
      <w:r w:rsidRPr="00BD62DC">
        <w:rPr>
          <w:rFonts w:eastAsia="Calibri"/>
          <w:sz w:val="26"/>
          <w:szCs w:val="26"/>
          <w:lang w:eastAsia="en-US"/>
        </w:rPr>
        <w:t>Администрации</w:t>
      </w:r>
      <w:r w:rsidRPr="00BD62DC">
        <w:rPr>
          <w:sz w:val="26"/>
          <w:szCs w:val="26"/>
        </w:rPr>
        <w:t xml:space="preserve"> МО "Городской округ "Город Нарьян-Мар"</w:t>
      </w:r>
      <w:r w:rsidRPr="00BD62DC">
        <w:rPr>
          <w:rFonts w:eastAsia="Calibri"/>
          <w:sz w:val="26"/>
          <w:szCs w:val="26"/>
          <w:lang w:eastAsia="en-US"/>
        </w:rPr>
        <w:t>, курирующими направления деятельности учреждения,</w:t>
      </w:r>
      <w:r w:rsidRPr="00BD62DC">
        <w:rPr>
          <w:sz w:val="26"/>
          <w:szCs w:val="26"/>
        </w:rPr>
        <w:t xml:space="preserve"> готовит проект письма за подписью главы города Нарьян-Мара в адрес руководителя учреждения </w:t>
      </w:r>
      <w:r>
        <w:rPr>
          <w:sz w:val="26"/>
          <w:szCs w:val="26"/>
        </w:rPr>
        <w:br/>
      </w:r>
      <w:r w:rsidRPr="00BD62DC">
        <w:rPr>
          <w:sz w:val="26"/>
          <w:szCs w:val="26"/>
        </w:rPr>
        <w:t>об отказе в премировании с указанием причин отказа.".</w:t>
      </w:r>
      <w:proofErr w:type="gramEnd"/>
    </w:p>
    <w:p w:rsidR="00BD62DC" w:rsidRPr="00BD62DC" w:rsidRDefault="00BD62DC" w:rsidP="00BD62D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D62DC">
        <w:rPr>
          <w:sz w:val="26"/>
          <w:szCs w:val="26"/>
        </w:rPr>
        <w:t>1.10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BD62DC">
        <w:rPr>
          <w:sz w:val="26"/>
          <w:szCs w:val="26"/>
        </w:rPr>
        <w:t>В пункте 5.12 Положения слово "действующим" исключить.</w:t>
      </w:r>
    </w:p>
    <w:p w:rsidR="00BD62DC" w:rsidRPr="00BD62DC" w:rsidRDefault="00BD62DC" w:rsidP="00BD62D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D62DC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BD62DC">
        <w:rPr>
          <w:color w:val="000000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7D6F6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6B" w:rsidRDefault="00E6536B" w:rsidP="00693317">
      <w:r>
        <w:separator/>
      </w:r>
    </w:p>
  </w:endnote>
  <w:endnote w:type="continuationSeparator" w:id="0">
    <w:p w:rsidR="00E6536B" w:rsidRDefault="00E6536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6B" w:rsidRDefault="00E6536B" w:rsidP="00693317">
      <w:r>
        <w:separator/>
      </w:r>
    </w:p>
  </w:footnote>
  <w:footnote w:type="continuationSeparator" w:id="0">
    <w:p w:rsidR="00E6536B" w:rsidRDefault="00E6536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9A41F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9A41F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D62DC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6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2DC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C2A7C-6039-4175-8C2D-3249C339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2020-01-30T14:38:00Z</dcterms:created>
  <dcterms:modified xsi:type="dcterms:W3CDTF">2020-01-30T14:38:00Z</dcterms:modified>
</cp:coreProperties>
</file>