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D54E36" w:rsidP="00E023E6">
            <w:pPr>
              <w:jc w:val="center"/>
            </w:pPr>
            <w:bookmarkStart w:id="0" w:name="ТекстовоеПоле7"/>
            <w:r>
              <w:t>2</w:t>
            </w:r>
            <w:r w:rsidR="00E023E6">
              <w:t>7</w:t>
            </w:r>
          </w:p>
        </w:tc>
        <w:tc>
          <w:tcPr>
            <w:tcW w:w="248" w:type="dxa"/>
          </w:tcPr>
          <w:p w:rsidR="007F5192" w:rsidRDefault="007F5192" w:rsidP="002E6317">
            <w:pPr>
              <w:jc w:val="both"/>
            </w:pPr>
          </w:p>
        </w:tc>
        <w:tc>
          <w:tcPr>
            <w:tcW w:w="2127" w:type="dxa"/>
          </w:tcPr>
          <w:p w:rsidR="007F5192" w:rsidRDefault="00511B31" w:rsidP="00382326">
            <w:pPr>
              <w:jc w:val="center"/>
            </w:pPr>
            <w:r>
              <w:t>0</w:t>
            </w:r>
            <w:r w:rsidR="00382326">
              <w:t>2</w:t>
            </w:r>
            <w:r w:rsidR="007F5192">
              <w:t>.201</w:t>
            </w:r>
            <w:r>
              <w:t>7</w:t>
            </w:r>
          </w:p>
        </w:tc>
        <w:tc>
          <w:tcPr>
            <w:tcW w:w="390" w:type="dxa"/>
          </w:tcPr>
          <w:p w:rsidR="007F5192" w:rsidRDefault="007F5192" w:rsidP="0057299F">
            <w:pPr>
              <w:jc w:val="center"/>
            </w:pPr>
          </w:p>
        </w:tc>
        <w:bookmarkEnd w:id="0"/>
        <w:tc>
          <w:tcPr>
            <w:tcW w:w="1311" w:type="dxa"/>
          </w:tcPr>
          <w:p w:rsidR="007F5192" w:rsidRDefault="00CA23DA" w:rsidP="004F507E">
            <w:pPr>
              <w:jc w:val="center"/>
            </w:pPr>
            <w:r>
              <w:t>2</w:t>
            </w:r>
            <w:r w:rsidR="004F507E">
              <w:t>2</w:t>
            </w:r>
            <w:r w:rsidR="00361572">
              <w:t>4</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361572" w:rsidRDefault="00361572" w:rsidP="00361572">
      <w:pPr>
        <w:ind w:right="4535"/>
        <w:jc w:val="both"/>
        <w:rPr>
          <w:sz w:val="26"/>
          <w:szCs w:val="26"/>
        </w:rPr>
      </w:pPr>
      <w:r>
        <w:rPr>
          <w:sz w:val="26"/>
          <w:szCs w:val="26"/>
        </w:rPr>
        <w:t xml:space="preserve">Об утверждении Положения "О порядке подачи и рассмотрения заявления                                      об установлении пенсии за выслугу лет, </w:t>
      </w:r>
      <w:r w:rsidRPr="00361572">
        <w:rPr>
          <w:sz w:val="26"/>
          <w:szCs w:val="26"/>
        </w:rPr>
        <w:t>в</w:t>
      </w:r>
      <w:r w:rsidR="006A2D0D">
        <w:rPr>
          <w:sz w:val="26"/>
          <w:szCs w:val="26"/>
        </w:rPr>
        <w:t xml:space="preserve">ыплаты пенсии за выслугу лет и                       об </w:t>
      </w:r>
      <w:r w:rsidRPr="00361572">
        <w:rPr>
          <w:sz w:val="26"/>
          <w:szCs w:val="26"/>
        </w:rPr>
        <w:t>установлени</w:t>
      </w:r>
      <w:r w:rsidR="006A2D0D">
        <w:rPr>
          <w:sz w:val="26"/>
          <w:szCs w:val="26"/>
        </w:rPr>
        <w:t>и</w:t>
      </w:r>
      <w:r w:rsidRPr="00361572">
        <w:rPr>
          <w:sz w:val="26"/>
          <w:szCs w:val="26"/>
        </w:rPr>
        <w:t xml:space="preserve"> оснований приостановления и возобновления выплаты пенсии за выслугу лет лицам,</w:t>
      </w:r>
      <w:r>
        <w:rPr>
          <w:sz w:val="26"/>
          <w:szCs w:val="26"/>
        </w:rPr>
        <w:t xml:space="preserve"> замещавшим должности муниципальной службы в муниципальном образовании "Городской округ "Город Нарьян-Мар"</w:t>
      </w:r>
    </w:p>
    <w:p w:rsidR="00361572" w:rsidRDefault="00361572" w:rsidP="00361572">
      <w:pPr>
        <w:jc w:val="both"/>
        <w:rPr>
          <w:sz w:val="26"/>
          <w:szCs w:val="26"/>
        </w:rPr>
      </w:pPr>
    </w:p>
    <w:p w:rsidR="00361572" w:rsidRDefault="00361572" w:rsidP="00361572">
      <w:pPr>
        <w:jc w:val="both"/>
        <w:rPr>
          <w:sz w:val="26"/>
          <w:szCs w:val="26"/>
        </w:rPr>
      </w:pPr>
    </w:p>
    <w:p w:rsidR="00361572" w:rsidRDefault="00361572" w:rsidP="00361572">
      <w:pPr>
        <w:jc w:val="both"/>
        <w:rPr>
          <w:sz w:val="26"/>
          <w:szCs w:val="26"/>
        </w:rPr>
      </w:pPr>
    </w:p>
    <w:p w:rsidR="00361572" w:rsidRDefault="00361572" w:rsidP="00361572">
      <w:pPr>
        <w:ind w:firstLine="709"/>
        <w:jc w:val="both"/>
        <w:rPr>
          <w:sz w:val="26"/>
          <w:szCs w:val="26"/>
        </w:rPr>
      </w:pPr>
      <w:r>
        <w:rPr>
          <w:sz w:val="26"/>
          <w:szCs w:val="26"/>
        </w:rPr>
        <w:t xml:space="preserve">В соответствии с </w:t>
      </w:r>
      <w:r>
        <w:rPr>
          <w:sz w:val="26"/>
        </w:rPr>
        <w:t xml:space="preserve">законом Ненецкого автономного округа </w:t>
      </w:r>
      <w:r>
        <w:rPr>
          <w:sz w:val="26"/>
          <w:szCs w:val="26"/>
        </w:rPr>
        <w:t xml:space="preserve">от 25.10.2010 № 73-оз "О пенсии за выслугу лет лицам, замещавшим должности муниципальной службы                  в Ненецком автономном округе", </w:t>
      </w:r>
      <w:r>
        <w:rPr>
          <w:sz w:val="26"/>
        </w:rPr>
        <w:t xml:space="preserve">Уставом муниципального образования "Городской округ "Город Нарьян-Мар" </w:t>
      </w:r>
      <w:r>
        <w:rPr>
          <w:sz w:val="26"/>
          <w:szCs w:val="26"/>
        </w:rPr>
        <w:t>Администрация МО "Городской округ "Город Нарьян-Мар"</w:t>
      </w:r>
    </w:p>
    <w:p w:rsidR="00361572" w:rsidRDefault="00361572" w:rsidP="00361572">
      <w:pPr>
        <w:ind w:firstLine="709"/>
        <w:jc w:val="center"/>
        <w:rPr>
          <w:b/>
          <w:bCs/>
          <w:sz w:val="26"/>
          <w:szCs w:val="26"/>
        </w:rPr>
      </w:pPr>
      <w:proofErr w:type="gramStart"/>
      <w:r>
        <w:rPr>
          <w:b/>
          <w:bCs/>
          <w:sz w:val="26"/>
          <w:szCs w:val="26"/>
        </w:rPr>
        <w:t>П</w:t>
      </w:r>
      <w:proofErr w:type="gramEnd"/>
      <w:r>
        <w:rPr>
          <w:b/>
          <w:bCs/>
          <w:sz w:val="26"/>
          <w:szCs w:val="26"/>
        </w:rPr>
        <w:t xml:space="preserve"> О С Т А Н О В Л Я Е Т:</w:t>
      </w:r>
    </w:p>
    <w:p w:rsidR="00361572" w:rsidRDefault="00361572" w:rsidP="00361572">
      <w:pPr>
        <w:ind w:firstLine="709"/>
        <w:jc w:val="center"/>
        <w:rPr>
          <w:sz w:val="26"/>
          <w:szCs w:val="26"/>
        </w:rPr>
      </w:pPr>
    </w:p>
    <w:p w:rsidR="00361572" w:rsidRDefault="00361572" w:rsidP="00361572">
      <w:pPr>
        <w:widowControl w:val="0"/>
        <w:tabs>
          <w:tab w:val="left" w:pos="1080"/>
        </w:tabs>
        <w:autoSpaceDE w:val="0"/>
        <w:autoSpaceDN w:val="0"/>
        <w:adjustRightInd w:val="0"/>
        <w:ind w:firstLine="709"/>
        <w:jc w:val="both"/>
        <w:rPr>
          <w:sz w:val="26"/>
          <w:szCs w:val="26"/>
        </w:rPr>
      </w:pPr>
      <w:r>
        <w:rPr>
          <w:sz w:val="26"/>
          <w:szCs w:val="26"/>
        </w:rPr>
        <w:t>1.</w:t>
      </w:r>
      <w:r>
        <w:rPr>
          <w:sz w:val="26"/>
          <w:szCs w:val="26"/>
        </w:rPr>
        <w:tab/>
        <w:t xml:space="preserve">Утвердить Положение "О порядке подачи и рассмотрения заявления                      об установлении пенсии за выслугу лет, </w:t>
      </w:r>
      <w:r w:rsidRPr="00F37C09">
        <w:rPr>
          <w:sz w:val="26"/>
          <w:szCs w:val="26"/>
        </w:rPr>
        <w:t xml:space="preserve">выплаты пенсии </w:t>
      </w:r>
      <w:r w:rsidR="006A2D0D">
        <w:rPr>
          <w:sz w:val="26"/>
          <w:szCs w:val="26"/>
        </w:rPr>
        <w:t>за выслугу лет и                           об</w:t>
      </w:r>
      <w:r w:rsidRPr="00F37C09">
        <w:rPr>
          <w:sz w:val="26"/>
          <w:szCs w:val="26"/>
        </w:rPr>
        <w:t xml:space="preserve"> установлени</w:t>
      </w:r>
      <w:r w:rsidR="006A2D0D">
        <w:rPr>
          <w:sz w:val="26"/>
          <w:szCs w:val="26"/>
        </w:rPr>
        <w:t>и</w:t>
      </w:r>
      <w:r w:rsidRPr="00F37C09">
        <w:rPr>
          <w:sz w:val="26"/>
          <w:szCs w:val="26"/>
        </w:rPr>
        <w:t xml:space="preserve"> оснований </w:t>
      </w:r>
      <w:r>
        <w:rPr>
          <w:sz w:val="26"/>
          <w:szCs w:val="26"/>
        </w:rPr>
        <w:t xml:space="preserve">приостановления и возобновления выплаты пенсии </w:t>
      </w:r>
      <w:r w:rsidR="006A2D0D">
        <w:rPr>
          <w:sz w:val="26"/>
          <w:szCs w:val="26"/>
        </w:rPr>
        <w:t xml:space="preserve">                     </w:t>
      </w:r>
      <w:r>
        <w:rPr>
          <w:sz w:val="26"/>
          <w:szCs w:val="26"/>
        </w:rPr>
        <w:t>за выслугу лет лицам, замещавшим должности муниципальной службы                          в муниципальном образовании "Городской округ "Город Нарьян-Мар" (Приложение).</w:t>
      </w:r>
    </w:p>
    <w:p w:rsidR="00361572" w:rsidRDefault="00361572" w:rsidP="00361572">
      <w:pPr>
        <w:tabs>
          <w:tab w:val="left" w:pos="1080"/>
        </w:tabs>
        <w:autoSpaceDE w:val="0"/>
        <w:autoSpaceDN w:val="0"/>
        <w:adjustRightInd w:val="0"/>
        <w:ind w:firstLine="709"/>
        <w:jc w:val="both"/>
        <w:outlineLvl w:val="0"/>
        <w:rPr>
          <w:sz w:val="26"/>
          <w:szCs w:val="26"/>
        </w:rPr>
      </w:pPr>
      <w:r w:rsidRPr="005F14D7">
        <w:rPr>
          <w:sz w:val="26"/>
          <w:szCs w:val="26"/>
        </w:rPr>
        <w:t>2.</w:t>
      </w:r>
      <w:r>
        <w:rPr>
          <w:i/>
          <w:sz w:val="26"/>
          <w:szCs w:val="26"/>
        </w:rPr>
        <w:tab/>
      </w:r>
      <w:r>
        <w:rPr>
          <w:sz w:val="26"/>
          <w:szCs w:val="26"/>
        </w:rPr>
        <w:t>Настоящее постановление вступает в силу после официального опубликования и применяется к правоотношениям, возникшим с 01 января 2017 года.</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6A2D0D">
        <w:tc>
          <w:tcPr>
            <w:tcW w:w="4771" w:type="dxa"/>
            <w:tcBorders>
              <w:top w:val="nil"/>
              <w:left w:val="nil"/>
              <w:bottom w:val="nil"/>
              <w:right w:val="nil"/>
            </w:tcBorders>
          </w:tcPr>
          <w:p w:rsidR="00D8056B" w:rsidRDefault="005B1F8E" w:rsidP="006A2D0D">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6A2D0D">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6A2D0D">
            <w:pPr>
              <w:jc w:val="right"/>
              <w:rPr>
                <w:b/>
                <w:bCs/>
                <w:sz w:val="26"/>
                <w:szCs w:val="26"/>
              </w:rPr>
            </w:pPr>
          </w:p>
          <w:p w:rsidR="00D8056B" w:rsidRDefault="005B1F8E" w:rsidP="006A2D0D">
            <w:pPr>
              <w:ind w:right="-2"/>
              <w:jc w:val="right"/>
              <w:rPr>
                <w:b/>
                <w:bCs/>
                <w:sz w:val="26"/>
                <w:szCs w:val="26"/>
              </w:rPr>
            </w:pPr>
            <w:r>
              <w:rPr>
                <w:b/>
                <w:bCs/>
                <w:sz w:val="26"/>
                <w:szCs w:val="26"/>
              </w:rPr>
              <w:t>Т.В.Федорова</w:t>
            </w:r>
          </w:p>
        </w:tc>
      </w:tr>
    </w:tbl>
    <w:p w:rsidR="0070065D" w:rsidRDefault="0070065D" w:rsidP="009060DC">
      <w:pPr>
        <w:jc w:val="both"/>
        <w:rPr>
          <w:b/>
          <w:bCs/>
          <w:sz w:val="26"/>
        </w:rPr>
      </w:pPr>
    </w:p>
    <w:p w:rsidR="007030E1" w:rsidRDefault="007030E1" w:rsidP="007B42C8">
      <w:pPr>
        <w:jc w:val="right"/>
      </w:pPr>
    </w:p>
    <w:p w:rsidR="00361572" w:rsidRDefault="00361572" w:rsidP="007B42C8">
      <w:pPr>
        <w:jc w:val="right"/>
      </w:pPr>
    </w:p>
    <w:p w:rsidR="00361572" w:rsidRDefault="00361572" w:rsidP="007B42C8">
      <w:pPr>
        <w:jc w:val="right"/>
      </w:pPr>
    </w:p>
    <w:p w:rsidR="00361572" w:rsidRDefault="00361572" w:rsidP="007B42C8">
      <w:pPr>
        <w:jc w:val="right"/>
      </w:pPr>
    </w:p>
    <w:p w:rsidR="00361572" w:rsidRDefault="00361572" w:rsidP="007B42C8">
      <w:pPr>
        <w:jc w:val="right"/>
      </w:pPr>
    </w:p>
    <w:p w:rsidR="00361572" w:rsidRDefault="00361572" w:rsidP="007B42C8">
      <w:pPr>
        <w:jc w:val="right"/>
        <w:sectPr w:rsidR="00361572" w:rsidSect="00361572">
          <w:headerReference w:type="even" r:id="rId9"/>
          <w:headerReference w:type="default" r:id="rId10"/>
          <w:pgSz w:w="11906" w:h="16838" w:code="9"/>
          <w:pgMar w:top="1134" w:right="567" w:bottom="1134" w:left="1701" w:header="720" w:footer="720" w:gutter="0"/>
          <w:pgNumType w:start="1"/>
          <w:cols w:space="720"/>
          <w:titlePg/>
          <w:docGrid w:linePitch="326"/>
        </w:sectPr>
      </w:pPr>
    </w:p>
    <w:p w:rsidR="00361572" w:rsidRPr="00200AE4" w:rsidRDefault="00361572" w:rsidP="00361572">
      <w:pPr>
        <w:ind w:left="4253"/>
        <w:jc w:val="right"/>
        <w:rPr>
          <w:sz w:val="26"/>
          <w:szCs w:val="26"/>
        </w:rPr>
      </w:pPr>
      <w:r w:rsidRPr="00200AE4">
        <w:rPr>
          <w:sz w:val="26"/>
          <w:szCs w:val="26"/>
        </w:rPr>
        <w:lastRenderedPageBreak/>
        <w:t>Приложение</w:t>
      </w:r>
    </w:p>
    <w:p w:rsidR="00361572" w:rsidRPr="00200AE4" w:rsidRDefault="00361572" w:rsidP="00361572">
      <w:pPr>
        <w:ind w:left="4253"/>
        <w:jc w:val="right"/>
        <w:rPr>
          <w:sz w:val="26"/>
          <w:szCs w:val="26"/>
        </w:rPr>
      </w:pPr>
      <w:r w:rsidRPr="00200AE4">
        <w:rPr>
          <w:sz w:val="26"/>
          <w:szCs w:val="26"/>
        </w:rPr>
        <w:t>УТВЕРЖДЕНО</w:t>
      </w:r>
    </w:p>
    <w:p w:rsidR="00361572" w:rsidRDefault="00361572" w:rsidP="00361572">
      <w:pPr>
        <w:ind w:left="4253"/>
        <w:jc w:val="right"/>
        <w:rPr>
          <w:sz w:val="26"/>
          <w:szCs w:val="26"/>
        </w:rPr>
      </w:pPr>
      <w:r w:rsidRPr="00200AE4">
        <w:rPr>
          <w:sz w:val="26"/>
          <w:szCs w:val="26"/>
        </w:rPr>
        <w:t>постановлением Администрации МО</w:t>
      </w:r>
    </w:p>
    <w:p w:rsidR="00361572" w:rsidRPr="00200AE4" w:rsidRDefault="00361572" w:rsidP="00361572">
      <w:pPr>
        <w:ind w:left="4253"/>
        <w:jc w:val="right"/>
        <w:rPr>
          <w:sz w:val="26"/>
          <w:szCs w:val="26"/>
        </w:rPr>
      </w:pPr>
      <w:r w:rsidRPr="00200AE4">
        <w:rPr>
          <w:sz w:val="26"/>
          <w:szCs w:val="26"/>
        </w:rPr>
        <w:t xml:space="preserve"> "Городской округ "Город Нарьян-Мар"</w:t>
      </w:r>
    </w:p>
    <w:p w:rsidR="00361572" w:rsidRPr="00200AE4" w:rsidRDefault="00361572" w:rsidP="00361572">
      <w:pPr>
        <w:ind w:left="4253"/>
        <w:jc w:val="right"/>
        <w:rPr>
          <w:sz w:val="26"/>
          <w:szCs w:val="26"/>
        </w:rPr>
      </w:pPr>
      <w:r w:rsidRPr="00200AE4">
        <w:rPr>
          <w:sz w:val="26"/>
          <w:szCs w:val="26"/>
        </w:rPr>
        <w:t xml:space="preserve">от </w:t>
      </w:r>
      <w:r>
        <w:rPr>
          <w:sz w:val="26"/>
          <w:szCs w:val="26"/>
        </w:rPr>
        <w:t>27.02.2017</w:t>
      </w:r>
      <w:r w:rsidRPr="00200AE4">
        <w:rPr>
          <w:sz w:val="26"/>
          <w:szCs w:val="26"/>
        </w:rPr>
        <w:t xml:space="preserve"> № </w:t>
      </w:r>
      <w:r>
        <w:rPr>
          <w:sz w:val="26"/>
          <w:szCs w:val="26"/>
        </w:rPr>
        <w:t>224</w:t>
      </w:r>
    </w:p>
    <w:p w:rsidR="00361572" w:rsidRPr="00200AE4" w:rsidRDefault="00361572" w:rsidP="00361572">
      <w:pPr>
        <w:rPr>
          <w:sz w:val="26"/>
          <w:szCs w:val="26"/>
        </w:rPr>
      </w:pPr>
    </w:p>
    <w:p w:rsidR="00361572" w:rsidRPr="00200AE4" w:rsidRDefault="00361572" w:rsidP="00361572">
      <w:pPr>
        <w:rPr>
          <w:sz w:val="26"/>
          <w:szCs w:val="26"/>
        </w:rPr>
      </w:pPr>
    </w:p>
    <w:p w:rsidR="00361572" w:rsidRDefault="008C7AE2" w:rsidP="00361572">
      <w:pPr>
        <w:jc w:val="center"/>
        <w:rPr>
          <w:b/>
          <w:sz w:val="26"/>
          <w:szCs w:val="26"/>
        </w:rPr>
      </w:pPr>
      <w:r>
        <w:rPr>
          <w:b/>
          <w:sz w:val="26"/>
          <w:szCs w:val="26"/>
        </w:rPr>
        <w:t>Положение</w:t>
      </w:r>
    </w:p>
    <w:p w:rsidR="00361572" w:rsidRPr="00200AE4" w:rsidRDefault="00361572" w:rsidP="00361572">
      <w:pPr>
        <w:jc w:val="center"/>
        <w:rPr>
          <w:b/>
          <w:sz w:val="26"/>
          <w:szCs w:val="26"/>
        </w:rPr>
      </w:pPr>
      <w:r>
        <w:rPr>
          <w:b/>
          <w:sz w:val="26"/>
          <w:szCs w:val="26"/>
        </w:rPr>
        <w:t>"О</w:t>
      </w:r>
      <w:r w:rsidRPr="00200AE4">
        <w:rPr>
          <w:b/>
          <w:sz w:val="26"/>
          <w:szCs w:val="26"/>
        </w:rPr>
        <w:t xml:space="preserve"> порядке подачи и рассм</w:t>
      </w:r>
      <w:r>
        <w:rPr>
          <w:b/>
          <w:sz w:val="26"/>
          <w:szCs w:val="26"/>
        </w:rPr>
        <w:t xml:space="preserve">отрения заявления об установлении пенсии </w:t>
      </w:r>
      <w:r w:rsidR="008C7AE2">
        <w:rPr>
          <w:b/>
          <w:sz w:val="26"/>
          <w:szCs w:val="26"/>
        </w:rPr>
        <w:t xml:space="preserve">                    </w:t>
      </w:r>
      <w:r>
        <w:rPr>
          <w:b/>
          <w:sz w:val="26"/>
          <w:szCs w:val="26"/>
        </w:rPr>
        <w:t xml:space="preserve">за выслугу лет, </w:t>
      </w:r>
      <w:r w:rsidRPr="001D48D3">
        <w:rPr>
          <w:b/>
          <w:sz w:val="26"/>
          <w:szCs w:val="26"/>
        </w:rPr>
        <w:t>выплаты</w:t>
      </w:r>
      <w:r>
        <w:rPr>
          <w:b/>
          <w:sz w:val="26"/>
          <w:szCs w:val="26"/>
        </w:rPr>
        <w:t xml:space="preserve"> </w:t>
      </w:r>
      <w:r w:rsidRPr="00F57743">
        <w:rPr>
          <w:b/>
          <w:sz w:val="26"/>
          <w:szCs w:val="26"/>
        </w:rPr>
        <w:t>пенсии за выслугу лет</w:t>
      </w:r>
      <w:r w:rsidR="006A2D0D">
        <w:rPr>
          <w:b/>
          <w:sz w:val="26"/>
          <w:szCs w:val="26"/>
        </w:rPr>
        <w:t xml:space="preserve"> и об</w:t>
      </w:r>
      <w:r>
        <w:rPr>
          <w:b/>
          <w:sz w:val="26"/>
          <w:szCs w:val="26"/>
        </w:rPr>
        <w:t xml:space="preserve"> </w:t>
      </w:r>
      <w:r w:rsidRPr="00F57743">
        <w:rPr>
          <w:b/>
          <w:sz w:val="26"/>
          <w:szCs w:val="26"/>
        </w:rPr>
        <w:t>установлени</w:t>
      </w:r>
      <w:r w:rsidR="006A2D0D">
        <w:rPr>
          <w:b/>
          <w:sz w:val="26"/>
          <w:szCs w:val="26"/>
        </w:rPr>
        <w:t>и</w:t>
      </w:r>
      <w:r w:rsidRPr="00F57743">
        <w:rPr>
          <w:b/>
          <w:sz w:val="26"/>
          <w:szCs w:val="26"/>
        </w:rPr>
        <w:t xml:space="preserve"> оснований</w:t>
      </w:r>
      <w:r>
        <w:rPr>
          <w:b/>
          <w:sz w:val="26"/>
          <w:szCs w:val="26"/>
        </w:rPr>
        <w:t xml:space="preserve"> приостановления и </w:t>
      </w:r>
      <w:r w:rsidRPr="00200AE4">
        <w:rPr>
          <w:b/>
          <w:sz w:val="26"/>
          <w:szCs w:val="26"/>
        </w:rPr>
        <w:t>возобновления</w:t>
      </w:r>
      <w:r>
        <w:rPr>
          <w:b/>
          <w:sz w:val="26"/>
          <w:szCs w:val="26"/>
        </w:rPr>
        <w:t xml:space="preserve"> </w:t>
      </w:r>
      <w:r w:rsidRPr="00200AE4">
        <w:rPr>
          <w:b/>
          <w:sz w:val="26"/>
          <w:szCs w:val="26"/>
        </w:rPr>
        <w:t>выплаты пенсии за выслугу лет лицам, замещавшим должности муниципальной службы в муниципальном образовании "Городской округ "Город Нарьян-Мар"</w:t>
      </w:r>
    </w:p>
    <w:p w:rsidR="00361572" w:rsidRDefault="00361572" w:rsidP="00361572">
      <w:pPr>
        <w:jc w:val="center"/>
        <w:rPr>
          <w:b/>
          <w:sz w:val="26"/>
          <w:szCs w:val="26"/>
        </w:rPr>
      </w:pPr>
    </w:p>
    <w:p w:rsidR="00361572" w:rsidRPr="00200AE4" w:rsidRDefault="00361572" w:rsidP="00361572">
      <w:pPr>
        <w:jc w:val="center"/>
        <w:rPr>
          <w:b/>
          <w:sz w:val="26"/>
          <w:szCs w:val="26"/>
        </w:rPr>
      </w:pPr>
    </w:p>
    <w:p w:rsidR="00361572" w:rsidRPr="00CB210A" w:rsidRDefault="00361572" w:rsidP="008C7AE2">
      <w:pPr>
        <w:pStyle w:val="ad"/>
        <w:ind w:left="0" w:firstLine="709"/>
        <w:jc w:val="both"/>
        <w:rPr>
          <w:sz w:val="26"/>
          <w:szCs w:val="26"/>
        </w:rPr>
      </w:pPr>
      <w:r w:rsidRPr="00CB210A">
        <w:rPr>
          <w:sz w:val="26"/>
          <w:szCs w:val="26"/>
        </w:rPr>
        <w:t xml:space="preserve">Настоящим Положением определяется порядок подачи и рассмотрения заявления об установлении пенсии за выслугу лет, выплаты пенсии за выслугу лет, устанавливаются основания приостановления и возобновления выплаты пенсии </w:t>
      </w:r>
      <w:r w:rsidR="006A0EEA">
        <w:rPr>
          <w:sz w:val="26"/>
          <w:szCs w:val="26"/>
        </w:rPr>
        <w:t xml:space="preserve">             </w:t>
      </w:r>
      <w:r w:rsidRPr="00CB210A">
        <w:rPr>
          <w:sz w:val="26"/>
          <w:szCs w:val="26"/>
        </w:rPr>
        <w:t xml:space="preserve">за выслугу лет лицам, замещавшим должности муниципальной службы </w:t>
      </w:r>
      <w:r w:rsidR="006A0EEA">
        <w:rPr>
          <w:sz w:val="26"/>
          <w:szCs w:val="26"/>
        </w:rPr>
        <w:t xml:space="preserve">                              </w:t>
      </w:r>
      <w:r w:rsidRPr="00CB210A">
        <w:rPr>
          <w:sz w:val="26"/>
          <w:szCs w:val="26"/>
        </w:rPr>
        <w:t>в муниципальном образовании "Городской округ "Город Нарьян-Мар"</w:t>
      </w:r>
      <w:r w:rsidR="008C7AE2">
        <w:rPr>
          <w:sz w:val="26"/>
          <w:szCs w:val="26"/>
        </w:rPr>
        <w:t xml:space="preserve"> (далее – </w:t>
      </w:r>
      <w:r w:rsidRPr="00CB210A">
        <w:rPr>
          <w:sz w:val="26"/>
          <w:szCs w:val="26"/>
        </w:rPr>
        <w:t>Положение).</w:t>
      </w:r>
    </w:p>
    <w:p w:rsidR="00361572" w:rsidRPr="00AB642C" w:rsidRDefault="00361572" w:rsidP="008C7AE2">
      <w:pPr>
        <w:ind w:firstLine="709"/>
        <w:jc w:val="both"/>
        <w:rPr>
          <w:sz w:val="26"/>
          <w:szCs w:val="26"/>
        </w:rPr>
      </w:pPr>
    </w:p>
    <w:p w:rsidR="00361572" w:rsidRPr="00F57743" w:rsidRDefault="00361572" w:rsidP="008C7AE2">
      <w:pPr>
        <w:pStyle w:val="ad"/>
        <w:numPr>
          <w:ilvl w:val="0"/>
          <w:numId w:val="24"/>
        </w:numPr>
        <w:tabs>
          <w:tab w:val="left" w:pos="2127"/>
        </w:tabs>
        <w:jc w:val="center"/>
        <w:rPr>
          <w:sz w:val="26"/>
          <w:szCs w:val="26"/>
        </w:rPr>
      </w:pPr>
      <w:r w:rsidRPr="00F57743">
        <w:rPr>
          <w:sz w:val="26"/>
          <w:szCs w:val="26"/>
        </w:rPr>
        <w:t>Порядок подачи и рассмотрения заявления</w:t>
      </w:r>
    </w:p>
    <w:p w:rsidR="00361572" w:rsidRPr="00F57743" w:rsidRDefault="00361572" w:rsidP="008C7AE2">
      <w:pPr>
        <w:pStyle w:val="ad"/>
        <w:ind w:left="0" w:firstLine="709"/>
        <w:jc w:val="center"/>
        <w:rPr>
          <w:sz w:val="26"/>
          <w:szCs w:val="26"/>
        </w:rPr>
      </w:pPr>
      <w:r w:rsidRPr="00F57743">
        <w:rPr>
          <w:sz w:val="26"/>
          <w:szCs w:val="26"/>
        </w:rPr>
        <w:t>об установлении пенсии за выслугу лет</w:t>
      </w:r>
    </w:p>
    <w:p w:rsidR="00361572" w:rsidRPr="00F57743" w:rsidRDefault="00361572" w:rsidP="008C7AE2">
      <w:pPr>
        <w:ind w:firstLine="709"/>
        <w:jc w:val="both"/>
        <w:rPr>
          <w:sz w:val="26"/>
          <w:szCs w:val="26"/>
        </w:rPr>
      </w:pPr>
    </w:p>
    <w:p w:rsidR="00361572" w:rsidRPr="00F57743" w:rsidRDefault="00361572" w:rsidP="008C7AE2">
      <w:pPr>
        <w:pStyle w:val="ad"/>
        <w:numPr>
          <w:ilvl w:val="1"/>
          <w:numId w:val="21"/>
        </w:numPr>
        <w:tabs>
          <w:tab w:val="left" w:pos="1276"/>
        </w:tabs>
        <w:autoSpaceDE w:val="0"/>
        <w:autoSpaceDN w:val="0"/>
        <w:adjustRightInd w:val="0"/>
        <w:ind w:left="0" w:firstLine="709"/>
        <w:jc w:val="both"/>
        <w:rPr>
          <w:sz w:val="26"/>
          <w:szCs w:val="26"/>
        </w:rPr>
      </w:pPr>
      <w:r w:rsidRPr="00F57743">
        <w:rPr>
          <w:sz w:val="26"/>
          <w:szCs w:val="26"/>
        </w:rPr>
        <w:t xml:space="preserve">Для </w:t>
      </w:r>
      <w:r w:rsidR="008C7AE2">
        <w:rPr>
          <w:sz w:val="26"/>
          <w:szCs w:val="26"/>
        </w:rPr>
        <w:t>получения пенсии за выслугу лет</w:t>
      </w:r>
      <w:r w:rsidRPr="00F57743">
        <w:rPr>
          <w:sz w:val="26"/>
          <w:szCs w:val="26"/>
        </w:rPr>
        <w:t xml:space="preserve"> лица, замещавшие должности муниципальной службы в муниципальном образовании "Городской округ "Город Нарьян-Мар"</w:t>
      </w:r>
      <w:r w:rsidR="008C7AE2">
        <w:rPr>
          <w:sz w:val="26"/>
          <w:szCs w:val="26"/>
        </w:rPr>
        <w:t>,</w:t>
      </w:r>
      <w:r w:rsidRPr="00F57743">
        <w:rPr>
          <w:sz w:val="26"/>
          <w:szCs w:val="26"/>
        </w:rPr>
        <w:t xml:space="preserve"> направляют в </w:t>
      </w:r>
      <w:r w:rsidR="006A2D0D">
        <w:rPr>
          <w:sz w:val="26"/>
          <w:szCs w:val="26"/>
        </w:rPr>
        <w:t>а</w:t>
      </w:r>
      <w:r w:rsidRPr="00F57743">
        <w:rPr>
          <w:sz w:val="26"/>
          <w:szCs w:val="26"/>
        </w:rPr>
        <w:t>дминистрацию МО "Городской округ "Город Нарьян-Мар" заявление об установлении пенсии за выслугу лет по форме, установленной настоящим Положением (</w:t>
      </w:r>
      <w:r w:rsidR="000947F8">
        <w:rPr>
          <w:sz w:val="26"/>
          <w:szCs w:val="26"/>
        </w:rPr>
        <w:t>П</w:t>
      </w:r>
      <w:r w:rsidRPr="00F57743">
        <w:rPr>
          <w:sz w:val="26"/>
          <w:szCs w:val="26"/>
        </w:rPr>
        <w:t xml:space="preserve">риложение </w:t>
      </w:r>
      <w:r w:rsidR="000947F8">
        <w:rPr>
          <w:sz w:val="26"/>
          <w:szCs w:val="26"/>
        </w:rPr>
        <w:t xml:space="preserve">№ </w:t>
      </w:r>
      <w:r w:rsidRPr="00F57743">
        <w:rPr>
          <w:sz w:val="26"/>
          <w:szCs w:val="26"/>
        </w:rPr>
        <w:t>1).</w:t>
      </w:r>
    </w:p>
    <w:p w:rsidR="00361572" w:rsidRPr="00F57743" w:rsidRDefault="00361572" w:rsidP="008C7AE2">
      <w:pPr>
        <w:pStyle w:val="ad"/>
        <w:numPr>
          <w:ilvl w:val="1"/>
          <w:numId w:val="21"/>
        </w:numPr>
        <w:tabs>
          <w:tab w:val="left" w:pos="1276"/>
        </w:tabs>
        <w:autoSpaceDE w:val="0"/>
        <w:autoSpaceDN w:val="0"/>
        <w:adjustRightInd w:val="0"/>
        <w:ind w:left="0" w:firstLine="709"/>
        <w:jc w:val="both"/>
        <w:rPr>
          <w:sz w:val="26"/>
          <w:szCs w:val="26"/>
        </w:rPr>
      </w:pPr>
      <w:r w:rsidRPr="00F57743">
        <w:rPr>
          <w:sz w:val="26"/>
          <w:szCs w:val="26"/>
        </w:rPr>
        <w:t>К заявлению об установлении пенсии за выслугу лет прилагаются:</w:t>
      </w:r>
    </w:p>
    <w:p w:rsidR="00361572" w:rsidRPr="00F57743" w:rsidRDefault="00361572" w:rsidP="008C7AE2">
      <w:pPr>
        <w:pStyle w:val="ad"/>
        <w:numPr>
          <w:ilvl w:val="0"/>
          <w:numId w:val="22"/>
        </w:numPr>
        <w:tabs>
          <w:tab w:val="left" w:pos="1134"/>
        </w:tabs>
        <w:ind w:left="0" w:firstLine="709"/>
        <w:jc w:val="both"/>
        <w:rPr>
          <w:bCs/>
          <w:sz w:val="26"/>
          <w:szCs w:val="26"/>
        </w:rPr>
      </w:pPr>
      <w:r w:rsidRPr="00F57743">
        <w:rPr>
          <w:bCs/>
          <w:sz w:val="26"/>
          <w:szCs w:val="26"/>
        </w:rPr>
        <w:t xml:space="preserve">представление руководителя органа местного самоуправления, в котором лицо, претендующее на пенсию за выслугу лет, замещало должность муниципальной службы перед увольнением с муниципальной службы </w:t>
      </w:r>
      <w:r w:rsidR="008C7AE2">
        <w:rPr>
          <w:bCs/>
          <w:sz w:val="26"/>
          <w:szCs w:val="26"/>
        </w:rPr>
        <w:t xml:space="preserve"> </w:t>
      </w:r>
      <w:r w:rsidRPr="00F57743">
        <w:rPr>
          <w:bCs/>
          <w:sz w:val="26"/>
          <w:szCs w:val="26"/>
        </w:rPr>
        <w:t>(</w:t>
      </w:r>
      <w:r w:rsidR="000947F8">
        <w:rPr>
          <w:bCs/>
          <w:sz w:val="26"/>
          <w:szCs w:val="26"/>
        </w:rPr>
        <w:t>П</w:t>
      </w:r>
      <w:r w:rsidRPr="00F57743">
        <w:rPr>
          <w:bCs/>
          <w:sz w:val="26"/>
          <w:szCs w:val="26"/>
        </w:rPr>
        <w:t xml:space="preserve">риложение </w:t>
      </w:r>
      <w:r w:rsidR="000947F8">
        <w:rPr>
          <w:bCs/>
          <w:sz w:val="26"/>
          <w:szCs w:val="26"/>
        </w:rPr>
        <w:t xml:space="preserve">№ </w:t>
      </w:r>
      <w:r w:rsidRPr="00F57743">
        <w:rPr>
          <w:bCs/>
          <w:sz w:val="26"/>
          <w:szCs w:val="26"/>
        </w:rPr>
        <w:t>2);</w:t>
      </w:r>
    </w:p>
    <w:p w:rsidR="00361572" w:rsidRPr="00F57743" w:rsidRDefault="00361572" w:rsidP="008C7AE2">
      <w:pPr>
        <w:pStyle w:val="ad"/>
        <w:numPr>
          <w:ilvl w:val="0"/>
          <w:numId w:val="22"/>
        </w:numPr>
        <w:tabs>
          <w:tab w:val="left" w:pos="1134"/>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справка о размере денежного содержания, </w:t>
      </w:r>
      <w:proofErr w:type="gramStart"/>
      <w:r w:rsidRPr="00F57743">
        <w:rPr>
          <w:rFonts w:eastAsiaTheme="minorHAnsi"/>
          <w:sz w:val="26"/>
          <w:szCs w:val="26"/>
          <w:lang w:eastAsia="en-US"/>
        </w:rPr>
        <w:t>исходя из которого муниципальному служащему исчисляется</w:t>
      </w:r>
      <w:proofErr w:type="gramEnd"/>
      <w:r w:rsidRPr="00F57743">
        <w:rPr>
          <w:rFonts w:eastAsiaTheme="minorHAnsi"/>
          <w:sz w:val="26"/>
          <w:szCs w:val="26"/>
          <w:lang w:eastAsia="en-US"/>
        </w:rPr>
        <w:t xml:space="preserve"> пенсия за выслугу лет </w:t>
      </w:r>
      <w:r w:rsidR="000947F8">
        <w:rPr>
          <w:rFonts w:eastAsiaTheme="minorHAnsi"/>
          <w:sz w:val="26"/>
          <w:szCs w:val="26"/>
          <w:lang w:eastAsia="en-US"/>
        </w:rPr>
        <w:t xml:space="preserve">                   </w:t>
      </w:r>
      <w:r w:rsidRPr="00F57743">
        <w:rPr>
          <w:rFonts w:eastAsiaTheme="minorHAnsi"/>
          <w:sz w:val="26"/>
          <w:szCs w:val="26"/>
          <w:lang w:eastAsia="en-US"/>
        </w:rPr>
        <w:t>(</w:t>
      </w:r>
      <w:r w:rsidR="000947F8">
        <w:rPr>
          <w:rFonts w:eastAsiaTheme="minorHAnsi"/>
          <w:sz w:val="26"/>
          <w:szCs w:val="26"/>
          <w:lang w:eastAsia="en-US"/>
        </w:rPr>
        <w:t>П</w:t>
      </w:r>
      <w:r w:rsidRPr="00F57743">
        <w:rPr>
          <w:rFonts w:eastAsiaTheme="minorHAnsi"/>
          <w:sz w:val="26"/>
          <w:szCs w:val="26"/>
          <w:lang w:eastAsia="en-US"/>
        </w:rPr>
        <w:t xml:space="preserve">риложение </w:t>
      </w:r>
      <w:r w:rsidR="000947F8">
        <w:rPr>
          <w:rFonts w:eastAsiaTheme="minorHAnsi"/>
          <w:sz w:val="26"/>
          <w:szCs w:val="26"/>
          <w:lang w:eastAsia="en-US"/>
        </w:rPr>
        <w:t xml:space="preserve">№ </w:t>
      </w:r>
      <w:r w:rsidRPr="00F57743">
        <w:rPr>
          <w:rFonts w:eastAsiaTheme="minorHAnsi"/>
          <w:sz w:val="26"/>
          <w:szCs w:val="26"/>
          <w:lang w:eastAsia="en-US"/>
        </w:rPr>
        <w:t>3);</w:t>
      </w:r>
    </w:p>
    <w:p w:rsidR="00361572" w:rsidRPr="00F57743" w:rsidRDefault="00361572" w:rsidP="008C7AE2">
      <w:pPr>
        <w:pStyle w:val="ad"/>
        <w:numPr>
          <w:ilvl w:val="0"/>
          <w:numId w:val="22"/>
        </w:numPr>
        <w:tabs>
          <w:tab w:val="left" w:pos="1134"/>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справка о периодах муниципальной службы (работы) (</w:t>
      </w:r>
      <w:r w:rsidR="000947F8">
        <w:rPr>
          <w:rFonts w:eastAsiaTheme="minorHAnsi"/>
          <w:bCs/>
          <w:sz w:val="26"/>
          <w:szCs w:val="26"/>
          <w:lang w:eastAsia="en-US"/>
        </w:rPr>
        <w:t>П</w:t>
      </w:r>
      <w:r w:rsidRPr="00F57743">
        <w:rPr>
          <w:rFonts w:eastAsiaTheme="minorHAnsi"/>
          <w:bCs/>
          <w:sz w:val="26"/>
          <w:szCs w:val="26"/>
          <w:lang w:eastAsia="en-US"/>
        </w:rPr>
        <w:t xml:space="preserve">риложение </w:t>
      </w:r>
      <w:r w:rsidR="000947F8">
        <w:rPr>
          <w:rFonts w:eastAsiaTheme="minorHAnsi"/>
          <w:bCs/>
          <w:sz w:val="26"/>
          <w:szCs w:val="26"/>
          <w:lang w:eastAsia="en-US"/>
        </w:rPr>
        <w:t xml:space="preserve">№ </w:t>
      </w:r>
      <w:r w:rsidRPr="00F57743">
        <w:rPr>
          <w:rFonts w:eastAsiaTheme="minorHAnsi"/>
          <w:bCs/>
          <w:sz w:val="26"/>
          <w:szCs w:val="26"/>
          <w:lang w:eastAsia="en-US"/>
        </w:rPr>
        <w:t>4);</w:t>
      </w:r>
    </w:p>
    <w:p w:rsidR="00361572" w:rsidRPr="00F57743" w:rsidRDefault="00361572" w:rsidP="008C7AE2">
      <w:pPr>
        <w:pStyle w:val="ad"/>
        <w:numPr>
          <w:ilvl w:val="0"/>
          <w:numId w:val="22"/>
        </w:numPr>
        <w:tabs>
          <w:tab w:val="left" w:pos="1134"/>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копия пенсионного удостоверения;</w:t>
      </w:r>
    </w:p>
    <w:p w:rsidR="00361572" w:rsidRPr="00F57743" w:rsidRDefault="00361572" w:rsidP="008C7AE2">
      <w:pPr>
        <w:pStyle w:val="ad"/>
        <w:numPr>
          <w:ilvl w:val="0"/>
          <w:numId w:val="22"/>
        </w:numPr>
        <w:tabs>
          <w:tab w:val="left" w:pos="1134"/>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копия правового акта об освобождении от должности муниципальной службы;</w:t>
      </w:r>
    </w:p>
    <w:p w:rsidR="00361572" w:rsidRPr="00F57743" w:rsidRDefault="00361572" w:rsidP="008C7AE2">
      <w:pPr>
        <w:pStyle w:val="ad"/>
        <w:numPr>
          <w:ilvl w:val="0"/>
          <w:numId w:val="22"/>
        </w:numPr>
        <w:tabs>
          <w:tab w:val="left" w:pos="1134"/>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копия трудовой книжки;</w:t>
      </w:r>
    </w:p>
    <w:p w:rsidR="00361572" w:rsidRPr="00F57743" w:rsidRDefault="00361572" w:rsidP="008C7AE2">
      <w:pPr>
        <w:pStyle w:val="ad"/>
        <w:numPr>
          <w:ilvl w:val="0"/>
          <w:numId w:val="22"/>
        </w:numPr>
        <w:tabs>
          <w:tab w:val="left" w:pos="1134"/>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копии иных документов, подтверждающих стаж муниципальной службы.</w:t>
      </w:r>
    </w:p>
    <w:p w:rsidR="00361572" w:rsidRPr="00F57743" w:rsidRDefault="00361572" w:rsidP="008C7AE2">
      <w:pPr>
        <w:pStyle w:val="ad"/>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Копии документов должны быть заверены работодателем по последнему месту работы (службы) либо нотариально.</w:t>
      </w:r>
    </w:p>
    <w:p w:rsidR="00361572" w:rsidRPr="00F57743" w:rsidRDefault="00361572" w:rsidP="00B713AE">
      <w:pPr>
        <w:pStyle w:val="ad"/>
        <w:numPr>
          <w:ilvl w:val="1"/>
          <w:numId w:val="21"/>
        </w:numPr>
        <w:tabs>
          <w:tab w:val="left" w:pos="1276"/>
        </w:tabs>
        <w:ind w:left="0" w:firstLine="709"/>
        <w:jc w:val="both"/>
        <w:rPr>
          <w:bCs/>
          <w:sz w:val="26"/>
          <w:szCs w:val="26"/>
        </w:rPr>
      </w:pPr>
      <w:r w:rsidRPr="00F57743">
        <w:rPr>
          <w:bCs/>
          <w:sz w:val="26"/>
          <w:szCs w:val="26"/>
        </w:rPr>
        <w:t xml:space="preserve">Заявление об установлении пенсии за выслугу лет (далее – заявление) </w:t>
      </w:r>
      <w:r w:rsidR="00B713AE">
        <w:rPr>
          <w:bCs/>
          <w:sz w:val="26"/>
          <w:szCs w:val="26"/>
        </w:rPr>
        <w:t xml:space="preserve">              </w:t>
      </w:r>
      <w:r w:rsidRPr="00F57743">
        <w:rPr>
          <w:bCs/>
          <w:sz w:val="26"/>
          <w:szCs w:val="26"/>
        </w:rPr>
        <w:t>с приложенными к нему документами направля</w:t>
      </w:r>
      <w:r w:rsidR="006A0EEA">
        <w:rPr>
          <w:bCs/>
          <w:sz w:val="26"/>
          <w:szCs w:val="26"/>
        </w:rPr>
        <w:t>ю</w:t>
      </w:r>
      <w:r w:rsidRPr="00F57743">
        <w:rPr>
          <w:bCs/>
          <w:sz w:val="26"/>
          <w:szCs w:val="26"/>
        </w:rPr>
        <w:t xml:space="preserve">тся в комиссию по установлению </w:t>
      </w:r>
      <w:r w:rsidRPr="00F57743">
        <w:rPr>
          <w:bCs/>
          <w:sz w:val="26"/>
          <w:szCs w:val="26"/>
        </w:rPr>
        <w:lastRenderedPageBreak/>
        <w:t>стажа муниципальной службы муниципальных служащих, замещающих должности муниципальной службы в органах местного самоуправления МО "Городской округ "Город Нарьян-Мар" (далее – Комиссия).</w:t>
      </w:r>
    </w:p>
    <w:p w:rsidR="00361572" w:rsidRPr="00F57743" w:rsidRDefault="00361572" w:rsidP="00B713AE">
      <w:pPr>
        <w:pStyle w:val="ad"/>
        <w:numPr>
          <w:ilvl w:val="1"/>
          <w:numId w:val="21"/>
        </w:numPr>
        <w:tabs>
          <w:tab w:val="left" w:pos="1276"/>
        </w:tabs>
        <w:ind w:left="0" w:firstLine="709"/>
        <w:jc w:val="both"/>
        <w:rPr>
          <w:bCs/>
          <w:sz w:val="26"/>
          <w:szCs w:val="26"/>
        </w:rPr>
      </w:pPr>
      <w:proofErr w:type="gramStart"/>
      <w:r w:rsidRPr="00F57743">
        <w:rPr>
          <w:bCs/>
          <w:sz w:val="26"/>
          <w:szCs w:val="26"/>
        </w:rPr>
        <w:t xml:space="preserve">Комиссия рассматривает заявление и приложенные к нему документы </w:t>
      </w:r>
      <w:r w:rsidR="00B713AE">
        <w:rPr>
          <w:bCs/>
          <w:sz w:val="26"/>
          <w:szCs w:val="26"/>
        </w:rPr>
        <w:t xml:space="preserve">  </w:t>
      </w:r>
      <w:r w:rsidRPr="00F57743">
        <w:rPr>
          <w:bCs/>
          <w:sz w:val="26"/>
          <w:szCs w:val="26"/>
        </w:rPr>
        <w:t>в соответствии с порядком работы Комиссии</w:t>
      </w:r>
      <w:r w:rsidR="00B713AE">
        <w:rPr>
          <w:bCs/>
          <w:sz w:val="26"/>
          <w:szCs w:val="26"/>
        </w:rPr>
        <w:t>,</w:t>
      </w:r>
      <w:r w:rsidRPr="00F57743">
        <w:rPr>
          <w:bCs/>
          <w:sz w:val="26"/>
          <w:szCs w:val="26"/>
        </w:rPr>
        <w:t xml:space="preserve"> установленным положением </w:t>
      </w:r>
      <w:r w:rsidR="00B713AE">
        <w:rPr>
          <w:bCs/>
          <w:sz w:val="26"/>
          <w:szCs w:val="26"/>
        </w:rPr>
        <w:t xml:space="preserve">                     </w:t>
      </w:r>
      <w:r w:rsidRPr="00F57743">
        <w:rPr>
          <w:bCs/>
          <w:sz w:val="26"/>
          <w:szCs w:val="26"/>
        </w:rPr>
        <w:t>"О комиссиях по установлению стажа муниципальной службы муниципальных служащих, замещающих должности муниципальной службы в органах местного самоуправления МО "Городской округ "Город Нарьян-Мар", утвержденным решением Совета городского округа "Город Нарьян-Мар" от 29.04.2010 № 102-р.</w:t>
      </w:r>
      <w:proofErr w:type="gramEnd"/>
    </w:p>
    <w:p w:rsidR="00361572" w:rsidRPr="00F57743" w:rsidRDefault="00361572" w:rsidP="00B713AE">
      <w:pPr>
        <w:pStyle w:val="ad"/>
        <w:numPr>
          <w:ilvl w:val="1"/>
          <w:numId w:val="21"/>
        </w:numPr>
        <w:tabs>
          <w:tab w:val="left" w:pos="1276"/>
        </w:tabs>
        <w:ind w:left="0" w:firstLine="709"/>
        <w:jc w:val="both"/>
        <w:rPr>
          <w:bCs/>
          <w:sz w:val="26"/>
          <w:szCs w:val="26"/>
        </w:rPr>
      </w:pPr>
      <w:r>
        <w:rPr>
          <w:bCs/>
          <w:sz w:val="26"/>
          <w:szCs w:val="26"/>
        </w:rPr>
        <w:t xml:space="preserve">Заявление </w:t>
      </w:r>
      <w:r w:rsidRPr="00B0222A">
        <w:rPr>
          <w:bCs/>
          <w:sz w:val="26"/>
          <w:szCs w:val="26"/>
        </w:rPr>
        <w:t xml:space="preserve">и приложенные к нему документы </w:t>
      </w:r>
      <w:r>
        <w:rPr>
          <w:bCs/>
          <w:sz w:val="26"/>
          <w:szCs w:val="26"/>
        </w:rPr>
        <w:t>рассматриваются</w:t>
      </w:r>
      <w:r w:rsidRPr="00F57743">
        <w:rPr>
          <w:bCs/>
          <w:sz w:val="26"/>
          <w:szCs w:val="26"/>
        </w:rPr>
        <w:t xml:space="preserve"> </w:t>
      </w:r>
      <w:r w:rsidRPr="00B0222A">
        <w:rPr>
          <w:bCs/>
          <w:sz w:val="26"/>
          <w:szCs w:val="26"/>
        </w:rPr>
        <w:t xml:space="preserve">Комиссией </w:t>
      </w:r>
      <w:r w:rsidRPr="00F57743">
        <w:rPr>
          <w:bCs/>
          <w:sz w:val="26"/>
          <w:szCs w:val="26"/>
        </w:rPr>
        <w:t>в течение десяти рабочих дней со дня поступления</w:t>
      </w:r>
      <w:r>
        <w:rPr>
          <w:bCs/>
          <w:sz w:val="26"/>
          <w:szCs w:val="26"/>
        </w:rPr>
        <w:t xml:space="preserve"> заявления</w:t>
      </w:r>
      <w:r w:rsidRPr="00F57743">
        <w:rPr>
          <w:bCs/>
          <w:sz w:val="26"/>
          <w:szCs w:val="26"/>
        </w:rPr>
        <w:t>.</w:t>
      </w:r>
    </w:p>
    <w:p w:rsidR="00361572" w:rsidRPr="00F57743" w:rsidRDefault="00361572" w:rsidP="00B713AE">
      <w:pPr>
        <w:pStyle w:val="ad"/>
        <w:numPr>
          <w:ilvl w:val="1"/>
          <w:numId w:val="21"/>
        </w:numPr>
        <w:tabs>
          <w:tab w:val="left" w:pos="1276"/>
        </w:tabs>
        <w:ind w:left="0" w:firstLine="709"/>
        <w:jc w:val="both"/>
        <w:rPr>
          <w:rFonts w:eastAsiaTheme="minorHAnsi"/>
          <w:bCs/>
          <w:sz w:val="26"/>
          <w:szCs w:val="26"/>
          <w:lang w:eastAsia="en-US"/>
        </w:rPr>
      </w:pPr>
      <w:r w:rsidRPr="00F57743">
        <w:rPr>
          <w:rFonts w:eastAsiaTheme="minorHAnsi"/>
          <w:bCs/>
          <w:sz w:val="26"/>
          <w:szCs w:val="26"/>
          <w:lang w:eastAsia="en-US"/>
        </w:rPr>
        <w:t>При исчислении стажа муниципальной службы Комиссия производит подсчет стажа в календарном порядке, при этом все периоды службы (работы) суммируются.</w:t>
      </w:r>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Решение Комиссии о включении периодов службы (работы) в стаж муниципальной службы оформляется протоколом.</w:t>
      </w:r>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bCs/>
          <w:sz w:val="26"/>
          <w:szCs w:val="26"/>
          <w:lang w:eastAsia="en-US"/>
        </w:rPr>
      </w:pPr>
      <w:proofErr w:type="gramStart"/>
      <w:r w:rsidRPr="00F57743">
        <w:rPr>
          <w:rFonts w:eastAsiaTheme="minorHAnsi"/>
          <w:bCs/>
          <w:sz w:val="26"/>
          <w:szCs w:val="26"/>
          <w:lang w:eastAsia="en-US"/>
        </w:rPr>
        <w:t xml:space="preserve">Протокол, заявление и документы, приложенные к нему, направляются главе муниципального образования "Городской округ "Город Нарьян-Мар" в срок не позднее </w:t>
      </w:r>
      <w:r>
        <w:rPr>
          <w:rFonts w:eastAsiaTheme="minorHAnsi"/>
          <w:bCs/>
          <w:sz w:val="26"/>
          <w:szCs w:val="26"/>
          <w:lang w:eastAsia="en-US"/>
        </w:rPr>
        <w:t xml:space="preserve">последнего дня </w:t>
      </w:r>
      <w:r w:rsidRPr="00F57743">
        <w:rPr>
          <w:rFonts w:eastAsiaTheme="minorHAnsi"/>
          <w:bCs/>
          <w:sz w:val="26"/>
          <w:szCs w:val="26"/>
          <w:lang w:eastAsia="en-US"/>
        </w:rPr>
        <w:t xml:space="preserve">срока, установленного пунктом </w:t>
      </w:r>
      <w:r>
        <w:rPr>
          <w:rFonts w:eastAsiaTheme="minorHAnsi"/>
          <w:bCs/>
          <w:sz w:val="26"/>
          <w:szCs w:val="26"/>
          <w:lang w:eastAsia="en-US"/>
        </w:rPr>
        <w:t>1</w:t>
      </w:r>
      <w:r w:rsidRPr="00F57743">
        <w:rPr>
          <w:rFonts w:eastAsiaTheme="minorHAnsi"/>
          <w:bCs/>
          <w:sz w:val="26"/>
          <w:szCs w:val="26"/>
          <w:lang w:eastAsia="en-US"/>
        </w:rPr>
        <w:t>.5 настоящего Положения.</w:t>
      </w:r>
      <w:proofErr w:type="gramEnd"/>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Глава муниципального образования "Городской округ "Город Нарьян-Мар", при наличии права заявителя на установление пенсии за выслугу лет</w:t>
      </w:r>
      <w:r w:rsidR="00B713AE">
        <w:rPr>
          <w:rFonts w:eastAsiaTheme="minorHAnsi"/>
          <w:bCs/>
          <w:sz w:val="26"/>
          <w:szCs w:val="26"/>
          <w:lang w:eastAsia="en-US"/>
        </w:rPr>
        <w:t>,</w:t>
      </w:r>
      <w:r w:rsidRPr="00F57743">
        <w:rPr>
          <w:rFonts w:eastAsiaTheme="minorHAnsi"/>
          <w:bCs/>
          <w:sz w:val="26"/>
          <w:szCs w:val="26"/>
          <w:lang w:eastAsia="en-US"/>
        </w:rPr>
        <w:t xml:space="preserve"> </w:t>
      </w:r>
      <w:r w:rsidR="00B713AE">
        <w:rPr>
          <w:rFonts w:eastAsiaTheme="minorHAnsi"/>
          <w:bCs/>
          <w:sz w:val="26"/>
          <w:szCs w:val="26"/>
          <w:lang w:eastAsia="en-US"/>
        </w:rPr>
        <w:t xml:space="preserve">                 </w:t>
      </w:r>
      <w:r w:rsidRPr="00F57743">
        <w:rPr>
          <w:rFonts w:eastAsiaTheme="minorHAnsi"/>
          <w:bCs/>
          <w:sz w:val="26"/>
          <w:szCs w:val="26"/>
          <w:lang w:eastAsia="en-US"/>
        </w:rPr>
        <w:t xml:space="preserve">в течение пяти рабочих дней со дня получения протокола Комиссии, заявления и документов, приложенных к нему, издает правовой акт о назначении пенсии </w:t>
      </w:r>
      <w:r w:rsidR="00B713AE">
        <w:rPr>
          <w:rFonts w:eastAsiaTheme="minorHAnsi"/>
          <w:bCs/>
          <w:sz w:val="26"/>
          <w:szCs w:val="26"/>
          <w:lang w:eastAsia="en-US"/>
        </w:rPr>
        <w:t xml:space="preserve">                  </w:t>
      </w:r>
      <w:r w:rsidRPr="00F57743">
        <w:rPr>
          <w:rFonts w:eastAsiaTheme="minorHAnsi"/>
          <w:bCs/>
          <w:sz w:val="26"/>
          <w:szCs w:val="26"/>
          <w:lang w:eastAsia="en-US"/>
        </w:rPr>
        <w:t>за выслугу лет.</w:t>
      </w:r>
    </w:p>
    <w:p w:rsidR="00361572" w:rsidRPr="00F57743" w:rsidRDefault="00361572" w:rsidP="008C7AE2">
      <w:pPr>
        <w:pStyle w:val="ad"/>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Копия указанного правового акта в трехдневный срок со дня издания направляется заявителю.</w:t>
      </w:r>
    </w:p>
    <w:p w:rsidR="00361572" w:rsidRPr="00F57743" w:rsidRDefault="00361572" w:rsidP="008C7AE2">
      <w:pPr>
        <w:pStyle w:val="ad"/>
        <w:numPr>
          <w:ilvl w:val="1"/>
          <w:numId w:val="21"/>
        </w:numPr>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 xml:space="preserve">В случае отсутствия права на установление пенсии за выслугу лет глава муниципального образования "Городской округ "Город Нарьян-Мар" </w:t>
      </w:r>
      <w:r w:rsidR="00B713AE">
        <w:rPr>
          <w:rFonts w:eastAsiaTheme="minorHAnsi"/>
          <w:bCs/>
          <w:sz w:val="26"/>
          <w:szCs w:val="26"/>
          <w:lang w:eastAsia="en-US"/>
        </w:rPr>
        <w:t xml:space="preserve">                              </w:t>
      </w:r>
      <w:r w:rsidRPr="00F57743">
        <w:rPr>
          <w:rFonts w:eastAsiaTheme="minorHAnsi"/>
          <w:bCs/>
          <w:sz w:val="26"/>
          <w:szCs w:val="26"/>
          <w:lang w:eastAsia="en-US"/>
        </w:rPr>
        <w:t xml:space="preserve">в течение пяти рабочих дней со дня получения протокола Комиссии, заявления и документов, приложенных к нему, направляет заявителю уведомление об отказе </w:t>
      </w:r>
      <w:r w:rsidR="00B713AE">
        <w:rPr>
          <w:rFonts w:eastAsiaTheme="minorHAnsi"/>
          <w:bCs/>
          <w:sz w:val="26"/>
          <w:szCs w:val="26"/>
          <w:lang w:eastAsia="en-US"/>
        </w:rPr>
        <w:t xml:space="preserve">                    </w:t>
      </w:r>
      <w:r w:rsidRPr="00F57743">
        <w:rPr>
          <w:rFonts w:eastAsiaTheme="minorHAnsi"/>
          <w:bCs/>
          <w:sz w:val="26"/>
          <w:szCs w:val="26"/>
          <w:lang w:eastAsia="en-US"/>
        </w:rPr>
        <w:t>в назначении пенсии за выслугу лет с указанием причин отказа.</w:t>
      </w:r>
    </w:p>
    <w:p w:rsidR="00361572" w:rsidRPr="00F57743" w:rsidRDefault="00361572" w:rsidP="008C7AE2">
      <w:pPr>
        <w:pStyle w:val="ad"/>
        <w:numPr>
          <w:ilvl w:val="1"/>
          <w:numId w:val="21"/>
        </w:numPr>
        <w:autoSpaceDE w:val="0"/>
        <w:autoSpaceDN w:val="0"/>
        <w:adjustRightInd w:val="0"/>
        <w:ind w:left="0" w:firstLine="709"/>
        <w:jc w:val="both"/>
        <w:rPr>
          <w:rFonts w:eastAsiaTheme="minorHAnsi"/>
          <w:bCs/>
          <w:sz w:val="26"/>
          <w:szCs w:val="26"/>
          <w:lang w:eastAsia="en-US"/>
        </w:rPr>
      </w:pPr>
      <w:r w:rsidRPr="00F57743">
        <w:rPr>
          <w:rFonts w:eastAsiaTheme="minorHAnsi"/>
          <w:bCs/>
          <w:sz w:val="26"/>
          <w:szCs w:val="26"/>
          <w:lang w:eastAsia="en-US"/>
        </w:rPr>
        <w:t>Пенсия за выслугу лет назначается со дня регистрации заявления, но не ранее дня, следующего за днем увольнения и назначения страховой пенсии.</w:t>
      </w:r>
    </w:p>
    <w:p w:rsidR="00361572" w:rsidRPr="00F57743" w:rsidRDefault="00361572" w:rsidP="008C7AE2">
      <w:pPr>
        <w:pStyle w:val="ad"/>
        <w:ind w:left="0" w:firstLine="709"/>
        <w:jc w:val="both"/>
        <w:rPr>
          <w:bCs/>
          <w:sz w:val="26"/>
          <w:szCs w:val="26"/>
        </w:rPr>
      </w:pPr>
    </w:p>
    <w:p w:rsidR="00361572" w:rsidRPr="00F57743" w:rsidRDefault="00361572" w:rsidP="00B713AE">
      <w:pPr>
        <w:pStyle w:val="ad"/>
        <w:numPr>
          <w:ilvl w:val="0"/>
          <w:numId w:val="21"/>
        </w:numPr>
        <w:jc w:val="center"/>
        <w:rPr>
          <w:bCs/>
          <w:sz w:val="26"/>
          <w:szCs w:val="26"/>
        </w:rPr>
      </w:pPr>
      <w:r w:rsidRPr="00F57743">
        <w:rPr>
          <w:bCs/>
          <w:sz w:val="26"/>
          <w:szCs w:val="26"/>
        </w:rPr>
        <w:t>Порядок выплаты пенсии за выслугу лет</w:t>
      </w:r>
    </w:p>
    <w:p w:rsidR="00361572" w:rsidRPr="00F57743" w:rsidRDefault="00361572" w:rsidP="008C7AE2">
      <w:pPr>
        <w:pStyle w:val="ad"/>
        <w:ind w:left="0" w:firstLine="709"/>
        <w:rPr>
          <w:bCs/>
          <w:sz w:val="26"/>
          <w:szCs w:val="26"/>
        </w:rPr>
      </w:pPr>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Выплата пенсии за выслугу лет производится </w:t>
      </w:r>
      <w:r w:rsidR="005A4F44">
        <w:rPr>
          <w:rFonts w:eastAsiaTheme="minorHAnsi"/>
          <w:sz w:val="26"/>
          <w:szCs w:val="26"/>
          <w:lang w:eastAsia="en-US"/>
        </w:rPr>
        <w:t>а</w:t>
      </w:r>
      <w:r w:rsidRPr="00F57743">
        <w:rPr>
          <w:rFonts w:eastAsiaTheme="minorHAnsi"/>
          <w:sz w:val="26"/>
          <w:szCs w:val="26"/>
          <w:lang w:eastAsia="en-US"/>
        </w:rPr>
        <w:t>дминистрацией МО "Городской округ "Город Нарьян-Мар" ежемесячно с 1 по 25 число месяца, следующего за месяцем, за который выплачивается указанная пенсия.</w:t>
      </w:r>
    </w:p>
    <w:p w:rsidR="00361572"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По заявлению получателя денежные средства перечисляются на счет получателя пенсии за выслугу лет, указанный в заявлении.</w:t>
      </w:r>
    </w:p>
    <w:p w:rsidR="00361572"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В случае изменения адреса места жительства или иных персональных данных, счета получателя, открытого в кредитной организации, получатель </w:t>
      </w:r>
      <w:r w:rsidR="00B713AE">
        <w:rPr>
          <w:rFonts w:eastAsiaTheme="minorHAnsi"/>
          <w:sz w:val="26"/>
          <w:szCs w:val="26"/>
          <w:lang w:eastAsia="en-US"/>
        </w:rPr>
        <w:t xml:space="preserve">            </w:t>
      </w:r>
      <w:r w:rsidRPr="00F57743">
        <w:rPr>
          <w:rFonts w:eastAsiaTheme="minorHAnsi"/>
          <w:sz w:val="26"/>
          <w:szCs w:val="26"/>
          <w:lang w:eastAsia="en-US"/>
        </w:rPr>
        <w:t xml:space="preserve">пенсии за выслугу лет в течение 5 календарных дней письменно уведомляет </w:t>
      </w:r>
      <w:r>
        <w:rPr>
          <w:rFonts w:eastAsiaTheme="minorHAnsi"/>
          <w:sz w:val="26"/>
          <w:szCs w:val="26"/>
          <w:lang w:eastAsia="en-US"/>
        </w:rPr>
        <w:t xml:space="preserve">об изменении указанных данных </w:t>
      </w:r>
      <w:r w:rsidR="005A4F44">
        <w:rPr>
          <w:rFonts w:eastAsiaTheme="minorHAnsi"/>
          <w:sz w:val="26"/>
          <w:szCs w:val="26"/>
          <w:lang w:eastAsia="en-US"/>
        </w:rPr>
        <w:t>а</w:t>
      </w:r>
      <w:r w:rsidRPr="00F57743">
        <w:rPr>
          <w:rFonts w:eastAsiaTheme="minorHAnsi"/>
          <w:sz w:val="26"/>
          <w:szCs w:val="26"/>
          <w:lang w:eastAsia="en-US"/>
        </w:rPr>
        <w:t>дминистрацию МО "Городской округ "Город Нарьян-Мар".</w:t>
      </w:r>
    </w:p>
    <w:p w:rsidR="00B713AE" w:rsidRDefault="00B713AE" w:rsidP="00B713AE">
      <w:pPr>
        <w:pStyle w:val="ad"/>
        <w:autoSpaceDE w:val="0"/>
        <w:autoSpaceDN w:val="0"/>
        <w:adjustRightInd w:val="0"/>
        <w:ind w:left="709"/>
        <w:jc w:val="both"/>
        <w:rPr>
          <w:rFonts w:eastAsiaTheme="minorHAnsi"/>
          <w:sz w:val="26"/>
          <w:szCs w:val="26"/>
          <w:lang w:eastAsia="en-US"/>
        </w:rPr>
      </w:pPr>
    </w:p>
    <w:p w:rsidR="00361572" w:rsidRPr="00F57743" w:rsidRDefault="00361572" w:rsidP="00B713AE">
      <w:pPr>
        <w:pStyle w:val="ad"/>
        <w:numPr>
          <w:ilvl w:val="0"/>
          <w:numId w:val="21"/>
        </w:numPr>
        <w:jc w:val="center"/>
        <w:rPr>
          <w:bCs/>
          <w:sz w:val="26"/>
          <w:szCs w:val="26"/>
        </w:rPr>
      </w:pPr>
      <w:r w:rsidRPr="00F57743">
        <w:rPr>
          <w:bCs/>
          <w:sz w:val="26"/>
          <w:szCs w:val="26"/>
        </w:rPr>
        <w:t xml:space="preserve">Основания </w:t>
      </w:r>
      <w:r w:rsidR="00870B65">
        <w:rPr>
          <w:bCs/>
          <w:sz w:val="26"/>
          <w:szCs w:val="26"/>
        </w:rPr>
        <w:t xml:space="preserve">для </w:t>
      </w:r>
      <w:r w:rsidRPr="00F57743">
        <w:rPr>
          <w:bCs/>
          <w:sz w:val="26"/>
          <w:szCs w:val="26"/>
        </w:rPr>
        <w:t>приостановления (возобновления)</w:t>
      </w:r>
    </w:p>
    <w:p w:rsidR="00361572" w:rsidRPr="00F57743" w:rsidRDefault="00361572" w:rsidP="00B713AE">
      <w:pPr>
        <w:pStyle w:val="ad"/>
        <w:ind w:left="0" w:firstLine="709"/>
        <w:jc w:val="center"/>
        <w:rPr>
          <w:bCs/>
          <w:sz w:val="26"/>
          <w:szCs w:val="26"/>
        </w:rPr>
      </w:pPr>
      <w:r w:rsidRPr="00F57743">
        <w:rPr>
          <w:bCs/>
          <w:sz w:val="26"/>
          <w:szCs w:val="26"/>
        </w:rPr>
        <w:t>выплаты пенсии за выслугу лет</w:t>
      </w:r>
    </w:p>
    <w:p w:rsidR="00361572" w:rsidRPr="00F57743" w:rsidRDefault="00361572" w:rsidP="008C7AE2">
      <w:pPr>
        <w:pStyle w:val="ad"/>
        <w:ind w:left="0" w:firstLine="709"/>
        <w:jc w:val="center"/>
        <w:rPr>
          <w:bCs/>
          <w:sz w:val="26"/>
          <w:szCs w:val="26"/>
        </w:rPr>
      </w:pPr>
    </w:p>
    <w:p w:rsidR="00361572" w:rsidRPr="00F57743" w:rsidRDefault="00361572" w:rsidP="00B713AE">
      <w:pPr>
        <w:pStyle w:val="ad"/>
        <w:numPr>
          <w:ilvl w:val="1"/>
          <w:numId w:val="21"/>
        </w:numPr>
        <w:tabs>
          <w:tab w:val="left" w:pos="1276"/>
        </w:tabs>
        <w:ind w:left="0" w:firstLine="709"/>
        <w:jc w:val="both"/>
        <w:rPr>
          <w:bCs/>
          <w:sz w:val="26"/>
          <w:szCs w:val="26"/>
        </w:rPr>
      </w:pPr>
      <w:proofErr w:type="gramStart"/>
      <w:r w:rsidRPr="00F57743">
        <w:rPr>
          <w:bCs/>
          <w:sz w:val="26"/>
          <w:szCs w:val="26"/>
        </w:rPr>
        <w:t xml:space="preserve">Лицо, которому назначена пенсия за выслугу лет, в случае замещения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обязано </w:t>
      </w:r>
      <w:r w:rsidR="00B713AE">
        <w:rPr>
          <w:bCs/>
          <w:sz w:val="26"/>
          <w:szCs w:val="26"/>
        </w:rPr>
        <w:t xml:space="preserve">                         </w:t>
      </w:r>
      <w:r w:rsidRPr="00F57743">
        <w:rPr>
          <w:bCs/>
          <w:sz w:val="26"/>
          <w:szCs w:val="26"/>
        </w:rPr>
        <w:t xml:space="preserve">в пятидневный срок со дня назначения на указанные должности сообщить об этом в письменной форме в </w:t>
      </w:r>
      <w:r w:rsidR="005A4F44">
        <w:rPr>
          <w:bCs/>
          <w:sz w:val="26"/>
          <w:szCs w:val="26"/>
        </w:rPr>
        <w:t>а</w:t>
      </w:r>
      <w:r w:rsidRPr="00F57743">
        <w:rPr>
          <w:bCs/>
          <w:sz w:val="26"/>
          <w:szCs w:val="26"/>
        </w:rPr>
        <w:t>дминистрацию МО "Городской округ "Город Нарьян-Мар".</w:t>
      </w:r>
      <w:proofErr w:type="gramEnd"/>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Выплата пенсии за выслугу лет лицам, замещающим должности</w:t>
      </w:r>
      <w:r w:rsidR="00B713AE">
        <w:rPr>
          <w:rFonts w:eastAsiaTheme="minorHAnsi"/>
          <w:sz w:val="26"/>
          <w:szCs w:val="26"/>
          <w:lang w:eastAsia="en-US"/>
        </w:rPr>
        <w:t>,</w:t>
      </w:r>
      <w:r w:rsidRPr="00F57743">
        <w:rPr>
          <w:rFonts w:eastAsiaTheme="minorHAnsi"/>
          <w:sz w:val="26"/>
          <w:szCs w:val="26"/>
          <w:lang w:eastAsia="en-US"/>
        </w:rPr>
        <w:t xml:space="preserve"> указанным в пункте </w:t>
      </w:r>
      <w:r>
        <w:rPr>
          <w:rFonts w:eastAsiaTheme="minorHAnsi"/>
          <w:sz w:val="26"/>
          <w:szCs w:val="26"/>
          <w:lang w:eastAsia="en-US"/>
        </w:rPr>
        <w:t>3</w:t>
      </w:r>
      <w:r w:rsidRPr="00F57743">
        <w:rPr>
          <w:rFonts w:eastAsiaTheme="minorHAnsi"/>
          <w:sz w:val="26"/>
          <w:szCs w:val="26"/>
          <w:lang w:eastAsia="en-US"/>
        </w:rPr>
        <w:t>.1 настоящего Положения</w:t>
      </w:r>
      <w:r w:rsidR="00B713AE">
        <w:rPr>
          <w:rFonts w:eastAsiaTheme="minorHAnsi"/>
          <w:sz w:val="26"/>
          <w:szCs w:val="26"/>
          <w:lang w:eastAsia="en-US"/>
        </w:rPr>
        <w:t>,</w:t>
      </w:r>
      <w:r w:rsidRPr="00F57743">
        <w:rPr>
          <w:rFonts w:eastAsiaTheme="minorHAnsi"/>
          <w:sz w:val="26"/>
          <w:szCs w:val="26"/>
          <w:lang w:eastAsia="en-US"/>
        </w:rPr>
        <w:t xml:space="preserve"> приостанавливается со дня назначения на одну из должностей на основании правового акта главы муниципального образования "Городской округ "Город Нарьян-Мар".</w:t>
      </w:r>
    </w:p>
    <w:p w:rsidR="00361572" w:rsidRPr="00F57743" w:rsidRDefault="00361572" w:rsidP="00B713A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Копия указанного правового акта в трехдневный срок после подписания направляется получателю 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При последующем освобождении лица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выплата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возобновляется на прежних условиях по его заявлению, поданному в </w:t>
      </w:r>
      <w:r w:rsidR="005A4F44">
        <w:rPr>
          <w:rFonts w:eastAsiaTheme="minorHAnsi"/>
          <w:sz w:val="26"/>
          <w:szCs w:val="26"/>
          <w:lang w:eastAsia="en-US"/>
        </w:rPr>
        <w:t>а</w:t>
      </w:r>
      <w:r w:rsidRPr="00F57743">
        <w:rPr>
          <w:rFonts w:eastAsiaTheme="minorHAnsi"/>
          <w:sz w:val="26"/>
          <w:szCs w:val="26"/>
          <w:lang w:eastAsia="en-US"/>
        </w:rPr>
        <w:t>дминистрацию МО "Городской округ "Город Нарьян-Мар".</w:t>
      </w:r>
    </w:p>
    <w:p w:rsidR="00361572" w:rsidRDefault="00361572" w:rsidP="00B713A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К заявлению при</w:t>
      </w:r>
      <w:r w:rsidR="005A4F44">
        <w:rPr>
          <w:rFonts w:eastAsiaTheme="minorHAnsi"/>
          <w:sz w:val="26"/>
          <w:szCs w:val="26"/>
          <w:lang w:eastAsia="en-US"/>
        </w:rPr>
        <w:t>лаг</w:t>
      </w:r>
      <w:r w:rsidRPr="00F57743">
        <w:rPr>
          <w:rFonts w:eastAsiaTheme="minorHAnsi"/>
          <w:sz w:val="26"/>
          <w:szCs w:val="26"/>
          <w:lang w:eastAsia="en-US"/>
        </w:rPr>
        <w:t>а</w:t>
      </w:r>
      <w:r w:rsidR="00B713AE">
        <w:rPr>
          <w:rFonts w:eastAsiaTheme="minorHAnsi"/>
          <w:sz w:val="26"/>
          <w:szCs w:val="26"/>
          <w:lang w:eastAsia="en-US"/>
        </w:rPr>
        <w:t>ю</w:t>
      </w:r>
      <w:r w:rsidRPr="00F57743">
        <w:rPr>
          <w:rFonts w:eastAsiaTheme="minorHAnsi"/>
          <w:sz w:val="26"/>
          <w:szCs w:val="26"/>
          <w:lang w:eastAsia="en-US"/>
        </w:rPr>
        <w:t>т</w:t>
      </w:r>
      <w:r w:rsidR="00B713AE">
        <w:rPr>
          <w:rFonts w:eastAsiaTheme="minorHAnsi"/>
          <w:sz w:val="26"/>
          <w:szCs w:val="26"/>
          <w:lang w:eastAsia="en-US"/>
        </w:rPr>
        <w:t>ся</w:t>
      </w:r>
      <w:r w:rsidRPr="00F57743">
        <w:rPr>
          <w:rFonts w:eastAsiaTheme="minorHAnsi"/>
          <w:sz w:val="26"/>
          <w:szCs w:val="26"/>
          <w:lang w:eastAsia="en-US"/>
        </w:rPr>
        <w:t xml:space="preserve"> копия правового акта об освобождении </w:t>
      </w:r>
      <w:r w:rsidR="00B713AE">
        <w:rPr>
          <w:rFonts w:eastAsiaTheme="minorHAnsi"/>
          <w:sz w:val="26"/>
          <w:szCs w:val="26"/>
          <w:lang w:eastAsia="en-US"/>
        </w:rPr>
        <w:t xml:space="preserve">                    </w:t>
      </w:r>
      <w:r w:rsidRPr="00F57743">
        <w:rPr>
          <w:rFonts w:eastAsiaTheme="minorHAnsi"/>
          <w:sz w:val="26"/>
          <w:szCs w:val="26"/>
          <w:lang w:eastAsia="en-US"/>
        </w:rPr>
        <w:t xml:space="preserve">от соответствующей должности и копия трудовой книжки, заверенной </w:t>
      </w:r>
      <w:r w:rsidR="00B713AE">
        <w:rPr>
          <w:rFonts w:eastAsiaTheme="minorHAnsi"/>
          <w:sz w:val="26"/>
          <w:szCs w:val="26"/>
          <w:lang w:eastAsia="en-US"/>
        </w:rPr>
        <w:t xml:space="preserve">                              </w:t>
      </w:r>
      <w:r w:rsidRPr="00F57743">
        <w:rPr>
          <w:rFonts w:eastAsiaTheme="minorHAnsi"/>
          <w:sz w:val="26"/>
          <w:szCs w:val="26"/>
          <w:lang w:eastAsia="en-US"/>
        </w:rPr>
        <w:t>по последнему месту работы (службы) или нотариально.</w:t>
      </w:r>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Выплата пенсии </w:t>
      </w:r>
      <w:r>
        <w:rPr>
          <w:rFonts w:eastAsiaTheme="minorHAnsi"/>
          <w:sz w:val="26"/>
          <w:szCs w:val="26"/>
          <w:lang w:eastAsia="en-US"/>
        </w:rPr>
        <w:t xml:space="preserve">за выслугу лет </w:t>
      </w:r>
      <w:r w:rsidRPr="00F57743">
        <w:rPr>
          <w:rFonts w:eastAsiaTheme="minorHAnsi"/>
          <w:sz w:val="26"/>
          <w:szCs w:val="26"/>
          <w:lang w:eastAsia="en-US"/>
        </w:rPr>
        <w:t>возобновляется со дня подачи заявления, но не ранее дня, следующего за днем освобождения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w:t>
      </w:r>
    </w:p>
    <w:p w:rsidR="00361572" w:rsidRPr="00F57743"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Правовой акт о возобновлении выплаты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издается главой муниципального образования "Городской округ "Город Нарьян-Мар" </w:t>
      </w:r>
      <w:r w:rsidR="00B713AE">
        <w:rPr>
          <w:rFonts w:eastAsiaTheme="minorHAnsi"/>
          <w:sz w:val="26"/>
          <w:szCs w:val="26"/>
          <w:lang w:eastAsia="en-US"/>
        </w:rPr>
        <w:t xml:space="preserve">                      </w:t>
      </w:r>
      <w:r w:rsidRPr="00F57743">
        <w:rPr>
          <w:rFonts w:eastAsiaTheme="minorHAnsi"/>
          <w:sz w:val="26"/>
          <w:szCs w:val="26"/>
          <w:lang w:eastAsia="en-US"/>
        </w:rPr>
        <w:t>в течение десяти рабочих дней со дня получения заявления о возобновлении выплаты 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361572" w:rsidRDefault="00361572" w:rsidP="00B713A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Копия правового акта в трехдневный срок после подписания направляется заявителю.</w:t>
      </w:r>
    </w:p>
    <w:p w:rsidR="00361572"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proofErr w:type="gramStart"/>
      <w:r>
        <w:rPr>
          <w:rFonts w:eastAsiaTheme="minorHAnsi"/>
          <w:sz w:val="26"/>
          <w:szCs w:val="26"/>
          <w:lang w:eastAsia="en-US"/>
        </w:rPr>
        <w:t>Для подтверждения права на получение пенсии за выслугу лет п</w:t>
      </w:r>
      <w:r w:rsidRPr="00F57743">
        <w:rPr>
          <w:rFonts w:eastAsiaTheme="minorHAnsi"/>
          <w:sz w:val="26"/>
          <w:szCs w:val="26"/>
          <w:lang w:eastAsia="en-US"/>
        </w:rPr>
        <w:t xml:space="preserve">олучатель пенсии ежегодно не позднее 01 декабря текущего года направляет </w:t>
      </w:r>
      <w:r w:rsidR="00B713AE">
        <w:rPr>
          <w:rFonts w:eastAsiaTheme="minorHAnsi"/>
          <w:sz w:val="26"/>
          <w:szCs w:val="26"/>
          <w:lang w:eastAsia="en-US"/>
        </w:rPr>
        <w:t xml:space="preserve">               </w:t>
      </w:r>
      <w:r w:rsidRPr="00F57743">
        <w:rPr>
          <w:rFonts w:eastAsiaTheme="minorHAnsi"/>
          <w:sz w:val="26"/>
          <w:szCs w:val="26"/>
          <w:lang w:eastAsia="en-US"/>
        </w:rPr>
        <w:t xml:space="preserve">в адрес </w:t>
      </w:r>
      <w:r w:rsidR="005A4F44">
        <w:rPr>
          <w:rFonts w:eastAsiaTheme="minorHAnsi"/>
          <w:sz w:val="26"/>
          <w:szCs w:val="26"/>
          <w:lang w:eastAsia="en-US"/>
        </w:rPr>
        <w:t>а</w:t>
      </w:r>
      <w:r w:rsidRPr="00F57743">
        <w:rPr>
          <w:rFonts w:eastAsiaTheme="minorHAnsi"/>
          <w:sz w:val="26"/>
          <w:szCs w:val="26"/>
          <w:lang w:eastAsia="en-US"/>
        </w:rPr>
        <w:t>дминистрации МО "Городской округ "Город Нарьян-Мар" сведения (справку), выданную Пенсионным фондом Российской Федерации, подтверждающую, что получатель пенсии за выслугу лет является получателем страховой пенсии по старости (инвалидности) либо досрочно оформленной пенсии</w:t>
      </w:r>
      <w:r>
        <w:rPr>
          <w:rFonts w:eastAsiaTheme="minorHAnsi"/>
          <w:sz w:val="26"/>
          <w:szCs w:val="26"/>
          <w:lang w:eastAsia="en-US"/>
        </w:rPr>
        <w:t xml:space="preserve"> (далее – сведения).</w:t>
      </w:r>
      <w:proofErr w:type="gramEnd"/>
    </w:p>
    <w:p w:rsidR="00361572" w:rsidRPr="00F57743" w:rsidRDefault="000947F8"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В случае не</w:t>
      </w:r>
      <w:r w:rsidR="00361572">
        <w:rPr>
          <w:rFonts w:eastAsiaTheme="minorHAnsi"/>
          <w:sz w:val="26"/>
          <w:szCs w:val="26"/>
          <w:lang w:eastAsia="en-US"/>
        </w:rPr>
        <w:t>представления в установленный срок сведений</w:t>
      </w:r>
      <w:r>
        <w:rPr>
          <w:rFonts w:eastAsiaTheme="minorHAnsi"/>
          <w:sz w:val="26"/>
          <w:szCs w:val="26"/>
          <w:lang w:eastAsia="en-US"/>
        </w:rPr>
        <w:t>,</w:t>
      </w:r>
      <w:r w:rsidR="00361572">
        <w:rPr>
          <w:rFonts w:eastAsiaTheme="minorHAnsi"/>
          <w:sz w:val="26"/>
          <w:szCs w:val="26"/>
          <w:lang w:eastAsia="en-US"/>
        </w:rPr>
        <w:t xml:space="preserve"> указанных </w:t>
      </w:r>
      <w:r>
        <w:rPr>
          <w:rFonts w:eastAsiaTheme="minorHAnsi"/>
          <w:sz w:val="26"/>
          <w:szCs w:val="26"/>
          <w:lang w:eastAsia="en-US"/>
        </w:rPr>
        <w:t xml:space="preserve">                    </w:t>
      </w:r>
      <w:r w:rsidR="00361572">
        <w:rPr>
          <w:rFonts w:eastAsiaTheme="minorHAnsi"/>
          <w:sz w:val="26"/>
          <w:szCs w:val="26"/>
          <w:lang w:eastAsia="en-US"/>
        </w:rPr>
        <w:t xml:space="preserve">в пункте 3.6 настоящего Положения, выплата пенсии за выслугу лет приостанавливается с 1 декабря текущего года </w:t>
      </w:r>
      <w:r w:rsidR="00361572" w:rsidRPr="00F57743">
        <w:rPr>
          <w:rFonts w:eastAsiaTheme="minorHAnsi"/>
          <w:sz w:val="26"/>
          <w:szCs w:val="26"/>
          <w:lang w:eastAsia="en-US"/>
        </w:rPr>
        <w:t>на основании правового акта главы муниципального образования "Городской округ "Город Нарьян-Мар".</w:t>
      </w:r>
    </w:p>
    <w:p w:rsidR="00361572" w:rsidRPr="00F57743" w:rsidRDefault="00361572" w:rsidP="00B713AE">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Копия указанного правового акта в трехдневный срок после подп</w:t>
      </w:r>
      <w:r>
        <w:rPr>
          <w:rFonts w:eastAsiaTheme="minorHAnsi"/>
          <w:sz w:val="26"/>
          <w:szCs w:val="26"/>
          <w:lang w:eastAsia="en-US"/>
        </w:rPr>
        <w:t xml:space="preserve">исания направляется получателю </w:t>
      </w:r>
      <w:r w:rsidRPr="00F57743">
        <w:rPr>
          <w:rFonts w:eastAsiaTheme="minorHAnsi"/>
          <w:sz w:val="26"/>
          <w:szCs w:val="26"/>
          <w:lang w:eastAsia="en-US"/>
        </w:rPr>
        <w:t>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361572"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При предоставлении заявителем сведений, указанных в пункте 3.6 настоящего Положения</w:t>
      </w:r>
      <w:r w:rsidR="000947F8">
        <w:rPr>
          <w:rFonts w:eastAsiaTheme="minorHAnsi"/>
          <w:sz w:val="26"/>
          <w:szCs w:val="26"/>
          <w:lang w:eastAsia="en-US"/>
        </w:rPr>
        <w:t>,</w:t>
      </w:r>
      <w:r>
        <w:rPr>
          <w:rFonts w:eastAsiaTheme="minorHAnsi"/>
          <w:sz w:val="26"/>
          <w:szCs w:val="26"/>
          <w:lang w:eastAsia="en-US"/>
        </w:rPr>
        <w:t xml:space="preserve"> </w:t>
      </w:r>
      <w:r w:rsidRPr="00D07737">
        <w:rPr>
          <w:rFonts w:eastAsiaTheme="minorHAnsi"/>
          <w:sz w:val="26"/>
          <w:szCs w:val="26"/>
          <w:lang w:eastAsia="en-US"/>
        </w:rPr>
        <w:t xml:space="preserve">выплата </w:t>
      </w:r>
      <w:r>
        <w:rPr>
          <w:rFonts w:eastAsiaTheme="minorHAnsi"/>
          <w:sz w:val="26"/>
          <w:szCs w:val="26"/>
          <w:lang w:eastAsia="en-US"/>
        </w:rPr>
        <w:t>п</w:t>
      </w:r>
      <w:r w:rsidRPr="00D07737">
        <w:rPr>
          <w:rFonts w:eastAsiaTheme="minorHAnsi"/>
          <w:sz w:val="26"/>
          <w:szCs w:val="26"/>
          <w:lang w:eastAsia="en-US"/>
        </w:rPr>
        <w:t xml:space="preserve">енсии </w:t>
      </w:r>
      <w:r>
        <w:rPr>
          <w:rFonts w:eastAsiaTheme="minorHAnsi"/>
          <w:sz w:val="26"/>
          <w:szCs w:val="26"/>
          <w:lang w:eastAsia="en-US"/>
        </w:rPr>
        <w:t xml:space="preserve">за выслугу лет </w:t>
      </w:r>
      <w:r w:rsidRPr="00D07737">
        <w:rPr>
          <w:rFonts w:eastAsiaTheme="minorHAnsi"/>
          <w:sz w:val="26"/>
          <w:szCs w:val="26"/>
          <w:lang w:eastAsia="en-US"/>
        </w:rPr>
        <w:t>возобновляется на прежних условиях по заявлению</w:t>
      </w:r>
      <w:r>
        <w:rPr>
          <w:rFonts w:eastAsiaTheme="minorHAnsi"/>
          <w:sz w:val="26"/>
          <w:szCs w:val="26"/>
          <w:lang w:eastAsia="en-US"/>
        </w:rPr>
        <w:t xml:space="preserve"> заявителя</w:t>
      </w:r>
      <w:r w:rsidRPr="00D07737">
        <w:rPr>
          <w:rFonts w:eastAsiaTheme="minorHAnsi"/>
          <w:sz w:val="26"/>
          <w:szCs w:val="26"/>
          <w:lang w:eastAsia="en-US"/>
        </w:rPr>
        <w:t xml:space="preserve">, поданному в </w:t>
      </w:r>
      <w:r w:rsidR="005A4F44">
        <w:rPr>
          <w:rFonts w:eastAsiaTheme="minorHAnsi"/>
          <w:sz w:val="26"/>
          <w:szCs w:val="26"/>
          <w:lang w:eastAsia="en-US"/>
        </w:rPr>
        <w:t>а</w:t>
      </w:r>
      <w:r w:rsidRPr="00D07737">
        <w:rPr>
          <w:rFonts w:eastAsiaTheme="minorHAnsi"/>
          <w:sz w:val="26"/>
          <w:szCs w:val="26"/>
          <w:lang w:eastAsia="en-US"/>
        </w:rPr>
        <w:t>дминистрацию МО "Городской округ "Город Нарьян-Мар".</w:t>
      </w:r>
    </w:p>
    <w:p w:rsidR="00361572" w:rsidRDefault="00361572" w:rsidP="00B713AE">
      <w:pPr>
        <w:pStyle w:val="ad"/>
        <w:numPr>
          <w:ilvl w:val="1"/>
          <w:numId w:val="21"/>
        </w:numPr>
        <w:tabs>
          <w:tab w:val="left" w:pos="1276"/>
        </w:tabs>
        <w:autoSpaceDE w:val="0"/>
        <w:autoSpaceDN w:val="0"/>
        <w:adjustRightInd w:val="0"/>
        <w:ind w:left="0" w:firstLine="709"/>
        <w:jc w:val="both"/>
        <w:rPr>
          <w:rFonts w:eastAsiaTheme="minorHAnsi"/>
          <w:sz w:val="26"/>
          <w:szCs w:val="26"/>
          <w:lang w:eastAsia="en-US"/>
        </w:rPr>
      </w:pPr>
      <w:r w:rsidRPr="004D0748">
        <w:rPr>
          <w:rFonts w:eastAsiaTheme="minorHAnsi"/>
          <w:sz w:val="26"/>
          <w:szCs w:val="26"/>
          <w:lang w:eastAsia="en-US"/>
        </w:rPr>
        <w:t>Выплата пенсии за выслугу лет возобновляется со дня</w:t>
      </w:r>
      <w:r>
        <w:rPr>
          <w:rFonts w:eastAsiaTheme="minorHAnsi"/>
          <w:sz w:val="26"/>
          <w:szCs w:val="26"/>
          <w:lang w:eastAsia="en-US"/>
        </w:rPr>
        <w:t xml:space="preserve"> прекращения указанной выплаты.</w:t>
      </w:r>
    </w:p>
    <w:p w:rsidR="00361572" w:rsidRPr="00F57743" w:rsidRDefault="00361572" w:rsidP="008C7AE2">
      <w:pPr>
        <w:pStyle w:val="ad"/>
        <w:numPr>
          <w:ilvl w:val="1"/>
          <w:numId w:val="21"/>
        </w:numPr>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Правовой акт о возобновлении выплаты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издается главой муниципального образования "Городской округ "Город Нарьян-Мар" в течение десяти рабочих дней со дня получения </w:t>
      </w:r>
      <w:r>
        <w:rPr>
          <w:rFonts w:eastAsiaTheme="minorHAnsi"/>
          <w:sz w:val="26"/>
          <w:szCs w:val="26"/>
          <w:lang w:eastAsia="en-US"/>
        </w:rPr>
        <w:t>заявления и сведений, указанных в пункте 3.6 настоящего Положения</w:t>
      </w:r>
      <w:r w:rsidRPr="00F57743">
        <w:rPr>
          <w:rFonts w:eastAsiaTheme="minorHAnsi"/>
          <w:sz w:val="26"/>
          <w:szCs w:val="26"/>
          <w:lang w:eastAsia="en-US"/>
        </w:rPr>
        <w:t>.</w:t>
      </w:r>
    </w:p>
    <w:p w:rsidR="00361572" w:rsidRPr="00F57743" w:rsidRDefault="00361572" w:rsidP="008C7AE2">
      <w:pPr>
        <w:pStyle w:val="ad"/>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w:t>
      </w:r>
      <w:r>
        <w:rPr>
          <w:rFonts w:eastAsiaTheme="minorHAnsi"/>
          <w:sz w:val="26"/>
          <w:szCs w:val="26"/>
          <w:lang w:eastAsia="en-US"/>
        </w:rPr>
        <w:t xml:space="preserve">указанного </w:t>
      </w:r>
      <w:r w:rsidRPr="00F57743">
        <w:rPr>
          <w:rFonts w:eastAsiaTheme="minorHAnsi"/>
          <w:sz w:val="26"/>
          <w:szCs w:val="26"/>
          <w:lang w:eastAsia="en-US"/>
        </w:rPr>
        <w:t>правового акта в трехдневный срок после подписания направляется заявителю.</w:t>
      </w: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361572" w:rsidRDefault="00361572" w:rsidP="00361572">
      <w:pPr>
        <w:pStyle w:val="ad"/>
        <w:ind w:left="1429"/>
        <w:rPr>
          <w:bCs/>
          <w:sz w:val="26"/>
          <w:szCs w:val="26"/>
        </w:rPr>
      </w:pPr>
    </w:p>
    <w:p w:rsidR="005A4F44" w:rsidRDefault="005A4F44" w:rsidP="00361572">
      <w:pPr>
        <w:pStyle w:val="ad"/>
        <w:ind w:left="1429"/>
        <w:rPr>
          <w:bCs/>
          <w:sz w:val="26"/>
          <w:szCs w:val="26"/>
        </w:rPr>
      </w:pPr>
    </w:p>
    <w:p w:rsidR="005A4F44" w:rsidRDefault="005A4F44" w:rsidP="00361572">
      <w:pPr>
        <w:pStyle w:val="ad"/>
        <w:ind w:left="1429"/>
        <w:rPr>
          <w:bCs/>
          <w:sz w:val="26"/>
          <w:szCs w:val="26"/>
        </w:rPr>
      </w:pPr>
    </w:p>
    <w:p w:rsidR="00361572" w:rsidRDefault="00361572" w:rsidP="00361572">
      <w:pPr>
        <w:pStyle w:val="ad"/>
        <w:ind w:left="1429"/>
        <w:rPr>
          <w:bCs/>
          <w:sz w:val="26"/>
          <w:szCs w:val="26"/>
        </w:rPr>
      </w:pPr>
    </w:p>
    <w:p w:rsidR="00361572" w:rsidRPr="00686D53" w:rsidRDefault="00361572" w:rsidP="00361572">
      <w:pPr>
        <w:jc w:val="right"/>
        <w:rPr>
          <w:sz w:val="22"/>
          <w:szCs w:val="22"/>
        </w:rPr>
      </w:pPr>
      <w:r w:rsidRPr="00686D53">
        <w:rPr>
          <w:sz w:val="22"/>
          <w:szCs w:val="22"/>
        </w:rPr>
        <w:t>Приложение № 1</w:t>
      </w:r>
    </w:p>
    <w:p w:rsidR="00361572" w:rsidRPr="00686D53" w:rsidRDefault="00361572" w:rsidP="00361572">
      <w:pPr>
        <w:jc w:val="right"/>
        <w:rPr>
          <w:sz w:val="22"/>
          <w:szCs w:val="22"/>
        </w:rPr>
      </w:pPr>
      <w:r w:rsidRPr="00686D53">
        <w:rPr>
          <w:sz w:val="22"/>
          <w:szCs w:val="22"/>
        </w:rPr>
        <w:t xml:space="preserve">к Положению </w:t>
      </w:r>
      <w:r>
        <w:rPr>
          <w:sz w:val="22"/>
          <w:szCs w:val="22"/>
        </w:rPr>
        <w:t>"О</w:t>
      </w:r>
      <w:r w:rsidRPr="00686D53">
        <w:rPr>
          <w:sz w:val="22"/>
          <w:szCs w:val="22"/>
        </w:rPr>
        <w:t xml:space="preserve"> порядке подачи и рассмотрения</w:t>
      </w:r>
    </w:p>
    <w:p w:rsidR="00361572" w:rsidRPr="00686D53" w:rsidRDefault="00361572" w:rsidP="00361572">
      <w:pPr>
        <w:jc w:val="right"/>
        <w:rPr>
          <w:sz w:val="22"/>
          <w:szCs w:val="22"/>
        </w:rPr>
      </w:pPr>
      <w:r w:rsidRPr="00686D53">
        <w:rPr>
          <w:sz w:val="22"/>
          <w:szCs w:val="22"/>
        </w:rPr>
        <w:t>заявления об установлении пенсии за выслугу лет,</w:t>
      </w:r>
    </w:p>
    <w:p w:rsidR="005A4F44" w:rsidRDefault="00361572" w:rsidP="00361572">
      <w:pPr>
        <w:jc w:val="right"/>
        <w:rPr>
          <w:sz w:val="22"/>
          <w:szCs w:val="22"/>
        </w:rPr>
      </w:pPr>
      <w:r w:rsidRPr="00686D53">
        <w:rPr>
          <w:sz w:val="22"/>
          <w:szCs w:val="22"/>
        </w:rPr>
        <w:t>выплаты</w:t>
      </w:r>
      <w:r>
        <w:rPr>
          <w:sz w:val="22"/>
          <w:szCs w:val="22"/>
        </w:rPr>
        <w:t xml:space="preserve"> пенсии за выслугу лет</w:t>
      </w:r>
      <w:r w:rsidR="005A4F44">
        <w:rPr>
          <w:sz w:val="22"/>
          <w:szCs w:val="22"/>
        </w:rPr>
        <w:t xml:space="preserve"> и об </w:t>
      </w:r>
      <w:r>
        <w:rPr>
          <w:sz w:val="22"/>
          <w:szCs w:val="22"/>
        </w:rPr>
        <w:t>установлени</w:t>
      </w:r>
      <w:r w:rsidR="005A4F44">
        <w:rPr>
          <w:sz w:val="22"/>
          <w:szCs w:val="22"/>
        </w:rPr>
        <w:t>и</w:t>
      </w:r>
      <w:r>
        <w:rPr>
          <w:sz w:val="22"/>
          <w:szCs w:val="22"/>
        </w:rPr>
        <w:t xml:space="preserve"> оснований</w:t>
      </w:r>
    </w:p>
    <w:p w:rsidR="005A4F44" w:rsidRDefault="00361572" w:rsidP="00361572">
      <w:pPr>
        <w:jc w:val="right"/>
        <w:rPr>
          <w:sz w:val="22"/>
          <w:szCs w:val="22"/>
        </w:rPr>
      </w:pPr>
      <w:r w:rsidRPr="00686D53">
        <w:rPr>
          <w:sz w:val="22"/>
          <w:szCs w:val="22"/>
        </w:rPr>
        <w:t>приостановления и возобновления</w:t>
      </w:r>
      <w:r w:rsidR="005A4F44">
        <w:rPr>
          <w:sz w:val="22"/>
          <w:szCs w:val="22"/>
        </w:rPr>
        <w:t xml:space="preserve"> </w:t>
      </w:r>
      <w:r w:rsidRPr="00686D53">
        <w:rPr>
          <w:sz w:val="22"/>
          <w:szCs w:val="22"/>
        </w:rPr>
        <w:t>выплаты</w:t>
      </w:r>
    </w:p>
    <w:p w:rsidR="00361572" w:rsidRPr="00686D53" w:rsidRDefault="00361572" w:rsidP="00361572">
      <w:pPr>
        <w:jc w:val="right"/>
        <w:rPr>
          <w:sz w:val="22"/>
          <w:szCs w:val="22"/>
        </w:rPr>
      </w:pPr>
      <w:r>
        <w:rPr>
          <w:sz w:val="22"/>
          <w:szCs w:val="22"/>
        </w:rPr>
        <w:t xml:space="preserve"> </w:t>
      </w:r>
      <w:r w:rsidRPr="00686D53">
        <w:rPr>
          <w:sz w:val="22"/>
          <w:szCs w:val="22"/>
        </w:rPr>
        <w:t xml:space="preserve">пенсии за выслугу лет лицам, замещавшим должности                            </w:t>
      </w:r>
    </w:p>
    <w:p w:rsidR="00361572" w:rsidRPr="00686D53" w:rsidRDefault="00361572" w:rsidP="00361572">
      <w:pPr>
        <w:jc w:val="right"/>
        <w:rPr>
          <w:sz w:val="22"/>
          <w:szCs w:val="22"/>
        </w:rPr>
      </w:pPr>
      <w:r w:rsidRPr="00686D53">
        <w:rPr>
          <w:sz w:val="22"/>
          <w:szCs w:val="22"/>
        </w:rPr>
        <w:t>муниципальной службы в муниципальном образовании</w:t>
      </w:r>
    </w:p>
    <w:p w:rsidR="00361572" w:rsidRPr="00686D53" w:rsidRDefault="00361572" w:rsidP="00361572">
      <w:pPr>
        <w:jc w:val="right"/>
        <w:rPr>
          <w:sz w:val="22"/>
          <w:szCs w:val="22"/>
        </w:rPr>
      </w:pPr>
      <w:r w:rsidRPr="00686D53">
        <w:rPr>
          <w:sz w:val="22"/>
          <w:szCs w:val="22"/>
        </w:rPr>
        <w:t>"Городской округ "Город Нарьян-Мар"</w:t>
      </w:r>
    </w:p>
    <w:p w:rsidR="00361572" w:rsidRDefault="00361572" w:rsidP="00361572">
      <w:pPr>
        <w:jc w:val="right"/>
        <w:rPr>
          <w:sz w:val="26"/>
          <w:szCs w:val="26"/>
        </w:rPr>
      </w:pPr>
    </w:p>
    <w:p w:rsidR="00361572" w:rsidRPr="00B707E4" w:rsidRDefault="00361572" w:rsidP="00361572">
      <w:pPr>
        <w:autoSpaceDE w:val="0"/>
        <w:autoSpaceDN w:val="0"/>
        <w:adjustRightInd w:val="0"/>
        <w:jc w:val="right"/>
        <w:rPr>
          <w:rFonts w:eastAsiaTheme="minorHAnsi"/>
          <w:sz w:val="26"/>
          <w:szCs w:val="26"/>
          <w:lang w:eastAsia="en-US"/>
        </w:rPr>
      </w:pPr>
      <w:r w:rsidRPr="00B707E4">
        <w:rPr>
          <w:rFonts w:eastAsiaTheme="minorHAnsi"/>
          <w:sz w:val="26"/>
          <w:szCs w:val="26"/>
          <w:lang w:eastAsia="en-US"/>
        </w:rPr>
        <w:t xml:space="preserve">Главе </w:t>
      </w:r>
      <w:r>
        <w:rPr>
          <w:rFonts w:eastAsiaTheme="minorHAnsi"/>
          <w:sz w:val="26"/>
          <w:szCs w:val="26"/>
          <w:lang w:eastAsia="en-US"/>
        </w:rPr>
        <w:t>МО "Городской округ "Город Нарьян-Мар"</w:t>
      </w:r>
    </w:p>
    <w:p w:rsidR="00361572" w:rsidRPr="00B707E4" w:rsidRDefault="00361572" w:rsidP="00361572">
      <w:pPr>
        <w:autoSpaceDE w:val="0"/>
        <w:autoSpaceDN w:val="0"/>
        <w:adjustRightInd w:val="0"/>
        <w:jc w:val="right"/>
        <w:rPr>
          <w:rFonts w:eastAsiaTheme="minorHAnsi"/>
          <w:sz w:val="26"/>
          <w:szCs w:val="26"/>
          <w:lang w:eastAsia="en-US"/>
        </w:rPr>
      </w:pPr>
      <w:r w:rsidRPr="00B707E4">
        <w:rPr>
          <w:rFonts w:eastAsiaTheme="minorHAnsi"/>
          <w:sz w:val="26"/>
          <w:szCs w:val="26"/>
          <w:lang w:eastAsia="en-US"/>
        </w:rPr>
        <w:t>_________________________________________</w:t>
      </w:r>
    </w:p>
    <w:p w:rsidR="00361572" w:rsidRPr="008B411C" w:rsidRDefault="00361572" w:rsidP="00361572">
      <w:pPr>
        <w:autoSpaceDE w:val="0"/>
        <w:autoSpaceDN w:val="0"/>
        <w:adjustRightInd w:val="0"/>
        <w:jc w:val="right"/>
        <w:rPr>
          <w:rFonts w:eastAsiaTheme="minorHAnsi"/>
          <w:sz w:val="22"/>
          <w:szCs w:val="22"/>
          <w:lang w:eastAsia="en-US"/>
        </w:rPr>
      </w:pPr>
      <w:r w:rsidRPr="00B707E4">
        <w:rPr>
          <w:rFonts w:eastAsiaTheme="minorHAnsi"/>
          <w:sz w:val="26"/>
          <w:szCs w:val="26"/>
          <w:lang w:eastAsia="en-US"/>
        </w:rPr>
        <w:t xml:space="preserve">                                            </w:t>
      </w:r>
      <w:r w:rsidRPr="008B411C">
        <w:rPr>
          <w:rFonts w:eastAsiaTheme="minorHAnsi"/>
          <w:sz w:val="22"/>
          <w:szCs w:val="22"/>
          <w:lang w:eastAsia="en-US"/>
        </w:rPr>
        <w:t>(инициалы и фамилия)</w:t>
      </w:r>
    </w:p>
    <w:p w:rsidR="00361572" w:rsidRPr="00B707E4" w:rsidRDefault="00361572" w:rsidP="00361572">
      <w:pPr>
        <w:autoSpaceDE w:val="0"/>
        <w:autoSpaceDN w:val="0"/>
        <w:adjustRightInd w:val="0"/>
        <w:jc w:val="right"/>
        <w:rPr>
          <w:rFonts w:eastAsiaTheme="minorHAnsi"/>
          <w:sz w:val="26"/>
          <w:szCs w:val="26"/>
          <w:lang w:eastAsia="en-US"/>
        </w:rPr>
      </w:pPr>
      <w:r w:rsidRPr="00B707E4">
        <w:rPr>
          <w:rFonts w:eastAsiaTheme="minorHAnsi"/>
          <w:sz w:val="26"/>
          <w:szCs w:val="26"/>
          <w:lang w:eastAsia="en-US"/>
        </w:rPr>
        <w:t>от ______________________________________</w:t>
      </w:r>
    </w:p>
    <w:p w:rsidR="00361572" w:rsidRPr="008B411C" w:rsidRDefault="00361572" w:rsidP="00361572">
      <w:pPr>
        <w:autoSpaceDE w:val="0"/>
        <w:autoSpaceDN w:val="0"/>
        <w:adjustRightInd w:val="0"/>
        <w:jc w:val="right"/>
        <w:rPr>
          <w:rFonts w:eastAsiaTheme="minorHAnsi"/>
          <w:sz w:val="22"/>
          <w:szCs w:val="22"/>
          <w:lang w:eastAsia="en-US"/>
        </w:rPr>
      </w:pPr>
      <w:r w:rsidRPr="008B411C">
        <w:rPr>
          <w:rFonts w:eastAsiaTheme="minorHAnsi"/>
          <w:sz w:val="22"/>
          <w:szCs w:val="22"/>
          <w:lang w:eastAsia="en-US"/>
        </w:rPr>
        <w:t>(фамилия, имя, отчество заявителя)</w:t>
      </w:r>
    </w:p>
    <w:p w:rsidR="00361572" w:rsidRPr="00B707E4" w:rsidRDefault="00361572" w:rsidP="00361572">
      <w:pPr>
        <w:autoSpaceDE w:val="0"/>
        <w:autoSpaceDN w:val="0"/>
        <w:adjustRightInd w:val="0"/>
        <w:jc w:val="right"/>
        <w:rPr>
          <w:rFonts w:eastAsiaTheme="minorHAnsi"/>
          <w:sz w:val="26"/>
          <w:szCs w:val="26"/>
          <w:lang w:eastAsia="en-US"/>
        </w:rPr>
      </w:pPr>
      <w:r w:rsidRPr="00B707E4">
        <w:rPr>
          <w:rFonts w:eastAsiaTheme="minorHAnsi"/>
          <w:sz w:val="26"/>
          <w:szCs w:val="26"/>
          <w:lang w:eastAsia="en-US"/>
        </w:rPr>
        <w:t>_________________________________________</w:t>
      </w:r>
    </w:p>
    <w:p w:rsidR="00361572" w:rsidRPr="008B411C" w:rsidRDefault="00361572" w:rsidP="00361572">
      <w:pPr>
        <w:autoSpaceDE w:val="0"/>
        <w:autoSpaceDN w:val="0"/>
        <w:adjustRightInd w:val="0"/>
        <w:jc w:val="right"/>
        <w:rPr>
          <w:rFonts w:eastAsiaTheme="minorHAnsi"/>
          <w:sz w:val="22"/>
          <w:szCs w:val="22"/>
          <w:lang w:eastAsia="en-US"/>
        </w:rPr>
      </w:pPr>
      <w:r w:rsidRPr="008B411C">
        <w:rPr>
          <w:rFonts w:eastAsiaTheme="minorHAnsi"/>
          <w:sz w:val="22"/>
          <w:szCs w:val="22"/>
          <w:lang w:eastAsia="en-US"/>
        </w:rPr>
        <w:t>(должность, которую замещал заявитель)</w:t>
      </w:r>
    </w:p>
    <w:p w:rsidR="00361572" w:rsidRDefault="00361572" w:rsidP="00361572">
      <w:pPr>
        <w:autoSpaceDE w:val="0"/>
        <w:autoSpaceDN w:val="0"/>
        <w:adjustRightInd w:val="0"/>
        <w:jc w:val="right"/>
        <w:rPr>
          <w:rFonts w:eastAsiaTheme="minorHAnsi"/>
          <w:sz w:val="26"/>
          <w:szCs w:val="26"/>
          <w:lang w:eastAsia="en-US"/>
        </w:rPr>
      </w:pPr>
      <w:r w:rsidRPr="00B707E4">
        <w:rPr>
          <w:rFonts w:eastAsiaTheme="minorHAnsi"/>
          <w:sz w:val="26"/>
          <w:szCs w:val="26"/>
          <w:lang w:eastAsia="en-US"/>
        </w:rPr>
        <w:t>домашний адрес __________________________</w:t>
      </w:r>
    </w:p>
    <w:p w:rsidR="00361572" w:rsidRPr="00B707E4" w:rsidRDefault="00361572" w:rsidP="00361572">
      <w:pPr>
        <w:autoSpaceDE w:val="0"/>
        <w:autoSpaceDN w:val="0"/>
        <w:adjustRightInd w:val="0"/>
        <w:jc w:val="right"/>
        <w:rPr>
          <w:rFonts w:eastAsiaTheme="minorHAnsi"/>
          <w:sz w:val="26"/>
          <w:szCs w:val="26"/>
          <w:lang w:eastAsia="en-US"/>
        </w:rPr>
      </w:pPr>
      <w:r>
        <w:rPr>
          <w:rFonts w:eastAsiaTheme="minorHAnsi"/>
          <w:sz w:val="26"/>
          <w:szCs w:val="26"/>
          <w:lang w:eastAsia="en-US"/>
        </w:rPr>
        <w:t>________________________________________</w:t>
      </w:r>
    </w:p>
    <w:p w:rsidR="00361572" w:rsidRPr="00B707E4" w:rsidRDefault="00361572" w:rsidP="00361572">
      <w:pPr>
        <w:autoSpaceDE w:val="0"/>
        <w:autoSpaceDN w:val="0"/>
        <w:adjustRightInd w:val="0"/>
        <w:jc w:val="right"/>
        <w:rPr>
          <w:rFonts w:eastAsiaTheme="minorHAnsi"/>
          <w:sz w:val="26"/>
          <w:szCs w:val="26"/>
          <w:lang w:eastAsia="en-US"/>
        </w:rPr>
      </w:pPr>
      <w:r w:rsidRPr="00B707E4">
        <w:rPr>
          <w:rFonts w:eastAsiaTheme="minorHAnsi"/>
          <w:sz w:val="26"/>
          <w:szCs w:val="26"/>
          <w:lang w:eastAsia="en-US"/>
        </w:rPr>
        <w:t>телефон _________________________________</w:t>
      </w:r>
    </w:p>
    <w:p w:rsidR="00361572" w:rsidRPr="00B707E4" w:rsidRDefault="00361572" w:rsidP="00361572">
      <w:pPr>
        <w:autoSpaceDE w:val="0"/>
        <w:autoSpaceDN w:val="0"/>
        <w:adjustRightInd w:val="0"/>
        <w:jc w:val="both"/>
        <w:outlineLvl w:val="0"/>
        <w:rPr>
          <w:rFonts w:eastAsiaTheme="minorHAnsi"/>
          <w:sz w:val="26"/>
          <w:szCs w:val="26"/>
          <w:lang w:eastAsia="en-US"/>
        </w:rPr>
      </w:pPr>
    </w:p>
    <w:p w:rsidR="00361572" w:rsidRPr="00B707E4" w:rsidRDefault="00361572" w:rsidP="00361572">
      <w:pPr>
        <w:autoSpaceDE w:val="0"/>
        <w:autoSpaceDN w:val="0"/>
        <w:adjustRightInd w:val="0"/>
        <w:jc w:val="center"/>
        <w:rPr>
          <w:rFonts w:eastAsiaTheme="minorHAnsi"/>
          <w:sz w:val="26"/>
          <w:szCs w:val="26"/>
          <w:lang w:eastAsia="en-US"/>
        </w:rPr>
      </w:pPr>
      <w:r w:rsidRPr="00B707E4">
        <w:rPr>
          <w:rFonts w:eastAsiaTheme="minorHAnsi"/>
          <w:sz w:val="26"/>
          <w:szCs w:val="26"/>
          <w:lang w:eastAsia="en-US"/>
        </w:rPr>
        <w:t>ЗАЯВЛЕНИЕ</w:t>
      </w:r>
    </w:p>
    <w:p w:rsidR="00361572" w:rsidRPr="00B707E4" w:rsidRDefault="00361572" w:rsidP="00361572">
      <w:pPr>
        <w:autoSpaceDE w:val="0"/>
        <w:autoSpaceDN w:val="0"/>
        <w:adjustRightInd w:val="0"/>
        <w:jc w:val="both"/>
        <w:rPr>
          <w:rFonts w:eastAsiaTheme="minorHAnsi"/>
          <w:sz w:val="26"/>
          <w:szCs w:val="26"/>
          <w:lang w:eastAsia="en-US"/>
        </w:rPr>
      </w:pPr>
    </w:p>
    <w:p w:rsidR="00361572" w:rsidRPr="00B707E4" w:rsidRDefault="000947F8"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В </w:t>
      </w:r>
      <w:r w:rsidR="00361572" w:rsidRPr="00B707E4">
        <w:rPr>
          <w:rFonts w:eastAsiaTheme="minorHAnsi"/>
          <w:sz w:val="26"/>
          <w:szCs w:val="26"/>
          <w:lang w:eastAsia="en-US"/>
        </w:rPr>
        <w:t xml:space="preserve">соответствии с законом Ненецкого автономного округа </w:t>
      </w:r>
      <w:r w:rsidR="00361572">
        <w:rPr>
          <w:rFonts w:eastAsiaTheme="minorHAnsi"/>
          <w:sz w:val="26"/>
          <w:szCs w:val="26"/>
          <w:lang w:eastAsia="en-US"/>
        </w:rPr>
        <w:t xml:space="preserve">от 25.10.2010 </w:t>
      </w:r>
      <w:r>
        <w:rPr>
          <w:rFonts w:eastAsiaTheme="minorHAnsi"/>
          <w:sz w:val="26"/>
          <w:szCs w:val="26"/>
          <w:lang w:eastAsia="en-US"/>
        </w:rPr>
        <w:t xml:space="preserve">                 </w:t>
      </w:r>
      <w:r w:rsidR="00361572">
        <w:rPr>
          <w:rFonts w:eastAsiaTheme="minorHAnsi"/>
          <w:sz w:val="26"/>
          <w:szCs w:val="26"/>
          <w:lang w:eastAsia="en-US"/>
        </w:rPr>
        <w:t xml:space="preserve">№ 73-оз "О пенсии за выслугу лет лицам, замещавшим должности муниципальной службы в Ненецком автономном округе" </w:t>
      </w:r>
      <w:r w:rsidR="00361572" w:rsidRPr="00B707E4">
        <w:rPr>
          <w:rFonts w:eastAsiaTheme="minorHAnsi"/>
          <w:sz w:val="26"/>
          <w:szCs w:val="26"/>
          <w:lang w:eastAsia="en-US"/>
        </w:rPr>
        <w:t>прошу назначить мне, замещавшему должность _____________</w:t>
      </w:r>
      <w:r w:rsidR="00361572">
        <w:rPr>
          <w:rFonts w:eastAsiaTheme="minorHAnsi"/>
          <w:sz w:val="26"/>
          <w:szCs w:val="26"/>
          <w:lang w:eastAsia="en-US"/>
        </w:rPr>
        <w:t>________________________________________________</w:t>
      </w:r>
      <w:r w:rsidR="00361572" w:rsidRPr="00B707E4">
        <w:rPr>
          <w:rFonts w:eastAsiaTheme="minorHAnsi"/>
          <w:sz w:val="26"/>
          <w:szCs w:val="26"/>
          <w:lang w:eastAsia="en-US"/>
        </w:rPr>
        <w:t>,</w:t>
      </w:r>
    </w:p>
    <w:p w:rsidR="00361572" w:rsidRPr="00B707E4" w:rsidRDefault="00361572" w:rsidP="00361572">
      <w:pPr>
        <w:autoSpaceDE w:val="0"/>
        <w:autoSpaceDN w:val="0"/>
        <w:adjustRightInd w:val="0"/>
        <w:jc w:val="both"/>
        <w:rPr>
          <w:rFonts w:eastAsiaTheme="minorHAnsi"/>
          <w:sz w:val="22"/>
          <w:szCs w:val="22"/>
          <w:lang w:eastAsia="en-US"/>
        </w:rPr>
      </w:pPr>
      <w:r w:rsidRPr="00B707E4">
        <w:rPr>
          <w:rFonts w:eastAsiaTheme="minorHAnsi"/>
          <w:sz w:val="22"/>
          <w:szCs w:val="22"/>
          <w:lang w:eastAsia="en-US"/>
        </w:rPr>
        <w:t xml:space="preserve"> </w:t>
      </w:r>
      <w:r>
        <w:rPr>
          <w:rFonts w:eastAsiaTheme="minorHAnsi"/>
          <w:sz w:val="22"/>
          <w:szCs w:val="22"/>
          <w:lang w:eastAsia="en-US"/>
        </w:rPr>
        <w:t xml:space="preserve">                        </w:t>
      </w:r>
      <w:r w:rsidRPr="00B707E4">
        <w:rPr>
          <w:rFonts w:eastAsiaTheme="minorHAnsi"/>
          <w:sz w:val="22"/>
          <w:szCs w:val="22"/>
          <w:lang w:eastAsia="en-US"/>
        </w:rPr>
        <w:t xml:space="preserve"> (наименование должности, по которой рассчитывается денежное содержание)</w:t>
      </w:r>
    </w:p>
    <w:p w:rsidR="00361572" w:rsidRPr="00B707E4" w:rsidRDefault="00361572" w:rsidP="00361572">
      <w:pPr>
        <w:autoSpaceDE w:val="0"/>
        <w:autoSpaceDN w:val="0"/>
        <w:adjustRightInd w:val="0"/>
        <w:jc w:val="both"/>
        <w:rPr>
          <w:rFonts w:eastAsiaTheme="minorHAnsi"/>
          <w:sz w:val="26"/>
          <w:szCs w:val="26"/>
          <w:lang w:eastAsia="en-US"/>
        </w:rPr>
      </w:pPr>
      <w:r>
        <w:rPr>
          <w:rFonts w:eastAsiaTheme="minorHAnsi"/>
          <w:sz w:val="26"/>
          <w:szCs w:val="26"/>
          <w:lang w:eastAsia="en-US"/>
        </w:rPr>
        <w:t>пенсию за выслугу лет</w:t>
      </w:r>
      <w:r w:rsidRPr="00B707E4">
        <w:rPr>
          <w:rFonts w:eastAsiaTheme="minorHAnsi"/>
          <w:sz w:val="26"/>
          <w:szCs w:val="26"/>
          <w:lang w:eastAsia="en-US"/>
        </w:rPr>
        <w:t xml:space="preserve"> к страховой пенсии по старости (инвалидн</w:t>
      </w:r>
      <w:r w:rsidR="000947F8">
        <w:rPr>
          <w:rFonts w:eastAsiaTheme="minorHAnsi"/>
          <w:sz w:val="26"/>
          <w:szCs w:val="26"/>
          <w:lang w:eastAsia="en-US"/>
        </w:rPr>
        <w:t xml:space="preserve">ости), (к  пенсии, назначенной </w:t>
      </w:r>
      <w:r w:rsidRPr="00B707E4">
        <w:rPr>
          <w:rFonts w:eastAsiaTheme="minorHAnsi"/>
          <w:sz w:val="26"/>
          <w:szCs w:val="26"/>
          <w:lang w:eastAsia="en-US"/>
        </w:rPr>
        <w:t>в</w:t>
      </w:r>
      <w:r>
        <w:rPr>
          <w:rFonts w:eastAsiaTheme="minorHAnsi"/>
          <w:sz w:val="26"/>
          <w:szCs w:val="26"/>
          <w:lang w:eastAsia="en-US"/>
        </w:rPr>
        <w:t xml:space="preserve"> </w:t>
      </w:r>
      <w:r w:rsidRPr="00B707E4">
        <w:rPr>
          <w:rFonts w:eastAsiaTheme="minorHAnsi"/>
          <w:sz w:val="26"/>
          <w:szCs w:val="26"/>
          <w:lang w:eastAsia="en-US"/>
        </w:rPr>
        <w:t xml:space="preserve">соответствии с </w:t>
      </w:r>
      <w:hyperlink r:id="rId11" w:history="1">
        <w:r w:rsidRPr="005944CF">
          <w:rPr>
            <w:rFonts w:eastAsiaTheme="minorHAnsi"/>
            <w:sz w:val="26"/>
            <w:szCs w:val="26"/>
            <w:lang w:eastAsia="en-US"/>
          </w:rPr>
          <w:t>Законом</w:t>
        </w:r>
      </w:hyperlink>
      <w:r w:rsidRPr="00B707E4">
        <w:rPr>
          <w:rFonts w:eastAsiaTheme="minorHAnsi"/>
          <w:sz w:val="26"/>
          <w:szCs w:val="26"/>
          <w:lang w:eastAsia="en-US"/>
        </w:rPr>
        <w:t xml:space="preserve"> Российской Федерации от 19</w:t>
      </w:r>
      <w:r>
        <w:rPr>
          <w:rFonts w:eastAsiaTheme="minorHAnsi"/>
          <w:sz w:val="26"/>
          <w:szCs w:val="26"/>
          <w:lang w:eastAsia="en-US"/>
        </w:rPr>
        <w:t>.04.1991</w:t>
      </w:r>
      <w:r w:rsidRPr="00B707E4">
        <w:rPr>
          <w:rFonts w:eastAsiaTheme="minorHAnsi"/>
          <w:sz w:val="26"/>
          <w:szCs w:val="26"/>
          <w:lang w:eastAsia="en-US"/>
        </w:rPr>
        <w:t xml:space="preserve"> </w:t>
      </w:r>
      <w:r>
        <w:rPr>
          <w:rFonts w:eastAsiaTheme="minorHAnsi"/>
          <w:sz w:val="26"/>
          <w:szCs w:val="26"/>
          <w:lang w:eastAsia="en-US"/>
        </w:rPr>
        <w:t xml:space="preserve">   </w:t>
      </w:r>
      <w:r w:rsidR="000947F8">
        <w:rPr>
          <w:rFonts w:eastAsiaTheme="minorHAnsi"/>
          <w:sz w:val="26"/>
          <w:szCs w:val="26"/>
          <w:lang w:eastAsia="en-US"/>
        </w:rPr>
        <w:t xml:space="preserve">          </w:t>
      </w:r>
      <w:r>
        <w:rPr>
          <w:rFonts w:eastAsiaTheme="minorHAnsi"/>
          <w:sz w:val="26"/>
          <w:szCs w:val="26"/>
          <w:lang w:eastAsia="en-US"/>
        </w:rPr>
        <w:t xml:space="preserve">    №</w:t>
      </w:r>
      <w:r w:rsidRPr="00B707E4">
        <w:rPr>
          <w:rFonts w:eastAsiaTheme="minorHAnsi"/>
          <w:sz w:val="26"/>
          <w:szCs w:val="26"/>
          <w:lang w:eastAsia="en-US"/>
        </w:rPr>
        <w:t xml:space="preserve"> 1032-1</w:t>
      </w:r>
      <w:r>
        <w:rPr>
          <w:rFonts w:eastAsiaTheme="minorHAnsi"/>
          <w:sz w:val="26"/>
          <w:szCs w:val="26"/>
          <w:lang w:eastAsia="en-US"/>
        </w:rPr>
        <w:t xml:space="preserve"> </w:t>
      </w:r>
      <w:r w:rsidR="000947F8">
        <w:rPr>
          <w:rFonts w:eastAsiaTheme="minorHAnsi"/>
          <w:sz w:val="26"/>
          <w:szCs w:val="26"/>
          <w:lang w:eastAsia="en-US"/>
        </w:rPr>
        <w:t>"О занятости населения в Российской</w:t>
      </w:r>
      <w:r w:rsidRPr="00B707E4">
        <w:rPr>
          <w:rFonts w:eastAsiaTheme="minorHAnsi"/>
          <w:sz w:val="26"/>
          <w:szCs w:val="26"/>
          <w:lang w:eastAsia="en-US"/>
        </w:rPr>
        <w:t xml:space="preserve"> Федерации").</w:t>
      </w:r>
    </w:p>
    <w:p w:rsidR="00361572" w:rsidRPr="00B707E4" w:rsidRDefault="00361572" w:rsidP="00361572">
      <w:pPr>
        <w:autoSpaceDE w:val="0"/>
        <w:autoSpaceDN w:val="0"/>
        <w:adjustRightInd w:val="0"/>
        <w:ind w:firstLine="709"/>
        <w:jc w:val="both"/>
        <w:rPr>
          <w:rFonts w:eastAsiaTheme="minorHAnsi"/>
          <w:sz w:val="26"/>
          <w:szCs w:val="26"/>
          <w:lang w:eastAsia="en-US"/>
        </w:rPr>
      </w:pPr>
      <w:r w:rsidRPr="00B707E4">
        <w:rPr>
          <w:rFonts w:eastAsiaTheme="minorHAnsi"/>
          <w:sz w:val="26"/>
          <w:szCs w:val="26"/>
          <w:lang w:eastAsia="en-US"/>
        </w:rPr>
        <w:t>Пенсию ________________________________________________________________</w:t>
      </w:r>
      <w:r>
        <w:rPr>
          <w:rFonts w:eastAsiaTheme="minorHAnsi"/>
          <w:sz w:val="26"/>
          <w:szCs w:val="26"/>
          <w:lang w:eastAsia="en-US"/>
        </w:rPr>
        <w:t>_______</w:t>
      </w:r>
    </w:p>
    <w:p w:rsidR="00361572" w:rsidRPr="005944CF" w:rsidRDefault="00361572" w:rsidP="00361572">
      <w:pPr>
        <w:autoSpaceDE w:val="0"/>
        <w:autoSpaceDN w:val="0"/>
        <w:adjustRightInd w:val="0"/>
        <w:jc w:val="both"/>
        <w:rPr>
          <w:rFonts w:eastAsiaTheme="minorHAnsi"/>
          <w:sz w:val="22"/>
          <w:szCs w:val="22"/>
          <w:lang w:eastAsia="en-US"/>
        </w:rPr>
      </w:pPr>
      <w:r w:rsidRPr="005944CF">
        <w:rPr>
          <w:rFonts w:eastAsiaTheme="minorHAnsi"/>
          <w:sz w:val="22"/>
          <w:szCs w:val="22"/>
          <w:lang w:eastAsia="en-US"/>
        </w:rPr>
        <w:t xml:space="preserve">                                </w:t>
      </w:r>
      <w:r>
        <w:rPr>
          <w:rFonts w:eastAsiaTheme="minorHAnsi"/>
          <w:sz w:val="22"/>
          <w:szCs w:val="22"/>
          <w:lang w:eastAsia="en-US"/>
        </w:rPr>
        <w:t xml:space="preserve">                                          </w:t>
      </w:r>
      <w:r w:rsidRPr="005944CF">
        <w:rPr>
          <w:rFonts w:eastAsiaTheme="minorHAnsi"/>
          <w:sz w:val="22"/>
          <w:szCs w:val="22"/>
          <w:lang w:eastAsia="en-US"/>
        </w:rPr>
        <w:t xml:space="preserve"> (вид пенсии)</w:t>
      </w:r>
    </w:p>
    <w:p w:rsidR="00361572" w:rsidRPr="00B707E4" w:rsidRDefault="00361572" w:rsidP="00361572">
      <w:pPr>
        <w:autoSpaceDE w:val="0"/>
        <w:autoSpaceDN w:val="0"/>
        <w:adjustRightInd w:val="0"/>
        <w:jc w:val="both"/>
        <w:rPr>
          <w:rFonts w:eastAsiaTheme="minorHAnsi"/>
          <w:sz w:val="26"/>
          <w:szCs w:val="26"/>
          <w:lang w:eastAsia="en-US"/>
        </w:rPr>
      </w:pPr>
      <w:r w:rsidRPr="00B707E4">
        <w:rPr>
          <w:rFonts w:eastAsiaTheme="minorHAnsi"/>
          <w:sz w:val="26"/>
          <w:szCs w:val="26"/>
          <w:lang w:eastAsia="en-US"/>
        </w:rPr>
        <w:t>получаю в ________________________________</w:t>
      </w:r>
      <w:r>
        <w:rPr>
          <w:rFonts w:eastAsiaTheme="minorHAnsi"/>
          <w:sz w:val="26"/>
          <w:szCs w:val="26"/>
          <w:lang w:eastAsia="en-US"/>
        </w:rPr>
        <w:t>______________________________</w:t>
      </w:r>
      <w:r w:rsidRPr="00B707E4">
        <w:rPr>
          <w:rFonts w:eastAsiaTheme="minorHAnsi"/>
          <w:sz w:val="26"/>
          <w:szCs w:val="26"/>
          <w:lang w:eastAsia="en-US"/>
        </w:rPr>
        <w:t>.</w:t>
      </w:r>
    </w:p>
    <w:p w:rsidR="00361572" w:rsidRPr="005944CF" w:rsidRDefault="00361572" w:rsidP="00361572">
      <w:pPr>
        <w:autoSpaceDE w:val="0"/>
        <w:autoSpaceDN w:val="0"/>
        <w:adjustRightInd w:val="0"/>
        <w:jc w:val="both"/>
        <w:rPr>
          <w:rFonts w:eastAsiaTheme="minorHAnsi"/>
          <w:sz w:val="22"/>
          <w:szCs w:val="22"/>
          <w:lang w:eastAsia="en-US"/>
        </w:rPr>
      </w:pPr>
      <w:r w:rsidRPr="005944CF">
        <w:rPr>
          <w:rFonts w:eastAsiaTheme="minorHAnsi"/>
          <w:sz w:val="22"/>
          <w:szCs w:val="22"/>
          <w:lang w:eastAsia="en-US"/>
        </w:rPr>
        <w:t xml:space="preserve">                       </w:t>
      </w:r>
      <w:r>
        <w:rPr>
          <w:rFonts w:eastAsiaTheme="minorHAnsi"/>
          <w:sz w:val="22"/>
          <w:szCs w:val="22"/>
          <w:lang w:eastAsia="en-US"/>
        </w:rPr>
        <w:t xml:space="preserve">                                    </w:t>
      </w:r>
      <w:r w:rsidRPr="005944CF">
        <w:rPr>
          <w:rFonts w:eastAsiaTheme="minorHAnsi"/>
          <w:sz w:val="22"/>
          <w:szCs w:val="22"/>
          <w:lang w:eastAsia="en-US"/>
        </w:rPr>
        <w:t xml:space="preserve"> (отделение Пенсионного фонда)</w:t>
      </w:r>
    </w:p>
    <w:p w:rsidR="00361572" w:rsidRDefault="000947F8" w:rsidP="00361572">
      <w:pPr>
        <w:autoSpaceDE w:val="0"/>
        <w:autoSpaceDN w:val="0"/>
        <w:adjustRightInd w:val="0"/>
        <w:ind w:firstLine="709"/>
        <w:jc w:val="both"/>
        <w:rPr>
          <w:rFonts w:eastAsiaTheme="minorHAnsi"/>
          <w:sz w:val="26"/>
          <w:szCs w:val="26"/>
          <w:lang w:eastAsia="en-US"/>
        </w:rPr>
      </w:pPr>
      <w:proofErr w:type="gramStart"/>
      <w:r>
        <w:rPr>
          <w:rFonts w:eastAsiaTheme="minorHAnsi"/>
          <w:sz w:val="26"/>
          <w:szCs w:val="26"/>
          <w:lang w:eastAsia="en-US"/>
        </w:rPr>
        <w:t xml:space="preserve">При </w:t>
      </w:r>
      <w:r w:rsidR="00361572" w:rsidRPr="00B707E4">
        <w:rPr>
          <w:rFonts w:eastAsiaTheme="minorHAnsi"/>
          <w:sz w:val="26"/>
          <w:szCs w:val="26"/>
          <w:lang w:eastAsia="en-US"/>
        </w:rPr>
        <w:t>замещении мною государственной должности Российской Федерации,</w:t>
      </w:r>
      <w:r w:rsidR="00361572">
        <w:rPr>
          <w:rFonts w:eastAsiaTheme="minorHAnsi"/>
          <w:sz w:val="26"/>
          <w:szCs w:val="26"/>
          <w:lang w:eastAsia="en-US"/>
        </w:rPr>
        <w:t xml:space="preserve"> </w:t>
      </w:r>
      <w:r w:rsidR="00361572" w:rsidRPr="00B707E4">
        <w:rPr>
          <w:rFonts w:eastAsiaTheme="minorHAnsi"/>
          <w:sz w:val="26"/>
          <w:szCs w:val="26"/>
          <w:lang w:eastAsia="en-US"/>
        </w:rPr>
        <w:t>государственной должности Ненецкого автономного округа, государственной</w:t>
      </w:r>
      <w:r w:rsidR="00361572">
        <w:rPr>
          <w:rFonts w:eastAsiaTheme="minorHAnsi"/>
          <w:sz w:val="26"/>
          <w:szCs w:val="26"/>
          <w:lang w:eastAsia="en-US"/>
        </w:rPr>
        <w:t xml:space="preserve"> </w:t>
      </w:r>
      <w:r w:rsidR="00361572" w:rsidRPr="00B707E4">
        <w:rPr>
          <w:rFonts w:eastAsiaTheme="minorHAnsi"/>
          <w:sz w:val="26"/>
          <w:szCs w:val="26"/>
          <w:lang w:eastAsia="en-US"/>
        </w:rPr>
        <w:t>должности другого субъекта Российской Федерации, муниципальной должности,</w:t>
      </w:r>
      <w:r w:rsidR="00361572">
        <w:rPr>
          <w:rFonts w:eastAsiaTheme="minorHAnsi"/>
          <w:sz w:val="26"/>
          <w:szCs w:val="26"/>
          <w:lang w:eastAsia="en-US"/>
        </w:rPr>
        <w:t xml:space="preserve"> </w:t>
      </w:r>
      <w:r w:rsidR="00361572" w:rsidRPr="00B707E4">
        <w:rPr>
          <w:rFonts w:eastAsiaTheme="minorHAnsi"/>
          <w:sz w:val="26"/>
          <w:szCs w:val="26"/>
          <w:lang w:eastAsia="en-US"/>
        </w:rPr>
        <w:t xml:space="preserve">должности государственной службы, должности муниципальной службы, или </w:t>
      </w:r>
      <w:r>
        <w:rPr>
          <w:rFonts w:eastAsiaTheme="minorHAnsi"/>
          <w:sz w:val="26"/>
          <w:szCs w:val="26"/>
          <w:lang w:eastAsia="en-US"/>
        </w:rPr>
        <w:t xml:space="preserve">                </w:t>
      </w:r>
      <w:r w:rsidR="00361572" w:rsidRPr="00B707E4">
        <w:rPr>
          <w:rFonts w:eastAsiaTheme="minorHAnsi"/>
          <w:sz w:val="26"/>
          <w:szCs w:val="26"/>
          <w:lang w:eastAsia="en-US"/>
        </w:rPr>
        <w:t>при</w:t>
      </w:r>
      <w:r w:rsidR="00361572">
        <w:rPr>
          <w:rFonts w:eastAsiaTheme="minorHAnsi"/>
          <w:sz w:val="26"/>
          <w:szCs w:val="26"/>
          <w:lang w:eastAsia="en-US"/>
        </w:rPr>
        <w:t xml:space="preserve"> </w:t>
      </w:r>
      <w:r w:rsidR="00361572" w:rsidRPr="00B707E4">
        <w:rPr>
          <w:rFonts w:eastAsiaTheme="minorHAnsi"/>
          <w:sz w:val="26"/>
          <w:szCs w:val="26"/>
          <w:lang w:eastAsia="en-US"/>
        </w:rPr>
        <w:t xml:space="preserve">назначении мне или ежемесячного пожизненного содержания, или </w:t>
      </w:r>
      <w:r>
        <w:rPr>
          <w:rFonts w:eastAsiaTheme="minorHAnsi"/>
          <w:sz w:val="26"/>
          <w:szCs w:val="26"/>
          <w:lang w:eastAsia="en-US"/>
        </w:rPr>
        <w:t xml:space="preserve">                          </w:t>
      </w:r>
      <w:r w:rsidR="00361572" w:rsidRPr="00B707E4">
        <w:rPr>
          <w:rFonts w:eastAsiaTheme="minorHAnsi"/>
          <w:sz w:val="26"/>
          <w:szCs w:val="26"/>
          <w:lang w:eastAsia="en-US"/>
        </w:rPr>
        <w:t>при</w:t>
      </w:r>
      <w:r w:rsidR="00361572">
        <w:rPr>
          <w:rFonts w:eastAsiaTheme="minorHAnsi"/>
          <w:sz w:val="26"/>
          <w:szCs w:val="26"/>
          <w:lang w:eastAsia="en-US"/>
        </w:rPr>
        <w:t xml:space="preserve"> </w:t>
      </w:r>
      <w:r w:rsidR="00361572" w:rsidRPr="00B707E4">
        <w:rPr>
          <w:rFonts w:eastAsiaTheme="minorHAnsi"/>
          <w:sz w:val="26"/>
          <w:szCs w:val="26"/>
          <w:lang w:eastAsia="en-US"/>
        </w:rPr>
        <w:t>установлении дополнительного пожизненного ежемесячного материального</w:t>
      </w:r>
      <w:r w:rsidR="00361572">
        <w:rPr>
          <w:rFonts w:eastAsiaTheme="minorHAnsi"/>
          <w:sz w:val="26"/>
          <w:szCs w:val="26"/>
          <w:lang w:eastAsia="en-US"/>
        </w:rPr>
        <w:t xml:space="preserve"> </w:t>
      </w:r>
      <w:r w:rsidR="00361572" w:rsidRPr="00B707E4">
        <w:rPr>
          <w:rFonts w:eastAsiaTheme="minorHAnsi"/>
          <w:sz w:val="26"/>
          <w:szCs w:val="26"/>
          <w:lang w:eastAsia="en-US"/>
        </w:rPr>
        <w:t>обеспечения, или при н</w:t>
      </w:r>
      <w:r>
        <w:rPr>
          <w:rFonts w:eastAsiaTheme="minorHAnsi"/>
          <w:sz w:val="26"/>
          <w:szCs w:val="26"/>
          <w:lang w:eastAsia="en-US"/>
        </w:rPr>
        <w:t xml:space="preserve">азначении в соответствии с </w:t>
      </w:r>
      <w:r w:rsidR="00361572" w:rsidRPr="00B707E4">
        <w:rPr>
          <w:rFonts w:eastAsiaTheme="minorHAnsi"/>
          <w:sz w:val="26"/>
          <w:szCs w:val="26"/>
          <w:lang w:eastAsia="en-US"/>
        </w:rPr>
        <w:t>законодательством</w:t>
      </w:r>
      <w:r w:rsidR="00361572">
        <w:rPr>
          <w:rFonts w:eastAsiaTheme="minorHAnsi"/>
          <w:sz w:val="26"/>
          <w:szCs w:val="26"/>
          <w:lang w:eastAsia="en-US"/>
        </w:rPr>
        <w:t xml:space="preserve"> </w:t>
      </w:r>
      <w:r w:rsidR="00361572" w:rsidRPr="00B707E4">
        <w:rPr>
          <w:rFonts w:eastAsiaTheme="minorHAnsi"/>
          <w:sz w:val="26"/>
          <w:szCs w:val="26"/>
          <w:lang w:eastAsia="en-US"/>
        </w:rPr>
        <w:t xml:space="preserve">Ненецкого автономного округа </w:t>
      </w:r>
      <w:r w:rsidR="00361572">
        <w:rPr>
          <w:rFonts w:eastAsiaTheme="minorHAnsi"/>
          <w:sz w:val="26"/>
          <w:szCs w:val="26"/>
          <w:lang w:eastAsia="en-US"/>
        </w:rPr>
        <w:t>пенсии за выслугу лет (</w:t>
      </w:r>
      <w:r w:rsidR="00361572" w:rsidRPr="00B707E4">
        <w:rPr>
          <w:rFonts w:eastAsiaTheme="minorHAnsi"/>
          <w:sz w:val="26"/>
          <w:szCs w:val="26"/>
          <w:lang w:eastAsia="en-US"/>
        </w:rPr>
        <w:t>доплаты к страховой пенсии</w:t>
      </w:r>
      <w:proofErr w:type="gramEnd"/>
      <w:r w:rsidR="00361572" w:rsidRPr="00B707E4">
        <w:rPr>
          <w:rFonts w:eastAsiaTheme="minorHAnsi"/>
          <w:sz w:val="26"/>
          <w:szCs w:val="26"/>
          <w:lang w:eastAsia="en-US"/>
        </w:rPr>
        <w:t>, пенсии</w:t>
      </w:r>
      <w:r w:rsidR="00361572">
        <w:rPr>
          <w:rFonts w:eastAsiaTheme="minorHAnsi"/>
          <w:sz w:val="26"/>
          <w:szCs w:val="26"/>
          <w:lang w:eastAsia="en-US"/>
        </w:rPr>
        <w:t xml:space="preserve"> </w:t>
      </w:r>
      <w:r>
        <w:rPr>
          <w:rFonts w:eastAsiaTheme="minorHAnsi"/>
          <w:sz w:val="26"/>
          <w:szCs w:val="26"/>
          <w:lang w:eastAsia="en-US"/>
        </w:rPr>
        <w:t xml:space="preserve">                    </w:t>
      </w:r>
      <w:r w:rsidR="00361572" w:rsidRPr="00B707E4">
        <w:rPr>
          <w:rFonts w:eastAsiaTheme="minorHAnsi"/>
          <w:sz w:val="26"/>
          <w:szCs w:val="26"/>
          <w:lang w:eastAsia="en-US"/>
        </w:rPr>
        <w:t>за выслугу лет</w:t>
      </w:r>
      <w:r w:rsidR="00361572">
        <w:rPr>
          <w:rFonts w:eastAsiaTheme="minorHAnsi"/>
          <w:sz w:val="26"/>
          <w:szCs w:val="26"/>
          <w:lang w:eastAsia="en-US"/>
        </w:rPr>
        <w:t>)</w:t>
      </w:r>
      <w:r w:rsidR="00361572" w:rsidRPr="00B707E4">
        <w:rPr>
          <w:rFonts w:eastAsiaTheme="minorHAnsi"/>
          <w:sz w:val="26"/>
          <w:szCs w:val="26"/>
          <w:lang w:eastAsia="en-US"/>
        </w:rPr>
        <w:t xml:space="preserve"> обязуюсь в 5-дневный срок сообщить об этом в </w:t>
      </w:r>
      <w:r w:rsidR="00361572">
        <w:rPr>
          <w:rFonts w:eastAsiaTheme="minorHAnsi"/>
          <w:sz w:val="26"/>
          <w:szCs w:val="26"/>
          <w:lang w:eastAsia="en-US"/>
        </w:rPr>
        <w:t xml:space="preserve">Администрацию МО "Городской округ "Город Нарьян-Мар". </w:t>
      </w:r>
    </w:p>
    <w:p w:rsidR="00361572" w:rsidRDefault="00361572" w:rsidP="00361572">
      <w:pPr>
        <w:autoSpaceDE w:val="0"/>
        <w:autoSpaceDN w:val="0"/>
        <w:adjustRightInd w:val="0"/>
        <w:jc w:val="both"/>
        <w:rPr>
          <w:rFonts w:eastAsiaTheme="minorHAnsi"/>
          <w:sz w:val="26"/>
          <w:szCs w:val="26"/>
          <w:lang w:eastAsia="en-US"/>
        </w:rPr>
      </w:pP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Пенсию за выслугу лет</w:t>
      </w:r>
      <w:r w:rsidRPr="00B707E4">
        <w:rPr>
          <w:rFonts w:eastAsiaTheme="minorHAnsi"/>
          <w:sz w:val="26"/>
          <w:szCs w:val="26"/>
          <w:lang w:eastAsia="en-US"/>
        </w:rPr>
        <w:t xml:space="preserve"> прошу перечислять </w:t>
      </w:r>
      <w:proofErr w:type="gramStart"/>
      <w:r w:rsidRPr="00B707E4">
        <w:rPr>
          <w:rFonts w:eastAsiaTheme="minorHAnsi"/>
          <w:sz w:val="26"/>
          <w:szCs w:val="26"/>
          <w:lang w:eastAsia="en-US"/>
        </w:rPr>
        <w:t>в</w:t>
      </w:r>
      <w:proofErr w:type="gramEnd"/>
      <w:r w:rsidRPr="00B707E4">
        <w:rPr>
          <w:rFonts w:eastAsiaTheme="minorHAnsi"/>
          <w:sz w:val="26"/>
          <w:szCs w:val="26"/>
          <w:lang w:eastAsia="en-US"/>
        </w:rPr>
        <w:t xml:space="preserve"> ______________________</w:t>
      </w:r>
      <w:r>
        <w:rPr>
          <w:rFonts w:eastAsiaTheme="minorHAnsi"/>
          <w:sz w:val="26"/>
          <w:szCs w:val="26"/>
          <w:lang w:eastAsia="en-US"/>
        </w:rPr>
        <w:t>_____</w:t>
      </w:r>
      <w:r w:rsidRPr="00B707E4">
        <w:rPr>
          <w:rFonts w:eastAsiaTheme="minorHAnsi"/>
          <w:sz w:val="26"/>
          <w:szCs w:val="26"/>
          <w:lang w:eastAsia="en-US"/>
        </w:rPr>
        <w:t>___________________________________________</w:t>
      </w:r>
      <w:r>
        <w:rPr>
          <w:rFonts w:eastAsiaTheme="minorHAnsi"/>
          <w:sz w:val="26"/>
          <w:szCs w:val="26"/>
          <w:lang w:eastAsia="en-US"/>
        </w:rPr>
        <w:t>_</w:t>
      </w:r>
    </w:p>
    <w:p w:rsidR="00361572" w:rsidRPr="008B411C" w:rsidRDefault="00361572" w:rsidP="00361572">
      <w:pPr>
        <w:autoSpaceDE w:val="0"/>
        <w:autoSpaceDN w:val="0"/>
        <w:adjustRightInd w:val="0"/>
        <w:ind w:firstLine="709"/>
        <w:jc w:val="center"/>
        <w:rPr>
          <w:rFonts w:eastAsiaTheme="minorHAnsi"/>
          <w:sz w:val="22"/>
          <w:szCs w:val="22"/>
          <w:lang w:eastAsia="en-US"/>
        </w:rPr>
      </w:pPr>
      <w:r w:rsidRPr="008B411C">
        <w:rPr>
          <w:rFonts w:eastAsiaTheme="minorHAnsi"/>
          <w:sz w:val="22"/>
          <w:szCs w:val="22"/>
          <w:lang w:eastAsia="en-US"/>
        </w:rPr>
        <w:t>(</w:t>
      </w:r>
      <w:r>
        <w:rPr>
          <w:rFonts w:eastAsiaTheme="minorHAnsi"/>
          <w:sz w:val="22"/>
          <w:szCs w:val="22"/>
          <w:lang w:eastAsia="en-US"/>
        </w:rPr>
        <w:t>наименование</w:t>
      </w:r>
      <w:r w:rsidRPr="008B411C">
        <w:rPr>
          <w:rFonts w:eastAsiaTheme="minorHAnsi"/>
          <w:sz w:val="22"/>
          <w:szCs w:val="22"/>
          <w:lang w:eastAsia="en-US"/>
        </w:rPr>
        <w:t xml:space="preserve"> кредитн</w:t>
      </w:r>
      <w:r>
        <w:rPr>
          <w:rFonts w:eastAsiaTheme="minorHAnsi"/>
          <w:sz w:val="22"/>
          <w:szCs w:val="22"/>
          <w:lang w:eastAsia="en-US"/>
        </w:rPr>
        <w:t>ой</w:t>
      </w:r>
      <w:r w:rsidRPr="008B411C">
        <w:rPr>
          <w:rFonts w:eastAsiaTheme="minorHAnsi"/>
          <w:sz w:val="22"/>
          <w:szCs w:val="22"/>
          <w:lang w:eastAsia="en-US"/>
        </w:rPr>
        <w:t xml:space="preserve"> организаци</w:t>
      </w:r>
      <w:r>
        <w:rPr>
          <w:rFonts w:eastAsiaTheme="minorHAnsi"/>
          <w:sz w:val="22"/>
          <w:szCs w:val="22"/>
          <w:lang w:eastAsia="en-US"/>
        </w:rPr>
        <w:t>и</w:t>
      </w:r>
      <w:r w:rsidRPr="008B411C">
        <w:rPr>
          <w:rFonts w:eastAsiaTheme="minorHAnsi"/>
          <w:sz w:val="22"/>
          <w:szCs w:val="22"/>
          <w:lang w:eastAsia="en-US"/>
        </w:rPr>
        <w:t>)</w:t>
      </w:r>
    </w:p>
    <w:p w:rsidR="00361572" w:rsidRPr="00B707E4" w:rsidRDefault="00361572" w:rsidP="00361572">
      <w:pPr>
        <w:autoSpaceDE w:val="0"/>
        <w:autoSpaceDN w:val="0"/>
        <w:adjustRightInd w:val="0"/>
        <w:jc w:val="both"/>
        <w:rPr>
          <w:rFonts w:eastAsiaTheme="minorHAnsi"/>
          <w:sz w:val="26"/>
          <w:szCs w:val="26"/>
          <w:lang w:eastAsia="en-US"/>
        </w:rPr>
      </w:pPr>
      <w:r w:rsidRPr="00B707E4">
        <w:rPr>
          <w:rFonts w:eastAsiaTheme="minorHAnsi"/>
          <w:sz w:val="26"/>
          <w:szCs w:val="26"/>
          <w:lang w:eastAsia="en-US"/>
        </w:rPr>
        <w:t xml:space="preserve">на мой счет </w:t>
      </w:r>
      <w:r>
        <w:rPr>
          <w:rFonts w:eastAsiaTheme="minorHAnsi"/>
          <w:sz w:val="26"/>
          <w:szCs w:val="26"/>
          <w:lang w:eastAsia="en-US"/>
        </w:rPr>
        <w:t>№</w:t>
      </w:r>
      <w:r w:rsidRPr="00B707E4">
        <w:rPr>
          <w:rFonts w:eastAsiaTheme="minorHAnsi"/>
          <w:sz w:val="26"/>
          <w:szCs w:val="26"/>
          <w:lang w:eastAsia="en-US"/>
        </w:rPr>
        <w:t xml:space="preserve"> ____________________</w:t>
      </w:r>
      <w:r>
        <w:rPr>
          <w:rFonts w:eastAsiaTheme="minorHAnsi"/>
          <w:sz w:val="26"/>
          <w:szCs w:val="26"/>
          <w:lang w:eastAsia="en-US"/>
        </w:rPr>
        <w:t>______________________________________</w:t>
      </w:r>
      <w:r w:rsidRPr="00B707E4">
        <w:rPr>
          <w:rFonts w:eastAsiaTheme="minorHAnsi"/>
          <w:sz w:val="26"/>
          <w:szCs w:val="26"/>
          <w:lang w:eastAsia="en-US"/>
        </w:rPr>
        <w:t>.</w:t>
      </w:r>
    </w:p>
    <w:p w:rsidR="00361572" w:rsidRDefault="00361572" w:rsidP="00361572">
      <w:pPr>
        <w:autoSpaceDE w:val="0"/>
        <w:autoSpaceDN w:val="0"/>
        <w:adjustRightInd w:val="0"/>
        <w:jc w:val="both"/>
        <w:rPr>
          <w:rFonts w:eastAsiaTheme="minorHAnsi"/>
          <w:sz w:val="26"/>
          <w:szCs w:val="26"/>
          <w:lang w:eastAsia="en-US"/>
        </w:rPr>
      </w:pPr>
    </w:p>
    <w:p w:rsidR="00361572" w:rsidRPr="00B707E4" w:rsidRDefault="00361572" w:rsidP="00361572">
      <w:pPr>
        <w:autoSpaceDE w:val="0"/>
        <w:autoSpaceDN w:val="0"/>
        <w:adjustRightInd w:val="0"/>
        <w:ind w:firstLine="709"/>
        <w:jc w:val="both"/>
        <w:rPr>
          <w:rFonts w:eastAsiaTheme="minorHAnsi"/>
          <w:sz w:val="26"/>
          <w:szCs w:val="26"/>
          <w:lang w:eastAsia="en-US"/>
        </w:rPr>
      </w:pPr>
      <w:r w:rsidRPr="00B707E4">
        <w:rPr>
          <w:rFonts w:eastAsiaTheme="minorHAnsi"/>
          <w:sz w:val="26"/>
          <w:szCs w:val="26"/>
          <w:lang w:eastAsia="en-US"/>
        </w:rPr>
        <w:t>К заявлению прилагаю:</w:t>
      </w:r>
    </w:p>
    <w:p w:rsidR="00361572" w:rsidRDefault="00361572" w:rsidP="00361572">
      <w:pPr>
        <w:autoSpaceDE w:val="0"/>
        <w:autoSpaceDN w:val="0"/>
        <w:adjustRightInd w:val="0"/>
        <w:ind w:firstLine="709"/>
        <w:jc w:val="both"/>
        <w:rPr>
          <w:rFonts w:eastAsiaTheme="minorHAnsi"/>
          <w:sz w:val="26"/>
          <w:szCs w:val="26"/>
          <w:lang w:eastAsia="en-US"/>
        </w:rPr>
      </w:pPr>
      <w:r w:rsidRPr="00B707E4">
        <w:rPr>
          <w:rFonts w:eastAsiaTheme="minorHAnsi"/>
          <w:sz w:val="26"/>
          <w:szCs w:val="26"/>
          <w:lang w:eastAsia="en-US"/>
        </w:rPr>
        <w:t xml:space="preserve">1) </w:t>
      </w:r>
      <w:r>
        <w:rPr>
          <w:rFonts w:eastAsiaTheme="minorHAnsi"/>
          <w:sz w:val="26"/>
          <w:szCs w:val="26"/>
          <w:lang w:eastAsia="en-US"/>
        </w:rPr>
        <w:t>представление руководителя органа местного самоуправления, в котором лицо, претендующее на пенсию за выслугу лет, замещало должность муниципальной службы перед увольнением с муниципальной службы;</w:t>
      </w: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Pr="00B707E4">
        <w:rPr>
          <w:rFonts w:eastAsiaTheme="minorHAnsi"/>
          <w:sz w:val="26"/>
          <w:szCs w:val="26"/>
          <w:lang w:eastAsia="en-US"/>
        </w:rPr>
        <w:t>справку о размере месячного денежного содержания;</w:t>
      </w: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sidRPr="00B707E4">
        <w:rPr>
          <w:rFonts w:eastAsiaTheme="minorHAnsi"/>
          <w:sz w:val="26"/>
          <w:szCs w:val="26"/>
          <w:lang w:eastAsia="en-US"/>
        </w:rPr>
        <w:t>) справку о периодах службы (работы), учитываемых при исчислении</w:t>
      </w:r>
      <w:r>
        <w:rPr>
          <w:rFonts w:eastAsiaTheme="minorHAnsi"/>
          <w:sz w:val="26"/>
          <w:szCs w:val="26"/>
          <w:lang w:eastAsia="en-US"/>
        </w:rPr>
        <w:t xml:space="preserve"> </w:t>
      </w:r>
      <w:r w:rsidRPr="00B707E4">
        <w:rPr>
          <w:rFonts w:eastAsiaTheme="minorHAnsi"/>
          <w:sz w:val="26"/>
          <w:szCs w:val="26"/>
          <w:lang w:eastAsia="en-US"/>
        </w:rPr>
        <w:t>стажа муниципальной службы, дающего право на ежемесячную доплату к пенсии;</w:t>
      </w: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Pr="00B707E4">
        <w:rPr>
          <w:rFonts w:eastAsiaTheme="minorHAnsi"/>
          <w:sz w:val="26"/>
          <w:szCs w:val="26"/>
          <w:lang w:eastAsia="en-US"/>
        </w:rPr>
        <w:t>) копию пенсионного удостоверения</w:t>
      </w:r>
      <w:r>
        <w:rPr>
          <w:rFonts w:eastAsiaTheme="minorHAnsi"/>
          <w:sz w:val="26"/>
          <w:szCs w:val="26"/>
          <w:lang w:eastAsia="en-US"/>
        </w:rPr>
        <w:t xml:space="preserve"> (справка ПФР об установлении пенсии, решение ПФР о назначении пенсии)</w:t>
      </w:r>
      <w:r w:rsidRPr="00B707E4">
        <w:rPr>
          <w:rFonts w:eastAsiaTheme="minorHAnsi"/>
          <w:sz w:val="26"/>
          <w:szCs w:val="26"/>
          <w:lang w:eastAsia="en-US"/>
        </w:rPr>
        <w:t>;</w:t>
      </w: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Pr="00B707E4">
        <w:rPr>
          <w:rFonts w:eastAsiaTheme="minorHAnsi"/>
          <w:sz w:val="26"/>
          <w:szCs w:val="26"/>
          <w:lang w:eastAsia="en-US"/>
        </w:rPr>
        <w:t>) копию правового акта об увольнении;</w:t>
      </w: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Pr="00B707E4">
        <w:rPr>
          <w:rFonts w:eastAsiaTheme="minorHAnsi"/>
          <w:sz w:val="26"/>
          <w:szCs w:val="26"/>
          <w:lang w:eastAsia="en-US"/>
        </w:rPr>
        <w:t>) копию трудовой книжки;</w:t>
      </w:r>
    </w:p>
    <w:p w:rsidR="00361572" w:rsidRPr="00B707E4" w:rsidRDefault="00361572"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Pr="00B707E4">
        <w:rPr>
          <w:rFonts w:eastAsiaTheme="minorHAnsi"/>
          <w:sz w:val="26"/>
          <w:szCs w:val="26"/>
          <w:lang w:eastAsia="en-US"/>
        </w:rPr>
        <w:t>) копии иных документов, подтверждающих периоды, включаемые в стаж,</w:t>
      </w:r>
      <w:r>
        <w:rPr>
          <w:rFonts w:eastAsiaTheme="minorHAnsi"/>
          <w:sz w:val="26"/>
          <w:szCs w:val="26"/>
          <w:lang w:eastAsia="en-US"/>
        </w:rPr>
        <w:t xml:space="preserve"> </w:t>
      </w:r>
      <w:r w:rsidRPr="00B707E4">
        <w:rPr>
          <w:rFonts w:eastAsiaTheme="minorHAnsi"/>
          <w:sz w:val="26"/>
          <w:szCs w:val="26"/>
          <w:lang w:eastAsia="en-US"/>
        </w:rPr>
        <w:t>необходимый для назначения пенсии</w:t>
      </w:r>
      <w:r>
        <w:rPr>
          <w:rFonts w:eastAsiaTheme="minorHAnsi"/>
          <w:sz w:val="26"/>
          <w:szCs w:val="26"/>
          <w:lang w:eastAsia="en-US"/>
        </w:rPr>
        <w:t xml:space="preserve"> за выслугу лет</w:t>
      </w:r>
      <w:r w:rsidRPr="00B707E4">
        <w:rPr>
          <w:rFonts w:eastAsiaTheme="minorHAnsi"/>
          <w:sz w:val="26"/>
          <w:szCs w:val="26"/>
          <w:lang w:eastAsia="en-US"/>
        </w:rPr>
        <w:t>.</w:t>
      </w:r>
    </w:p>
    <w:p w:rsidR="00361572" w:rsidRPr="00B707E4" w:rsidRDefault="00361572" w:rsidP="00361572">
      <w:pPr>
        <w:autoSpaceDE w:val="0"/>
        <w:autoSpaceDN w:val="0"/>
        <w:adjustRightInd w:val="0"/>
        <w:jc w:val="both"/>
        <w:rPr>
          <w:rFonts w:eastAsiaTheme="minorHAnsi"/>
          <w:sz w:val="26"/>
          <w:szCs w:val="26"/>
          <w:lang w:eastAsia="en-US"/>
        </w:rPr>
      </w:pPr>
    </w:p>
    <w:p w:rsidR="00361572" w:rsidRPr="00B707E4" w:rsidRDefault="00361572" w:rsidP="00361572">
      <w:pPr>
        <w:autoSpaceDE w:val="0"/>
        <w:autoSpaceDN w:val="0"/>
        <w:adjustRightInd w:val="0"/>
        <w:jc w:val="both"/>
        <w:rPr>
          <w:rFonts w:eastAsiaTheme="minorHAnsi"/>
          <w:sz w:val="26"/>
          <w:szCs w:val="26"/>
          <w:lang w:eastAsia="en-US"/>
        </w:rPr>
      </w:pPr>
      <w:r w:rsidRPr="00B707E4">
        <w:rPr>
          <w:rFonts w:eastAsiaTheme="minorHAnsi"/>
          <w:sz w:val="26"/>
          <w:szCs w:val="26"/>
          <w:lang w:eastAsia="en-US"/>
        </w:rPr>
        <w:t xml:space="preserve">"___" _____________ ____ </w:t>
      </w:r>
      <w:proofErr w:type="gramStart"/>
      <w:r w:rsidRPr="00B707E4">
        <w:rPr>
          <w:rFonts w:eastAsiaTheme="minorHAnsi"/>
          <w:sz w:val="26"/>
          <w:szCs w:val="26"/>
          <w:lang w:eastAsia="en-US"/>
        </w:rPr>
        <w:t>г</w:t>
      </w:r>
      <w:proofErr w:type="gramEnd"/>
      <w:r w:rsidRPr="00B707E4">
        <w:rPr>
          <w:rFonts w:eastAsiaTheme="minorHAnsi"/>
          <w:sz w:val="26"/>
          <w:szCs w:val="26"/>
          <w:lang w:eastAsia="en-US"/>
        </w:rPr>
        <w:t>. ________________________</w:t>
      </w:r>
    </w:p>
    <w:p w:rsidR="00361572" w:rsidRPr="008B411C" w:rsidRDefault="00361572" w:rsidP="00361572">
      <w:pPr>
        <w:autoSpaceDE w:val="0"/>
        <w:autoSpaceDN w:val="0"/>
        <w:adjustRightInd w:val="0"/>
        <w:jc w:val="both"/>
        <w:rPr>
          <w:rFonts w:eastAsiaTheme="minorHAnsi"/>
          <w:sz w:val="22"/>
          <w:szCs w:val="22"/>
          <w:lang w:eastAsia="en-US"/>
        </w:rPr>
      </w:pPr>
      <w:r w:rsidRPr="00B707E4">
        <w:rPr>
          <w:rFonts w:eastAsiaTheme="minorHAnsi"/>
          <w:sz w:val="26"/>
          <w:szCs w:val="26"/>
          <w:lang w:eastAsia="en-US"/>
        </w:rPr>
        <w:t xml:space="preserve">                              </w:t>
      </w:r>
      <w:r>
        <w:rPr>
          <w:rFonts w:eastAsiaTheme="minorHAnsi"/>
          <w:sz w:val="26"/>
          <w:szCs w:val="26"/>
          <w:lang w:eastAsia="en-US"/>
        </w:rPr>
        <w:t xml:space="preserve">              </w:t>
      </w:r>
      <w:r w:rsidRPr="008B411C">
        <w:rPr>
          <w:rFonts w:eastAsiaTheme="minorHAnsi"/>
          <w:sz w:val="22"/>
          <w:szCs w:val="22"/>
          <w:lang w:eastAsia="en-US"/>
        </w:rPr>
        <w:t>(подпись заявителя</w:t>
      </w:r>
      <w:r>
        <w:rPr>
          <w:rFonts w:eastAsiaTheme="minorHAnsi"/>
          <w:sz w:val="22"/>
          <w:szCs w:val="22"/>
          <w:lang w:eastAsia="en-US"/>
        </w:rPr>
        <w:t xml:space="preserve"> с расшифровкой</w:t>
      </w:r>
      <w:r w:rsidRPr="008B411C">
        <w:rPr>
          <w:rFonts w:eastAsiaTheme="minorHAnsi"/>
          <w:sz w:val="22"/>
          <w:szCs w:val="22"/>
          <w:lang w:eastAsia="en-US"/>
        </w:rPr>
        <w:t>)</w:t>
      </w:r>
    </w:p>
    <w:p w:rsidR="00361572" w:rsidRPr="00B707E4"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0947F8" w:rsidRPr="00870B65" w:rsidRDefault="000947F8" w:rsidP="00361572">
      <w:pPr>
        <w:autoSpaceDE w:val="0"/>
        <w:autoSpaceDN w:val="0"/>
        <w:adjustRightInd w:val="0"/>
        <w:jc w:val="both"/>
        <w:rPr>
          <w:rFonts w:eastAsiaTheme="minorHAnsi"/>
          <w:sz w:val="20"/>
          <w:szCs w:val="20"/>
          <w:lang w:eastAsia="en-US"/>
        </w:rPr>
      </w:pPr>
    </w:p>
    <w:p w:rsidR="00870B65" w:rsidRDefault="00870B65" w:rsidP="00361572">
      <w:pPr>
        <w:jc w:val="right"/>
        <w:rPr>
          <w:sz w:val="22"/>
          <w:szCs w:val="22"/>
        </w:rPr>
      </w:pPr>
    </w:p>
    <w:p w:rsidR="00361572" w:rsidRPr="002C3758" w:rsidRDefault="00361572" w:rsidP="00361572">
      <w:pPr>
        <w:jc w:val="right"/>
        <w:rPr>
          <w:sz w:val="22"/>
          <w:szCs w:val="22"/>
        </w:rPr>
      </w:pPr>
      <w:r w:rsidRPr="002C3758">
        <w:rPr>
          <w:sz w:val="22"/>
          <w:szCs w:val="22"/>
        </w:rPr>
        <w:t>Приложение № 2</w:t>
      </w:r>
    </w:p>
    <w:p w:rsidR="00361572" w:rsidRPr="009E50FE" w:rsidRDefault="00361572" w:rsidP="00361572">
      <w:pPr>
        <w:jc w:val="right"/>
        <w:rPr>
          <w:sz w:val="22"/>
          <w:szCs w:val="22"/>
        </w:rPr>
      </w:pPr>
      <w:r w:rsidRPr="009E50FE">
        <w:rPr>
          <w:sz w:val="22"/>
          <w:szCs w:val="22"/>
        </w:rPr>
        <w:t>к Положению "О порядке подачи и рассмотрения</w:t>
      </w:r>
    </w:p>
    <w:p w:rsidR="00361572" w:rsidRPr="009E50FE" w:rsidRDefault="00361572" w:rsidP="00361572">
      <w:pPr>
        <w:jc w:val="right"/>
        <w:rPr>
          <w:sz w:val="22"/>
          <w:szCs w:val="22"/>
        </w:rPr>
      </w:pPr>
      <w:r w:rsidRPr="009E50FE">
        <w:rPr>
          <w:sz w:val="22"/>
          <w:szCs w:val="22"/>
        </w:rPr>
        <w:t>заявления об установлении пенсии за выслугу лет,</w:t>
      </w:r>
    </w:p>
    <w:p w:rsidR="005A4F44" w:rsidRDefault="00361572" w:rsidP="00361572">
      <w:pPr>
        <w:jc w:val="right"/>
        <w:rPr>
          <w:sz w:val="22"/>
          <w:szCs w:val="22"/>
        </w:rPr>
      </w:pPr>
      <w:r w:rsidRPr="009E50FE">
        <w:rPr>
          <w:sz w:val="22"/>
          <w:szCs w:val="22"/>
        </w:rPr>
        <w:t>выплаты пенсии за выслугу лет</w:t>
      </w:r>
      <w:r w:rsidR="005A4F44">
        <w:rPr>
          <w:sz w:val="22"/>
          <w:szCs w:val="22"/>
        </w:rPr>
        <w:t xml:space="preserve"> и об</w:t>
      </w:r>
      <w:r w:rsidR="005A4F44" w:rsidRPr="009E50FE">
        <w:rPr>
          <w:sz w:val="22"/>
          <w:szCs w:val="22"/>
        </w:rPr>
        <w:t xml:space="preserve"> </w:t>
      </w:r>
      <w:r w:rsidRPr="009E50FE">
        <w:rPr>
          <w:sz w:val="22"/>
          <w:szCs w:val="22"/>
        </w:rPr>
        <w:t>установлени</w:t>
      </w:r>
      <w:r w:rsidR="005A4F44">
        <w:rPr>
          <w:sz w:val="22"/>
          <w:szCs w:val="22"/>
        </w:rPr>
        <w:t>и</w:t>
      </w:r>
      <w:r w:rsidRPr="009E50FE">
        <w:rPr>
          <w:sz w:val="22"/>
          <w:szCs w:val="22"/>
        </w:rPr>
        <w:t xml:space="preserve"> оснований</w:t>
      </w:r>
    </w:p>
    <w:p w:rsidR="005A4F44" w:rsidRDefault="00361572" w:rsidP="00361572">
      <w:pPr>
        <w:jc w:val="right"/>
        <w:rPr>
          <w:sz w:val="22"/>
          <w:szCs w:val="22"/>
        </w:rPr>
      </w:pPr>
      <w:r w:rsidRPr="009E50FE">
        <w:rPr>
          <w:sz w:val="22"/>
          <w:szCs w:val="22"/>
        </w:rPr>
        <w:t>приостановления и возобновления</w:t>
      </w:r>
      <w:r w:rsidR="005A4F44">
        <w:rPr>
          <w:sz w:val="22"/>
          <w:szCs w:val="22"/>
        </w:rPr>
        <w:t xml:space="preserve"> </w:t>
      </w:r>
      <w:r w:rsidRPr="009E50FE">
        <w:rPr>
          <w:sz w:val="22"/>
          <w:szCs w:val="22"/>
        </w:rPr>
        <w:t>выплаты пенсии</w:t>
      </w:r>
    </w:p>
    <w:p w:rsidR="00361572" w:rsidRPr="009E50FE" w:rsidRDefault="00361572" w:rsidP="00361572">
      <w:pPr>
        <w:jc w:val="right"/>
        <w:rPr>
          <w:sz w:val="22"/>
          <w:szCs w:val="22"/>
        </w:rPr>
      </w:pPr>
      <w:r w:rsidRPr="009E50FE">
        <w:rPr>
          <w:sz w:val="22"/>
          <w:szCs w:val="22"/>
        </w:rPr>
        <w:t xml:space="preserve"> за выслугу лет лицам, замещавшим должности                            </w:t>
      </w:r>
    </w:p>
    <w:p w:rsidR="00361572" w:rsidRPr="009E50FE" w:rsidRDefault="00361572" w:rsidP="00361572">
      <w:pPr>
        <w:jc w:val="right"/>
        <w:rPr>
          <w:sz w:val="22"/>
          <w:szCs w:val="22"/>
        </w:rPr>
      </w:pPr>
      <w:r w:rsidRPr="009E50FE">
        <w:rPr>
          <w:sz w:val="22"/>
          <w:szCs w:val="22"/>
        </w:rPr>
        <w:t>муниципальной службы в муниципальном образовании</w:t>
      </w:r>
    </w:p>
    <w:p w:rsidR="00361572" w:rsidRDefault="00361572" w:rsidP="00361572">
      <w:pPr>
        <w:jc w:val="right"/>
        <w:rPr>
          <w:sz w:val="26"/>
          <w:szCs w:val="26"/>
        </w:rPr>
      </w:pPr>
      <w:r w:rsidRPr="009E50FE">
        <w:rPr>
          <w:sz w:val="22"/>
          <w:szCs w:val="22"/>
        </w:rPr>
        <w:t>"Городской округ "Город Нарьян-Мар"</w:t>
      </w:r>
    </w:p>
    <w:p w:rsidR="00361572" w:rsidRPr="008B411C" w:rsidRDefault="00361572" w:rsidP="00361572">
      <w:pPr>
        <w:jc w:val="right"/>
        <w:rPr>
          <w:rFonts w:eastAsiaTheme="minorHAnsi"/>
          <w:sz w:val="26"/>
          <w:szCs w:val="26"/>
          <w:lang w:eastAsia="en-US"/>
        </w:rPr>
      </w:pPr>
      <w:r w:rsidRPr="008B411C">
        <w:rPr>
          <w:rFonts w:eastAsiaTheme="minorHAnsi"/>
          <w:sz w:val="26"/>
          <w:szCs w:val="26"/>
          <w:lang w:eastAsia="en-US"/>
        </w:rPr>
        <w:t>_____________________________________________</w:t>
      </w:r>
    </w:p>
    <w:p w:rsidR="00361572" w:rsidRPr="008B411C" w:rsidRDefault="00361572" w:rsidP="00361572">
      <w:pPr>
        <w:autoSpaceDE w:val="0"/>
        <w:autoSpaceDN w:val="0"/>
        <w:adjustRightInd w:val="0"/>
        <w:jc w:val="right"/>
        <w:rPr>
          <w:rFonts w:eastAsiaTheme="minorHAnsi"/>
          <w:sz w:val="22"/>
          <w:szCs w:val="22"/>
          <w:lang w:eastAsia="en-US"/>
        </w:rPr>
      </w:pPr>
      <w:r w:rsidRPr="008B411C">
        <w:rPr>
          <w:rFonts w:eastAsiaTheme="minorHAnsi"/>
          <w:sz w:val="22"/>
          <w:szCs w:val="22"/>
          <w:lang w:eastAsia="en-US"/>
        </w:rPr>
        <w:t>(наименование органа местного самоуправления)</w:t>
      </w:r>
    </w:p>
    <w:p w:rsidR="00361572" w:rsidRDefault="00361572" w:rsidP="00361572">
      <w:pPr>
        <w:autoSpaceDE w:val="0"/>
        <w:autoSpaceDN w:val="0"/>
        <w:adjustRightInd w:val="0"/>
        <w:jc w:val="both"/>
        <w:outlineLvl w:val="0"/>
        <w:rPr>
          <w:rFonts w:eastAsiaTheme="minorHAnsi"/>
          <w:sz w:val="26"/>
          <w:szCs w:val="26"/>
          <w:lang w:eastAsia="en-US"/>
        </w:rPr>
      </w:pPr>
    </w:p>
    <w:p w:rsidR="00361572" w:rsidRPr="008B411C" w:rsidRDefault="00361572" w:rsidP="00361572">
      <w:pPr>
        <w:autoSpaceDE w:val="0"/>
        <w:autoSpaceDN w:val="0"/>
        <w:adjustRightInd w:val="0"/>
        <w:jc w:val="both"/>
        <w:outlineLvl w:val="0"/>
        <w:rPr>
          <w:rFonts w:eastAsiaTheme="minorHAnsi"/>
          <w:sz w:val="26"/>
          <w:szCs w:val="26"/>
          <w:lang w:eastAsia="en-US"/>
        </w:rPr>
      </w:pPr>
    </w:p>
    <w:p w:rsidR="00361572" w:rsidRPr="008B411C" w:rsidRDefault="00361572" w:rsidP="00361572">
      <w:pPr>
        <w:autoSpaceDE w:val="0"/>
        <w:autoSpaceDN w:val="0"/>
        <w:adjustRightInd w:val="0"/>
        <w:jc w:val="center"/>
        <w:rPr>
          <w:rFonts w:eastAsiaTheme="minorHAnsi"/>
          <w:sz w:val="26"/>
          <w:szCs w:val="26"/>
          <w:lang w:eastAsia="en-US"/>
        </w:rPr>
      </w:pPr>
      <w:r w:rsidRPr="008B411C">
        <w:rPr>
          <w:rFonts w:eastAsiaTheme="minorHAnsi"/>
          <w:sz w:val="26"/>
          <w:szCs w:val="26"/>
          <w:lang w:eastAsia="en-US"/>
        </w:rPr>
        <w:t>ПРЕДСТАВЛЕНИЕ</w:t>
      </w:r>
    </w:p>
    <w:p w:rsidR="00361572" w:rsidRPr="008B411C" w:rsidRDefault="00361572" w:rsidP="00361572">
      <w:pPr>
        <w:autoSpaceDE w:val="0"/>
        <w:autoSpaceDN w:val="0"/>
        <w:adjustRightInd w:val="0"/>
        <w:jc w:val="center"/>
        <w:rPr>
          <w:rFonts w:eastAsiaTheme="minorHAnsi"/>
          <w:sz w:val="26"/>
          <w:szCs w:val="26"/>
          <w:lang w:eastAsia="en-US"/>
        </w:rPr>
      </w:pPr>
      <w:r w:rsidRPr="008B411C">
        <w:rPr>
          <w:rFonts w:eastAsiaTheme="minorHAnsi"/>
          <w:sz w:val="26"/>
          <w:szCs w:val="26"/>
          <w:lang w:eastAsia="en-US"/>
        </w:rPr>
        <w:t>о назначении пенсии</w:t>
      </w:r>
      <w:r>
        <w:rPr>
          <w:rFonts w:eastAsiaTheme="minorHAnsi"/>
          <w:sz w:val="26"/>
          <w:szCs w:val="26"/>
          <w:lang w:eastAsia="en-US"/>
        </w:rPr>
        <w:t xml:space="preserve"> за выслугу лет</w:t>
      </w:r>
    </w:p>
    <w:p w:rsidR="00361572" w:rsidRPr="008B411C" w:rsidRDefault="00361572" w:rsidP="00361572">
      <w:pPr>
        <w:autoSpaceDE w:val="0"/>
        <w:autoSpaceDN w:val="0"/>
        <w:adjustRightInd w:val="0"/>
        <w:jc w:val="both"/>
        <w:rPr>
          <w:rFonts w:eastAsiaTheme="minorHAnsi"/>
          <w:sz w:val="26"/>
          <w:szCs w:val="26"/>
          <w:lang w:eastAsia="en-US"/>
        </w:rPr>
      </w:pPr>
    </w:p>
    <w:p w:rsidR="00361572" w:rsidRPr="00B707E4" w:rsidRDefault="00361572" w:rsidP="00361572">
      <w:pPr>
        <w:autoSpaceDE w:val="0"/>
        <w:autoSpaceDN w:val="0"/>
        <w:adjustRightInd w:val="0"/>
        <w:ind w:firstLine="709"/>
        <w:jc w:val="both"/>
        <w:rPr>
          <w:rFonts w:eastAsiaTheme="minorHAnsi"/>
          <w:sz w:val="26"/>
          <w:szCs w:val="26"/>
          <w:lang w:eastAsia="en-US"/>
        </w:rPr>
      </w:pPr>
      <w:proofErr w:type="gramStart"/>
      <w:r w:rsidRPr="00B707E4">
        <w:rPr>
          <w:rFonts w:eastAsiaTheme="minorHAnsi"/>
          <w:sz w:val="26"/>
          <w:szCs w:val="26"/>
          <w:lang w:eastAsia="en-US"/>
        </w:rPr>
        <w:t xml:space="preserve">В соответствии с законом Ненецкого автономного округа </w:t>
      </w:r>
      <w:r>
        <w:rPr>
          <w:rFonts w:eastAsiaTheme="minorHAnsi"/>
          <w:sz w:val="26"/>
          <w:szCs w:val="26"/>
          <w:lang w:eastAsia="en-US"/>
        </w:rPr>
        <w:t xml:space="preserve">от 25.10.2010 </w:t>
      </w:r>
      <w:r w:rsidR="000947F8">
        <w:rPr>
          <w:rFonts w:eastAsiaTheme="minorHAnsi"/>
          <w:sz w:val="26"/>
          <w:szCs w:val="26"/>
          <w:lang w:eastAsia="en-US"/>
        </w:rPr>
        <w:t xml:space="preserve">              </w:t>
      </w:r>
      <w:r>
        <w:rPr>
          <w:rFonts w:eastAsiaTheme="minorHAnsi"/>
          <w:sz w:val="26"/>
          <w:szCs w:val="26"/>
          <w:lang w:eastAsia="en-US"/>
        </w:rPr>
        <w:t xml:space="preserve">№ 73-оз "О пенсии за выслугу лет лицам, замещавшим должности муниципальной службы в Ненецком автономном округе" </w:t>
      </w:r>
      <w:r w:rsidRPr="008B411C">
        <w:rPr>
          <w:rFonts w:eastAsiaTheme="minorHAnsi"/>
          <w:sz w:val="26"/>
          <w:szCs w:val="26"/>
          <w:lang w:eastAsia="en-US"/>
        </w:rPr>
        <w:t xml:space="preserve">прошу назначить </w:t>
      </w:r>
      <w:r>
        <w:rPr>
          <w:rFonts w:eastAsiaTheme="minorHAnsi"/>
          <w:sz w:val="26"/>
          <w:szCs w:val="26"/>
          <w:lang w:eastAsia="en-US"/>
        </w:rPr>
        <w:t>пенсию за выслугу лет</w:t>
      </w:r>
      <w:r w:rsidRPr="00B707E4">
        <w:rPr>
          <w:rFonts w:eastAsiaTheme="minorHAnsi"/>
          <w:sz w:val="26"/>
          <w:szCs w:val="26"/>
          <w:lang w:eastAsia="en-US"/>
        </w:rPr>
        <w:t xml:space="preserve"> </w:t>
      </w:r>
      <w:r w:rsidR="000947F8">
        <w:rPr>
          <w:rFonts w:eastAsiaTheme="minorHAnsi"/>
          <w:sz w:val="26"/>
          <w:szCs w:val="26"/>
          <w:lang w:eastAsia="en-US"/>
        </w:rPr>
        <w:t xml:space="preserve"> </w:t>
      </w:r>
      <w:r w:rsidRPr="00B707E4">
        <w:rPr>
          <w:rFonts w:eastAsiaTheme="minorHAnsi"/>
          <w:sz w:val="26"/>
          <w:szCs w:val="26"/>
          <w:lang w:eastAsia="en-US"/>
        </w:rPr>
        <w:t xml:space="preserve">к страховой пенсии </w:t>
      </w:r>
      <w:r w:rsidR="000947F8">
        <w:rPr>
          <w:rFonts w:eastAsiaTheme="minorHAnsi"/>
          <w:sz w:val="26"/>
          <w:szCs w:val="26"/>
          <w:lang w:eastAsia="en-US"/>
        </w:rPr>
        <w:t xml:space="preserve">по старости (инвалидности), (к </w:t>
      </w:r>
      <w:r w:rsidRPr="00B707E4">
        <w:rPr>
          <w:rFonts w:eastAsiaTheme="minorHAnsi"/>
          <w:sz w:val="26"/>
          <w:szCs w:val="26"/>
          <w:lang w:eastAsia="en-US"/>
        </w:rPr>
        <w:t xml:space="preserve">пенсии, назначенной  </w:t>
      </w:r>
      <w:r w:rsidR="000947F8">
        <w:rPr>
          <w:rFonts w:eastAsiaTheme="minorHAnsi"/>
          <w:sz w:val="26"/>
          <w:szCs w:val="26"/>
          <w:lang w:eastAsia="en-US"/>
        </w:rPr>
        <w:t xml:space="preserve">                        </w:t>
      </w:r>
      <w:r w:rsidRPr="00B707E4">
        <w:rPr>
          <w:rFonts w:eastAsiaTheme="minorHAnsi"/>
          <w:sz w:val="26"/>
          <w:szCs w:val="26"/>
          <w:lang w:eastAsia="en-US"/>
        </w:rPr>
        <w:t>в</w:t>
      </w:r>
      <w:r>
        <w:rPr>
          <w:rFonts w:eastAsiaTheme="minorHAnsi"/>
          <w:sz w:val="26"/>
          <w:szCs w:val="26"/>
          <w:lang w:eastAsia="en-US"/>
        </w:rPr>
        <w:t xml:space="preserve"> </w:t>
      </w:r>
      <w:r w:rsidRPr="00B707E4">
        <w:rPr>
          <w:rFonts w:eastAsiaTheme="minorHAnsi"/>
          <w:sz w:val="26"/>
          <w:szCs w:val="26"/>
          <w:lang w:eastAsia="en-US"/>
        </w:rPr>
        <w:t xml:space="preserve">соответствии с </w:t>
      </w:r>
      <w:hyperlink r:id="rId12" w:history="1">
        <w:r w:rsidRPr="005944CF">
          <w:rPr>
            <w:rFonts w:eastAsiaTheme="minorHAnsi"/>
            <w:sz w:val="26"/>
            <w:szCs w:val="26"/>
            <w:lang w:eastAsia="en-US"/>
          </w:rPr>
          <w:t>Законом</w:t>
        </w:r>
      </w:hyperlink>
      <w:r w:rsidRPr="00B707E4">
        <w:rPr>
          <w:rFonts w:eastAsiaTheme="minorHAnsi"/>
          <w:sz w:val="26"/>
          <w:szCs w:val="26"/>
          <w:lang w:eastAsia="en-US"/>
        </w:rPr>
        <w:t xml:space="preserve"> Российской Федерации от 19</w:t>
      </w:r>
      <w:r>
        <w:rPr>
          <w:rFonts w:eastAsiaTheme="minorHAnsi"/>
          <w:sz w:val="26"/>
          <w:szCs w:val="26"/>
          <w:lang w:eastAsia="en-US"/>
        </w:rPr>
        <w:t>.04.1991</w:t>
      </w:r>
      <w:r w:rsidRPr="00B707E4">
        <w:rPr>
          <w:rFonts w:eastAsiaTheme="minorHAnsi"/>
          <w:sz w:val="26"/>
          <w:szCs w:val="26"/>
          <w:lang w:eastAsia="en-US"/>
        </w:rPr>
        <w:t xml:space="preserve"> </w:t>
      </w:r>
      <w:r>
        <w:rPr>
          <w:rFonts w:eastAsiaTheme="minorHAnsi"/>
          <w:sz w:val="26"/>
          <w:szCs w:val="26"/>
          <w:lang w:eastAsia="en-US"/>
        </w:rPr>
        <w:t>№</w:t>
      </w:r>
      <w:r w:rsidRPr="00B707E4">
        <w:rPr>
          <w:rFonts w:eastAsiaTheme="minorHAnsi"/>
          <w:sz w:val="26"/>
          <w:szCs w:val="26"/>
          <w:lang w:eastAsia="en-US"/>
        </w:rPr>
        <w:t xml:space="preserve"> 1032-1</w:t>
      </w:r>
      <w:r>
        <w:rPr>
          <w:rFonts w:eastAsiaTheme="minorHAnsi"/>
          <w:sz w:val="26"/>
          <w:szCs w:val="26"/>
          <w:lang w:eastAsia="en-US"/>
        </w:rPr>
        <w:t xml:space="preserve"> </w:t>
      </w:r>
      <w:r w:rsidR="000947F8">
        <w:rPr>
          <w:rFonts w:eastAsiaTheme="minorHAnsi"/>
          <w:sz w:val="26"/>
          <w:szCs w:val="26"/>
          <w:lang w:eastAsia="en-US"/>
        </w:rPr>
        <w:t xml:space="preserve">                           </w:t>
      </w:r>
      <w:r w:rsidR="001E304C">
        <w:rPr>
          <w:rFonts w:eastAsiaTheme="minorHAnsi"/>
          <w:sz w:val="26"/>
          <w:szCs w:val="26"/>
          <w:lang w:eastAsia="en-US"/>
        </w:rPr>
        <w:t xml:space="preserve">"О занятости населения в Российской </w:t>
      </w:r>
      <w:r w:rsidRPr="00B707E4">
        <w:rPr>
          <w:rFonts w:eastAsiaTheme="minorHAnsi"/>
          <w:sz w:val="26"/>
          <w:szCs w:val="26"/>
          <w:lang w:eastAsia="en-US"/>
        </w:rPr>
        <w:t>Федерации")</w:t>
      </w:r>
      <w:proofErr w:type="gramEnd"/>
    </w:p>
    <w:p w:rsidR="00361572" w:rsidRPr="008B411C" w:rsidRDefault="00361572" w:rsidP="00361572">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w:t>
      </w:r>
      <w:r>
        <w:rPr>
          <w:rFonts w:eastAsiaTheme="minorHAnsi"/>
          <w:sz w:val="26"/>
          <w:szCs w:val="26"/>
          <w:lang w:eastAsia="en-US"/>
        </w:rPr>
        <w:t>_____________________________</w:t>
      </w:r>
      <w:r w:rsidRPr="008B411C">
        <w:rPr>
          <w:rFonts w:eastAsiaTheme="minorHAnsi"/>
          <w:sz w:val="26"/>
          <w:szCs w:val="26"/>
          <w:lang w:eastAsia="en-US"/>
        </w:rPr>
        <w:t>,</w:t>
      </w:r>
    </w:p>
    <w:p w:rsidR="00361572" w:rsidRPr="00FB19F4" w:rsidRDefault="00361572" w:rsidP="00361572">
      <w:pPr>
        <w:autoSpaceDE w:val="0"/>
        <w:autoSpaceDN w:val="0"/>
        <w:adjustRightInd w:val="0"/>
        <w:jc w:val="center"/>
        <w:rPr>
          <w:rFonts w:eastAsiaTheme="minorHAnsi"/>
          <w:sz w:val="22"/>
          <w:szCs w:val="22"/>
          <w:lang w:eastAsia="en-US"/>
        </w:rPr>
      </w:pPr>
      <w:r w:rsidRPr="00FB19F4">
        <w:rPr>
          <w:rFonts w:eastAsiaTheme="minorHAnsi"/>
          <w:sz w:val="22"/>
          <w:szCs w:val="22"/>
          <w:lang w:eastAsia="en-US"/>
        </w:rPr>
        <w:t>(фамилия, имя, отчество)</w:t>
      </w:r>
    </w:p>
    <w:p w:rsidR="00361572" w:rsidRPr="008B411C" w:rsidRDefault="00361572" w:rsidP="00361572">
      <w:pPr>
        <w:autoSpaceDE w:val="0"/>
        <w:autoSpaceDN w:val="0"/>
        <w:adjustRightInd w:val="0"/>
        <w:jc w:val="both"/>
        <w:rPr>
          <w:rFonts w:eastAsiaTheme="minorHAnsi"/>
          <w:sz w:val="26"/>
          <w:szCs w:val="26"/>
          <w:lang w:eastAsia="en-US"/>
        </w:rPr>
      </w:pPr>
      <w:proofErr w:type="gramStart"/>
      <w:r w:rsidRPr="008B411C">
        <w:rPr>
          <w:rFonts w:eastAsiaTheme="minorHAnsi"/>
          <w:sz w:val="26"/>
          <w:szCs w:val="26"/>
          <w:lang w:eastAsia="en-US"/>
        </w:rPr>
        <w:t>замещавшему</w:t>
      </w:r>
      <w:proofErr w:type="gramEnd"/>
      <w:r w:rsidRPr="008B411C">
        <w:rPr>
          <w:rFonts w:eastAsiaTheme="minorHAnsi"/>
          <w:sz w:val="26"/>
          <w:szCs w:val="26"/>
          <w:lang w:eastAsia="en-US"/>
        </w:rPr>
        <w:t xml:space="preserve"> должность _____________________________________________________</w:t>
      </w:r>
      <w:r>
        <w:rPr>
          <w:rFonts w:eastAsiaTheme="minorHAnsi"/>
          <w:sz w:val="26"/>
          <w:szCs w:val="26"/>
          <w:lang w:eastAsia="en-US"/>
        </w:rPr>
        <w:t>__________________</w:t>
      </w:r>
    </w:p>
    <w:p w:rsidR="00361572" w:rsidRPr="00FB19F4" w:rsidRDefault="00361572" w:rsidP="00361572">
      <w:pPr>
        <w:autoSpaceDE w:val="0"/>
        <w:autoSpaceDN w:val="0"/>
        <w:adjustRightInd w:val="0"/>
        <w:jc w:val="center"/>
        <w:rPr>
          <w:rFonts w:eastAsiaTheme="minorHAnsi"/>
          <w:sz w:val="22"/>
          <w:szCs w:val="22"/>
          <w:lang w:eastAsia="en-US"/>
        </w:rPr>
      </w:pPr>
      <w:r w:rsidRPr="00FB19F4">
        <w:rPr>
          <w:rFonts w:eastAsiaTheme="minorHAnsi"/>
          <w:sz w:val="22"/>
          <w:szCs w:val="22"/>
          <w:lang w:eastAsia="en-US"/>
        </w:rPr>
        <w:t>(наименование должности на день увольнения)</w:t>
      </w:r>
    </w:p>
    <w:p w:rsidR="00361572" w:rsidRPr="008B411C" w:rsidRDefault="001E304C" w:rsidP="0036157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Стаж муниципальной службы </w:t>
      </w:r>
      <w:r w:rsidR="00361572" w:rsidRPr="008B411C">
        <w:rPr>
          <w:rFonts w:eastAsiaTheme="minorHAnsi"/>
          <w:sz w:val="26"/>
          <w:szCs w:val="26"/>
          <w:lang w:eastAsia="en-US"/>
        </w:rPr>
        <w:t xml:space="preserve">районах Крайнего Севера и приравненных </w:t>
      </w:r>
      <w:r>
        <w:rPr>
          <w:rFonts w:eastAsiaTheme="minorHAnsi"/>
          <w:sz w:val="26"/>
          <w:szCs w:val="26"/>
          <w:lang w:eastAsia="en-US"/>
        </w:rPr>
        <w:t xml:space="preserve">                     </w:t>
      </w:r>
      <w:r w:rsidR="00361572" w:rsidRPr="008B411C">
        <w:rPr>
          <w:rFonts w:eastAsiaTheme="minorHAnsi"/>
          <w:sz w:val="26"/>
          <w:szCs w:val="26"/>
          <w:lang w:eastAsia="en-US"/>
        </w:rPr>
        <w:t>к</w:t>
      </w:r>
      <w:r w:rsidR="00361572">
        <w:rPr>
          <w:rFonts w:eastAsiaTheme="minorHAnsi"/>
          <w:sz w:val="26"/>
          <w:szCs w:val="26"/>
          <w:lang w:eastAsia="en-US"/>
        </w:rPr>
        <w:t xml:space="preserve"> </w:t>
      </w:r>
      <w:r w:rsidR="00361572" w:rsidRPr="008B411C">
        <w:rPr>
          <w:rFonts w:eastAsiaTheme="minorHAnsi"/>
          <w:sz w:val="26"/>
          <w:szCs w:val="26"/>
          <w:lang w:eastAsia="en-US"/>
        </w:rPr>
        <w:t>ним местностях составляет ____ лет</w:t>
      </w:r>
      <w:proofErr w:type="gramStart"/>
      <w:r w:rsidR="00361572" w:rsidRPr="008B411C">
        <w:rPr>
          <w:rFonts w:eastAsiaTheme="minorHAnsi"/>
          <w:sz w:val="26"/>
          <w:szCs w:val="26"/>
          <w:lang w:eastAsia="en-US"/>
        </w:rPr>
        <w:t>.</w:t>
      </w:r>
      <w:proofErr w:type="gramEnd"/>
      <w:r w:rsidR="00361572">
        <w:rPr>
          <w:rFonts w:eastAsiaTheme="minorHAnsi"/>
          <w:sz w:val="26"/>
          <w:szCs w:val="26"/>
          <w:lang w:eastAsia="en-US"/>
        </w:rPr>
        <w:t xml:space="preserve">___ </w:t>
      </w:r>
      <w:proofErr w:type="gramStart"/>
      <w:r w:rsidR="00361572">
        <w:rPr>
          <w:rFonts w:eastAsiaTheme="minorHAnsi"/>
          <w:sz w:val="26"/>
          <w:szCs w:val="26"/>
          <w:lang w:eastAsia="en-US"/>
        </w:rPr>
        <w:t>м</w:t>
      </w:r>
      <w:proofErr w:type="gramEnd"/>
      <w:r w:rsidR="00361572">
        <w:rPr>
          <w:rFonts w:eastAsiaTheme="minorHAnsi"/>
          <w:sz w:val="26"/>
          <w:szCs w:val="26"/>
          <w:lang w:eastAsia="en-US"/>
        </w:rPr>
        <w:t xml:space="preserve">ес. ___ </w:t>
      </w:r>
      <w:proofErr w:type="spellStart"/>
      <w:r w:rsidR="00361572">
        <w:rPr>
          <w:rFonts w:eastAsiaTheme="minorHAnsi"/>
          <w:sz w:val="26"/>
          <w:szCs w:val="26"/>
          <w:lang w:eastAsia="en-US"/>
        </w:rPr>
        <w:t>дн</w:t>
      </w:r>
      <w:proofErr w:type="spellEnd"/>
      <w:r w:rsidR="00361572">
        <w:rPr>
          <w:rFonts w:eastAsiaTheme="minorHAnsi"/>
          <w:sz w:val="26"/>
          <w:szCs w:val="26"/>
          <w:lang w:eastAsia="en-US"/>
        </w:rPr>
        <w:t>.</w:t>
      </w:r>
    </w:p>
    <w:p w:rsidR="00361572" w:rsidRPr="008B411C" w:rsidRDefault="00361572" w:rsidP="00361572">
      <w:pPr>
        <w:autoSpaceDE w:val="0"/>
        <w:autoSpaceDN w:val="0"/>
        <w:adjustRightInd w:val="0"/>
        <w:ind w:firstLine="709"/>
        <w:jc w:val="both"/>
        <w:rPr>
          <w:rFonts w:eastAsiaTheme="minorHAnsi"/>
          <w:sz w:val="26"/>
          <w:szCs w:val="26"/>
          <w:lang w:eastAsia="en-US"/>
        </w:rPr>
      </w:pPr>
      <w:r w:rsidRPr="008B411C">
        <w:rPr>
          <w:rFonts w:eastAsiaTheme="minorHAnsi"/>
          <w:sz w:val="26"/>
          <w:szCs w:val="26"/>
          <w:lang w:eastAsia="en-US"/>
        </w:rPr>
        <w:t xml:space="preserve">Денежное содержание для назначения пенсии </w:t>
      </w:r>
      <w:r>
        <w:rPr>
          <w:rFonts w:eastAsiaTheme="minorHAnsi"/>
          <w:sz w:val="26"/>
          <w:szCs w:val="26"/>
          <w:lang w:eastAsia="en-US"/>
        </w:rPr>
        <w:t xml:space="preserve">за выслугу лет </w:t>
      </w:r>
      <w:r w:rsidRPr="008B411C">
        <w:rPr>
          <w:rFonts w:eastAsiaTheme="minorHAnsi"/>
          <w:sz w:val="26"/>
          <w:szCs w:val="26"/>
          <w:lang w:eastAsia="en-US"/>
        </w:rPr>
        <w:t>на</w:t>
      </w:r>
      <w:r>
        <w:rPr>
          <w:rFonts w:eastAsiaTheme="minorHAnsi"/>
          <w:sz w:val="26"/>
          <w:szCs w:val="26"/>
          <w:lang w:eastAsia="en-US"/>
        </w:rPr>
        <w:t xml:space="preserve"> </w:t>
      </w:r>
      <w:r w:rsidRPr="008B411C">
        <w:rPr>
          <w:rFonts w:eastAsiaTheme="minorHAnsi"/>
          <w:sz w:val="26"/>
          <w:szCs w:val="26"/>
          <w:lang w:eastAsia="en-US"/>
        </w:rPr>
        <w:t>должности _________________________________________________________________</w:t>
      </w:r>
      <w:r>
        <w:rPr>
          <w:rFonts w:eastAsiaTheme="minorHAnsi"/>
          <w:sz w:val="26"/>
          <w:szCs w:val="26"/>
          <w:lang w:eastAsia="en-US"/>
        </w:rPr>
        <w:t>______</w:t>
      </w:r>
    </w:p>
    <w:p w:rsidR="00361572" w:rsidRPr="00DA0836" w:rsidRDefault="00361572" w:rsidP="00361572">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sidRPr="00DA0836">
        <w:rPr>
          <w:rFonts w:eastAsiaTheme="minorHAnsi"/>
          <w:sz w:val="22"/>
          <w:szCs w:val="22"/>
          <w:lang w:eastAsia="en-US"/>
        </w:rPr>
        <w:t>(наименование должности, по которой рассчитывается</w:t>
      </w:r>
      <w:r w:rsidRPr="00DA0836">
        <w:rPr>
          <w:rFonts w:eastAsiaTheme="minorHAnsi"/>
          <w:sz w:val="26"/>
          <w:szCs w:val="26"/>
          <w:lang w:eastAsia="en-US"/>
        </w:rPr>
        <w:t xml:space="preserve"> </w:t>
      </w:r>
      <w:r w:rsidRPr="00DA0836">
        <w:rPr>
          <w:rFonts w:eastAsiaTheme="minorHAnsi"/>
          <w:sz w:val="22"/>
          <w:szCs w:val="22"/>
          <w:lang w:eastAsia="en-US"/>
        </w:rPr>
        <w:t>денежное содержание)</w:t>
      </w:r>
    </w:p>
    <w:p w:rsidR="00361572" w:rsidRPr="008B411C" w:rsidRDefault="00361572" w:rsidP="00361572">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составляет __________ руб. ___ коп.</w:t>
      </w:r>
    </w:p>
    <w:p w:rsidR="00361572" w:rsidRPr="008B411C" w:rsidRDefault="00361572" w:rsidP="00361572">
      <w:pPr>
        <w:autoSpaceDE w:val="0"/>
        <w:autoSpaceDN w:val="0"/>
        <w:adjustRightInd w:val="0"/>
        <w:ind w:firstLine="709"/>
        <w:jc w:val="both"/>
        <w:rPr>
          <w:rFonts w:eastAsiaTheme="minorHAnsi"/>
          <w:sz w:val="26"/>
          <w:szCs w:val="26"/>
          <w:lang w:eastAsia="en-US"/>
        </w:rPr>
      </w:pPr>
      <w:r w:rsidRPr="008B411C">
        <w:rPr>
          <w:rFonts w:eastAsiaTheme="minorHAnsi"/>
          <w:sz w:val="26"/>
          <w:szCs w:val="26"/>
          <w:lang w:eastAsia="en-US"/>
        </w:rPr>
        <w:t>Уволе</w:t>
      </w:r>
      <w:proofErr w:type="gramStart"/>
      <w:r w:rsidRPr="008B411C">
        <w:rPr>
          <w:rFonts w:eastAsiaTheme="minorHAnsi"/>
          <w:sz w:val="26"/>
          <w:szCs w:val="26"/>
          <w:lang w:eastAsia="en-US"/>
        </w:rPr>
        <w:t>н(</w:t>
      </w:r>
      <w:proofErr w:type="gramEnd"/>
      <w:r w:rsidRPr="008B411C">
        <w:rPr>
          <w:rFonts w:eastAsiaTheme="minorHAnsi"/>
          <w:sz w:val="26"/>
          <w:szCs w:val="26"/>
          <w:lang w:eastAsia="en-US"/>
        </w:rPr>
        <w:t>а) с муниципальной службы по основанию:</w:t>
      </w:r>
    </w:p>
    <w:p w:rsidR="00361572" w:rsidRPr="008B411C" w:rsidRDefault="00361572" w:rsidP="00361572">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___________________________________________</w:t>
      </w:r>
      <w:r>
        <w:rPr>
          <w:rFonts w:eastAsiaTheme="minorHAnsi"/>
          <w:sz w:val="26"/>
          <w:szCs w:val="26"/>
          <w:lang w:eastAsia="en-US"/>
        </w:rPr>
        <w:t>____________________________</w:t>
      </w:r>
    </w:p>
    <w:p w:rsidR="00361572" w:rsidRDefault="00361572" w:rsidP="00361572">
      <w:pPr>
        <w:autoSpaceDE w:val="0"/>
        <w:autoSpaceDN w:val="0"/>
        <w:adjustRightInd w:val="0"/>
        <w:jc w:val="both"/>
        <w:rPr>
          <w:rFonts w:eastAsiaTheme="minorHAnsi"/>
          <w:sz w:val="26"/>
          <w:szCs w:val="26"/>
          <w:lang w:eastAsia="en-US"/>
        </w:rPr>
      </w:pPr>
    </w:p>
    <w:p w:rsidR="00361572" w:rsidRPr="00036E99" w:rsidRDefault="00361572" w:rsidP="00361572">
      <w:pPr>
        <w:autoSpaceDE w:val="0"/>
        <w:autoSpaceDN w:val="0"/>
        <w:adjustRightInd w:val="0"/>
        <w:ind w:firstLine="709"/>
        <w:jc w:val="both"/>
        <w:rPr>
          <w:rFonts w:eastAsiaTheme="minorHAnsi"/>
          <w:i/>
          <w:sz w:val="26"/>
          <w:szCs w:val="26"/>
          <w:lang w:eastAsia="en-US"/>
        </w:rPr>
      </w:pPr>
      <w:r>
        <w:rPr>
          <w:rFonts w:eastAsiaTheme="minorHAnsi"/>
          <w:sz w:val="26"/>
          <w:szCs w:val="26"/>
          <w:lang w:eastAsia="en-US"/>
        </w:rPr>
        <w:t>П</w:t>
      </w:r>
      <w:r w:rsidRPr="008B411C">
        <w:rPr>
          <w:rFonts w:eastAsiaTheme="minorHAnsi"/>
          <w:sz w:val="26"/>
          <w:szCs w:val="26"/>
          <w:lang w:eastAsia="en-US"/>
        </w:rPr>
        <w:t>енси</w:t>
      </w:r>
      <w:r>
        <w:rPr>
          <w:rFonts w:eastAsiaTheme="minorHAnsi"/>
          <w:sz w:val="26"/>
          <w:szCs w:val="26"/>
          <w:lang w:eastAsia="en-US"/>
        </w:rPr>
        <w:t xml:space="preserve">я за выслугу лет </w:t>
      </w:r>
      <w:r w:rsidRPr="00B707E4">
        <w:rPr>
          <w:rFonts w:eastAsiaTheme="minorHAnsi"/>
          <w:sz w:val="26"/>
          <w:szCs w:val="26"/>
          <w:lang w:eastAsia="en-US"/>
        </w:rPr>
        <w:t xml:space="preserve">к страховой пенсии по старости  (инвалидности), </w:t>
      </w:r>
      <w:r w:rsidR="001E304C">
        <w:rPr>
          <w:rFonts w:eastAsiaTheme="minorHAnsi"/>
          <w:sz w:val="26"/>
          <w:szCs w:val="26"/>
          <w:lang w:eastAsia="en-US"/>
        </w:rPr>
        <w:t xml:space="preserve">                   </w:t>
      </w:r>
      <w:r w:rsidRPr="00B707E4">
        <w:rPr>
          <w:rFonts w:eastAsiaTheme="minorHAnsi"/>
          <w:sz w:val="26"/>
          <w:szCs w:val="26"/>
          <w:lang w:eastAsia="en-US"/>
        </w:rPr>
        <w:t>(к  пенсии, назначенной в</w:t>
      </w:r>
      <w:r>
        <w:rPr>
          <w:rFonts w:eastAsiaTheme="minorHAnsi"/>
          <w:sz w:val="26"/>
          <w:szCs w:val="26"/>
          <w:lang w:eastAsia="en-US"/>
        </w:rPr>
        <w:t xml:space="preserve"> </w:t>
      </w:r>
      <w:r w:rsidRPr="00B707E4">
        <w:rPr>
          <w:rFonts w:eastAsiaTheme="minorHAnsi"/>
          <w:sz w:val="26"/>
          <w:szCs w:val="26"/>
          <w:lang w:eastAsia="en-US"/>
        </w:rPr>
        <w:t xml:space="preserve">соответствии с </w:t>
      </w:r>
      <w:hyperlink r:id="rId13" w:history="1">
        <w:r w:rsidRPr="005944CF">
          <w:rPr>
            <w:rFonts w:eastAsiaTheme="minorHAnsi"/>
            <w:sz w:val="26"/>
            <w:szCs w:val="26"/>
            <w:lang w:eastAsia="en-US"/>
          </w:rPr>
          <w:t>Законом</w:t>
        </w:r>
      </w:hyperlink>
      <w:r w:rsidRPr="00B707E4">
        <w:rPr>
          <w:rFonts w:eastAsiaTheme="minorHAnsi"/>
          <w:sz w:val="26"/>
          <w:szCs w:val="26"/>
          <w:lang w:eastAsia="en-US"/>
        </w:rPr>
        <w:t xml:space="preserve"> Российской Федерации </w:t>
      </w:r>
      <w:r w:rsidR="001E304C">
        <w:rPr>
          <w:rFonts w:eastAsiaTheme="minorHAnsi"/>
          <w:sz w:val="26"/>
          <w:szCs w:val="26"/>
          <w:lang w:eastAsia="en-US"/>
        </w:rPr>
        <w:t xml:space="preserve">                        </w:t>
      </w:r>
      <w:r w:rsidRPr="00B707E4">
        <w:rPr>
          <w:rFonts w:eastAsiaTheme="minorHAnsi"/>
          <w:sz w:val="26"/>
          <w:szCs w:val="26"/>
          <w:lang w:eastAsia="en-US"/>
        </w:rPr>
        <w:t>от 19</w:t>
      </w:r>
      <w:r>
        <w:rPr>
          <w:rFonts w:eastAsiaTheme="minorHAnsi"/>
          <w:sz w:val="26"/>
          <w:szCs w:val="26"/>
          <w:lang w:eastAsia="en-US"/>
        </w:rPr>
        <w:t>.04.1991</w:t>
      </w:r>
      <w:r w:rsidRPr="00B707E4">
        <w:rPr>
          <w:rFonts w:eastAsiaTheme="minorHAnsi"/>
          <w:sz w:val="26"/>
          <w:szCs w:val="26"/>
          <w:lang w:eastAsia="en-US"/>
        </w:rPr>
        <w:t xml:space="preserve"> </w:t>
      </w:r>
      <w:r>
        <w:rPr>
          <w:rFonts w:eastAsiaTheme="minorHAnsi"/>
          <w:sz w:val="26"/>
          <w:szCs w:val="26"/>
          <w:lang w:eastAsia="en-US"/>
        </w:rPr>
        <w:t>№</w:t>
      </w:r>
      <w:r w:rsidRPr="00B707E4">
        <w:rPr>
          <w:rFonts w:eastAsiaTheme="minorHAnsi"/>
          <w:sz w:val="26"/>
          <w:szCs w:val="26"/>
          <w:lang w:eastAsia="en-US"/>
        </w:rPr>
        <w:t xml:space="preserve"> 1032-1</w:t>
      </w:r>
      <w:r>
        <w:rPr>
          <w:rFonts w:eastAsiaTheme="minorHAnsi"/>
          <w:sz w:val="26"/>
          <w:szCs w:val="26"/>
          <w:lang w:eastAsia="en-US"/>
        </w:rPr>
        <w:t xml:space="preserve"> </w:t>
      </w:r>
      <w:r w:rsidRPr="00B707E4">
        <w:rPr>
          <w:rFonts w:eastAsiaTheme="minorHAnsi"/>
          <w:sz w:val="26"/>
          <w:szCs w:val="26"/>
          <w:lang w:eastAsia="en-US"/>
        </w:rPr>
        <w:t>"О за</w:t>
      </w:r>
      <w:r w:rsidR="001E304C">
        <w:rPr>
          <w:rFonts w:eastAsiaTheme="minorHAnsi"/>
          <w:sz w:val="26"/>
          <w:szCs w:val="26"/>
          <w:lang w:eastAsia="en-US"/>
        </w:rPr>
        <w:t>нятости населения в Российской</w:t>
      </w:r>
      <w:r w:rsidRPr="00B707E4">
        <w:rPr>
          <w:rFonts w:eastAsiaTheme="minorHAnsi"/>
          <w:sz w:val="26"/>
          <w:szCs w:val="26"/>
          <w:lang w:eastAsia="en-US"/>
        </w:rPr>
        <w:t xml:space="preserve"> Федерации")</w:t>
      </w:r>
      <w:r>
        <w:rPr>
          <w:rFonts w:eastAsiaTheme="minorHAnsi"/>
          <w:sz w:val="26"/>
          <w:szCs w:val="26"/>
          <w:lang w:eastAsia="en-US"/>
        </w:rPr>
        <w:t xml:space="preserve"> </w:t>
      </w:r>
      <w:r w:rsidRPr="00036E99">
        <w:rPr>
          <w:rFonts w:eastAsiaTheme="minorHAnsi"/>
          <w:i/>
          <w:sz w:val="26"/>
          <w:szCs w:val="26"/>
          <w:lang w:eastAsia="en-US"/>
        </w:rPr>
        <w:t>может быть назначена.</w:t>
      </w: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autoSpaceDE w:val="0"/>
        <w:autoSpaceDN w:val="0"/>
        <w:adjustRightInd w:val="0"/>
        <w:jc w:val="both"/>
        <w:rPr>
          <w:rFonts w:eastAsiaTheme="minorHAnsi"/>
          <w:sz w:val="26"/>
          <w:szCs w:val="26"/>
          <w:lang w:eastAsia="en-US"/>
        </w:rPr>
      </w:pPr>
    </w:p>
    <w:p w:rsidR="00361572" w:rsidRPr="008B411C" w:rsidRDefault="00361572" w:rsidP="00361572">
      <w:pPr>
        <w:autoSpaceDE w:val="0"/>
        <w:autoSpaceDN w:val="0"/>
        <w:adjustRightInd w:val="0"/>
        <w:jc w:val="both"/>
        <w:rPr>
          <w:rFonts w:eastAsiaTheme="minorHAnsi"/>
          <w:sz w:val="26"/>
          <w:szCs w:val="26"/>
          <w:lang w:eastAsia="en-US"/>
        </w:rPr>
      </w:pPr>
    </w:p>
    <w:p w:rsidR="00361572" w:rsidRPr="008B411C" w:rsidRDefault="00361572" w:rsidP="00361572">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Руководитель органа местного самоуправления</w:t>
      </w:r>
    </w:p>
    <w:p w:rsidR="00361572" w:rsidRPr="008B411C" w:rsidRDefault="00361572" w:rsidP="00361572">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___________________________________________</w:t>
      </w:r>
    </w:p>
    <w:p w:rsidR="00361572" w:rsidRPr="001E0038" w:rsidRDefault="00361572" w:rsidP="00361572">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Pr>
          <w:rFonts w:eastAsiaTheme="minorHAnsi"/>
          <w:sz w:val="26"/>
          <w:szCs w:val="26"/>
          <w:lang w:eastAsia="en-US"/>
        </w:rPr>
        <w:t xml:space="preserve">              </w:t>
      </w:r>
      <w:r w:rsidRPr="008B411C">
        <w:rPr>
          <w:rFonts w:eastAsiaTheme="minorHAnsi"/>
          <w:sz w:val="26"/>
          <w:szCs w:val="26"/>
          <w:lang w:eastAsia="en-US"/>
        </w:rPr>
        <w:t xml:space="preserve"> </w:t>
      </w:r>
      <w:r w:rsidRPr="001E0038">
        <w:rPr>
          <w:rFonts w:eastAsiaTheme="minorHAnsi"/>
          <w:sz w:val="22"/>
          <w:szCs w:val="22"/>
          <w:lang w:eastAsia="en-US"/>
        </w:rPr>
        <w:t>(фамилия, имя, отчество)</w:t>
      </w:r>
    </w:p>
    <w:p w:rsidR="00361572" w:rsidRPr="008B411C" w:rsidRDefault="00361572" w:rsidP="00361572">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 ____________________________</w:t>
      </w:r>
    </w:p>
    <w:p w:rsidR="00361572" w:rsidRPr="001E0038" w:rsidRDefault="00361572" w:rsidP="00361572">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Pr>
          <w:rFonts w:eastAsiaTheme="minorHAnsi"/>
          <w:sz w:val="26"/>
          <w:szCs w:val="26"/>
          <w:lang w:eastAsia="en-US"/>
        </w:rPr>
        <w:t xml:space="preserve">      </w:t>
      </w:r>
      <w:r w:rsidRPr="008B411C">
        <w:rPr>
          <w:rFonts w:eastAsiaTheme="minorHAnsi"/>
          <w:sz w:val="26"/>
          <w:szCs w:val="26"/>
          <w:lang w:eastAsia="en-US"/>
        </w:rPr>
        <w:t xml:space="preserve"> </w:t>
      </w:r>
      <w:r w:rsidRPr="001E0038">
        <w:rPr>
          <w:rFonts w:eastAsiaTheme="minorHAnsi"/>
          <w:sz w:val="22"/>
          <w:szCs w:val="22"/>
          <w:lang w:eastAsia="en-US"/>
        </w:rPr>
        <w:t xml:space="preserve">(дата)            </w:t>
      </w:r>
      <w:r>
        <w:rPr>
          <w:rFonts w:eastAsiaTheme="minorHAnsi"/>
          <w:sz w:val="22"/>
          <w:szCs w:val="22"/>
          <w:lang w:eastAsia="en-US"/>
        </w:rPr>
        <w:t xml:space="preserve">                   </w:t>
      </w:r>
      <w:r w:rsidRPr="001E0038">
        <w:rPr>
          <w:rFonts w:eastAsiaTheme="minorHAnsi"/>
          <w:sz w:val="22"/>
          <w:szCs w:val="22"/>
          <w:lang w:eastAsia="en-US"/>
        </w:rPr>
        <w:t xml:space="preserve">  (подпись)</w:t>
      </w:r>
    </w:p>
    <w:p w:rsidR="00361572" w:rsidRDefault="00361572" w:rsidP="00361572">
      <w:pPr>
        <w:jc w:val="right"/>
        <w:rPr>
          <w:sz w:val="26"/>
          <w:szCs w:val="26"/>
        </w:rPr>
      </w:pPr>
    </w:p>
    <w:p w:rsidR="00361572" w:rsidRDefault="00361572" w:rsidP="00361572">
      <w:pPr>
        <w:jc w:val="right"/>
        <w:rPr>
          <w:sz w:val="22"/>
          <w:szCs w:val="22"/>
        </w:rPr>
      </w:pPr>
    </w:p>
    <w:p w:rsidR="00870B65" w:rsidRDefault="00870B65" w:rsidP="00361572">
      <w:pPr>
        <w:jc w:val="right"/>
        <w:rPr>
          <w:sz w:val="22"/>
          <w:szCs w:val="22"/>
        </w:rPr>
      </w:pPr>
    </w:p>
    <w:p w:rsidR="00361572" w:rsidRPr="00D52FC6" w:rsidRDefault="00361572" w:rsidP="00361572">
      <w:pPr>
        <w:jc w:val="right"/>
        <w:rPr>
          <w:sz w:val="22"/>
          <w:szCs w:val="22"/>
        </w:rPr>
      </w:pPr>
      <w:r w:rsidRPr="00D52FC6">
        <w:rPr>
          <w:sz w:val="22"/>
          <w:szCs w:val="22"/>
        </w:rPr>
        <w:t xml:space="preserve">Приложение № 3 </w:t>
      </w:r>
    </w:p>
    <w:p w:rsidR="00361572" w:rsidRPr="009E50FE" w:rsidRDefault="00361572" w:rsidP="00361572">
      <w:pPr>
        <w:jc w:val="right"/>
        <w:rPr>
          <w:sz w:val="22"/>
          <w:szCs w:val="22"/>
        </w:rPr>
      </w:pPr>
      <w:r w:rsidRPr="009E50FE">
        <w:rPr>
          <w:sz w:val="22"/>
          <w:szCs w:val="22"/>
        </w:rPr>
        <w:t>к Положению "О порядке подачи и рассмотрения</w:t>
      </w:r>
    </w:p>
    <w:p w:rsidR="00361572" w:rsidRPr="009E50FE" w:rsidRDefault="00361572" w:rsidP="00361572">
      <w:pPr>
        <w:jc w:val="right"/>
        <w:rPr>
          <w:sz w:val="22"/>
          <w:szCs w:val="22"/>
        </w:rPr>
      </w:pPr>
      <w:r w:rsidRPr="009E50FE">
        <w:rPr>
          <w:sz w:val="22"/>
          <w:szCs w:val="22"/>
        </w:rPr>
        <w:t>заявления об установлении пенсии за выслугу лет,</w:t>
      </w:r>
    </w:p>
    <w:p w:rsidR="005A4F44" w:rsidRDefault="00361572" w:rsidP="00361572">
      <w:pPr>
        <w:jc w:val="right"/>
        <w:rPr>
          <w:sz w:val="22"/>
          <w:szCs w:val="22"/>
        </w:rPr>
      </w:pPr>
      <w:r w:rsidRPr="009E50FE">
        <w:rPr>
          <w:sz w:val="22"/>
          <w:szCs w:val="22"/>
        </w:rPr>
        <w:t>выплаты пенсии за выслугу лет</w:t>
      </w:r>
      <w:r w:rsidR="005A4F44">
        <w:rPr>
          <w:sz w:val="22"/>
          <w:szCs w:val="22"/>
        </w:rPr>
        <w:t xml:space="preserve"> и об</w:t>
      </w:r>
      <w:r w:rsidR="005A4F44" w:rsidRPr="009E50FE">
        <w:rPr>
          <w:sz w:val="22"/>
          <w:szCs w:val="22"/>
        </w:rPr>
        <w:t xml:space="preserve"> </w:t>
      </w:r>
      <w:r w:rsidRPr="009E50FE">
        <w:rPr>
          <w:sz w:val="22"/>
          <w:szCs w:val="22"/>
        </w:rPr>
        <w:t>установлени</w:t>
      </w:r>
      <w:r w:rsidR="005A4F44">
        <w:rPr>
          <w:sz w:val="22"/>
          <w:szCs w:val="22"/>
        </w:rPr>
        <w:t>и</w:t>
      </w:r>
    </w:p>
    <w:p w:rsidR="00361572" w:rsidRPr="009E50FE" w:rsidRDefault="00361572" w:rsidP="00361572">
      <w:pPr>
        <w:jc w:val="right"/>
        <w:rPr>
          <w:sz w:val="22"/>
          <w:szCs w:val="22"/>
        </w:rPr>
      </w:pPr>
      <w:r w:rsidRPr="009E50FE">
        <w:rPr>
          <w:sz w:val="22"/>
          <w:szCs w:val="22"/>
        </w:rPr>
        <w:t xml:space="preserve"> оснований приостановления и возобновления</w:t>
      </w:r>
    </w:p>
    <w:p w:rsidR="00361572" w:rsidRPr="009E50FE" w:rsidRDefault="00361572" w:rsidP="00361572">
      <w:pPr>
        <w:jc w:val="right"/>
        <w:rPr>
          <w:sz w:val="22"/>
          <w:szCs w:val="22"/>
        </w:rPr>
      </w:pPr>
      <w:r w:rsidRPr="009E50FE">
        <w:rPr>
          <w:sz w:val="22"/>
          <w:szCs w:val="22"/>
        </w:rPr>
        <w:t xml:space="preserve">выплаты пенсии за выслугу лет лицам, замещавшим должности                            </w:t>
      </w:r>
    </w:p>
    <w:p w:rsidR="00361572" w:rsidRPr="009E50FE" w:rsidRDefault="00361572" w:rsidP="00361572">
      <w:pPr>
        <w:jc w:val="right"/>
        <w:rPr>
          <w:sz w:val="22"/>
          <w:szCs w:val="22"/>
        </w:rPr>
      </w:pPr>
      <w:r w:rsidRPr="009E50FE">
        <w:rPr>
          <w:sz w:val="22"/>
          <w:szCs w:val="22"/>
        </w:rPr>
        <w:t>муниципальной службы в муниципальном образовании</w:t>
      </w:r>
    </w:p>
    <w:p w:rsidR="00361572" w:rsidRDefault="00361572" w:rsidP="00361572">
      <w:pPr>
        <w:jc w:val="right"/>
        <w:rPr>
          <w:sz w:val="26"/>
          <w:szCs w:val="26"/>
        </w:rPr>
      </w:pPr>
      <w:r w:rsidRPr="009E50FE">
        <w:rPr>
          <w:sz w:val="22"/>
          <w:szCs w:val="22"/>
        </w:rPr>
        <w:t>"Городской округ "Город Нарьян-Мар"</w:t>
      </w:r>
    </w:p>
    <w:p w:rsidR="00361572" w:rsidRDefault="00361572" w:rsidP="00361572">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361572" w:rsidRPr="001E0038" w:rsidRDefault="00361572" w:rsidP="00361572">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СПРАВКА</w:t>
      </w:r>
    </w:p>
    <w:p w:rsidR="00361572" w:rsidRPr="001E0038" w:rsidRDefault="00361572" w:rsidP="00361572">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о размере денежного содержания лица, замещавшего</w:t>
      </w:r>
    </w:p>
    <w:p w:rsidR="00361572" w:rsidRPr="001E0038" w:rsidRDefault="00361572" w:rsidP="00361572">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должность муниципальной службы, для установления</w:t>
      </w:r>
    </w:p>
    <w:p w:rsidR="00361572" w:rsidRPr="001E0038" w:rsidRDefault="00361572" w:rsidP="00361572">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пенсии</w:t>
      </w:r>
      <w:r>
        <w:rPr>
          <w:rFonts w:eastAsiaTheme="minorHAnsi"/>
          <w:sz w:val="26"/>
          <w:szCs w:val="26"/>
          <w:lang w:eastAsia="en-US"/>
        </w:rPr>
        <w:t xml:space="preserve"> за выслугу лет</w:t>
      </w:r>
    </w:p>
    <w:p w:rsidR="00361572" w:rsidRPr="001E0038" w:rsidRDefault="00361572" w:rsidP="00361572">
      <w:pPr>
        <w:autoSpaceDE w:val="0"/>
        <w:autoSpaceDN w:val="0"/>
        <w:adjustRightInd w:val="0"/>
        <w:jc w:val="both"/>
        <w:outlineLvl w:val="0"/>
        <w:rPr>
          <w:rFonts w:eastAsiaTheme="minorHAnsi"/>
          <w:sz w:val="26"/>
          <w:szCs w:val="26"/>
          <w:lang w:eastAsia="en-US"/>
        </w:rPr>
      </w:pPr>
    </w:p>
    <w:p w:rsidR="00361572" w:rsidRPr="001E0038" w:rsidRDefault="00361572" w:rsidP="00361572">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Должностной оклад ____________________________________________________</w:t>
      </w:r>
      <w:r>
        <w:rPr>
          <w:rFonts w:eastAsiaTheme="minorHAnsi"/>
          <w:sz w:val="26"/>
          <w:szCs w:val="26"/>
          <w:lang w:eastAsia="en-US"/>
        </w:rPr>
        <w:t>___________________</w:t>
      </w:r>
      <w:r w:rsidRPr="001E0038">
        <w:rPr>
          <w:rFonts w:eastAsiaTheme="minorHAnsi"/>
          <w:sz w:val="26"/>
          <w:szCs w:val="26"/>
          <w:lang w:eastAsia="en-US"/>
        </w:rPr>
        <w:t>,</w:t>
      </w:r>
    </w:p>
    <w:p w:rsidR="00361572" w:rsidRPr="001E0038" w:rsidRDefault="00361572" w:rsidP="00361572">
      <w:pPr>
        <w:autoSpaceDE w:val="0"/>
        <w:autoSpaceDN w:val="0"/>
        <w:adjustRightInd w:val="0"/>
        <w:jc w:val="both"/>
        <w:rPr>
          <w:rFonts w:eastAsiaTheme="minorHAnsi"/>
          <w:sz w:val="22"/>
          <w:szCs w:val="22"/>
          <w:lang w:eastAsia="en-US"/>
        </w:rPr>
      </w:pPr>
      <w:r w:rsidRPr="001E0038">
        <w:rPr>
          <w:rFonts w:eastAsiaTheme="minorHAnsi"/>
          <w:sz w:val="26"/>
          <w:szCs w:val="26"/>
          <w:lang w:eastAsia="en-US"/>
        </w:rPr>
        <w:t xml:space="preserve">                            </w:t>
      </w:r>
      <w:r>
        <w:rPr>
          <w:rFonts w:eastAsiaTheme="minorHAnsi"/>
          <w:sz w:val="26"/>
          <w:szCs w:val="26"/>
          <w:lang w:eastAsia="en-US"/>
        </w:rPr>
        <w:t xml:space="preserve">        </w:t>
      </w:r>
      <w:r w:rsidRPr="001E0038">
        <w:rPr>
          <w:rFonts w:eastAsiaTheme="minorHAnsi"/>
          <w:sz w:val="26"/>
          <w:szCs w:val="26"/>
          <w:lang w:eastAsia="en-US"/>
        </w:rPr>
        <w:t xml:space="preserve">  </w:t>
      </w:r>
      <w:r w:rsidRPr="001E0038">
        <w:rPr>
          <w:rFonts w:eastAsiaTheme="minorHAnsi"/>
          <w:sz w:val="22"/>
          <w:szCs w:val="22"/>
          <w:lang w:eastAsia="en-US"/>
        </w:rPr>
        <w:t>(фамилия, имя, отчество)</w:t>
      </w:r>
    </w:p>
    <w:p w:rsidR="00361572" w:rsidRDefault="00361572" w:rsidP="00361572">
      <w:pPr>
        <w:autoSpaceDE w:val="0"/>
        <w:autoSpaceDN w:val="0"/>
        <w:adjustRightInd w:val="0"/>
        <w:jc w:val="both"/>
        <w:rPr>
          <w:rFonts w:eastAsiaTheme="minorHAnsi"/>
          <w:sz w:val="26"/>
          <w:szCs w:val="26"/>
          <w:lang w:eastAsia="en-US"/>
        </w:rPr>
      </w:pPr>
      <w:proofErr w:type="gramStart"/>
      <w:r w:rsidRPr="001E0038">
        <w:rPr>
          <w:rFonts w:eastAsiaTheme="minorHAnsi"/>
          <w:sz w:val="26"/>
          <w:szCs w:val="26"/>
          <w:lang w:eastAsia="en-US"/>
        </w:rPr>
        <w:t>замещавшего</w:t>
      </w:r>
      <w:proofErr w:type="gramEnd"/>
      <w:r w:rsidRPr="001E0038">
        <w:rPr>
          <w:rFonts w:eastAsiaTheme="minorHAnsi"/>
          <w:sz w:val="26"/>
          <w:szCs w:val="26"/>
          <w:lang w:eastAsia="en-US"/>
        </w:rPr>
        <w:t xml:space="preserve"> должность муниципальной службы ________________________________</w:t>
      </w:r>
      <w:r>
        <w:rPr>
          <w:rFonts w:eastAsiaTheme="minorHAnsi"/>
          <w:sz w:val="26"/>
          <w:szCs w:val="26"/>
          <w:lang w:eastAsia="en-US"/>
        </w:rPr>
        <w:t>_______________________________________</w:t>
      </w:r>
      <w:r w:rsidRPr="001E0038">
        <w:rPr>
          <w:rFonts w:eastAsiaTheme="minorHAnsi"/>
          <w:sz w:val="26"/>
          <w:szCs w:val="26"/>
          <w:lang w:eastAsia="en-US"/>
        </w:rPr>
        <w:t>,</w:t>
      </w:r>
    </w:p>
    <w:p w:rsidR="00361572" w:rsidRPr="001E0038" w:rsidRDefault="00361572" w:rsidP="00361572">
      <w:pPr>
        <w:autoSpaceDE w:val="0"/>
        <w:autoSpaceDN w:val="0"/>
        <w:adjustRightInd w:val="0"/>
        <w:jc w:val="center"/>
        <w:rPr>
          <w:rFonts w:eastAsiaTheme="minorHAnsi"/>
          <w:sz w:val="22"/>
          <w:szCs w:val="22"/>
          <w:lang w:eastAsia="en-US"/>
        </w:rPr>
      </w:pPr>
      <w:r w:rsidRPr="001E0038">
        <w:rPr>
          <w:rFonts w:eastAsiaTheme="minorHAnsi"/>
          <w:sz w:val="22"/>
          <w:szCs w:val="22"/>
          <w:lang w:eastAsia="en-US"/>
        </w:rPr>
        <w:t>(наименование должности)</w:t>
      </w:r>
    </w:p>
    <w:p w:rsidR="00361572" w:rsidRDefault="00361572" w:rsidP="00361572">
      <w:pPr>
        <w:autoSpaceDE w:val="0"/>
        <w:autoSpaceDN w:val="0"/>
        <w:adjustRightInd w:val="0"/>
        <w:jc w:val="both"/>
        <w:rPr>
          <w:rFonts w:eastAsiaTheme="minorHAnsi"/>
          <w:sz w:val="26"/>
          <w:szCs w:val="26"/>
          <w:lang w:eastAsia="en-US"/>
        </w:rPr>
      </w:pPr>
    </w:p>
    <w:p w:rsidR="00361572" w:rsidRPr="001E0038" w:rsidRDefault="00361572" w:rsidP="00361572">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составляет ______________________.</w:t>
      </w:r>
    </w:p>
    <w:p w:rsidR="00361572" w:rsidRPr="001E0038" w:rsidRDefault="00361572" w:rsidP="00361572">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Коэффициент, применяемый к должностному окладу, при исчислении </w:t>
      </w:r>
      <w:r>
        <w:rPr>
          <w:rFonts w:eastAsiaTheme="minorHAnsi"/>
          <w:sz w:val="26"/>
          <w:szCs w:val="26"/>
          <w:lang w:eastAsia="en-US"/>
        </w:rPr>
        <w:t>выплаты</w:t>
      </w:r>
      <w:r w:rsidRPr="001E0038">
        <w:rPr>
          <w:rFonts w:eastAsiaTheme="minorHAnsi"/>
          <w:sz w:val="26"/>
          <w:szCs w:val="26"/>
          <w:lang w:eastAsia="en-US"/>
        </w:rPr>
        <w:t xml:space="preserve"> пенсии</w:t>
      </w:r>
      <w:r>
        <w:rPr>
          <w:rFonts w:eastAsiaTheme="minorHAnsi"/>
          <w:sz w:val="26"/>
          <w:szCs w:val="26"/>
          <w:lang w:eastAsia="en-US"/>
        </w:rPr>
        <w:t xml:space="preserve"> за выслугу лет</w:t>
      </w:r>
      <w:r w:rsidRPr="001E0038">
        <w:rPr>
          <w:rFonts w:eastAsiaTheme="minorHAnsi"/>
          <w:sz w:val="26"/>
          <w:szCs w:val="26"/>
          <w:lang w:eastAsia="en-US"/>
        </w:rPr>
        <w:t xml:space="preserve"> </w:t>
      </w:r>
      <w:r>
        <w:rPr>
          <w:rFonts w:eastAsiaTheme="minorHAnsi"/>
          <w:sz w:val="26"/>
          <w:szCs w:val="26"/>
          <w:lang w:eastAsia="en-US"/>
        </w:rPr>
        <w:t xml:space="preserve">– 2,9. </w:t>
      </w:r>
    </w:p>
    <w:p w:rsidR="00361572" w:rsidRPr="001E0038" w:rsidRDefault="00361572" w:rsidP="00361572">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Денежное содержание, </w:t>
      </w:r>
      <w:proofErr w:type="gramStart"/>
      <w:r w:rsidRPr="001E0038">
        <w:rPr>
          <w:rFonts w:eastAsiaTheme="minorHAnsi"/>
          <w:sz w:val="26"/>
          <w:szCs w:val="26"/>
          <w:lang w:eastAsia="en-US"/>
        </w:rPr>
        <w:t>исходя из которого исчисляется</w:t>
      </w:r>
      <w:proofErr w:type="gramEnd"/>
      <w:r w:rsidRPr="001E0038">
        <w:rPr>
          <w:rFonts w:eastAsiaTheme="minorHAnsi"/>
          <w:sz w:val="26"/>
          <w:szCs w:val="26"/>
          <w:lang w:eastAsia="en-US"/>
        </w:rPr>
        <w:t xml:space="preserve"> </w:t>
      </w:r>
      <w:r>
        <w:rPr>
          <w:rFonts w:eastAsiaTheme="minorHAnsi"/>
          <w:sz w:val="26"/>
          <w:szCs w:val="26"/>
          <w:lang w:eastAsia="en-US"/>
        </w:rPr>
        <w:t xml:space="preserve">пенсия за выслугу лет </w:t>
      </w:r>
      <w:r w:rsidRPr="001E0038">
        <w:rPr>
          <w:rFonts w:eastAsiaTheme="minorHAnsi"/>
          <w:sz w:val="26"/>
          <w:szCs w:val="26"/>
          <w:lang w:eastAsia="en-US"/>
        </w:rPr>
        <w:t>(с применением коэффициента к должностному окладу), составляет ________</w:t>
      </w:r>
      <w:r>
        <w:rPr>
          <w:rFonts w:eastAsiaTheme="minorHAnsi"/>
          <w:sz w:val="26"/>
          <w:szCs w:val="26"/>
          <w:lang w:eastAsia="en-US"/>
        </w:rPr>
        <w:t>_________________________________________________________</w:t>
      </w:r>
      <w:r w:rsidRPr="001E0038">
        <w:rPr>
          <w:rFonts w:eastAsiaTheme="minorHAnsi"/>
          <w:sz w:val="26"/>
          <w:szCs w:val="26"/>
          <w:lang w:eastAsia="en-US"/>
        </w:rPr>
        <w:t>___.</w:t>
      </w:r>
    </w:p>
    <w:p w:rsidR="00361572" w:rsidRPr="001E0038" w:rsidRDefault="00361572" w:rsidP="00361572">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Денежное содержание, </w:t>
      </w:r>
      <w:proofErr w:type="gramStart"/>
      <w:r w:rsidRPr="001E0038">
        <w:rPr>
          <w:rFonts w:eastAsiaTheme="minorHAnsi"/>
          <w:sz w:val="26"/>
          <w:szCs w:val="26"/>
          <w:lang w:eastAsia="en-US"/>
        </w:rPr>
        <w:t>исходя из которого исчисляется</w:t>
      </w:r>
      <w:proofErr w:type="gramEnd"/>
      <w:r w:rsidRPr="001E0038">
        <w:rPr>
          <w:rFonts w:eastAsiaTheme="minorHAnsi"/>
          <w:sz w:val="26"/>
          <w:szCs w:val="26"/>
          <w:lang w:eastAsia="en-US"/>
        </w:rPr>
        <w:t xml:space="preserve"> </w:t>
      </w:r>
      <w:r>
        <w:rPr>
          <w:rFonts w:eastAsiaTheme="minorHAnsi"/>
          <w:sz w:val="26"/>
          <w:szCs w:val="26"/>
          <w:lang w:eastAsia="en-US"/>
        </w:rPr>
        <w:t xml:space="preserve">пенсия за выслугу лет </w:t>
      </w:r>
      <w:r w:rsidRPr="001E0038">
        <w:rPr>
          <w:rFonts w:eastAsiaTheme="minorHAnsi"/>
          <w:sz w:val="26"/>
          <w:szCs w:val="26"/>
          <w:lang w:eastAsia="en-US"/>
        </w:rPr>
        <w:t>(с применением районного коэффициента), составляет ___________.</w:t>
      </w:r>
    </w:p>
    <w:p w:rsidR="00361572" w:rsidRPr="001E0038" w:rsidRDefault="00361572" w:rsidP="00361572">
      <w:pPr>
        <w:autoSpaceDE w:val="0"/>
        <w:autoSpaceDN w:val="0"/>
        <w:adjustRightInd w:val="0"/>
        <w:jc w:val="both"/>
        <w:rPr>
          <w:rFonts w:eastAsiaTheme="minorHAnsi"/>
          <w:sz w:val="26"/>
          <w:szCs w:val="26"/>
          <w:lang w:eastAsia="en-US"/>
        </w:rPr>
      </w:pPr>
    </w:p>
    <w:p w:rsidR="00361572" w:rsidRPr="001E0038" w:rsidRDefault="00361572" w:rsidP="00361572">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Руководитель</w:t>
      </w:r>
    </w:p>
    <w:p w:rsidR="00361572" w:rsidRPr="001E0038" w:rsidRDefault="00361572" w:rsidP="00361572">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органа местного самоуправления _________________________________</w:t>
      </w:r>
    </w:p>
    <w:p w:rsidR="00361572" w:rsidRPr="001E0038" w:rsidRDefault="00361572" w:rsidP="00361572">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(подпись, фамилия, имя, отчество)</w:t>
      </w:r>
    </w:p>
    <w:p w:rsidR="00361572" w:rsidRPr="001E0038" w:rsidRDefault="00361572" w:rsidP="00361572">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Главный бухгалтер              _________________________________</w:t>
      </w:r>
    </w:p>
    <w:p w:rsidR="00361572" w:rsidRPr="001E0038" w:rsidRDefault="00361572" w:rsidP="00361572">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(подпись, фамилия, имя, отчество)</w:t>
      </w:r>
    </w:p>
    <w:p w:rsidR="00361572" w:rsidRPr="001E0038" w:rsidRDefault="00361572" w:rsidP="00361572">
      <w:pPr>
        <w:autoSpaceDE w:val="0"/>
        <w:autoSpaceDN w:val="0"/>
        <w:adjustRightInd w:val="0"/>
        <w:jc w:val="both"/>
        <w:rPr>
          <w:rFonts w:eastAsiaTheme="minorHAnsi"/>
          <w:sz w:val="26"/>
          <w:szCs w:val="26"/>
          <w:lang w:eastAsia="en-US"/>
        </w:rPr>
      </w:pPr>
    </w:p>
    <w:p w:rsidR="00361572" w:rsidRPr="001E0038" w:rsidRDefault="00361572" w:rsidP="00361572">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 xml:space="preserve">Дата выдачи ____________________________ </w:t>
      </w:r>
      <w:r w:rsidRPr="00E02BAD">
        <w:rPr>
          <w:rFonts w:eastAsiaTheme="minorHAnsi"/>
          <w:sz w:val="22"/>
          <w:szCs w:val="22"/>
          <w:lang w:eastAsia="en-US"/>
        </w:rPr>
        <w:t>место печати</w:t>
      </w:r>
    </w:p>
    <w:p w:rsidR="00361572" w:rsidRPr="001E0038" w:rsidRDefault="00361572" w:rsidP="00361572">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(число, месяц, год)</w:t>
      </w:r>
    </w:p>
    <w:p w:rsidR="00361572" w:rsidRDefault="00361572" w:rsidP="00361572">
      <w:pPr>
        <w:autoSpaceDE w:val="0"/>
        <w:autoSpaceDN w:val="0"/>
        <w:adjustRightInd w:val="0"/>
        <w:jc w:val="both"/>
        <w:rPr>
          <w:rFonts w:eastAsiaTheme="minorHAnsi"/>
          <w:sz w:val="26"/>
          <w:szCs w:val="26"/>
          <w:lang w:eastAsia="en-US"/>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361572" w:rsidRDefault="00361572" w:rsidP="00361572">
      <w:pPr>
        <w:jc w:val="right"/>
        <w:rPr>
          <w:sz w:val="26"/>
          <w:szCs w:val="26"/>
        </w:rPr>
      </w:pPr>
    </w:p>
    <w:p w:rsidR="001E304C" w:rsidRPr="001E304C" w:rsidRDefault="001E304C" w:rsidP="00361572">
      <w:pPr>
        <w:jc w:val="right"/>
        <w:rPr>
          <w:sz w:val="20"/>
          <w:szCs w:val="20"/>
        </w:rPr>
      </w:pPr>
    </w:p>
    <w:p w:rsidR="00361572" w:rsidRDefault="00361572" w:rsidP="00361572">
      <w:pPr>
        <w:jc w:val="right"/>
        <w:rPr>
          <w:sz w:val="26"/>
          <w:szCs w:val="26"/>
        </w:rPr>
      </w:pPr>
    </w:p>
    <w:p w:rsidR="001E304C" w:rsidRDefault="001E304C" w:rsidP="00361572">
      <w:pPr>
        <w:jc w:val="right"/>
        <w:rPr>
          <w:sz w:val="26"/>
          <w:szCs w:val="26"/>
        </w:rPr>
      </w:pPr>
    </w:p>
    <w:p w:rsidR="00361572" w:rsidRDefault="00361572" w:rsidP="00361572">
      <w:pPr>
        <w:spacing w:after="200" w:line="276" w:lineRule="auto"/>
        <w:rPr>
          <w:sz w:val="26"/>
          <w:szCs w:val="26"/>
        </w:rPr>
        <w:sectPr w:rsidR="00361572" w:rsidSect="00361572">
          <w:type w:val="continuous"/>
          <w:pgSz w:w="11906" w:h="16838" w:code="9"/>
          <w:pgMar w:top="1134" w:right="851" w:bottom="1134" w:left="1701" w:header="709" w:footer="709" w:gutter="0"/>
          <w:pgNumType w:start="1"/>
          <w:cols w:space="708"/>
          <w:titlePg/>
          <w:docGrid w:linePitch="360"/>
        </w:sectPr>
      </w:pPr>
    </w:p>
    <w:p w:rsidR="00361572" w:rsidRPr="009E50FE" w:rsidRDefault="00361572" w:rsidP="00361572">
      <w:pPr>
        <w:jc w:val="right"/>
        <w:rPr>
          <w:sz w:val="22"/>
          <w:szCs w:val="22"/>
        </w:rPr>
      </w:pPr>
      <w:r w:rsidRPr="009E50FE">
        <w:rPr>
          <w:sz w:val="22"/>
          <w:szCs w:val="22"/>
        </w:rPr>
        <w:t>Приложение № 4</w:t>
      </w:r>
    </w:p>
    <w:p w:rsidR="00361572" w:rsidRPr="009E50FE" w:rsidRDefault="00361572" w:rsidP="00361572">
      <w:pPr>
        <w:jc w:val="right"/>
        <w:rPr>
          <w:sz w:val="22"/>
          <w:szCs w:val="22"/>
        </w:rPr>
      </w:pPr>
      <w:r w:rsidRPr="009E50FE">
        <w:rPr>
          <w:sz w:val="22"/>
          <w:szCs w:val="22"/>
        </w:rPr>
        <w:t>к Положению "О порядке подачи и рассмотрения</w:t>
      </w:r>
    </w:p>
    <w:p w:rsidR="00361572" w:rsidRPr="009E50FE" w:rsidRDefault="00361572" w:rsidP="00361572">
      <w:pPr>
        <w:jc w:val="right"/>
        <w:rPr>
          <w:sz w:val="22"/>
          <w:szCs w:val="22"/>
        </w:rPr>
      </w:pPr>
      <w:r w:rsidRPr="009E50FE">
        <w:rPr>
          <w:sz w:val="22"/>
          <w:szCs w:val="22"/>
        </w:rPr>
        <w:t>заявления об установлении пенсии за выслугу лет,</w:t>
      </w:r>
    </w:p>
    <w:p w:rsidR="005A4F44" w:rsidRDefault="005A4F44" w:rsidP="00361572">
      <w:pPr>
        <w:jc w:val="right"/>
        <w:rPr>
          <w:sz w:val="22"/>
          <w:szCs w:val="22"/>
        </w:rPr>
      </w:pPr>
      <w:r>
        <w:rPr>
          <w:sz w:val="22"/>
          <w:szCs w:val="22"/>
        </w:rPr>
        <w:t xml:space="preserve">выплаты пенсии за выслугу лет и об </w:t>
      </w:r>
      <w:r w:rsidR="00361572" w:rsidRPr="009E50FE">
        <w:rPr>
          <w:sz w:val="22"/>
          <w:szCs w:val="22"/>
        </w:rPr>
        <w:t>установлени</w:t>
      </w:r>
      <w:r>
        <w:rPr>
          <w:sz w:val="22"/>
          <w:szCs w:val="22"/>
        </w:rPr>
        <w:t>и</w:t>
      </w:r>
    </w:p>
    <w:p w:rsidR="005A4F44" w:rsidRDefault="00361572" w:rsidP="00361572">
      <w:pPr>
        <w:jc w:val="right"/>
        <w:rPr>
          <w:sz w:val="22"/>
          <w:szCs w:val="22"/>
        </w:rPr>
      </w:pPr>
      <w:r w:rsidRPr="009E50FE">
        <w:rPr>
          <w:sz w:val="22"/>
          <w:szCs w:val="22"/>
        </w:rPr>
        <w:t xml:space="preserve"> оснований приостановления и возобновления</w:t>
      </w:r>
      <w:r w:rsidR="005A4F44">
        <w:rPr>
          <w:sz w:val="22"/>
          <w:szCs w:val="22"/>
        </w:rPr>
        <w:t xml:space="preserve"> </w:t>
      </w:r>
      <w:r w:rsidRPr="009E50FE">
        <w:rPr>
          <w:sz w:val="22"/>
          <w:szCs w:val="22"/>
        </w:rPr>
        <w:t>выплаты</w:t>
      </w:r>
    </w:p>
    <w:p w:rsidR="00361572" w:rsidRPr="009E50FE" w:rsidRDefault="00361572" w:rsidP="00361572">
      <w:pPr>
        <w:jc w:val="right"/>
        <w:rPr>
          <w:sz w:val="22"/>
          <w:szCs w:val="22"/>
        </w:rPr>
      </w:pPr>
      <w:r w:rsidRPr="009E50FE">
        <w:rPr>
          <w:sz w:val="22"/>
          <w:szCs w:val="22"/>
        </w:rPr>
        <w:t xml:space="preserve"> пенсии за выслугу лет лицам, замещавшим должности                            </w:t>
      </w:r>
    </w:p>
    <w:p w:rsidR="00361572" w:rsidRPr="009E50FE" w:rsidRDefault="00361572" w:rsidP="00361572">
      <w:pPr>
        <w:jc w:val="right"/>
        <w:rPr>
          <w:sz w:val="22"/>
          <w:szCs w:val="22"/>
        </w:rPr>
      </w:pPr>
      <w:r w:rsidRPr="009E50FE">
        <w:rPr>
          <w:sz w:val="22"/>
          <w:szCs w:val="22"/>
        </w:rPr>
        <w:t>муниципальной службы в муниципальном образовании</w:t>
      </w:r>
    </w:p>
    <w:p w:rsidR="00361572" w:rsidRPr="009E50FE" w:rsidRDefault="00361572" w:rsidP="00361572">
      <w:pPr>
        <w:jc w:val="right"/>
        <w:rPr>
          <w:rFonts w:eastAsiaTheme="minorHAnsi"/>
          <w:sz w:val="22"/>
          <w:szCs w:val="22"/>
          <w:lang w:eastAsia="en-US"/>
        </w:rPr>
      </w:pPr>
      <w:r w:rsidRPr="009E50FE">
        <w:rPr>
          <w:sz w:val="22"/>
          <w:szCs w:val="22"/>
        </w:rPr>
        <w:t>"Городской округ "Город Нарьян-Мар"</w:t>
      </w:r>
    </w:p>
    <w:p w:rsidR="00361572" w:rsidRDefault="00361572" w:rsidP="00361572">
      <w:pPr>
        <w:jc w:val="center"/>
        <w:rPr>
          <w:rFonts w:eastAsiaTheme="minorHAnsi"/>
          <w:sz w:val="26"/>
          <w:szCs w:val="26"/>
          <w:lang w:eastAsia="en-US"/>
        </w:rPr>
      </w:pPr>
    </w:p>
    <w:p w:rsidR="00361572" w:rsidRPr="008105D6" w:rsidRDefault="00361572" w:rsidP="00361572">
      <w:pPr>
        <w:jc w:val="center"/>
        <w:rPr>
          <w:rFonts w:eastAsiaTheme="minorHAnsi"/>
          <w:sz w:val="26"/>
          <w:szCs w:val="26"/>
          <w:lang w:eastAsia="en-US"/>
        </w:rPr>
      </w:pPr>
      <w:r w:rsidRPr="008105D6">
        <w:rPr>
          <w:rFonts w:eastAsiaTheme="minorHAnsi"/>
          <w:sz w:val="26"/>
          <w:szCs w:val="26"/>
          <w:lang w:eastAsia="en-US"/>
        </w:rPr>
        <w:t>СПРАВКА</w:t>
      </w:r>
    </w:p>
    <w:p w:rsidR="00361572" w:rsidRDefault="00361572" w:rsidP="00361572">
      <w:pPr>
        <w:autoSpaceDE w:val="0"/>
        <w:autoSpaceDN w:val="0"/>
        <w:adjustRightInd w:val="0"/>
        <w:jc w:val="center"/>
        <w:rPr>
          <w:rFonts w:eastAsiaTheme="minorHAnsi"/>
          <w:sz w:val="26"/>
          <w:szCs w:val="26"/>
          <w:lang w:eastAsia="en-US"/>
        </w:rPr>
      </w:pPr>
      <w:r w:rsidRPr="008105D6">
        <w:rPr>
          <w:rFonts w:eastAsiaTheme="minorHAnsi"/>
          <w:sz w:val="26"/>
          <w:szCs w:val="26"/>
          <w:lang w:eastAsia="en-US"/>
        </w:rPr>
        <w:t>о периодах службы (работы), учитываемых при исчислении стажа</w:t>
      </w:r>
      <w:r>
        <w:rPr>
          <w:rFonts w:eastAsiaTheme="minorHAnsi"/>
          <w:sz w:val="26"/>
          <w:szCs w:val="26"/>
          <w:lang w:eastAsia="en-US"/>
        </w:rPr>
        <w:t xml:space="preserve"> </w:t>
      </w:r>
      <w:r w:rsidRPr="008105D6">
        <w:rPr>
          <w:rFonts w:eastAsiaTheme="minorHAnsi"/>
          <w:sz w:val="26"/>
          <w:szCs w:val="26"/>
          <w:lang w:eastAsia="en-US"/>
        </w:rPr>
        <w:t>муниципальной службы __</w:t>
      </w:r>
      <w:r>
        <w:rPr>
          <w:rFonts w:eastAsiaTheme="minorHAnsi"/>
          <w:sz w:val="26"/>
          <w:szCs w:val="26"/>
          <w:lang w:eastAsia="en-US"/>
        </w:rPr>
        <w:t>__________________________</w:t>
      </w:r>
      <w:r w:rsidRPr="008105D6">
        <w:rPr>
          <w:rFonts w:eastAsiaTheme="minorHAnsi"/>
          <w:sz w:val="26"/>
          <w:szCs w:val="26"/>
          <w:lang w:eastAsia="en-US"/>
        </w:rPr>
        <w:t>,</w:t>
      </w:r>
      <w:r>
        <w:rPr>
          <w:rFonts w:eastAsiaTheme="minorHAnsi"/>
          <w:sz w:val="26"/>
          <w:szCs w:val="26"/>
          <w:lang w:eastAsia="en-US"/>
        </w:rPr>
        <w:t xml:space="preserve"> </w:t>
      </w:r>
      <w:r w:rsidRPr="008105D6">
        <w:rPr>
          <w:rFonts w:eastAsiaTheme="minorHAnsi"/>
          <w:sz w:val="26"/>
          <w:szCs w:val="26"/>
          <w:lang w:eastAsia="en-US"/>
        </w:rPr>
        <w:t>замещавшего</w:t>
      </w:r>
      <w:r>
        <w:rPr>
          <w:rFonts w:eastAsiaTheme="minorHAnsi"/>
          <w:sz w:val="26"/>
          <w:szCs w:val="26"/>
          <w:lang w:eastAsia="en-US"/>
        </w:rPr>
        <w:t xml:space="preserve"> _______________________________</w:t>
      </w:r>
      <w:proofErr w:type="gramStart"/>
      <w:r>
        <w:rPr>
          <w:rFonts w:eastAsiaTheme="minorHAnsi"/>
          <w:sz w:val="26"/>
          <w:szCs w:val="26"/>
          <w:lang w:eastAsia="en-US"/>
        </w:rPr>
        <w:t xml:space="preserve"> ,</w:t>
      </w:r>
      <w:proofErr w:type="gramEnd"/>
      <w:r w:rsidRPr="00036E99">
        <w:rPr>
          <w:rFonts w:eastAsiaTheme="minorHAnsi"/>
          <w:sz w:val="26"/>
          <w:szCs w:val="26"/>
          <w:lang w:eastAsia="en-US"/>
        </w:rPr>
        <w:t xml:space="preserve"> </w:t>
      </w:r>
      <w:r w:rsidRPr="008105D6">
        <w:rPr>
          <w:rFonts w:eastAsiaTheme="minorHAnsi"/>
          <w:sz w:val="26"/>
          <w:szCs w:val="26"/>
          <w:lang w:eastAsia="en-US"/>
        </w:rPr>
        <w:t>дающего право</w:t>
      </w:r>
      <w:r>
        <w:rPr>
          <w:rFonts w:eastAsiaTheme="minorHAnsi"/>
          <w:sz w:val="26"/>
          <w:szCs w:val="26"/>
          <w:lang w:eastAsia="en-US"/>
        </w:rPr>
        <w:t xml:space="preserve"> </w:t>
      </w:r>
      <w:r w:rsidRPr="008105D6">
        <w:rPr>
          <w:rFonts w:eastAsiaTheme="minorHAnsi"/>
          <w:sz w:val="26"/>
          <w:szCs w:val="26"/>
          <w:lang w:eastAsia="en-US"/>
        </w:rPr>
        <w:t>на пенси</w:t>
      </w:r>
      <w:r>
        <w:rPr>
          <w:rFonts w:eastAsiaTheme="minorHAnsi"/>
          <w:sz w:val="26"/>
          <w:szCs w:val="26"/>
          <w:lang w:eastAsia="en-US"/>
        </w:rPr>
        <w:t>ю за выслугу лет</w:t>
      </w:r>
    </w:p>
    <w:p w:rsidR="00361572" w:rsidRPr="008105D6" w:rsidRDefault="00361572" w:rsidP="00361572">
      <w:pPr>
        <w:autoSpaceDE w:val="0"/>
        <w:autoSpaceDN w:val="0"/>
        <w:adjustRightInd w:val="0"/>
        <w:jc w:val="center"/>
        <w:rPr>
          <w:rFonts w:eastAsiaTheme="minorHAnsi"/>
          <w:sz w:val="26"/>
          <w:szCs w:val="26"/>
          <w:lang w:eastAsia="en-US"/>
        </w:rPr>
      </w:pPr>
      <w:r>
        <w:rPr>
          <w:rFonts w:eastAsiaTheme="minorHAnsi"/>
          <w:sz w:val="22"/>
          <w:szCs w:val="22"/>
          <w:lang w:eastAsia="en-US"/>
        </w:rPr>
        <w:t xml:space="preserve">(фамилия, имя, отчество, </w:t>
      </w:r>
      <w:r w:rsidRPr="008105D6">
        <w:rPr>
          <w:rFonts w:eastAsiaTheme="minorHAnsi"/>
          <w:sz w:val="22"/>
          <w:szCs w:val="22"/>
          <w:lang w:eastAsia="en-US"/>
        </w:rPr>
        <w:t>наименование должности)</w:t>
      </w:r>
    </w:p>
    <w:p w:rsidR="00361572" w:rsidRPr="008105D6" w:rsidRDefault="00361572" w:rsidP="00361572">
      <w:pPr>
        <w:autoSpaceDE w:val="0"/>
        <w:autoSpaceDN w:val="0"/>
        <w:adjustRightInd w:val="0"/>
        <w:jc w:val="center"/>
        <w:rPr>
          <w:rFonts w:eastAsiaTheme="minorHAnsi"/>
          <w:sz w:val="22"/>
          <w:szCs w:val="22"/>
          <w:lang w:eastAsia="en-US"/>
        </w:rPr>
      </w:pPr>
    </w:p>
    <w:p w:rsidR="00361572" w:rsidRPr="008105D6" w:rsidRDefault="00361572" w:rsidP="00361572">
      <w:pPr>
        <w:autoSpaceDE w:val="0"/>
        <w:autoSpaceDN w:val="0"/>
        <w:adjustRightInd w:val="0"/>
        <w:jc w:val="both"/>
        <w:outlineLvl w:val="0"/>
        <w:rPr>
          <w:rFonts w:eastAsiaTheme="minorHAnsi"/>
          <w:sz w:val="26"/>
          <w:szCs w:val="26"/>
          <w:lang w:eastAsia="en-US"/>
        </w:rPr>
      </w:pPr>
    </w:p>
    <w:tbl>
      <w:tblPr>
        <w:tblW w:w="14317" w:type="dxa"/>
        <w:tblInd w:w="62" w:type="dxa"/>
        <w:tblLayout w:type="fixed"/>
        <w:tblCellMar>
          <w:top w:w="102" w:type="dxa"/>
          <w:left w:w="62" w:type="dxa"/>
          <w:bottom w:w="102" w:type="dxa"/>
          <w:right w:w="62" w:type="dxa"/>
        </w:tblCellMar>
        <w:tblLook w:val="0000"/>
      </w:tblPr>
      <w:tblGrid>
        <w:gridCol w:w="990"/>
        <w:gridCol w:w="1704"/>
        <w:gridCol w:w="1842"/>
        <w:gridCol w:w="2268"/>
        <w:gridCol w:w="3261"/>
        <w:gridCol w:w="4252"/>
      </w:tblGrid>
      <w:tr w:rsidR="00361572" w:rsidRPr="008105D6" w:rsidTr="00870B65">
        <w:tc>
          <w:tcPr>
            <w:tcW w:w="990"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jc w:val="center"/>
              <w:rPr>
                <w:rFonts w:eastAsiaTheme="minorHAnsi"/>
                <w:lang w:eastAsia="en-US"/>
              </w:rPr>
            </w:pPr>
            <w:r w:rsidRPr="001E304C">
              <w:rPr>
                <w:rFonts w:eastAsiaTheme="minorHAnsi"/>
                <w:lang w:eastAsia="en-US"/>
              </w:rPr>
              <w:t>№№</w:t>
            </w:r>
          </w:p>
        </w:tc>
        <w:tc>
          <w:tcPr>
            <w:tcW w:w="1704"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jc w:val="center"/>
              <w:rPr>
                <w:rFonts w:eastAsiaTheme="minorHAnsi"/>
                <w:lang w:eastAsia="en-US"/>
              </w:rPr>
            </w:pPr>
            <w:r w:rsidRPr="001E304C">
              <w:rPr>
                <w:rFonts w:eastAsiaTheme="minorHAnsi"/>
                <w:lang w:eastAsia="en-US"/>
              </w:rPr>
              <w:t xml:space="preserve">Наименование организации </w:t>
            </w:r>
          </w:p>
        </w:tc>
        <w:tc>
          <w:tcPr>
            <w:tcW w:w="1842" w:type="dxa"/>
            <w:tcBorders>
              <w:top w:val="single" w:sz="4" w:space="0" w:color="auto"/>
              <w:left w:val="single" w:sz="4" w:space="0" w:color="auto"/>
              <w:bottom w:val="single" w:sz="4" w:space="0" w:color="auto"/>
              <w:right w:val="single" w:sz="4" w:space="0" w:color="auto"/>
            </w:tcBorders>
          </w:tcPr>
          <w:p w:rsidR="00870B65" w:rsidRDefault="00361572" w:rsidP="006A2D0D">
            <w:pPr>
              <w:autoSpaceDE w:val="0"/>
              <w:autoSpaceDN w:val="0"/>
              <w:adjustRightInd w:val="0"/>
              <w:jc w:val="center"/>
              <w:rPr>
                <w:rFonts w:eastAsiaTheme="minorHAnsi"/>
                <w:lang w:eastAsia="en-US"/>
              </w:rPr>
            </w:pPr>
            <w:r w:rsidRPr="001E304C">
              <w:rPr>
                <w:rFonts w:eastAsiaTheme="minorHAnsi"/>
                <w:lang w:eastAsia="en-US"/>
              </w:rPr>
              <w:t>Дата (год, месяц, число) принятия/</w:t>
            </w:r>
          </w:p>
          <w:p w:rsidR="00361572" w:rsidRPr="001E304C" w:rsidRDefault="00361572" w:rsidP="006A2D0D">
            <w:pPr>
              <w:autoSpaceDE w:val="0"/>
              <w:autoSpaceDN w:val="0"/>
              <w:adjustRightInd w:val="0"/>
              <w:jc w:val="center"/>
              <w:rPr>
                <w:rFonts w:eastAsiaTheme="minorHAnsi"/>
                <w:lang w:eastAsia="en-US"/>
              </w:rPr>
            </w:pPr>
            <w:r w:rsidRPr="001E304C">
              <w:rPr>
                <w:rFonts w:eastAsiaTheme="minorHAnsi"/>
                <w:lang w:eastAsia="en-US"/>
              </w:rPr>
              <w:t>увольнения</w:t>
            </w:r>
          </w:p>
        </w:tc>
        <w:tc>
          <w:tcPr>
            <w:tcW w:w="2268"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jc w:val="center"/>
              <w:rPr>
                <w:rFonts w:eastAsiaTheme="minorHAnsi"/>
                <w:lang w:eastAsia="en-US"/>
              </w:rPr>
            </w:pPr>
            <w:r w:rsidRPr="001E304C">
              <w:rPr>
                <w:rFonts w:eastAsiaTheme="minorHAnsi"/>
                <w:lang w:eastAsia="en-US"/>
              </w:rPr>
              <w:t>Запись в трудовой книжке</w:t>
            </w:r>
            <w:r w:rsidR="001E304C">
              <w:rPr>
                <w:rFonts w:eastAsiaTheme="minorHAnsi"/>
                <w:lang w:eastAsia="en-US"/>
              </w:rPr>
              <w:t xml:space="preserve"> </w:t>
            </w:r>
            <w:r w:rsidRPr="001E304C">
              <w:rPr>
                <w:rFonts w:eastAsiaTheme="minorHAnsi"/>
                <w:lang w:eastAsia="en-US"/>
              </w:rPr>
              <w:t>(прием, перевод, увольнение)</w:t>
            </w:r>
          </w:p>
        </w:tc>
        <w:tc>
          <w:tcPr>
            <w:tcW w:w="3261"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jc w:val="center"/>
              <w:rPr>
                <w:rFonts w:eastAsiaTheme="minorHAnsi"/>
                <w:lang w:eastAsia="en-US"/>
              </w:rPr>
            </w:pPr>
            <w:r w:rsidRPr="001E304C">
              <w:rPr>
                <w:rFonts w:eastAsiaTheme="minorHAnsi"/>
                <w:lang w:eastAsia="en-US"/>
              </w:rPr>
              <w:t>Продолжительность периодов службы (работы) (лет, месяцев, дней)</w:t>
            </w:r>
          </w:p>
        </w:tc>
        <w:tc>
          <w:tcPr>
            <w:tcW w:w="425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jc w:val="center"/>
              <w:rPr>
                <w:rFonts w:eastAsiaTheme="minorHAnsi"/>
                <w:lang w:eastAsia="en-US"/>
              </w:rPr>
            </w:pPr>
            <w:r w:rsidRPr="001E304C">
              <w:rPr>
                <w:rFonts w:eastAsiaTheme="minorHAnsi"/>
                <w:lang w:eastAsia="en-US"/>
              </w:rPr>
              <w:t>Стаж муниципальной службы, принимаемый для исчисления размера пенсии за выслугу лет</w:t>
            </w:r>
          </w:p>
        </w:tc>
      </w:tr>
      <w:tr w:rsidR="00361572" w:rsidRPr="008105D6" w:rsidTr="00870B65">
        <w:tc>
          <w:tcPr>
            <w:tcW w:w="990"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1704"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r>
      <w:tr w:rsidR="00361572" w:rsidRPr="008105D6" w:rsidTr="00870B65">
        <w:tc>
          <w:tcPr>
            <w:tcW w:w="990"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1704"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r>
      <w:tr w:rsidR="00361572" w:rsidRPr="008105D6" w:rsidTr="00870B65">
        <w:tc>
          <w:tcPr>
            <w:tcW w:w="990"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jc w:val="both"/>
              <w:rPr>
                <w:rFonts w:eastAsiaTheme="minorHAnsi"/>
                <w:lang w:eastAsia="en-US"/>
              </w:rPr>
            </w:pPr>
            <w:r w:rsidRPr="001E304C">
              <w:rPr>
                <w:rFonts w:eastAsiaTheme="minorHAnsi"/>
                <w:lang w:eastAsia="en-US"/>
              </w:rPr>
              <w:t>Всего</w:t>
            </w:r>
          </w:p>
        </w:tc>
        <w:tc>
          <w:tcPr>
            <w:tcW w:w="1704"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361572" w:rsidRPr="001E304C" w:rsidRDefault="00361572" w:rsidP="006A2D0D">
            <w:pPr>
              <w:autoSpaceDE w:val="0"/>
              <w:autoSpaceDN w:val="0"/>
              <w:adjustRightInd w:val="0"/>
              <w:rPr>
                <w:rFonts w:eastAsiaTheme="minorHAnsi"/>
                <w:lang w:eastAsia="en-US"/>
              </w:rPr>
            </w:pPr>
          </w:p>
        </w:tc>
      </w:tr>
    </w:tbl>
    <w:p w:rsidR="00361572" w:rsidRPr="008105D6" w:rsidRDefault="00361572" w:rsidP="00361572">
      <w:pPr>
        <w:autoSpaceDE w:val="0"/>
        <w:autoSpaceDN w:val="0"/>
        <w:adjustRightInd w:val="0"/>
        <w:jc w:val="both"/>
        <w:rPr>
          <w:rFonts w:eastAsiaTheme="minorHAnsi"/>
          <w:sz w:val="26"/>
          <w:szCs w:val="26"/>
          <w:lang w:eastAsia="en-US"/>
        </w:rPr>
      </w:pPr>
    </w:p>
    <w:p w:rsidR="00361572" w:rsidRPr="009913E2" w:rsidRDefault="00361572" w:rsidP="00361572">
      <w:pPr>
        <w:autoSpaceDE w:val="0"/>
        <w:autoSpaceDN w:val="0"/>
        <w:adjustRightInd w:val="0"/>
        <w:ind w:firstLine="709"/>
        <w:jc w:val="both"/>
        <w:rPr>
          <w:rFonts w:eastAsiaTheme="minorHAnsi"/>
          <w:lang w:eastAsia="en-US"/>
        </w:rPr>
      </w:pPr>
      <w:r w:rsidRPr="009913E2">
        <w:rPr>
          <w:rFonts w:eastAsiaTheme="minorHAnsi"/>
          <w:lang w:eastAsia="en-US"/>
        </w:rPr>
        <w:t>Стаж муниципальной службы, дающий право на пенсию за выслугу лет, составляет _______________ лет (мес., дней).</w:t>
      </w:r>
    </w:p>
    <w:p w:rsidR="00361572" w:rsidRDefault="00361572" w:rsidP="00361572">
      <w:pPr>
        <w:autoSpaceDE w:val="0"/>
        <w:autoSpaceDN w:val="0"/>
        <w:adjustRightInd w:val="0"/>
        <w:ind w:firstLine="709"/>
        <w:jc w:val="both"/>
        <w:rPr>
          <w:rFonts w:eastAsiaTheme="minorHAnsi"/>
          <w:lang w:eastAsia="en-US"/>
        </w:rPr>
      </w:pPr>
    </w:p>
    <w:p w:rsidR="00361572" w:rsidRPr="009913E2" w:rsidRDefault="00361572" w:rsidP="00361572">
      <w:pPr>
        <w:autoSpaceDE w:val="0"/>
        <w:autoSpaceDN w:val="0"/>
        <w:adjustRightInd w:val="0"/>
        <w:ind w:firstLine="709"/>
        <w:jc w:val="both"/>
        <w:rPr>
          <w:rFonts w:eastAsiaTheme="minorHAnsi"/>
          <w:lang w:eastAsia="en-US"/>
        </w:rPr>
      </w:pPr>
      <w:r w:rsidRPr="009913E2">
        <w:rPr>
          <w:rFonts w:eastAsiaTheme="minorHAnsi"/>
          <w:lang w:eastAsia="en-US"/>
        </w:rPr>
        <w:t>Руководитель органа</w:t>
      </w:r>
    </w:p>
    <w:p w:rsidR="00361572" w:rsidRPr="008105D6" w:rsidRDefault="00361572" w:rsidP="00361572">
      <w:pPr>
        <w:autoSpaceDE w:val="0"/>
        <w:autoSpaceDN w:val="0"/>
        <w:adjustRightInd w:val="0"/>
        <w:ind w:firstLine="709"/>
        <w:jc w:val="both"/>
        <w:rPr>
          <w:rFonts w:eastAsiaTheme="minorHAnsi"/>
          <w:sz w:val="26"/>
          <w:szCs w:val="26"/>
          <w:lang w:eastAsia="en-US"/>
        </w:rPr>
      </w:pPr>
      <w:r w:rsidRPr="009913E2">
        <w:rPr>
          <w:rFonts w:eastAsiaTheme="minorHAnsi"/>
          <w:lang w:eastAsia="en-US"/>
        </w:rPr>
        <w:t>местного самоуправления</w:t>
      </w:r>
      <w:r w:rsidRPr="008105D6">
        <w:rPr>
          <w:rFonts w:eastAsiaTheme="minorHAnsi"/>
          <w:sz w:val="26"/>
          <w:szCs w:val="26"/>
          <w:lang w:eastAsia="en-US"/>
        </w:rPr>
        <w:t xml:space="preserve"> _________________________________</w:t>
      </w:r>
      <w:r w:rsidRPr="008105D6">
        <w:rPr>
          <w:rFonts w:eastAsiaTheme="minorHAnsi"/>
          <w:sz w:val="22"/>
          <w:szCs w:val="22"/>
          <w:lang w:eastAsia="en-US"/>
        </w:rPr>
        <w:t xml:space="preserve"> </w:t>
      </w:r>
      <w:r>
        <w:rPr>
          <w:rFonts w:eastAsiaTheme="minorHAnsi"/>
          <w:sz w:val="22"/>
          <w:szCs w:val="22"/>
          <w:lang w:eastAsia="en-US"/>
        </w:rPr>
        <w:t>м</w:t>
      </w:r>
      <w:r w:rsidRPr="008105D6">
        <w:rPr>
          <w:rFonts w:eastAsiaTheme="minorHAnsi"/>
          <w:sz w:val="22"/>
          <w:szCs w:val="22"/>
          <w:lang w:eastAsia="en-US"/>
        </w:rPr>
        <w:t>есто печати</w:t>
      </w:r>
    </w:p>
    <w:p w:rsidR="00361572" w:rsidRPr="008105D6" w:rsidRDefault="00361572" w:rsidP="00361572">
      <w:pPr>
        <w:autoSpaceDE w:val="0"/>
        <w:autoSpaceDN w:val="0"/>
        <w:adjustRightInd w:val="0"/>
        <w:ind w:firstLine="709"/>
        <w:jc w:val="both"/>
        <w:rPr>
          <w:rFonts w:eastAsiaTheme="minorHAnsi"/>
          <w:sz w:val="22"/>
          <w:szCs w:val="22"/>
          <w:lang w:eastAsia="en-US"/>
        </w:rPr>
      </w:pPr>
      <w:r w:rsidRPr="008105D6">
        <w:rPr>
          <w:rFonts w:eastAsiaTheme="minorHAnsi"/>
          <w:sz w:val="26"/>
          <w:szCs w:val="26"/>
          <w:lang w:eastAsia="en-US"/>
        </w:rPr>
        <w:t xml:space="preserve">                       </w:t>
      </w:r>
      <w:r>
        <w:rPr>
          <w:rFonts w:eastAsiaTheme="minorHAnsi"/>
          <w:sz w:val="26"/>
          <w:szCs w:val="26"/>
          <w:lang w:eastAsia="en-US"/>
        </w:rPr>
        <w:t xml:space="preserve">                        </w:t>
      </w:r>
      <w:r w:rsidRPr="008105D6">
        <w:rPr>
          <w:rFonts w:eastAsiaTheme="minorHAnsi"/>
          <w:sz w:val="26"/>
          <w:szCs w:val="26"/>
          <w:lang w:eastAsia="en-US"/>
        </w:rPr>
        <w:t xml:space="preserve"> </w:t>
      </w:r>
      <w:r w:rsidRPr="008105D6">
        <w:rPr>
          <w:rFonts w:eastAsiaTheme="minorHAnsi"/>
          <w:sz w:val="22"/>
          <w:szCs w:val="22"/>
          <w:lang w:eastAsia="en-US"/>
        </w:rPr>
        <w:t>(подпись, фамилия, имя, отчество)</w:t>
      </w:r>
      <w:r w:rsidRPr="001E0038">
        <w:rPr>
          <w:rFonts w:ascii="Courier New" w:eastAsiaTheme="minorHAnsi" w:hAnsi="Courier New" w:cs="Courier New"/>
          <w:sz w:val="20"/>
          <w:szCs w:val="20"/>
          <w:lang w:eastAsia="en-US"/>
        </w:rPr>
        <w:t xml:space="preserve">      </w:t>
      </w:r>
    </w:p>
    <w:p w:rsidR="00361572" w:rsidRDefault="00361572" w:rsidP="007B42C8">
      <w:pPr>
        <w:jc w:val="right"/>
      </w:pPr>
    </w:p>
    <w:p w:rsidR="00361572" w:rsidRDefault="00361572" w:rsidP="007B42C8">
      <w:pPr>
        <w:jc w:val="right"/>
      </w:pPr>
    </w:p>
    <w:sectPr w:rsidR="00361572" w:rsidSect="001E304C">
      <w:pgSz w:w="16838" w:h="11906" w:orient="landscape" w:code="9"/>
      <w:pgMar w:top="794" w:right="1418" w:bottom="1701"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EA" w:rsidRDefault="006A0EEA" w:rsidP="00693317">
      <w:r>
        <w:separator/>
      </w:r>
    </w:p>
  </w:endnote>
  <w:endnote w:type="continuationSeparator" w:id="0">
    <w:p w:rsidR="006A0EEA" w:rsidRDefault="006A0EEA"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EA" w:rsidRDefault="006A0EEA" w:rsidP="00693317">
      <w:r>
        <w:separator/>
      </w:r>
    </w:p>
  </w:footnote>
  <w:footnote w:type="continuationSeparator" w:id="0">
    <w:p w:rsidR="006A0EEA" w:rsidRDefault="006A0EEA"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EA" w:rsidRDefault="006A0EE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A0EEA" w:rsidRDefault="006A0EE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EA" w:rsidRDefault="006A0EE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870B65">
      <w:rPr>
        <w:rStyle w:val="af3"/>
        <w:noProof/>
      </w:rPr>
      <w:t>8</w:t>
    </w:r>
    <w:r>
      <w:rPr>
        <w:rStyle w:val="af3"/>
      </w:rPr>
      <w:fldChar w:fldCharType="end"/>
    </w:r>
  </w:p>
  <w:p w:rsidR="006A0EEA" w:rsidRDefault="006A0E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7E52402"/>
    <w:multiLevelType w:val="hybridMultilevel"/>
    <w:tmpl w:val="02025168"/>
    <w:lvl w:ilvl="0" w:tplc="7B0E5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BF0612E"/>
    <w:multiLevelType w:val="hybridMultilevel"/>
    <w:tmpl w:val="0BD8CD70"/>
    <w:lvl w:ilvl="0" w:tplc="D194A84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F686C"/>
    <w:multiLevelType w:val="multilevel"/>
    <w:tmpl w:val="AF3040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37126021"/>
    <w:multiLevelType w:val="hybridMultilevel"/>
    <w:tmpl w:val="3B84BB64"/>
    <w:lvl w:ilvl="0" w:tplc="86EA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7">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9">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1"/>
  </w:num>
  <w:num w:numId="2">
    <w:abstractNumId w:val="18"/>
  </w:num>
  <w:num w:numId="3">
    <w:abstractNumId w:val="12"/>
  </w:num>
  <w:num w:numId="4">
    <w:abstractNumId w:val="21"/>
  </w:num>
  <w:num w:numId="5">
    <w:abstractNumId w:val="13"/>
  </w:num>
  <w:num w:numId="6">
    <w:abstractNumId w:val="3"/>
  </w:num>
  <w:num w:numId="7">
    <w:abstractNumId w:val="22"/>
  </w:num>
  <w:num w:numId="8">
    <w:abstractNumId w:val="6"/>
  </w:num>
  <w:num w:numId="9">
    <w:abstractNumId w:val="17"/>
  </w:num>
  <w:num w:numId="10">
    <w:abstractNumId w:val="11"/>
  </w:num>
  <w:num w:numId="11">
    <w:abstractNumId w:val="20"/>
  </w:num>
  <w:num w:numId="12">
    <w:abstractNumId w:val="19"/>
  </w:num>
  <w:num w:numId="13">
    <w:abstractNumId w:val="23"/>
  </w:num>
  <w:num w:numId="14">
    <w:abstractNumId w:val="16"/>
  </w:num>
  <w:num w:numId="15">
    <w:abstractNumId w:val="0"/>
  </w:num>
  <w:num w:numId="16">
    <w:abstractNumId w:val="5"/>
  </w:num>
  <w:num w:numId="17">
    <w:abstractNumId w:val="14"/>
  </w:num>
  <w:num w:numId="18">
    <w:abstractNumId w:val="2"/>
  </w:num>
  <w:num w:numId="19">
    <w:abstractNumId w:val="4"/>
  </w:num>
  <w:num w:numId="20">
    <w:abstractNumId w:val="15"/>
  </w:num>
  <w:num w:numId="21">
    <w:abstractNumId w:val="9"/>
  </w:num>
  <w:num w:numId="22">
    <w:abstractNumId w:val="8"/>
  </w:num>
  <w:num w:numId="23">
    <w:abstractNumId w:val="10"/>
  </w:num>
  <w:num w:numId="24">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1057"/>
    <w:rsid w:val="0003112C"/>
    <w:rsid w:val="00031251"/>
    <w:rsid w:val="000313CD"/>
    <w:rsid w:val="0003152F"/>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5EE"/>
    <w:rsid w:val="00044BFE"/>
    <w:rsid w:val="00044C54"/>
    <w:rsid w:val="000456F4"/>
    <w:rsid w:val="0004593B"/>
    <w:rsid w:val="00045EC9"/>
    <w:rsid w:val="00045FB0"/>
    <w:rsid w:val="00046229"/>
    <w:rsid w:val="000470C1"/>
    <w:rsid w:val="000470F0"/>
    <w:rsid w:val="00047177"/>
    <w:rsid w:val="000475E5"/>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1DD"/>
    <w:rsid w:val="000742A2"/>
    <w:rsid w:val="000742BA"/>
    <w:rsid w:val="00074970"/>
    <w:rsid w:val="000752AD"/>
    <w:rsid w:val="00075622"/>
    <w:rsid w:val="00075A46"/>
    <w:rsid w:val="000762C8"/>
    <w:rsid w:val="000764A7"/>
    <w:rsid w:val="000767F9"/>
    <w:rsid w:val="000770A0"/>
    <w:rsid w:val="000774E1"/>
    <w:rsid w:val="00077AF7"/>
    <w:rsid w:val="00080E32"/>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A9D"/>
    <w:rsid w:val="00090B4A"/>
    <w:rsid w:val="00090B56"/>
    <w:rsid w:val="00090E99"/>
    <w:rsid w:val="00090F77"/>
    <w:rsid w:val="0009264B"/>
    <w:rsid w:val="000927BE"/>
    <w:rsid w:val="0009295C"/>
    <w:rsid w:val="00094110"/>
    <w:rsid w:val="0009418F"/>
    <w:rsid w:val="0009420D"/>
    <w:rsid w:val="0009466C"/>
    <w:rsid w:val="000947F8"/>
    <w:rsid w:val="00094B0C"/>
    <w:rsid w:val="00094E74"/>
    <w:rsid w:val="00094EB8"/>
    <w:rsid w:val="0009522A"/>
    <w:rsid w:val="000953F3"/>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33C"/>
    <w:rsid w:val="000F39DB"/>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E50"/>
    <w:rsid w:val="001051F0"/>
    <w:rsid w:val="00105741"/>
    <w:rsid w:val="0010584B"/>
    <w:rsid w:val="001059D8"/>
    <w:rsid w:val="00105FAD"/>
    <w:rsid w:val="001066DB"/>
    <w:rsid w:val="001068A3"/>
    <w:rsid w:val="00106A31"/>
    <w:rsid w:val="0010764A"/>
    <w:rsid w:val="00107DD8"/>
    <w:rsid w:val="001101CC"/>
    <w:rsid w:val="001106E2"/>
    <w:rsid w:val="00110E23"/>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75"/>
    <w:rsid w:val="0011698C"/>
    <w:rsid w:val="00117400"/>
    <w:rsid w:val="00120049"/>
    <w:rsid w:val="00120747"/>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53C9"/>
    <w:rsid w:val="00126384"/>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4329"/>
    <w:rsid w:val="00144380"/>
    <w:rsid w:val="001447FE"/>
    <w:rsid w:val="00144DE2"/>
    <w:rsid w:val="00144E4A"/>
    <w:rsid w:val="0014574E"/>
    <w:rsid w:val="0014598B"/>
    <w:rsid w:val="00145F40"/>
    <w:rsid w:val="001460BB"/>
    <w:rsid w:val="001461EF"/>
    <w:rsid w:val="00146379"/>
    <w:rsid w:val="001463D0"/>
    <w:rsid w:val="001464E6"/>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80193"/>
    <w:rsid w:val="0018045B"/>
    <w:rsid w:val="00180543"/>
    <w:rsid w:val="001806D5"/>
    <w:rsid w:val="00180889"/>
    <w:rsid w:val="00180AFF"/>
    <w:rsid w:val="00180FCA"/>
    <w:rsid w:val="00181121"/>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631"/>
    <w:rsid w:val="001B4A63"/>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D31"/>
    <w:rsid w:val="001E304C"/>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471"/>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106A"/>
    <w:rsid w:val="002419DE"/>
    <w:rsid w:val="00241F6A"/>
    <w:rsid w:val="00242165"/>
    <w:rsid w:val="00242500"/>
    <w:rsid w:val="00242638"/>
    <w:rsid w:val="00243648"/>
    <w:rsid w:val="00243D1C"/>
    <w:rsid w:val="0024412A"/>
    <w:rsid w:val="002447C5"/>
    <w:rsid w:val="002451AD"/>
    <w:rsid w:val="002451B9"/>
    <w:rsid w:val="002452EE"/>
    <w:rsid w:val="00245BF8"/>
    <w:rsid w:val="00245D16"/>
    <w:rsid w:val="0024623A"/>
    <w:rsid w:val="002467C8"/>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254"/>
    <w:rsid w:val="0027140A"/>
    <w:rsid w:val="002714D8"/>
    <w:rsid w:val="0027158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2146"/>
    <w:rsid w:val="002922E6"/>
    <w:rsid w:val="0029289B"/>
    <w:rsid w:val="0029293A"/>
    <w:rsid w:val="00292A04"/>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5ED7"/>
    <w:rsid w:val="002A670D"/>
    <w:rsid w:val="002A70C7"/>
    <w:rsid w:val="002A7163"/>
    <w:rsid w:val="002A72D8"/>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2D20"/>
    <w:rsid w:val="002E350C"/>
    <w:rsid w:val="002E3A60"/>
    <w:rsid w:val="002E3AD6"/>
    <w:rsid w:val="002E3B65"/>
    <w:rsid w:val="002E40AC"/>
    <w:rsid w:val="002E4369"/>
    <w:rsid w:val="002E4499"/>
    <w:rsid w:val="002E4AB4"/>
    <w:rsid w:val="002E4CCA"/>
    <w:rsid w:val="002E4DE8"/>
    <w:rsid w:val="002E4FFF"/>
    <w:rsid w:val="002E50C8"/>
    <w:rsid w:val="002E5864"/>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5EAF"/>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25CA"/>
    <w:rsid w:val="0034292E"/>
    <w:rsid w:val="00343066"/>
    <w:rsid w:val="00343315"/>
    <w:rsid w:val="0034344F"/>
    <w:rsid w:val="00343813"/>
    <w:rsid w:val="0034383B"/>
    <w:rsid w:val="00343AA1"/>
    <w:rsid w:val="00343B15"/>
    <w:rsid w:val="00343B6D"/>
    <w:rsid w:val="00343C1E"/>
    <w:rsid w:val="0034407E"/>
    <w:rsid w:val="00344273"/>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572"/>
    <w:rsid w:val="00361CED"/>
    <w:rsid w:val="00361FA7"/>
    <w:rsid w:val="00362CC0"/>
    <w:rsid w:val="00362EBD"/>
    <w:rsid w:val="00362F67"/>
    <w:rsid w:val="00363399"/>
    <w:rsid w:val="0036343D"/>
    <w:rsid w:val="00363E4F"/>
    <w:rsid w:val="0036417A"/>
    <w:rsid w:val="0036489E"/>
    <w:rsid w:val="003649C4"/>
    <w:rsid w:val="00364B8A"/>
    <w:rsid w:val="00364D46"/>
    <w:rsid w:val="00364F64"/>
    <w:rsid w:val="00364FAF"/>
    <w:rsid w:val="00365C04"/>
    <w:rsid w:val="00365CCA"/>
    <w:rsid w:val="00365D41"/>
    <w:rsid w:val="0036688B"/>
    <w:rsid w:val="00366FC4"/>
    <w:rsid w:val="00367202"/>
    <w:rsid w:val="00367484"/>
    <w:rsid w:val="00367670"/>
    <w:rsid w:val="00367897"/>
    <w:rsid w:val="003704F5"/>
    <w:rsid w:val="00370536"/>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349"/>
    <w:rsid w:val="003813A4"/>
    <w:rsid w:val="00381651"/>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7050"/>
    <w:rsid w:val="003E73F6"/>
    <w:rsid w:val="003E786E"/>
    <w:rsid w:val="003E7D95"/>
    <w:rsid w:val="003E7E1A"/>
    <w:rsid w:val="003E7F23"/>
    <w:rsid w:val="003F010F"/>
    <w:rsid w:val="003F01A5"/>
    <w:rsid w:val="003F06D9"/>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D66"/>
    <w:rsid w:val="004420FC"/>
    <w:rsid w:val="00442540"/>
    <w:rsid w:val="00442A90"/>
    <w:rsid w:val="00442CE4"/>
    <w:rsid w:val="0044314B"/>
    <w:rsid w:val="00443A3D"/>
    <w:rsid w:val="00443FB0"/>
    <w:rsid w:val="00444A42"/>
    <w:rsid w:val="00444AEE"/>
    <w:rsid w:val="00444B1C"/>
    <w:rsid w:val="00444BEC"/>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6E3"/>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CA5"/>
    <w:rsid w:val="00461323"/>
    <w:rsid w:val="00461527"/>
    <w:rsid w:val="00461781"/>
    <w:rsid w:val="0046235E"/>
    <w:rsid w:val="0046239D"/>
    <w:rsid w:val="004623CC"/>
    <w:rsid w:val="00462961"/>
    <w:rsid w:val="004631BE"/>
    <w:rsid w:val="004632FB"/>
    <w:rsid w:val="00464362"/>
    <w:rsid w:val="0046439E"/>
    <w:rsid w:val="004644AE"/>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2483"/>
    <w:rsid w:val="004A2E39"/>
    <w:rsid w:val="004A3073"/>
    <w:rsid w:val="004A3465"/>
    <w:rsid w:val="004A35E9"/>
    <w:rsid w:val="004A3795"/>
    <w:rsid w:val="004A3B78"/>
    <w:rsid w:val="004A3B8B"/>
    <w:rsid w:val="004A3C5B"/>
    <w:rsid w:val="004A3C72"/>
    <w:rsid w:val="004A41CC"/>
    <w:rsid w:val="004A4406"/>
    <w:rsid w:val="004A44C9"/>
    <w:rsid w:val="004A4915"/>
    <w:rsid w:val="004A55B0"/>
    <w:rsid w:val="004A5D2A"/>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1EB2"/>
    <w:rsid w:val="004C22FD"/>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738B"/>
    <w:rsid w:val="004C7689"/>
    <w:rsid w:val="004C791B"/>
    <w:rsid w:val="004C7ABB"/>
    <w:rsid w:val="004C7C3D"/>
    <w:rsid w:val="004D0906"/>
    <w:rsid w:val="004D0FBD"/>
    <w:rsid w:val="004D1383"/>
    <w:rsid w:val="004D1A19"/>
    <w:rsid w:val="004D1ABA"/>
    <w:rsid w:val="004D1CC8"/>
    <w:rsid w:val="004D1DF5"/>
    <w:rsid w:val="004D1FC2"/>
    <w:rsid w:val="004D21DC"/>
    <w:rsid w:val="004D2202"/>
    <w:rsid w:val="004D2862"/>
    <w:rsid w:val="004D2A35"/>
    <w:rsid w:val="004D2C64"/>
    <w:rsid w:val="004D2D75"/>
    <w:rsid w:val="004D2F89"/>
    <w:rsid w:val="004D3098"/>
    <w:rsid w:val="004D3588"/>
    <w:rsid w:val="004D3711"/>
    <w:rsid w:val="004D3B72"/>
    <w:rsid w:val="004D3CCF"/>
    <w:rsid w:val="004D3F44"/>
    <w:rsid w:val="004D4908"/>
    <w:rsid w:val="004D4936"/>
    <w:rsid w:val="004D5205"/>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2BD6"/>
    <w:rsid w:val="00543512"/>
    <w:rsid w:val="00543D31"/>
    <w:rsid w:val="00544F7C"/>
    <w:rsid w:val="005450A8"/>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82"/>
    <w:rsid w:val="00584B27"/>
    <w:rsid w:val="00584BB1"/>
    <w:rsid w:val="00584D93"/>
    <w:rsid w:val="00584EBC"/>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4F44"/>
    <w:rsid w:val="005A5068"/>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598"/>
    <w:rsid w:val="005A7E9F"/>
    <w:rsid w:val="005B018B"/>
    <w:rsid w:val="005B048A"/>
    <w:rsid w:val="005B08EB"/>
    <w:rsid w:val="005B16E1"/>
    <w:rsid w:val="005B1AB1"/>
    <w:rsid w:val="005B1AB7"/>
    <w:rsid w:val="005B1F8E"/>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CB3"/>
    <w:rsid w:val="006159C8"/>
    <w:rsid w:val="00616104"/>
    <w:rsid w:val="0061658F"/>
    <w:rsid w:val="0061672C"/>
    <w:rsid w:val="00616D3E"/>
    <w:rsid w:val="00616E6C"/>
    <w:rsid w:val="006174A7"/>
    <w:rsid w:val="006176B3"/>
    <w:rsid w:val="00617943"/>
    <w:rsid w:val="00617A17"/>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377B8"/>
    <w:rsid w:val="0064015C"/>
    <w:rsid w:val="006406C0"/>
    <w:rsid w:val="0064092A"/>
    <w:rsid w:val="006410F4"/>
    <w:rsid w:val="00641F14"/>
    <w:rsid w:val="006420E2"/>
    <w:rsid w:val="0064216F"/>
    <w:rsid w:val="00642688"/>
    <w:rsid w:val="006427AA"/>
    <w:rsid w:val="00642853"/>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EA"/>
    <w:rsid w:val="006A108D"/>
    <w:rsid w:val="006A1095"/>
    <w:rsid w:val="006A125E"/>
    <w:rsid w:val="006A1568"/>
    <w:rsid w:val="006A17C2"/>
    <w:rsid w:val="006A1C8E"/>
    <w:rsid w:val="006A1E25"/>
    <w:rsid w:val="006A20BB"/>
    <w:rsid w:val="006A2313"/>
    <w:rsid w:val="006A2703"/>
    <w:rsid w:val="006A2766"/>
    <w:rsid w:val="006A2815"/>
    <w:rsid w:val="006A2CD4"/>
    <w:rsid w:val="006A2D0D"/>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C95"/>
    <w:rsid w:val="006C6DA2"/>
    <w:rsid w:val="006C6F70"/>
    <w:rsid w:val="006C7309"/>
    <w:rsid w:val="006C7CF2"/>
    <w:rsid w:val="006C7FD6"/>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9B5"/>
    <w:rsid w:val="006F6D9B"/>
    <w:rsid w:val="006F74DA"/>
    <w:rsid w:val="006F7A57"/>
    <w:rsid w:val="006F7B76"/>
    <w:rsid w:val="006F7F83"/>
    <w:rsid w:val="00700129"/>
    <w:rsid w:val="0070065D"/>
    <w:rsid w:val="00700BDA"/>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A35"/>
    <w:rsid w:val="00721F60"/>
    <w:rsid w:val="00722447"/>
    <w:rsid w:val="007227A5"/>
    <w:rsid w:val="007229A6"/>
    <w:rsid w:val="00722A21"/>
    <w:rsid w:val="007231CB"/>
    <w:rsid w:val="007235C0"/>
    <w:rsid w:val="007237EE"/>
    <w:rsid w:val="00723C9A"/>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343"/>
    <w:rsid w:val="0075582F"/>
    <w:rsid w:val="0075586C"/>
    <w:rsid w:val="00756A6F"/>
    <w:rsid w:val="00756D2C"/>
    <w:rsid w:val="00756D91"/>
    <w:rsid w:val="00756E37"/>
    <w:rsid w:val="00757041"/>
    <w:rsid w:val="007571AD"/>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383"/>
    <w:rsid w:val="0078148A"/>
    <w:rsid w:val="00781811"/>
    <w:rsid w:val="007825FA"/>
    <w:rsid w:val="0078265A"/>
    <w:rsid w:val="007828E9"/>
    <w:rsid w:val="00782DC4"/>
    <w:rsid w:val="00782FF9"/>
    <w:rsid w:val="00783924"/>
    <w:rsid w:val="00784734"/>
    <w:rsid w:val="0078488B"/>
    <w:rsid w:val="00784C41"/>
    <w:rsid w:val="00785995"/>
    <w:rsid w:val="00785A42"/>
    <w:rsid w:val="00785A69"/>
    <w:rsid w:val="00785C1C"/>
    <w:rsid w:val="00785F6C"/>
    <w:rsid w:val="0078611C"/>
    <w:rsid w:val="00786A4D"/>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7CD"/>
    <w:rsid w:val="007C096C"/>
    <w:rsid w:val="007C0D5A"/>
    <w:rsid w:val="007C0F13"/>
    <w:rsid w:val="007C165F"/>
    <w:rsid w:val="007C1714"/>
    <w:rsid w:val="007C1AC1"/>
    <w:rsid w:val="007C1B34"/>
    <w:rsid w:val="007C235D"/>
    <w:rsid w:val="007C275E"/>
    <w:rsid w:val="007C2D3A"/>
    <w:rsid w:val="007C2D4B"/>
    <w:rsid w:val="007C308E"/>
    <w:rsid w:val="007C30DE"/>
    <w:rsid w:val="007C3748"/>
    <w:rsid w:val="007C3E34"/>
    <w:rsid w:val="007C4100"/>
    <w:rsid w:val="007C4287"/>
    <w:rsid w:val="007C4460"/>
    <w:rsid w:val="007C50AE"/>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347"/>
    <w:rsid w:val="007E29C1"/>
    <w:rsid w:val="007E322A"/>
    <w:rsid w:val="007E3653"/>
    <w:rsid w:val="007E375E"/>
    <w:rsid w:val="007E377B"/>
    <w:rsid w:val="007E3CDD"/>
    <w:rsid w:val="007E3D29"/>
    <w:rsid w:val="007E3DF5"/>
    <w:rsid w:val="007E4300"/>
    <w:rsid w:val="007E43FB"/>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6C9"/>
    <w:rsid w:val="00857810"/>
    <w:rsid w:val="00857DEB"/>
    <w:rsid w:val="00857EB0"/>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67E03"/>
    <w:rsid w:val="00870AC9"/>
    <w:rsid w:val="00870B65"/>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87F77"/>
    <w:rsid w:val="008900BB"/>
    <w:rsid w:val="008901B5"/>
    <w:rsid w:val="00890547"/>
    <w:rsid w:val="008908D6"/>
    <w:rsid w:val="00890A78"/>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ED2"/>
    <w:rsid w:val="00895FF8"/>
    <w:rsid w:val="00896A4A"/>
    <w:rsid w:val="00896B22"/>
    <w:rsid w:val="00896F8E"/>
    <w:rsid w:val="0089782A"/>
    <w:rsid w:val="00897B08"/>
    <w:rsid w:val="00897D6D"/>
    <w:rsid w:val="00897FC0"/>
    <w:rsid w:val="008A12E1"/>
    <w:rsid w:val="008A195B"/>
    <w:rsid w:val="008A1DC7"/>
    <w:rsid w:val="008A1EFF"/>
    <w:rsid w:val="008A1F1E"/>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C5A"/>
    <w:rsid w:val="008B3D48"/>
    <w:rsid w:val="008B3DA6"/>
    <w:rsid w:val="008B4151"/>
    <w:rsid w:val="008B4227"/>
    <w:rsid w:val="008B4329"/>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AE2"/>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67A"/>
    <w:rsid w:val="008D2A09"/>
    <w:rsid w:val="008D2B6B"/>
    <w:rsid w:val="008D2C09"/>
    <w:rsid w:val="008D2CCC"/>
    <w:rsid w:val="008D2D30"/>
    <w:rsid w:val="008D384C"/>
    <w:rsid w:val="008D3CCD"/>
    <w:rsid w:val="008D3CEB"/>
    <w:rsid w:val="008D424E"/>
    <w:rsid w:val="008D4B60"/>
    <w:rsid w:val="008D4CFB"/>
    <w:rsid w:val="008D4DB8"/>
    <w:rsid w:val="008D4F66"/>
    <w:rsid w:val="008D4FB3"/>
    <w:rsid w:val="008D552D"/>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27"/>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596"/>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E1B"/>
    <w:rsid w:val="009C668D"/>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FBF"/>
    <w:rsid w:val="009F322F"/>
    <w:rsid w:val="009F3C9B"/>
    <w:rsid w:val="009F3E3B"/>
    <w:rsid w:val="009F3FE3"/>
    <w:rsid w:val="009F4548"/>
    <w:rsid w:val="009F47B8"/>
    <w:rsid w:val="009F4CD2"/>
    <w:rsid w:val="009F4E47"/>
    <w:rsid w:val="009F51BB"/>
    <w:rsid w:val="009F5F26"/>
    <w:rsid w:val="009F617E"/>
    <w:rsid w:val="009F6772"/>
    <w:rsid w:val="009F6964"/>
    <w:rsid w:val="009F734B"/>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7132"/>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88B"/>
    <w:rsid w:val="00AF0D09"/>
    <w:rsid w:val="00AF124C"/>
    <w:rsid w:val="00AF1262"/>
    <w:rsid w:val="00AF1636"/>
    <w:rsid w:val="00AF17C0"/>
    <w:rsid w:val="00AF1FDF"/>
    <w:rsid w:val="00AF2907"/>
    <w:rsid w:val="00AF2F68"/>
    <w:rsid w:val="00AF33F0"/>
    <w:rsid w:val="00AF348C"/>
    <w:rsid w:val="00AF34B3"/>
    <w:rsid w:val="00AF38B7"/>
    <w:rsid w:val="00AF3C0F"/>
    <w:rsid w:val="00AF3C88"/>
    <w:rsid w:val="00AF46F1"/>
    <w:rsid w:val="00AF5251"/>
    <w:rsid w:val="00AF5B1D"/>
    <w:rsid w:val="00AF5F22"/>
    <w:rsid w:val="00AF60B1"/>
    <w:rsid w:val="00AF7141"/>
    <w:rsid w:val="00AF7295"/>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7E"/>
    <w:rsid w:val="00B37EDC"/>
    <w:rsid w:val="00B40163"/>
    <w:rsid w:val="00B40D8E"/>
    <w:rsid w:val="00B40E08"/>
    <w:rsid w:val="00B410F1"/>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27"/>
    <w:rsid w:val="00B537E7"/>
    <w:rsid w:val="00B538A4"/>
    <w:rsid w:val="00B538CF"/>
    <w:rsid w:val="00B540C6"/>
    <w:rsid w:val="00B54D19"/>
    <w:rsid w:val="00B55368"/>
    <w:rsid w:val="00B5571B"/>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7BB"/>
    <w:rsid w:val="00B66800"/>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3AE"/>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71D2"/>
    <w:rsid w:val="00BA7456"/>
    <w:rsid w:val="00BA74AC"/>
    <w:rsid w:val="00BB0370"/>
    <w:rsid w:val="00BB059D"/>
    <w:rsid w:val="00BB0651"/>
    <w:rsid w:val="00BB09C5"/>
    <w:rsid w:val="00BB0BDD"/>
    <w:rsid w:val="00BB118D"/>
    <w:rsid w:val="00BB2480"/>
    <w:rsid w:val="00BB2532"/>
    <w:rsid w:val="00BB3A85"/>
    <w:rsid w:val="00BB43F5"/>
    <w:rsid w:val="00BB4844"/>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2304"/>
    <w:rsid w:val="00BE29CB"/>
    <w:rsid w:val="00BE2DD8"/>
    <w:rsid w:val="00BE2E5F"/>
    <w:rsid w:val="00BE36AF"/>
    <w:rsid w:val="00BE3A87"/>
    <w:rsid w:val="00BE3AFD"/>
    <w:rsid w:val="00BE3F89"/>
    <w:rsid w:val="00BE6183"/>
    <w:rsid w:val="00BE62BC"/>
    <w:rsid w:val="00BE6FF5"/>
    <w:rsid w:val="00BE7039"/>
    <w:rsid w:val="00BE7587"/>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64E"/>
    <w:rsid w:val="00C0588D"/>
    <w:rsid w:val="00C0592B"/>
    <w:rsid w:val="00C059C5"/>
    <w:rsid w:val="00C05A9E"/>
    <w:rsid w:val="00C05B6F"/>
    <w:rsid w:val="00C0619C"/>
    <w:rsid w:val="00C065A6"/>
    <w:rsid w:val="00C06CB4"/>
    <w:rsid w:val="00C06CFE"/>
    <w:rsid w:val="00C06D6A"/>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DAF"/>
    <w:rsid w:val="00C63522"/>
    <w:rsid w:val="00C63891"/>
    <w:rsid w:val="00C63C23"/>
    <w:rsid w:val="00C63FC1"/>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63D2"/>
    <w:rsid w:val="00CA6750"/>
    <w:rsid w:val="00CA6AC8"/>
    <w:rsid w:val="00CA7627"/>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6DD"/>
    <w:rsid w:val="00CF6D01"/>
    <w:rsid w:val="00CF78E5"/>
    <w:rsid w:val="00D00407"/>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7F6"/>
    <w:rsid w:val="00D72B54"/>
    <w:rsid w:val="00D72CA0"/>
    <w:rsid w:val="00D733A5"/>
    <w:rsid w:val="00D7345F"/>
    <w:rsid w:val="00D7371C"/>
    <w:rsid w:val="00D7373F"/>
    <w:rsid w:val="00D73C7B"/>
    <w:rsid w:val="00D74283"/>
    <w:rsid w:val="00D745B9"/>
    <w:rsid w:val="00D74A87"/>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E11"/>
    <w:rsid w:val="00E16C32"/>
    <w:rsid w:val="00E16E9F"/>
    <w:rsid w:val="00E171D0"/>
    <w:rsid w:val="00E1724E"/>
    <w:rsid w:val="00E17306"/>
    <w:rsid w:val="00E17860"/>
    <w:rsid w:val="00E17AB9"/>
    <w:rsid w:val="00E20105"/>
    <w:rsid w:val="00E206D1"/>
    <w:rsid w:val="00E20EAF"/>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EE5"/>
    <w:rsid w:val="00E42F3B"/>
    <w:rsid w:val="00E430CC"/>
    <w:rsid w:val="00E43369"/>
    <w:rsid w:val="00E4364E"/>
    <w:rsid w:val="00E43C16"/>
    <w:rsid w:val="00E440A8"/>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1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027"/>
    <w:rsid w:val="00E64595"/>
    <w:rsid w:val="00E64CA0"/>
    <w:rsid w:val="00E65000"/>
    <w:rsid w:val="00E655DC"/>
    <w:rsid w:val="00E65B52"/>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96"/>
    <w:rsid w:val="00EB1512"/>
    <w:rsid w:val="00EB1C7E"/>
    <w:rsid w:val="00EB1DF2"/>
    <w:rsid w:val="00EB1F41"/>
    <w:rsid w:val="00EB1FB9"/>
    <w:rsid w:val="00EB1FCC"/>
    <w:rsid w:val="00EB259D"/>
    <w:rsid w:val="00EB2C6D"/>
    <w:rsid w:val="00EB2D1B"/>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951"/>
    <w:rsid w:val="00EC1A00"/>
    <w:rsid w:val="00EC1E04"/>
    <w:rsid w:val="00EC2109"/>
    <w:rsid w:val="00EC258D"/>
    <w:rsid w:val="00EC268D"/>
    <w:rsid w:val="00EC288E"/>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5659"/>
    <w:rsid w:val="00EF5AB7"/>
    <w:rsid w:val="00EF6197"/>
    <w:rsid w:val="00EF6AB5"/>
    <w:rsid w:val="00EF75A1"/>
    <w:rsid w:val="00F001A4"/>
    <w:rsid w:val="00F00A42"/>
    <w:rsid w:val="00F00B6A"/>
    <w:rsid w:val="00F00EE5"/>
    <w:rsid w:val="00F00F6C"/>
    <w:rsid w:val="00F00FA7"/>
    <w:rsid w:val="00F01424"/>
    <w:rsid w:val="00F0143E"/>
    <w:rsid w:val="00F0148C"/>
    <w:rsid w:val="00F01A28"/>
    <w:rsid w:val="00F01AC6"/>
    <w:rsid w:val="00F01FA1"/>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F78"/>
    <w:rsid w:val="00F11CBE"/>
    <w:rsid w:val="00F11D14"/>
    <w:rsid w:val="00F120F9"/>
    <w:rsid w:val="00F129CE"/>
    <w:rsid w:val="00F12BB7"/>
    <w:rsid w:val="00F12D59"/>
    <w:rsid w:val="00F136B9"/>
    <w:rsid w:val="00F1375E"/>
    <w:rsid w:val="00F13835"/>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71B"/>
    <w:rsid w:val="00F74825"/>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321D"/>
    <w:rsid w:val="00F9325B"/>
    <w:rsid w:val="00F93B27"/>
    <w:rsid w:val="00F93B2A"/>
    <w:rsid w:val="00F94133"/>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31"/>
    <w:rsid w:val="00FA4ED0"/>
    <w:rsid w:val="00FA5B17"/>
    <w:rsid w:val="00FA5C73"/>
    <w:rsid w:val="00FA5FDB"/>
    <w:rsid w:val="00FA684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0B5F"/>
    <w:rsid w:val="00FC11B3"/>
    <w:rsid w:val="00FC1D3A"/>
    <w:rsid w:val="00FC2308"/>
    <w:rsid w:val="00FC295B"/>
    <w:rsid w:val="00FC2A8B"/>
    <w:rsid w:val="00FC3BF9"/>
    <w:rsid w:val="00FC3D12"/>
    <w:rsid w:val="00FC45FF"/>
    <w:rsid w:val="00FC4976"/>
    <w:rsid w:val="00FC4F73"/>
    <w:rsid w:val="00FC5621"/>
    <w:rsid w:val="00FC59BE"/>
    <w:rsid w:val="00FC5BDB"/>
    <w:rsid w:val="00FC5C38"/>
    <w:rsid w:val="00FC5E7C"/>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8FEF401CBB3E9D6D6CE8BEB2927A88E1D3097DBD0CCDCAEAB59F1EFCk81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8FEF401CBB3E9D6D6CE8BEB2927A88E1D3097DBD0CCDCAEAB59F1EFCk81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8FEF401CBB3E9D6D6CE8BEB2927A88E1D3097DBD0CCDCAEAB59F1EFCk81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90CDA-AFE0-40E3-9B48-26A5BCE0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2957</Words>
  <Characters>16858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2017-02-09T10:50:00Z</cp:lastPrinted>
  <dcterms:created xsi:type="dcterms:W3CDTF">2017-02-28T09:24:00Z</dcterms:created>
  <dcterms:modified xsi:type="dcterms:W3CDTF">2017-02-28T11:24:00Z</dcterms:modified>
</cp:coreProperties>
</file>