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018C9" w:rsidP="00DD58CC">
            <w:pPr>
              <w:jc w:val="center"/>
            </w:pPr>
            <w:bookmarkStart w:id="0" w:name="ТекстовоеПоле7"/>
            <w:r>
              <w:t>28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18C9" w:rsidP="005018C9">
            <w:pPr>
              <w:jc w:val="center"/>
            </w:pPr>
            <w:r>
              <w:t>12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C25186">
            <w:pPr>
              <w:jc w:val="center"/>
            </w:pPr>
            <w:r>
              <w:t>1</w:t>
            </w:r>
            <w:r w:rsidR="005018C9">
              <w:t>490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018C9" w:rsidRPr="0049659E" w:rsidRDefault="005018C9" w:rsidP="005018C9">
      <w:pPr>
        <w:shd w:val="clear" w:color="auto" w:fill="FFFFFF"/>
        <w:tabs>
          <w:tab w:val="left" w:pos="5103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 xml:space="preserve">муниципального образования "Городской округ "Город Нарьян-Мар" "Благоустройство", </w:t>
      </w:r>
      <w:r w:rsidRPr="0049659E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  </w:t>
      </w:r>
      <w:r>
        <w:rPr>
          <w:color w:val="000000"/>
          <w:sz w:val="26"/>
          <w:szCs w:val="26"/>
        </w:rPr>
        <w:t xml:space="preserve">             </w:t>
      </w:r>
      <w:r w:rsidRPr="0049659E">
        <w:rPr>
          <w:color w:val="000000"/>
          <w:sz w:val="26"/>
          <w:szCs w:val="26"/>
        </w:rPr>
        <w:t>от 12.11.2013 № 2420</w:t>
      </w:r>
    </w:p>
    <w:p w:rsidR="005018C9" w:rsidRDefault="005018C9" w:rsidP="00501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18C9" w:rsidRDefault="005018C9" w:rsidP="00501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18C9" w:rsidRDefault="005018C9" w:rsidP="00501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18C9" w:rsidRPr="005018C9" w:rsidRDefault="005018C9" w:rsidP="00501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 xml:space="preserve">Руководствуясь </w:t>
      </w:r>
      <w:hyperlink r:id="rId9" w:history="1">
        <w:r w:rsidRPr="005018C9">
          <w:rPr>
            <w:sz w:val="26"/>
            <w:szCs w:val="26"/>
          </w:rPr>
          <w:t>статьей 179</w:t>
        </w:r>
      </w:hyperlink>
      <w:r w:rsidRPr="005018C9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5018C9">
          <w:rPr>
            <w:sz w:val="26"/>
            <w:szCs w:val="26"/>
          </w:rPr>
          <w:t>постановлением</w:t>
        </w:r>
      </w:hyperlink>
      <w:r w:rsidRPr="005018C9">
        <w:rPr>
          <w:sz w:val="26"/>
          <w:szCs w:val="26"/>
        </w:rPr>
        <w:t xml:space="preserve"> Правительства Российской Федерации от 10.02.2017 № 169 </w:t>
      </w:r>
      <w:r>
        <w:rPr>
          <w:sz w:val="26"/>
          <w:szCs w:val="26"/>
        </w:rPr>
        <w:t xml:space="preserve">                   </w:t>
      </w:r>
      <w:r w:rsidRPr="005018C9">
        <w:rPr>
          <w:sz w:val="26"/>
          <w:szCs w:val="26"/>
        </w:rPr>
        <w:t xml:space="preserve"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Минстроя России </w:t>
      </w:r>
      <w:r>
        <w:rPr>
          <w:sz w:val="26"/>
          <w:szCs w:val="26"/>
        </w:rPr>
        <w:t xml:space="preserve">                        </w:t>
      </w:r>
      <w:r w:rsidRPr="005018C9">
        <w:rPr>
          <w:sz w:val="26"/>
          <w:szCs w:val="26"/>
        </w:rPr>
        <w:t>от 06.04.2017 № 691/</w:t>
      </w:r>
      <w:proofErr w:type="spellStart"/>
      <w:proofErr w:type="gramStart"/>
      <w:r w:rsidRPr="005018C9">
        <w:rPr>
          <w:sz w:val="26"/>
          <w:szCs w:val="26"/>
        </w:rPr>
        <w:t>пр</w:t>
      </w:r>
      <w:proofErr w:type="spellEnd"/>
      <w:proofErr w:type="gramEnd"/>
      <w:r w:rsidRPr="005018C9">
        <w:rPr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Российской Федерации </w:t>
      </w:r>
      <w:proofErr w:type="gramStart"/>
      <w:r w:rsidRPr="005018C9">
        <w:rPr>
          <w:sz w:val="26"/>
          <w:szCs w:val="26"/>
        </w:rPr>
        <w:t xml:space="preserve">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– </w:t>
      </w:r>
      <w:r>
        <w:rPr>
          <w:sz w:val="26"/>
          <w:szCs w:val="26"/>
        </w:rPr>
        <w:t xml:space="preserve">             </w:t>
      </w:r>
      <w:r w:rsidRPr="005018C9">
        <w:rPr>
          <w:sz w:val="26"/>
          <w:szCs w:val="26"/>
        </w:rPr>
        <w:t xml:space="preserve">2022 годы", решениями Совета городского округа "Город Нарьян-Мар"   </w:t>
      </w:r>
      <w:r>
        <w:rPr>
          <w:sz w:val="26"/>
          <w:szCs w:val="26"/>
        </w:rPr>
        <w:t xml:space="preserve">                          </w:t>
      </w:r>
      <w:r w:rsidRPr="005018C9">
        <w:rPr>
          <w:sz w:val="26"/>
          <w:szCs w:val="26"/>
        </w:rPr>
        <w:t xml:space="preserve"> от 12.12.2017 № 463-р "О внесении изменений в решение "О бюджете МО "Городской округ "Город Нарьян-Мар" на 2017 год и на плановый период 2018 и 2019 годов", </w:t>
      </w:r>
      <w:r>
        <w:rPr>
          <w:sz w:val="26"/>
          <w:szCs w:val="26"/>
        </w:rPr>
        <w:t xml:space="preserve">              </w:t>
      </w:r>
      <w:r w:rsidRPr="005018C9">
        <w:rPr>
          <w:sz w:val="26"/>
          <w:szCs w:val="26"/>
        </w:rPr>
        <w:t>от 12.12.2017 № 462-р "О бюджете МО "Городской округ</w:t>
      </w:r>
      <w:proofErr w:type="gramEnd"/>
      <w:r w:rsidRPr="005018C9">
        <w:rPr>
          <w:sz w:val="26"/>
          <w:szCs w:val="26"/>
        </w:rPr>
        <w:t xml:space="preserve"> "Город Нарьян-Мар" </w:t>
      </w:r>
      <w:r>
        <w:rPr>
          <w:sz w:val="26"/>
          <w:szCs w:val="26"/>
        </w:rPr>
        <w:t xml:space="preserve">                   </w:t>
      </w:r>
      <w:r w:rsidRPr="005018C9">
        <w:rPr>
          <w:sz w:val="26"/>
          <w:szCs w:val="26"/>
        </w:rPr>
        <w:t xml:space="preserve">на 2018 год и на плановый период 2019 и 2020 годов", </w:t>
      </w:r>
      <w:hyperlink r:id="rId11" w:history="1">
        <w:r w:rsidRPr="005018C9">
          <w:rPr>
            <w:sz w:val="26"/>
            <w:szCs w:val="26"/>
          </w:rPr>
          <w:t>постановлением</w:t>
        </w:r>
      </w:hyperlink>
      <w:r w:rsidRPr="005018C9">
        <w:rPr>
          <w:sz w:val="26"/>
          <w:szCs w:val="26"/>
        </w:rPr>
        <w:t xml:space="preserve">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5018C9">
        <w:rPr>
          <w:sz w:val="26"/>
          <w:szCs w:val="26"/>
        </w:rPr>
        <w:t xml:space="preserve"> Администрация МО "Городской округ "Город Нарьян-Мар" </w:t>
      </w:r>
    </w:p>
    <w:p w:rsidR="005018C9" w:rsidRPr="005018C9" w:rsidRDefault="005018C9" w:rsidP="005018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8C9" w:rsidRDefault="005018C9" w:rsidP="005018C9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5018C9" w:rsidRDefault="005018C9" w:rsidP="005018C9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5018C9" w:rsidRDefault="005018C9" w:rsidP="005018C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</w:t>
      </w:r>
      <w:r w:rsidRPr="000175A9">
        <w:rPr>
          <w:sz w:val="26"/>
          <w:szCs w:val="26"/>
        </w:rPr>
        <w:t>(в ред.</w:t>
      </w:r>
      <w:r>
        <w:rPr>
          <w:sz w:val="26"/>
          <w:szCs w:val="26"/>
        </w:rPr>
        <w:t xml:space="preserve"> </w:t>
      </w:r>
      <w:r w:rsidRPr="000175A9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0175A9">
        <w:rPr>
          <w:sz w:val="26"/>
          <w:szCs w:val="26"/>
        </w:rPr>
        <w:t>.</w:t>
      </w:r>
      <w:r>
        <w:rPr>
          <w:sz w:val="26"/>
          <w:szCs w:val="26"/>
        </w:rPr>
        <w:t>11.20</w:t>
      </w:r>
      <w:r w:rsidRPr="000175A9">
        <w:rPr>
          <w:sz w:val="26"/>
          <w:szCs w:val="26"/>
        </w:rPr>
        <w:t xml:space="preserve">17 № </w:t>
      </w:r>
      <w:r>
        <w:rPr>
          <w:sz w:val="26"/>
          <w:szCs w:val="26"/>
        </w:rPr>
        <w:t>1307</w:t>
      </w:r>
      <w:r w:rsidRPr="000175A9">
        <w:rPr>
          <w:sz w:val="26"/>
          <w:szCs w:val="26"/>
        </w:rPr>
        <w:t>),</w:t>
      </w:r>
      <w:r>
        <w:rPr>
          <w:sz w:val="26"/>
          <w:szCs w:val="26"/>
        </w:rPr>
        <w:t xml:space="preserve"> (далее – Программа) согласно Приложению.</w:t>
      </w:r>
    </w:p>
    <w:p w:rsidR="005018C9" w:rsidRDefault="005018C9" w:rsidP="005018C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Настоящее постановление вступает в силу со дня его официального опубликования.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65644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65644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65644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65644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65644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</w:pPr>
    </w:p>
    <w:p w:rsidR="005018C9" w:rsidRDefault="005018C9" w:rsidP="009060DC">
      <w:pPr>
        <w:jc w:val="both"/>
        <w:rPr>
          <w:b/>
          <w:bCs/>
          <w:sz w:val="26"/>
        </w:rPr>
        <w:sectPr w:rsidR="005018C9" w:rsidSect="00E15DC1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018C9" w:rsidRPr="005018C9" w:rsidRDefault="005018C9" w:rsidP="005018C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018C9" w:rsidRPr="005018C9" w:rsidRDefault="005018C9" w:rsidP="005018C9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5018C9" w:rsidRPr="005018C9" w:rsidRDefault="005018C9" w:rsidP="005018C9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 xml:space="preserve"> "Городской округ "Город Нарьян-Мар"</w:t>
      </w:r>
    </w:p>
    <w:p w:rsidR="005018C9" w:rsidRPr="005018C9" w:rsidRDefault="005018C9" w:rsidP="005018C9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663789">
        <w:rPr>
          <w:sz w:val="26"/>
          <w:szCs w:val="26"/>
        </w:rPr>
        <w:t>8</w:t>
      </w:r>
      <w:r>
        <w:rPr>
          <w:sz w:val="26"/>
          <w:szCs w:val="26"/>
        </w:rPr>
        <w:t>.12.2017</w:t>
      </w:r>
      <w:r w:rsidRPr="005018C9">
        <w:rPr>
          <w:sz w:val="26"/>
          <w:szCs w:val="26"/>
        </w:rPr>
        <w:t xml:space="preserve"> № </w:t>
      </w:r>
      <w:r>
        <w:rPr>
          <w:sz w:val="26"/>
          <w:szCs w:val="26"/>
        </w:rPr>
        <w:t>1490</w:t>
      </w:r>
    </w:p>
    <w:p w:rsidR="005018C9" w:rsidRPr="005018C9" w:rsidRDefault="00BE15C9" w:rsidP="005018C9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018C9" w:rsidRPr="005018C9" w:rsidRDefault="005018C9" w:rsidP="005018C9">
      <w:pPr>
        <w:autoSpaceDE w:val="0"/>
        <w:autoSpaceDN w:val="0"/>
        <w:adjustRightInd w:val="0"/>
        <w:ind w:firstLine="708"/>
        <w:jc w:val="center"/>
      </w:pPr>
      <w:r>
        <w:t>ИЗМЕНЕНИЯ</w:t>
      </w:r>
    </w:p>
    <w:p w:rsidR="005018C9" w:rsidRPr="005018C9" w:rsidRDefault="005018C9" w:rsidP="005018C9">
      <w:pPr>
        <w:autoSpaceDE w:val="0"/>
        <w:autoSpaceDN w:val="0"/>
        <w:adjustRightInd w:val="0"/>
        <w:ind w:firstLine="708"/>
        <w:jc w:val="center"/>
      </w:pPr>
      <w:r w:rsidRPr="005018C9">
        <w:t>В МУНИЦИПАЛЬНУЮ ПРОГР</w:t>
      </w:r>
      <w:r>
        <w:t>АММУ МУНИЦИПАЛЬНОГО ОБРАЗОВАНИЯ</w:t>
      </w:r>
    </w:p>
    <w:p w:rsidR="005018C9" w:rsidRPr="005018C9" w:rsidRDefault="005018C9" w:rsidP="005018C9">
      <w:pPr>
        <w:autoSpaceDE w:val="0"/>
        <w:autoSpaceDN w:val="0"/>
        <w:adjustRightInd w:val="0"/>
        <w:ind w:firstLine="708"/>
        <w:jc w:val="center"/>
      </w:pPr>
      <w:r w:rsidRPr="005018C9">
        <w:t>"ГОРОДСКОЙ ОКРУГ "ГОРОД НАРЬЯН-МАР"</w:t>
      </w:r>
    </w:p>
    <w:p w:rsidR="005018C9" w:rsidRPr="005018C9" w:rsidRDefault="005018C9" w:rsidP="005018C9">
      <w:pPr>
        <w:autoSpaceDE w:val="0"/>
        <w:autoSpaceDN w:val="0"/>
        <w:adjustRightInd w:val="0"/>
        <w:ind w:firstLine="708"/>
        <w:jc w:val="center"/>
      </w:pPr>
      <w:r w:rsidRPr="005018C9">
        <w:rPr>
          <w:sz w:val="26"/>
          <w:szCs w:val="26"/>
        </w:rPr>
        <w:t>"БЛАГОУСТРОЙСТВО"</w:t>
      </w:r>
    </w:p>
    <w:p w:rsidR="005018C9" w:rsidRPr="005018C9" w:rsidRDefault="005018C9" w:rsidP="005018C9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5018C9" w:rsidRPr="005018C9" w:rsidRDefault="005018C9" w:rsidP="005018C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5018C9">
        <w:rPr>
          <w:sz w:val="26"/>
          <w:szCs w:val="26"/>
          <w:lang w:eastAsia="en-US"/>
        </w:rPr>
        <w:t xml:space="preserve">В </w:t>
      </w:r>
      <w:r w:rsidRPr="005018C9">
        <w:rPr>
          <w:sz w:val="26"/>
          <w:szCs w:val="26"/>
        </w:rPr>
        <w:t>Паспорте Программы:</w:t>
      </w:r>
    </w:p>
    <w:p w:rsidR="005018C9" w:rsidRPr="005018C9" w:rsidRDefault="005018C9" w:rsidP="005018C9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 xml:space="preserve">В табличной части строки "Сроки и этапы реализации муниципальной программы", "Объемы и источники финансирования муниципальной программы" </w:t>
      </w:r>
      <w:r>
        <w:rPr>
          <w:sz w:val="26"/>
          <w:szCs w:val="26"/>
        </w:rPr>
        <w:t xml:space="preserve">                    </w:t>
      </w:r>
      <w:r w:rsidRPr="005018C9">
        <w:rPr>
          <w:sz w:val="26"/>
          <w:szCs w:val="26"/>
        </w:rPr>
        <w:t xml:space="preserve">и "Ожидаемые результаты реализации муниципальной программы" </w:t>
      </w:r>
      <w:r w:rsidRPr="005018C9">
        <w:rPr>
          <w:sz w:val="26"/>
          <w:szCs w:val="26"/>
          <w:lang w:eastAsia="en-US"/>
        </w:rPr>
        <w:t xml:space="preserve">изложить </w:t>
      </w:r>
      <w:r>
        <w:rPr>
          <w:sz w:val="26"/>
          <w:szCs w:val="26"/>
          <w:lang w:eastAsia="en-US"/>
        </w:rPr>
        <w:t xml:space="preserve">                              </w:t>
      </w:r>
      <w:r w:rsidRPr="005018C9">
        <w:rPr>
          <w:sz w:val="26"/>
          <w:szCs w:val="26"/>
          <w:lang w:eastAsia="en-US"/>
        </w:rPr>
        <w:t xml:space="preserve">в следующей редакции: 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5018C9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149"/>
      </w:tblGrid>
      <w:tr w:rsidR="005018C9" w:rsidRPr="005018C9" w:rsidTr="00656446">
        <w:tc>
          <w:tcPr>
            <w:tcW w:w="2552" w:type="dxa"/>
          </w:tcPr>
          <w:p w:rsidR="005018C9" w:rsidRPr="005018C9" w:rsidRDefault="005018C9" w:rsidP="00501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149" w:type="dxa"/>
          </w:tcPr>
          <w:p w:rsidR="005018C9" w:rsidRPr="005018C9" w:rsidRDefault="005018C9" w:rsidP="00501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Программа реализуется в сроки с 2014 по 2022 годы. Этапы реализации Программы не выделяются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left="567" w:right="18"/>
              <w:rPr>
                <w:sz w:val="26"/>
                <w:szCs w:val="26"/>
              </w:rPr>
            </w:pPr>
          </w:p>
        </w:tc>
      </w:tr>
      <w:tr w:rsidR="005018C9" w:rsidRPr="005018C9" w:rsidTr="00656446">
        <w:tc>
          <w:tcPr>
            <w:tcW w:w="255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149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Общий объем финансирования Программы 1 595 078,2</w:t>
            </w:r>
            <w:r>
              <w:rPr>
                <w:sz w:val="26"/>
                <w:szCs w:val="26"/>
              </w:rPr>
              <w:t xml:space="preserve"> </w:t>
            </w:r>
            <w:r w:rsidRPr="005018C9">
              <w:rPr>
                <w:sz w:val="26"/>
                <w:szCs w:val="26"/>
              </w:rPr>
              <w:t>тыс. рублей, в том числе по годам: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5018C9">
              <w:rPr>
                <w:sz w:val="26"/>
                <w:szCs w:val="26"/>
              </w:rPr>
              <w:t xml:space="preserve"> 106 362,0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5018C9">
              <w:rPr>
                <w:sz w:val="26"/>
                <w:szCs w:val="26"/>
              </w:rPr>
              <w:t xml:space="preserve"> 180 311,7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2016 год – 137 393,6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2017 год – 209 554,7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2018 год – 126 378,5 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 год – 115 433,7 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 год – 116 946,0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 год – 441 154,3 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 год – 161 543,7 тыс. рублей;</w:t>
            </w:r>
          </w:p>
          <w:p w:rsidR="005018C9" w:rsidRPr="005018C9" w:rsidRDefault="005018C9" w:rsidP="005018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в том числе:</w:t>
            </w:r>
          </w:p>
          <w:p w:rsidR="005018C9" w:rsidRPr="005018C9" w:rsidRDefault="005018C9" w:rsidP="005018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Pr="005018C9">
              <w:rPr>
                <w:sz w:val="26"/>
                <w:szCs w:val="26"/>
              </w:rPr>
              <w:t xml:space="preserve">окружного бюджета – 386 999,5 тыс. рублей, </w:t>
            </w:r>
            <w:r>
              <w:rPr>
                <w:sz w:val="26"/>
                <w:szCs w:val="26"/>
              </w:rPr>
              <w:t xml:space="preserve">                   </w:t>
            </w:r>
            <w:r w:rsidRPr="005018C9">
              <w:rPr>
                <w:sz w:val="26"/>
                <w:szCs w:val="26"/>
              </w:rPr>
              <w:t>в том числе по годам:</w:t>
            </w:r>
          </w:p>
          <w:p w:rsidR="005018C9" w:rsidRPr="005018C9" w:rsidRDefault="005018C9" w:rsidP="005018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2017 год – 86 743,9 тыс. рублей;</w:t>
            </w:r>
          </w:p>
          <w:p w:rsidR="005018C9" w:rsidRPr="005018C9" w:rsidRDefault="005018C9" w:rsidP="005018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2018 год – 46 790,2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 год – 42 585,2 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 год – 42 585,2 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 год – 82 450,0 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 год – 85 845,0  тыс. рублей;</w:t>
            </w:r>
          </w:p>
          <w:p w:rsidR="005018C9" w:rsidRPr="005018C9" w:rsidRDefault="005018C9" w:rsidP="005018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Pr="005018C9">
              <w:rPr>
                <w:sz w:val="26"/>
                <w:szCs w:val="26"/>
              </w:rPr>
              <w:t>городского бюджета</w:t>
            </w:r>
            <w:r>
              <w:rPr>
                <w:sz w:val="26"/>
                <w:szCs w:val="26"/>
              </w:rPr>
              <w:t xml:space="preserve"> –</w:t>
            </w:r>
            <w:r w:rsidRPr="005018C9">
              <w:rPr>
                <w:sz w:val="26"/>
                <w:szCs w:val="26"/>
              </w:rPr>
              <w:t xml:space="preserve"> 1 207 831,1 тыс. рублей, в том числе по годам: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5018C9">
              <w:rPr>
                <w:sz w:val="26"/>
                <w:szCs w:val="26"/>
              </w:rPr>
              <w:t xml:space="preserve"> 106 362,0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5018C9">
              <w:rPr>
                <w:sz w:val="26"/>
                <w:szCs w:val="26"/>
              </w:rPr>
              <w:t xml:space="preserve"> 180 311,7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2016 год – 137 393,6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2017 год – 122 563,2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2018 год – 79 588,3 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 год – 72 848,5  тыс. рублей;</w:t>
            </w:r>
          </w:p>
          <w:p w:rsidR="005018C9" w:rsidRPr="005018C9" w:rsidRDefault="005018C9" w:rsidP="005018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год – 74 360,8 тыс. рублей;</w:t>
            </w:r>
          </w:p>
          <w:p w:rsidR="005018C9" w:rsidRPr="005018C9" w:rsidRDefault="005018C9" w:rsidP="005018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год – 358 704,3 тыс. рублей;</w:t>
            </w:r>
          </w:p>
          <w:p w:rsidR="005018C9" w:rsidRPr="005018C9" w:rsidRDefault="005018C9" w:rsidP="005018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год – 75 698,7 тыс. рублей;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018C9">
              <w:rPr>
                <w:sz w:val="26"/>
                <w:szCs w:val="26"/>
              </w:rPr>
              <w:t>внебюджетные средства: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2017 год – 247,6 тыс. рублей.</w:t>
            </w:r>
            <w:r w:rsidRPr="005018C9">
              <w:t xml:space="preserve"> </w:t>
            </w:r>
          </w:p>
        </w:tc>
      </w:tr>
      <w:tr w:rsidR="005018C9" w:rsidRPr="005018C9" w:rsidTr="00656446">
        <w:tc>
          <w:tcPr>
            <w:tcW w:w="255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149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Повышение уровня благоустройства, комфортности </w:t>
            </w:r>
            <w:r w:rsidR="00656446">
              <w:rPr>
                <w:sz w:val="26"/>
                <w:szCs w:val="26"/>
              </w:rPr>
              <w:t xml:space="preserve">                     </w:t>
            </w:r>
            <w:r w:rsidRPr="005018C9">
              <w:rPr>
                <w:sz w:val="26"/>
                <w:szCs w:val="26"/>
              </w:rPr>
              <w:t>и качества жизни населения, улучшение внешнего облика города</w:t>
            </w:r>
            <w:r>
              <w:rPr>
                <w:sz w:val="26"/>
                <w:szCs w:val="26"/>
              </w:rPr>
              <w:t>,</w:t>
            </w:r>
            <w:r w:rsidRPr="005018C9">
              <w:rPr>
                <w:sz w:val="26"/>
                <w:szCs w:val="26"/>
              </w:rPr>
              <w:t xml:space="preserve"> в том числе планируется к 2022 году: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увеличить площадь тротуаров до 34,1 тыс. кв. м;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- увеличить протяженность сетей уличного освещения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5018C9">
              <w:rPr>
                <w:sz w:val="26"/>
                <w:szCs w:val="26"/>
              </w:rPr>
              <w:t>до 67,8 км;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- увеличить количество обустроенных дворовых территорий </w:t>
            </w:r>
            <w:r>
              <w:rPr>
                <w:sz w:val="26"/>
                <w:szCs w:val="26"/>
              </w:rPr>
              <w:t xml:space="preserve">             </w:t>
            </w:r>
            <w:r w:rsidRPr="005018C9">
              <w:rPr>
                <w:sz w:val="26"/>
                <w:szCs w:val="26"/>
              </w:rPr>
              <w:t>до 43 шт.;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 w:firstLine="283"/>
              <w:jc w:val="both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- увеличить количество детских площадок, соответствующих требованиям безопасности, до 47 шт.; 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 w:firstLine="283"/>
              <w:jc w:val="both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018C9">
              <w:rPr>
                <w:sz w:val="26"/>
                <w:szCs w:val="26"/>
              </w:rPr>
              <w:t>увеличить количество обустроенных общественных территорий до 6 ед.;</w:t>
            </w:r>
          </w:p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18" w:firstLine="283"/>
              <w:jc w:val="both"/>
            </w:pPr>
            <w:r w:rsidRPr="005018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018C9">
              <w:rPr>
                <w:sz w:val="26"/>
                <w:szCs w:val="26"/>
              </w:rPr>
              <w:t>увеличить количество обустроенных мест массового отдыха (городских парков) до 1ед.</w:t>
            </w:r>
          </w:p>
        </w:tc>
      </w:tr>
    </w:tbl>
    <w:p w:rsidR="005018C9" w:rsidRPr="005018C9" w:rsidRDefault="005018C9" w:rsidP="005018C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018C9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.</w:t>
      </w:r>
    </w:p>
    <w:p w:rsidR="005018C9" w:rsidRPr="00656446" w:rsidRDefault="005018C9" w:rsidP="00656446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6446">
        <w:rPr>
          <w:sz w:val="26"/>
          <w:szCs w:val="26"/>
        </w:rPr>
        <w:t>В графе второй строки "Целевые показатели муниципальной программы" абзац пятый изложить в следующей редакции:</w:t>
      </w:r>
    </w:p>
    <w:p w:rsidR="005018C9" w:rsidRPr="005018C9" w:rsidRDefault="005018C9" w:rsidP="006564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"Количество благоустроенных общественных территорий</w:t>
      </w:r>
      <w:proofErr w:type="gramStart"/>
      <w:r w:rsidRPr="005018C9">
        <w:rPr>
          <w:sz w:val="26"/>
          <w:szCs w:val="26"/>
        </w:rPr>
        <w:t xml:space="preserve">.". </w:t>
      </w:r>
      <w:proofErr w:type="gramEnd"/>
    </w:p>
    <w:p w:rsidR="005018C9" w:rsidRPr="00656446" w:rsidRDefault="00A127B2" w:rsidP="00656446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hyperlink r:id="rId14" w:history="1">
        <w:r w:rsidR="005018C9" w:rsidRPr="00656446">
          <w:rPr>
            <w:sz w:val="26"/>
            <w:szCs w:val="26"/>
          </w:rPr>
          <w:t>Раздел 1</w:t>
        </w:r>
      </w:hyperlink>
      <w:r w:rsidR="005018C9" w:rsidRPr="00656446">
        <w:rPr>
          <w:sz w:val="26"/>
          <w:szCs w:val="26"/>
        </w:rPr>
        <w:t xml:space="preserve"> "Общая характерис</w:t>
      </w:r>
      <w:r w:rsidR="00656446">
        <w:rPr>
          <w:sz w:val="26"/>
          <w:szCs w:val="26"/>
        </w:rPr>
        <w:t>тика сферы реализации Программы</w:t>
      </w:r>
      <w:r w:rsidR="005018C9" w:rsidRPr="00656446">
        <w:rPr>
          <w:sz w:val="26"/>
          <w:szCs w:val="26"/>
        </w:rPr>
        <w:t xml:space="preserve">" </w:t>
      </w:r>
      <w:r w:rsidR="00656446">
        <w:rPr>
          <w:sz w:val="26"/>
          <w:szCs w:val="26"/>
        </w:rPr>
        <w:t xml:space="preserve">                   </w:t>
      </w:r>
      <w:r w:rsidR="005018C9" w:rsidRPr="00656446">
        <w:rPr>
          <w:sz w:val="26"/>
          <w:szCs w:val="26"/>
        </w:rPr>
        <w:t xml:space="preserve">после </w:t>
      </w:r>
      <w:hyperlink r:id="rId15" w:history="1">
        <w:r w:rsidR="005018C9" w:rsidRPr="00656446">
          <w:rPr>
            <w:sz w:val="26"/>
            <w:szCs w:val="26"/>
          </w:rPr>
          <w:t>абзаца</w:t>
        </w:r>
      </w:hyperlink>
      <w:r w:rsidR="005018C9" w:rsidRPr="00656446">
        <w:rPr>
          <w:sz w:val="26"/>
          <w:szCs w:val="26"/>
        </w:rPr>
        <w:t xml:space="preserve"> четвертого дополнить абзацами следующего содержания:</w:t>
      </w:r>
    </w:p>
    <w:p w:rsidR="005018C9" w:rsidRPr="005018C9" w:rsidRDefault="005018C9" w:rsidP="006564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"В 2017 году проведена инвента</w:t>
      </w:r>
      <w:r w:rsidR="00656446">
        <w:rPr>
          <w:sz w:val="26"/>
          <w:szCs w:val="26"/>
        </w:rPr>
        <w:t>ризация дворовых и общественных</w:t>
      </w:r>
      <w:r w:rsidRPr="005018C9">
        <w:rPr>
          <w:sz w:val="26"/>
          <w:szCs w:val="26"/>
        </w:rPr>
        <w:t xml:space="preserve"> территорий города. По результатам инвентаризации выявлена потребность проведения благоустройства общественных и дворовых территорий города.</w:t>
      </w:r>
    </w:p>
    <w:p w:rsidR="005018C9" w:rsidRPr="005018C9" w:rsidRDefault="005018C9" w:rsidP="006564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 xml:space="preserve">За период инвентаризации осмотрены дворовые территории </w:t>
      </w:r>
      <w:r w:rsidR="00656446">
        <w:rPr>
          <w:sz w:val="26"/>
          <w:szCs w:val="26"/>
        </w:rPr>
        <w:t xml:space="preserve">                                       </w:t>
      </w:r>
      <w:r w:rsidRPr="005018C9">
        <w:rPr>
          <w:sz w:val="26"/>
          <w:szCs w:val="26"/>
        </w:rPr>
        <w:t xml:space="preserve">61 многоквартирного дома, 57 из которых требуют проведение работ </w:t>
      </w:r>
      <w:r w:rsidR="00656446">
        <w:rPr>
          <w:sz w:val="26"/>
          <w:szCs w:val="26"/>
        </w:rPr>
        <w:t xml:space="preserve">                               по благоустройству. </w:t>
      </w:r>
      <w:r w:rsidRPr="005018C9">
        <w:rPr>
          <w:sz w:val="26"/>
          <w:szCs w:val="26"/>
        </w:rPr>
        <w:t>Также осмотрен</w:t>
      </w:r>
      <w:r w:rsidR="00656446">
        <w:rPr>
          <w:sz w:val="26"/>
          <w:szCs w:val="26"/>
        </w:rPr>
        <w:t>ы</w:t>
      </w:r>
      <w:r w:rsidRPr="005018C9">
        <w:rPr>
          <w:sz w:val="26"/>
          <w:szCs w:val="26"/>
        </w:rPr>
        <w:t xml:space="preserve"> 53 общественные зоны, из которых 6 требуют проведения работ по благоустройству</w:t>
      </w:r>
      <w:proofErr w:type="gramStart"/>
      <w:r w:rsidRPr="005018C9">
        <w:rPr>
          <w:sz w:val="26"/>
          <w:szCs w:val="26"/>
        </w:rPr>
        <w:t>.".</w:t>
      </w:r>
      <w:proofErr w:type="gramEnd"/>
    </w:p>
    <w:p w:rsidR="005018C9" w:rsidRPr="005018C9" w:rsidRDefault="005018C9" w:rsidP="006564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3</w:t>
      </w:r>
      <w:r w:rsidR="00656446" w:rsidRPr="00656446">
        <w:rPr>
          <w:sz w:val="26"/>
          <w:szCs w:val="26"/>
        </w:rPr>
        <w:t>.</w:t>
      </w:r>
      <w:r w:rsidR="00656446" w:rsidRPr="00656446">
        <w:rPr>
          <w:sz w:val="26"/>
          <w:szCs w:val="26"/>
        </w:rPr>
        <w:tab/>
      </w:r>
      <w:r w:rsidR="00656446">
        <w:rPr>
          <w:sz w:val="26"/>
          <w:szCs w:val="26"/>
        </w:rPr>
        <w:t xml:space="preserve">В </w:t>
      </w:r>
      <w:r w:rsidRPr="005018C9">
        <w:rPr>
          <w:sz w:val="26"/>
          <w:szCs w:val="26"/>
        </w:rPr>
        <w:t xml:space="preserve">разделе 3 "Сроки и этапы реализации Программы" </w:t>
      </w:r>
      <w:hyperlink r:id="rId16" w:history="1">
        <w:r w:rsidR="00656446">
          <w:rPr>
            <w:sz w:val="26"/>
            <w:szCs w:val="26"/>
          </w:rPr>
          <w:t>цифры</w:t>
        </w:r>
      </w:hyperlink>
      <w:r w:rsidRPr="005018C9">
        <w:rPr>
          <w:sz w:val="26"/>
          <w:szCs w:val="26"/>
        </w:rPr>
        <w:t xml:space="preserve"> "2020" заменить </w:t>
      </w:r>
      <w:r w:rsidR="00656446">
        <w:rPr>
          <w:sz w:val="26"/>
          <w:szCs w:val="26"/>
        </w:rPr>
        <w:t>цифрами</w:t>
      </w:r>
      <w:r w:rsidRPr="005018C9">
        <w:rPr>
          <w:sz w:val="26"/>
          <w:szCs w:val="26"/>
        </w:rPr>
        <w:t xml:space="preserve"> "2022"</w:t>
      </w:r>
      <w:r w:rsidR="00656446">
        <w:rPr>
          <w:sz w:val="26"/>
          <w:szCs w:val="26"/>
        </w:rPr>
        <w:t>.</w:t>
      </w:r>
      <w:r w:rsidRPr="005018C9">
        <w:rPr>
          <w:sz w:val="26"/>
          <w:szCs w:val="26"/>
        </w:rPr>
        <w:t xml:space="preserve"> </w:t>
      </w:r>
    </w:p>
    <w:p w:rsidR="005018C9" w:rsidRPr="005018C9" w:rsidRDefault="005018C9" w:rsidP="006564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4.</w:t>
      </w:r>
      <w:r w:rsidR="00656446" w:rsidRPr="00656446">
        <w:rPr>
          <w:sz w:val="26"/>
          <w:szCs w:val="26"/>
        </w:rPr>
        <w:tab/>
      </w:r>
      <w:r w:rsidRPr="005018C9">
        <w:rPr>
          <w:sz w:val="26"/>
          <w:szCs w:val="26"/>
        </w:rPr>
        <w:t xml:space="preserve">В </w:t>
      </w:r>
      <w:hyperlink r:id="rId17" w:history="1">
        <w:r w:rsidRPr="005018C9">
          <w:rPr>
            <w:sz w:val="26"/>
            <w:szCs w:val="26"/>
          </w:rPr>
          <w:t>разделе 6</w:t>
        </w:r>
      </w:hyperlink>
      <w:r w:rsidRPr="005018C9">
        <w:rPr>
          <w:sz w:val="26"/>
          <w:szCs w:val="26"/>
        </w:rPr>
        <w:t xml:space="preserve"> "Ожидаемые результаты реализации Программы":</w:t>
      </w:r>
    </w:p>
    <w:p w:rsidR="005018C9" w:rsidRPr="005018C9" w:rsidRDefault="005018C9" w:rsidP="006564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4</w:t>
      </w:r>
      <w:r w:rsidR="00656446" w:rsidRPr="00656446">
        <w:rPr>
          <w:sz w:val="26"/>
          <w:szCs w:val="26"/>
        </w:rPr>
        <w:t>.1.</w:t>
      </w:r>
      <w:r w:rsidR="00656446" w:rsidRPr="00656446">
        <w:rPr>
          <w:sz w:val="26"/>
          <w:szCs w:val="26"/>
        </w:rPr>
        <w:tab/>
      </w:r>
      <w:r w:rsidRPr="005018C9">
        <w:rPr>
          <w:sz w:val="26"/>
          <w:szCs w:val="26"/>
        </w:rPr>
        <w:t xml:space="preserve">В абзаце втором </w:t>
      </w:r>
      <w:hyperlink r:id="rId18" w:history="1">
        <w:r w:rsidR="00656446">
          <w:rPr>
            <w:sz w:val="26"/>
            <w:szCs w:val="26"/>
          </w:rPr>
          <w:t>цифры</w:t>
        </w:r>
      </w:hyperlink>
      <w:r w:rsidRPr="005018C9">
        <w:rPr>
          <w:sz w:val="26"/>
          <w:szCs w:val="26"/>
        </w:rPr>
        <w:t xml:space="preserve"> "2020" заменить </w:t>
      </w:r>
      <w:r w:rsidR="00656446">
        <w:rPr>
          <w:sz w:val="26"/>
          <w:szCs w:val="26"/>
        </w:rPr>
        <w:t>цифрами</w:t>
      </w:r>
      <w:r w:rsidRPr="005018C9">
        <w:rPr>
          <w:sz w:val="26"/>
          <w:szCs w:val="26"/>
        </w:rPr>
        <w:t xml:space="preserve"> "2022";</w:t>
      </w:r>
    </w:p>
    <w:p w:rsidR="005018C9" w:rsidRPr="005018C9" w:rsidRDefault="005018C9" w:rsidP="006564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4</w:t>
      </w:r>
      <w:r w:rsidR="00656446" w:rsidRPr="00656446">
        <w:rPr>
          <w:sz w:val="26"/>
          <w:szCs w:val="26"/>
        </w:rPr>
        <w:t>.2.</w:t>
      </w:r>
      <w:r w:rsidR="00656446" w:rsidRPr="00656446">
        <w:rPr>
          <w:sz w:val="26"/>
          <w:szCs w:val="26"/>
        </w:rPr>
        <w:tab/>
      </w:r>
      <w:r w:rsidRPr="005018C9">
        <w:rPr>
          <w:sz w:val="26"/>
          <w:szCs w:val="26"/>
        </w:rPr>
        <w:t>В абзац</w:t>
      </w:r>
      <w:r w:rsidR="00656446">
        <w:rPr>
          <w:sz w:val="26"/>
          <w:szCs w:val="26"/>
        </w:rPr>
        <w:t>ах</w:t>
      </w:r>
      <w:r w:rsidRPr="005018C9">
        <w:rPr>
          <w:sz w:val="26"/>
          <w:szCs w:val="26"/>
        </w:rPr>
        <w:t xml:space="preserve"> пятом, шестом</w:t>
      </w:r>
      <w:r w:rsidR="00656446">
        <w:rPr>
          <w:sz w:val="26"/>
          <w:szCs w:val="26"/>
        </w:rPr>
        <w:t xml:space="preserve"> </w:t>
      </w:r>
      <w:r w:rsidRPr="005018C9">
        <w:rPr>
          <w:sz w:val="26"/>
          <w:szCs w:val="26"/>
        </w:rPr>
        <w:t>цифры "13", "49" заменить цифрами "43", "47";</w:t>
      </w:r>
    </w:p>
    <w:p w:rsidR="005018C9" w:rsidRPr="005018C9" w:rsidRDefault="005018C9" w:rsidP="00656446">
      <w:pPr>
        <w:widowControl w:val="0"/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5018C9">
        <w:rPr>
          <w:sz w:val="26"/>
          <w:szCs w:val="26"/>
        </w:rPr>
        <w:t>4</w:t>
      </w:r>
      <w:r w:rsidR="00656446" w:rsidRPr="00656446">
        <w:rPr>
          <w:sz w:val="26"/>
          <w:szCs w:val="26"/>
        </w:rPr>
        <w:t>.3.</w:t>
      </w:r>
      <w:r w:rsidR="00656446" w:rsidRPr="00656446">
        <w:rPr>
          <w:sz w:val="26"/>
          <w:szCs w:val="26"/>
        </w:rPr>
        <w:tab/>
      </w:r>
      <w:r w:rsidRPr="005018C9">
        <w:rPr>
          <w:sz w:val="26"/>
          <w:szCs w:val="26"/>
        </w:rPr>
        <w:t>Дополнить абзацами следующего содержания:</w:t>
      </w:r>
    </w:p>
    <w:p w:rsidR="005018C9" w:rsidRPr="005018C9" w:rsidRDefault="005018C9" w:rsidP="006564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rFonts w:cs="Arial"/>
          <w:sz w:val="26"/>
          <w:szCs w:val="26"/>
        </w:rPr>
        <w:t>"</w:t>
      </w:r>
      <w:r w:rsidRPr="005018C9">
        <w:rPr>
          <w:sz w:val="26"/>
          <w:szCs w:val="26"/>
        </w:rPr>
        <w:t>-</w:t>
      </w:r>
      <w:r w:rsidR="00656446">
        <w:rPr>
          <w:sz w:val="26"/>
          <w:szCs w:val="26"/>
        </w:rPr>
        <w:t xml:space="preserve"> </w:t>
      </w:r>
      <w:r w:rsidRPr="005018C9">
        <w:rPr>
          <w:sz w:val="26"/>
          <w:szCs w:val="26"/>
        </w:rPr>
        <w:t>увеличить количество обустроенных общественных территорий до 6 ед.;</w:t>
      </w:r>
    </w:p>
    <w:p w:rsidR="005018C9" w:rsidRPr="005018C9" w:rsidRDefault="005018C9" w:rsidP="00656446">
      <w:pPr>
        <w:widowControl w:val="0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5018C9">
        <w:rPr>
          <w:rFonts w:eastAsia="Calibri"/>
          <w:sz w:val="26"/>
          <w:szCs w:val="26"/>
          <w:lang w:eastAsia="en-US"/>
        </w:rPr>
        <w:t>-</w:t>
      </w:r>
      <w:r w:rsidR="00656446">
        <w:rPr>
          <w:rFonts w:eastAsia="Calibri"/>
          <w:sz w:val="26"/>
          <w:szCs w:val="26"/>
          <w:lang w:eastAsia="en-US"/>
        </w:rPr>
        <w:t xml:space="preserve"> </w:t>
      </w:r>
      <w:r w:rsidRPr="005018C9">
        <w:rPr>
          <w:rFonts w:eastAsia="Calibri"/>
          <w:sz w:val="26"/>
          <w:szCs w:val="26"/>
          <w:lang w:eastAsia="en-US"/>
        </w:rPr>
        <w:t>увеличить количество обустроенных мест массового отдыха (городских парков) до 1</w:t>
      </w:r>
      <w:r w:rsidR="00656446">
        <w:rPr>
          <w:rFonts w:eastAsia="Calibri"/>
          <w:sz w:val="26"/>
          <w:szCs w:val="26"/>
          <w:lang w:eastAsia="en-US"/>
        </w:rPr>
        <w:t xml:space="preserve"> </w:t>
      </w:r>
      <w:r w:rsidRPr="005018C9">
        <w:rPr>
          <w:rFonts w:eastAsia="Calibri"/>
          <w:sz w:val="26"/>
          <w:szCs w:val="26"/>
          <w:lang w:eastAsia="en-US"/>
        </w:rPr>
        <w:t>ед.".</w:t>
      </w:r>
    </w:p>
    <w:p w:rsidR="005018C9" w:rsidRPr="005018C9" w:rsidRDefault="005018C9" w:rsidP="006564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5.</w:t>
      </w:r>
      <w:r w:rsidR="00656446" w:rsidRPr="00656446">
        <w:rPr>
          <w:sz w:val="26"/>
          <w:szCs w:val="26"/>
        </w:rPr>
        <w:tab/>
      </w:r>
      <w:r w:rsidRPr="005018C9">
        <w:rPr>
          <w:sz w:val="26"/>
          <w:szCs w:val="26"/>
        </w:rPr>
        <w:t>В разделе 7 "Реализация приоритетного проекта "Формирование современной городской среды":</w:t>
      </w:r>
    </w:p>
    <w:p w:rsidR="005018C9" w:rsidRPr="005018C9" w:rsidRDefault="005018C9" w:rsidP="006564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018C9">
        <w:rPr>
          <w:sz w:val="26"/>
          <w:szCs w:val="26"/>
        </w:rPr>
        <w:t>5</w:t>
      </w:r>
      <w:r w:rsidR="00656446" w:rsidRPr="00656446">
        <w:rPr>
          <w:sz w:val="26"/>
          <w:szCs w:val="26"/>
        </w:rPr>
        <w:t>.1.</w:t>
      </w:r>
      <w:r w:rsidR="00656446" w:rsidRPr="00656446">
        <w:rPr>
          <w:sz w:val="26"/>
          <w:szCs w:val="26"/>
        </w:rPr>
        <w:tab/>
      </w:r>
      <w:r w:rsidRPr="005018C9">
        <w:rPr>
          <w:sz w:val="26"/>
          <w:szCs w:val="26"/>
        </w:rPr>
        <w:t xml:space="preserve">Таблицу 1 в пункте 7.1 </w:t>
      </w:r>
      <w:r w:rsidRPr="005018C9">
        <w:rPr>
          <w:sz w:val="26"/>
          <w:szCs w:val="26"/>
          <w:lang w:eastAsia="en-US"/>
        </w:rPr>
        <w:t>изложить в следующей редакции:</w:t>
      </w:r>
    </w:p>
    <w:p w:rsidR="005018C9" w:rsidRDefault="005018C9" w:rsidP="005018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B01D7" w:rsidRDefault="003B01D7" w:rsidP="005018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B01D7" w:rsidRPr="005018C9" w:rsidRDefault="003B01D7" w:rsidP="005018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5018C9" w:rsidRPr="005018C9" w:rsidRDefault="005018C9" w:rsidP="005018C9">
      <w:pPr>
        <w:widowControl w:val="0"/>
        <w:tabs>
          <w:tab w:val="left" w:pos="9072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018C9">
        <w:rPr>
          <w:sz w:val="26"/>
          <w:szCs w:val="26"/>
          <w:lang w:eastAsia="en-US"/>
        </w:rPr>
        <w:t>"Таблица 1</w:t>
      </w:r>
    </w:p>
    <w:p w:rsidR="005018C9" w:rsidRPr="003B01D7" w:rsidRDefault="005018C9" w:rsidP="00656446">
      <w:pPr>
        <w:widowControl w:val="0"/>
        <w:tabs>
          <w:tab w:val="left" w:pos="7980"/>
        </w:tabs>
        <w:autoSpaceDE w:val="0"/>
        <w:autoSpaceDN w:val="0"/>
        <w:adjustRightInd w:val="0"/>
        <w:ind w:firstLine="720"/>
        <w:jc w:val="both"/>
        <w:rPr>
          <w:sz w:val="18"/>
          <w:szCs w:val="18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11"/>
        <w:gridCol w:w="1418"/>
        <w:gridCol w:w="1842"/>
        <w:gridCol w:w="1843"/>
      </w:tblGrid>
      <w:tr w:rsidR="005018C9" w:rsidRPr="005018C9" w:rsidTr="006A7708">
        <w:tc>
          <w:tcPr>
            <w:tcW w:w="629" w:type="dxa"/>
          </w:tcPr>
          <w:p w:rsidR="005018C9" w:rsidRPr="006A7708" w:rsidRDefault="00656446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№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Виды работ, входящие в состав минимального перечня работ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Единица измерения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работ на 2017 год, руб. с НДС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работ на 2018 год, руб. с НДС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Замена бортового камня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м.п.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3 306,27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3 252,28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Ремонт дворового проезда с гравийным покрытием</w:t>
            </w:r>
          </w:p>
        </w:tc>
        <w:tc>
          <w:tcPr>
            <w:tcW w:w="1418" w:type="dxa"/>
          </w:tcPr>
          <w:p w:rsidR="005018C9" w:rsidRPr="006A7708" w:rsidRDefault="005018C9" w:rsidP="006A77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м</w:t>
            </w:r>
            <w:r w:rsidR="006A7708">
              <w:rPr>
                <w:lang w:eastAsia="en-US"/>
              </w:rPr>
              <w:t>²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309,55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309,55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Ремонт дворового проезда с асфальтобетонным покрытием</w:t>
            </w:r>
          </w:p>
        </w:tc>
        <w:tc>
          <w:tcPr>
            <w:tcW w:w="1418" w:type="dxa"/>
          </w:tcPr>
          <w:p w:rsidR="005018C9" w:rsidRPr="006A7708" w:rsidRDefault="005018C9" w:rsidP="006A77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м</w:t>
            </w:r>
            <w:r w:rsidR="006A7708">
              <w:rPr>
                <w:lang w:eastAsia="en-US"/>
              </w:rPr>
              <w:t>²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3 512,08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3 512,08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4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Ремонт покрытия тротуара из плит</w:t>
            </w:r>
          </w:p>
        </w:tc>
        <w:tc>
          <w:tcPr>
            <w:tcW w:w="1418" w:type="dxa"/>
          </w:tcPr>
          <w:p w:rsidR="005018C9" w:rsidRPr="006A7708" w:rsidRDefault="005018C9" w:rsidP="006A77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м</w:t>
            </w:r>
            <w:r w:rsidR="006A7708">
              <w:rPr>
                <w:lang w:eastAsia="en-US"/>
              </w:rPr>
              <w:t>²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5 091,12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5 091,12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5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Ремонт деревянного тротуара</w:t>
            </w:r>
          </w:p>
        </w:tc>
        <w:tc>
          <w:tcPr>
            <w:tcW w:w="1418" w:type="dxa"/>
          </w:tcPr>
          <w:p w:rsidR="005018C9" w:rsidRPr="006A7708" w:rsidRDefault="005018C9" w:rsidP="006A77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м</w:t>
            </w:r>
            <w:r w:rsidR="006A7708">
              <w:rPr>
                <w:lang w:eastAsia="en-US"/>
              </w:rPr>
              <w:t>²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2 235,55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2</w:t>
            </w:r>
            <w:r w:rsidR="006A7708">
              <w:rPr>
                <w:lang w:eastAsia="en-US"/>
              </w:rPr>
              <w:t xml:space="preserve"> </w:t>
            </w:r>
            <w:r w:rsidRPr="006A7708">
              <w:rPr>
                <w:lang w:eastAsia="en-US"/>
              </w:rPr>
              <w:t>235,55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6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Ремонт покрытия тротуара из плитки "Кирпичик"</w:t>
            </w:r>
          </w:p>
        </w:tc>
        <w:tc>
          <w:tcPr>
            <w:tcW w:w="1418" w:type="dxa"/>
          </w:tcPr>
          <w:p w:rsidR="005018C9" w:rsidRPr="006A7708" w:rsidRDefault="005018C9" w:rsidP="006A77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м</w:t>
            </w:r>
            <w:r w:rsidR="006A7708">
              <w:rPr>
                <w:lang w:eastAsia="en-US"/>
              </w:rPr>
              <w:t>²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6 892,91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6</w:t>
            </w:r>
            <w:r w:rsidR="006A7708">
              <w:rPr>
                <w:lang w:eastAsia="en-US"/>
              </w:rPr>
              <w:t xml:space="preserve"> </w:t>
            </w:r>
            <w:r w:rsidRPr="006A7708">
              <w:rPr>
                <w:lang w:eastAsia="en-US"/>
              </w:rPr>
              <w:t>892,91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7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Установка скамьи (</w:t>
            </w:r>
            <w:proofErr w:type="spellStart"/>
            <w:r w:rsidRPr="006A7708">
              <w:rPr>
                <w:lang w:eastAsia="en-US"/>
              </w:rPr>
              <w:t>бетон+дерево</w:t>
            </w:r>
            <w:proofErr w:type="spellEnd"/>
            <w:r w:rsidRPr="006A7708">
              <w:rPr>
                <w:lang w:eastAsia="en-US"/>
              </w:rPr>
              <w:t>)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3 626,18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3 626,18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8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Установка урны бетонной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1 970,00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1 970,00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9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Установка светильника уличного с опорой, без стоимости материала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6 412,00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-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10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Установка светильника уличного навесного, без стоимости материала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1 918,22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4988,28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11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Установка светильника уличного с опорой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16 331,11</w:t>
            </w:r>
          </w:p>
          <w:p w:rsidR="005018C9" w:rsidRPr="006A7708" w:rsidRDefault="005018C9" w:rsidP="005018C9">
            <w:pPr>
              <w:jc w:val="center"/>
              <w:rPr>
                <w:lang w:eastAsia="en-US"/>
              </w:rPr>
            </w:pP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12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уличного светильника ЖТУ 10-70-001 (с опорой)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16 950,00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-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13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уличного светодиодного светильника SV-GNS-35 (навесного)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13 477,00</w:t>
            </w:r>
          </w:p>
        </w:tc>
        <w:tc>
          <w:tcPr>
            <w:tcW w:w="1843" w:type="dxa"/>
          </w:tcPr>
          <w:p w:rsidR="005018C9" w:rsidRPr="006A7708" w:rsidRDefault="005018C9" w:rsidP="006A77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-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14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светильника ЖКУ 28-150-003 закаленное стекло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4 186,85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15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светильника (художественное литье)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25 221,00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16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урны бетонной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14 306,00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16 482,00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17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урны деревянной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13 900,00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-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18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скамьи с металлической основой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11 968,00</w:t>
            </w:r>
          </w:p>
        </w:tc>
        <w:tc>
          <w:tcPr>
            <w:tcW w:w="1843" w:type="dxa"/>
          </w:tcPr>
          <w:p w:rsidR="005018C9" w:rsidRPr="006A7708" w:rsidRDefault="005018C9" w:rsidP="006A77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-</w:t>
            </w:r>
            <w:r w:rsidRPr="006A7708">
              <w:rPr>
                <w:vanish/>
                <w:lang w:eastAsia="en-US"/>
              </w:rPr>
              <w:t xml:space="preserve"> </w:t>
            </w:r>
          </w:p>
        </w:tc>
      </w:tr>
      <w:tr w:rsidR="005018C9" w:rsidRPr="005018C9" w:rsidTr="006A7708">
        <w:tc>
          <w:tcPr>
            <w:tcW w:w="629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19</w:t>
            </w:r>
          </w:p>
        </w:tc>
        <w:tc>
          <w:tcPr>
            <w:tcW w:w="4111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A7708">
              <w:rPr>
                <w:lang w:eastAsia="en-US"/>
              </w:rPr>
              <w:t>Стоимость скамьи с бетонной основой</w:t>
            </w:r>
          </w:p>
        </w:tc>
        <w:tc>
          <w:tcPr>
            <w:tcW w:w="1418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1 шт.</w:t>
            </w:r>
          </w:p>
        </w:tc>
        <w:tc>
          <w:tcPr>
            <w:tcW w:w="1842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28 314,00</w:t>
            </w:r>
          </w:p>
        </w:tc>
        <w:tc>
          <w:tcPr>
            <w:tcW w:w="1843" w:type="dxa"/>
          </w:tcPr>
          <w:p w:rsidR="005018C9" w:rsidRPr="006A7708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708">
              <w:rPr>
                <w:lang w:eastAsia="en-US"/>
              </w:rPr>
              <w:t>28 314,00</w:t>
            </w:r>
          </w:p>
        </w:tc>
      </w:tr>
    </w:tbl>
    <w:p w:rsidR="005018C9" w:rsidRPr="005018C9" w:rsidRDefault="005018C9" w:rsidP="0091586B">
      <w:pPr>
        <w:tabs>
          <w:tab w:val="left" w:pos="8895"/>
        </w:tabs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 w:rsidRPr="005018C9">
        <w:rPr>
          <w:sz w:val="26"/>
          <w:szCs w:val="26"/>
          <w:lang w:eastAsia="en-US"/>
        </w:rPr>
        <w:t>".</w:t>
      </w:r>
    </w:p>
    <w:p w:rsidR="005018C9" w:rsidRPr="005018C9" w:rsidRDefault="0091586B" w:rsidP="0091586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Пункт 7.2. дополнить абзацами следующего содержания:</w:t>
      </w:r>
    </w:p>
    <w:p w:rsidR="005018C9" w:rsidRPr="005018C9" w:rsidRDefault="0091586B" w:rsidP="009158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устройство хозяйственных площадок для сушки белья и чистки ковров;</w:t>
      </w:r>
    </w:p>
    <w:p w:rsidR="005018C9" w:rsidRPr="005018C9" w:rsidRDefault="0091586B" w:rsidP="009158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установка элементов городской навигации;</w:t>
      </w:r>
    </w:p>
    <w:p w:rsidR="005018C9" w:rsidRPr="005018C9" w:rsidRDefault="0091586B" w:rsidP="009158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 xml:space="preserve">разработка </w:t>
      </w:r>
      <w:proofErr w:type="spellStart"/>
      <w:proofErr w:type="gramStart"/>
      <w:r w:rsidR="005018C9" w:rsidRPr="005018C9">
        <w:rPr>
          <w:sz w:val="26"/>
          <w:szCs w:val="26"/>
        </w:rPr>
        <w:t>дизайн-проектов</w:t>
      </w:r>
      <w:proofErr w:type="spellEnd"/>
      <w:proofErr w:type="gramEnd"/>
      <w:r w:rsidR="005018C9" w:rsidRPr="005018C9">
        <w:rPr>
          <w:sz w:val="26"/>
          <w:szCs w:val="26"/>
        </w:rPr>
        <w:t>, проектной документации.</w:t>
      </w:r>
    </w:p>
    <w:p w:rsidR="005018C9" w:rsidRPr="005018C9" w:rsidRDefault="0091586B" w:rsidP="0091586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 xml:space="preserve">Таблицу 2 в пункте 7.2 </w:t>
      </w:r>
      <w:r w:rsidR="005018C9" w:rsidRPr="005018C9">
        <w:rPr>
          <w:sz w:val="26"/>
          <w:szCs w:val="26"/>
          <w:lang w:eastAsia="en-US"/>
        </w:rPr>
        <w:t>изложить в следующей редакции:</w:t>
      </w:r>
    </w:p>
    <w:p w:rsidR="005018C9" w:rsidRPr="005018C9" w:rsidRDefault="005018C9" w:rsidP="005018C9">
      <w:pPr>
        <w:widowControl w:val="0"/>
        <w:tabs>
          <w:tab w:val="left" w:pos="79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5018C9">
        <w:rPr>
          <w:sz w:val="26"/>
          <w:szCs w:val="26"/>
          <w:lang w:eastAsia="en-US"/>
        </w:rPr>
        <w:tab/>
        <w:t>"Таблица 2</w:t>
      </w:r>
    </w:p>
    <w:p w:rsidR="005018C9" w:rsidRPr="003B01D7" w:rsidRDefault="005018C9" w:rsidP="005018C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394"/>
        <w:gridCol w:w="1276"/>
        <w:gridCol w:w="1701"/>
        <w:gridCol w:w="1701"/>
      </w:tblGrid>
      <w:tr w:rsidR="005018C9" w:rsidRPr="005018C9" w:rsidTr="0091586B">
        <w:tc>
          <w:tcPr>
            <w:tcW w:w="771" w:type="dxa"/>
          </w:tcPr>
          <w:p w:rsidR="005018C9" w:rsidRPr="0091586B" w:rsidRDefault="0091586B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Виды работ, входящие в состав дополнительного перечня работ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Стоимость работ на 2017 год, руб. с НДС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Стоимость работ на 2018 год, руб. с НДС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Окраска ранее окрашенного ограждения (металлического)</w:t>
            </w:r>
          </w:p>
        </w:tc>
        <w:tc>
          <w:tcPr>
            <w:tcW w:w="1276" w:type="dxa"/>
          </w:tcPr>
          <w:p w:rsidR="005018C9" w:rsidRPr="0091586B" w:rsidRDefault="005018C9" w:rsidP="009158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м</w:t>
            </w:r>
            <w:r w:rsidR="0091586B">
              <w:rPr>
                <w:lang w:eastAsia="en-US"/>
              </w:rPr>
              <w:t>²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262,07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262,07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Устройство металлического ограждения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(1 секция - 2,0 м)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2 380,67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1 622,47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Устройство тротуара из бетонной плитки</w:t>
            </w:r>
          </w:p>
        </w:tc>
        <w:tc>
          <w:tcPr>
            <w:tcW w:w="1276" w:type="dxa"/>
          </w:tcPr>
          <w:p w:rsidR="005018C9" w:rsidRPr="0091586B" w:rsidRDefault="005018C9" w:rsidP="009158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м</w:t>
            </w:r>
            <w:r w:rsidR="0091586B">
              <w:rPr>
                <w:lang w:eastAsia="en-US"/>
              </w:rPr>
              <w:t>²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3 651,17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3464,78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4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Устройство покрытия из тротуарной плитки "кирпичик"</w:t>
            </w:r>
          </w:p>
        </w:tc>
        <w:tc>
          <w:tcPr>
            <w:tcW w:w="1276" w:type="dxa"/>
          </w:tcPr>
          <w:p w:rsidR="005018C9" w:rsidRPr="0091586B" w:rsidRDefault="005018C9" w:rsidP="009158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м</w:t>
            </w:r>
            <w:r w:rsidR="0091586B">
              <w:rPr>
                <w:lang w:eastAsia="en-US"/>
              </w:rPr>
              <w:t>²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4 680,89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4 534,53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Установка бордюрного камня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п.</w:t>
            </w:r>
            <w:proofErr w:type="gramStart"/>
            <w:r w:rsidRPr="0091586B">
              <w:rPr>
                <w:lang w:eastAsia="en-US"/>
              </w:rPr>
              <w:t>м</w:t>
            </w:r>
            <w:proofErr w:type="gramEnd"/>
            <w:r w:rsidRPr="0091586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1568,04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1 568,04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6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Посадка 1 ели (высотой 0,5 - 1 м), в том числе стоимость ели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4 436,63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4 436,63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7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Посадка саженца (кустарники) с его заготовкой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3 515,53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3 515,53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8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Посадка саженца (деревья) с его заготовкой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3 705,73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3 705,73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9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Посадка саженца без заготовки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3 430,9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right="-488"/>
              <w:rPr>
                <w:lang w:eastAsia="en-US"/>
              </w:rPr>
            </w:pPr>
            <w:r w:rsidRPr="0091586B">
              <w:rPr>
                <w:lang w:eastAsia="en-US"/>
              </w:rPr>
              <w:t xml:space="preserve">    10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Комплекс работ по устройству газона</w:t>
            </w:r>
          </w:p>
        </w:tc>
        <w:tc>
          <w:tcPr>
            <w:tcW w:w="1276" w:type="dxa"/>
          </w:tcPr>
          <w:p w:rsidR="005018C9" w:rsidRPr="0091586B" w:rsidRDefault="005018C9" w:rsidP="009158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м</w:t>
            </w:r>
            <w:r w:rsidR="0091586B">
              <w:rPr>
                <w:lang w:eastAsia="en-US"/>
              </w:rPr>
              <w:t>²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379,46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от 150,00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11</w:t>
            </w:r>
          </w:p>
        </w:tc>
        <w:tc>
          <w:tcPr>
            <w:tcW w:w="4394" w:type="dxa"/>
          </w:tcPr>
          <w:p w:rsidR="00210D2C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 xml:space="preserve">Посадка растений в вазоны </w:t>
            </w:r>
          </w:p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(без стоимости цветов и вазонов)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597,41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597,41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12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Устройство площадок для установки контейнеров для мусора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53 842,46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53 842,46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13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Окраска деревянных фасадов многоквартирных домов</w:t>
            </w:r>
          </w:p>
        </w:tc>
        <w:tc>
          <w:tcPr>
            <w:tcW w:w="1276" w:type="dxa"/>
          </w:tcPr>
          <w:p w:rsidR="005018C9" w:rsidRPr="0091586B" w:rsidRDefault="005018C9" w:rsidP="003B01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м</w:t>
            </w:r>
            <w:r w:rsidR="003B01D7">
              <w:rPr>
                <w:lang w:eastAsia="en-US"/>
              </w:rPr>
              <w:t>²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1 666,96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689,89</w:t>
            </w:r>
          </w:p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14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Установка малых архитектурных форм (без стоимости изделия)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11 491,52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11 491,52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15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Стоимость стола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27 472,00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30 219,00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16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Ваза бетонная квадратная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24 642,00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17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Ваза бетонная круглая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25 704,00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18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 xml:space="preserve">Стоимость </w:t>
            </w:r>
            <w:proofErr w:type="spellStart"/>
            <w:proofErr w:type="gramStart"/>
            <w:r w:rsidRPr="0091586B">
              <w:rPr>
                <w:lang w:eastAsia="en-US"/>
              </w:rPr>
              <w:t>диван-качелей</w:t>
            </w:r>
            <w:proofErr w:type="spellEnd"/>
            <w:proofErr w:type="gramEnd"/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54 400,00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59 840,00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19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Стоимость дивана с навесом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52 766,00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58 043,00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20</w:t>
            </w:r>
          </w:p>
        </w:tc>
        <w:tc>
          <w:tcPr>
            <w:tcW w:w="4394" w:type="dxa"/>
          </w:tcPr>
          <w:p w:rsidR="005018C9" w:rsidRPr="0091586B" w:rsidRDefault="005018C9" w:rsidP="00210D2C">
            <w:pPr>
              <w:widowControl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91586B">
              <w:rPr>
                <w:lang w:eastAsia="en-US"/>
              </w:rPr>
              <w:t>Стоимость стойки велосипедной окрашенной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5 440,00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5 984,00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21</w:t>
            </w:r>
          </w:p>
        </w:tc>
        <w:tc>
          <w:tcPr>
            <w:tcW w:w="4394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1586B">
              <w:rPr>
                <w:lang w:eastAsia="en-US"/>
              </w:rPr>
              <w:t>Стоимость стойки велосипедной оцинкованной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6 256,00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6 882,00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22</w:t>
            </w:r>
          </w:p>
        </w:tc>
        <w:tc>
          <w:tcPr>
            <w:tcW w:w="4394" w:type="dxa"/>
          </w:tcPr>
          <w:p w:rsidR="005018C9" w:rsidRPr="0091586B" w:rsidRDefault="005018C9" w:rsidP="00210D2C">
            <w:pPr>
              <w:ind w:right="-132"/>
            </w:pPr>
            <w:r w:rsidRPr="0091586B">
              <w:t xml:space="preserve">Посадка дерева высотой до 100 см </w:t>
            </w:r>
            <w:r w:rsidR="00210D2C">
              <w:t xml:space="preserve">                       </w:t>
            </w:r>
            <w:r w:rsidRPr="0091586B">
              <w:t>с добавлением плодородного грунта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jc w:val="center"/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ind w:left="-93" w:right="-132"/>
              <w:jc w:val="center"/>
            </w:pPr>
            <w:r w:rsidRPr="0091586B">
              <w:t>550,00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23</w:t>
            </w:r>
          </w:p>
        </w:tc>
        <w:tc>
          <w:tcPr>
            <w:tcW w:w="4394" w:type="dxa"/>
          </w:tcPr>
          <w:p w:rsidR="005018C9" w:rsidRPr="0091586B" w:rsidRDefault="005018C9" w:rsidP="00210D2C">
            <w:pPr>
              <w:ind w:right="-132"/>
            </w:pPr>
            <w:r w:rsidRPr="0091586B">
              <w:t xml:space="preserve">Посадка дерева высотой до 150 см </w:t>
            </w:r>
            <w:r w:rsidR="00210D2C">
              <w:t xml:space="preserve">                     </w:t>
            </w:r>
            <w:r w:rsidRPr="0091586B">
              <w:t>с добавлением плодородного грунта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jc w:val="center"/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ind w:left="-93" w:right="-132"/>
              <w:jc w:val="center"/>
            </w:pPr>
            <w:r w:rsidRPr="0091586B">
              <w:t>790,00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24</w:t>
            </w:r>
          </w:p>
        </w:tc>
        <w:tc>
          <w:tcPr>
            <w:tcW w:w="4394" w:type="dxa"/>
          </w:tcPr>
          <w:p w:rsidR="005018C9" w:rsidRPr="0091586B" w:rsidRDefault="005018C9" w:rsidP="00210D2C">
            <w:pPr>
              <w:ind w:right="-132"/>
            </w:pPr>
            <w:r w:rsidRPr="0091586B">
              <w:t xml:space="preserve">Посадка дерева высотой до 200 см </w:t>
            </w:r>
            <w:r w:rsidR="00210D2C">
              <w:t xml:space="preserve">                        </w:t>
            </w:r>
            <w:r w:rsidRPr="0091586B">
              <w:t>с добавлением плодородного грунта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jc w:val="center"/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ind w:left="-93" w:right="-132"/>
              <w:jc w:val="center"/>
            </w:pPr>
            <w:r w:rsidRPr="0091586B">
              <w:t>1 400,0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25</w:t>
            </w:r>
          </w:p>
        </w:tc>
        <w:tc>
          <w:tcPr>
            <w:tcW w:w="4394" w:type="dxa"/>
          </w:tcPr>
          <w:p w:rsidR="005018C9" w:rsidRPr="0091586B" w:rsidRDefault="005018C9" w:rsidP="00210D2C">
            <w:pPr>
              <w:ind w:right="-132"/>
            </w:pPr>
            <w:r w:rsidRPr="0091586B">
              <w:t xml:space="preserve">Посадка дерева высотой до 250 см </w:t>
            </w:r>
            <w:r w:rsidR="00210D2C">
              <w:t xml:space="preserve">                   </w:t>
            </w:r>
            <w:r w:rsidRPr="0091586B">
              <w:t>с добавлением плодородного грунта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jc w:val="center"/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ind w:left="-93" w:right="-132"/>
              <w:jc w:val="center"/>
            </w:pPr>
            <w:r w:rsidRPr="0091586B">
              <w:t>1 700,00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26</w:t>
            </w:r>
          </w:p>
        </w:tc>
        <w:tc>
          <w:tcPr>
            <w:tcW w:w="4394" w:type="dxa"/>
          </w:tcPr>
          <w:p w:rsidR="005018C9" w:rsidRPr="0091586B" w:rsidRDefault="005018C9" w:rsidP="00210D2C">
            <w:pPr>
              <w:ind w:right="-132"/>
            </w:pPr>
            <w:r w:rsidRPr="0091586B">
              <w:t xml:space="preserve">Посадка дерева высотой от 250 см </w:t>
            </w:r>
            <w:r w:rsidR="00210D2C">
              <w:t xml:space="preserve">                    </w:t>
            </w:r>
            <w:r w:rsidRPr="0091586B">
              <w:t>с добавлением плодородного грунта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jc w:val="center"/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ind w:left="-93" w:right="-132"/>
              <w:jc w:val="center"/>
            </w:pPr>
            <w:r w:rsidRPr="0091586B">
              <w:t>1 500,00</w:t>
            </w:r>
          </w:p>
        </w:tc>
      </w:tr>
      <w:tr w:rsidR="005018C9" w:rsidRPr="005018C9" w:rsidTr="00210D2C">
        <w:trPr>
          <w:trHeight w:val="723"/>
        </w:trPr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27</w:t>
            </w:r>
          </w:p>
        </w:tc>
        <w:tc>
          <w:tcPr>
            <w:tcW w:w="4394" w:type="dxa"/>
          </w:tcPr>
          <w:p w:rsidR="005018C9" w:rsidRPr="0091586B" w:rsidRDefault="005018C9" w:rsidP="00210D2C">
            <w:pPr>
              <w:ind w:right="-132"/>
            </w:pPr>
            <w:r w:rsidRPr="0091586B">
              <w:t xml:space="preserve">Посадка кустарника высотой до 100 см </w:t>
            </w:r>
            <w:r w:rsidR="00210D2C">
              <w:t xml:space="preserve">              </w:t>
            </w:r>
            <w:r w:rsidRPr="0091586B">
              <w:t>с добавлением плодородного грунта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jc w:val="center"/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ind w:left="-93" w:right="-132"/>
              <w:jc w:val="center"/>
            </w:pPr>
            <w:r w:rsidRPr="0091586B">
              <w:t>250,00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28</w:t>
            </w:r>
          </w:p>
        </w:tc>
        <w:tc>
          <w:tcPr>
            <w:tcW w:w="4394" w:type="dxa"/>
          </w:tcPr>
          <w:p w:rsidR="005018C9" w:rsidRPr="0091586B" w:rsidRDefault="005018C9" w:rsidP="00210D2C">
            <w:pPr>
              <w:ind w:right="-132"/>
            </w:pPr>
            <w:r w:rsidRPr="0091586B">
              <w:t>Посадка кустарника высотой от 100 см и выше с добавлением плодородного грунта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jc w:val="center"/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ind w:left="-93" w:right="-132"/>
              <w:jc w:val="center"/>
            </w:pPr>
            <w:r w:rsidRPr="0091586B">
              <w:t>500,00</w:t>
            </w:r>
          </w:p>
        </w:tc>
      </w:tr>
      <w:tr w:rsidR="005018C9" w:rsidRPr="005018C9" w:rsidTr="0091586B">
        <w:tc>
          <w:tcPr>
            <w:tcW w:w="77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29</w:t>
            </w:r>
          </w:p>
        </w:tc>
        <w:tc>
          <w:tcPr>
            <w:tcW w:w="4394" w:type="dxa"/>
            <w:vAlign w:val="center"/>
          </w:tcPr>
          <w:p w:rsidR="005018C9" w:rsidRPr="0091586B" w:rsidRDefault="005018C9" w:rsidP="00210D2C">
            <w:pPr>
              <w:ind w:right="-132"/>
            </w:pPr>
            <w:r w:rsidRPr="0091586B">
              <w:t xml:space="preserve">Посадка кустарника высотой до 100 см </w:t>
            </w:r>
            <w:r w:rsidR="00210D2C">
              <w:t xml:space="preserve">                 </w:t>
            </w:r>
            <w:r w:rsidRPr="0091586B">
              <w:t>с добавлением плодородного грунта</w:t>
            </w:r>
          </w:p>
        </w:tc>
        <w:tc>
          <w:tcPr>
            <w:tcW w:w="1276" w:type="dxa"/>
          </w:tcPr>
          <w:p w:rsidR="005018C9" w:rsidRPr="0091586B" w:rsidRDefault="005018C9" w:rsidP="005018C9">
            <w:pPr>
              <w:jc w:val="center"/>
            </w:pPr>
            <w:r w:rsidRPr="0091586B">
              <w:rPr>
                <w:lang w:eastAsia="en-US"/>
              </w:rPr>
              <w:t>1 шт.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586B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018C9" w:rsidRPr="0091586B" w:rsidRDefault="005018C9" w:rsidP="005018C9">
            <w:pPr>
              <w:ind w:left="-93" w:right="-132"/>
              <w:jc w:val="center"/>
            </w:pPr>
            <w:r w:rsidRPr="0091586B">
              <w:t>350,00</w:t>
            </w:r>
          </w:p>
        </w:tc>
      </w:tr>
    </w:tbl>
    <w:p w:rsidR="005018C9" w:rsidRPr="005018C9" w:rsidRDefault="005018C9" w:rsidP="00210D2C">
      <w:pPr>
        <w:tabs>
          <w:tab w:val="left" w:pos="864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en-US"/>
        </w:rPr>
      </w:pPr>
      <w:r w:rsidRPr="005018C9">
        <w:rPr>
          <w:sz w:val="26"/>
          <w:szCs w:val="26"/>
          <w:lang w:eastAsia="en-US"/>
        </w:rPr>
        <w:tab/>
        <w:t>".</w:t>
      </w:r>
    </w:p>
    <w:p w:rsidR="005018C9" w:rsidRPr="005018C9" w:rsidRDefault="00210D2C" w:rsidP="00210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В пункте 7.4.1 слова "на 2017 год" заменить словами "на 2017-2022 годы".</w:t>
      </w:r>
    </w:p>
    <w:p w:rsidR="005018C9" w:rsidRPr="005018C9" w:rsidRDefault="00210D2C" w:rsidP="00210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В пункте 7.4.3:</w:t>
      </w:r>
    </w:p>
    <w:p w:rsidR="005018C9" w:rsidRPr="005018C9" w:rsidRDefault="00210D2C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5.5.1.</w:t>
      </w:r>
      <w:r>
        <w:rPr>
          <w:sz w:val="26"/>
          <w:szCs w:val="26"/>
        </w:rPr>
        <w:tab/>
        <w:t xml:space="preserve">Абзац первый </w:t>
      </w:r>
      <w:r w:rsidR="005018C9" w:rsidRPr="005018C9">
        <w:rPr>
          <w:sz w:val="26"/>
          <w:szCs w:val="26"/>
        </w:rPr>
        <w:t>изложить в следующей редакции:</w:t>
      </w:r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 xml:space="preserve">"Разработка </w:t>
      </w:r>
      <w:proofErr w:type="spellStart"/>
      <w:proofErr w:type="gramStart"/>
      <w:r w:rsidRPr="005018C9">
        <w:rPr>
          <w:sz w:val="26"/>
          <w:szCs w:val="26"/>
        </w:rPr>
        <w:t>дизайн-проектов</w:t>
      </w:r>
      <w:proofErr w:type="spellEnd"/>
      <w:proofErr w:type="gramEnd"/>
      <w:r w:rsidRPr="005018C9">
        <w:rPr>
          <w:sz w:val="26"/>
          <w:szCs w:val="26"/>
        </w:rPr>
        <w:t xml:space="preserve"> осуществляется после принятия решения </w:t>
      </w:r>
      <w:r w:rsidR="00210D2C">
        <w:rPr>
          <w:sz w:val="26"/>
          <w:szCs w:val="26"/>
        </w:rPr>
        <w:t xml:space="preserve">                      </w:t>
      </w:r>
      <w:r w:rsidRPr="005018C9">
        <w:rPr>
          <w:sz w:val="26"/>
          <w:szCs w:val="26"/>
        </w:rPr>
        <w:t>о выборе парка, общественных и дворовых территорий, подлежащих благоустройству в 2017 – 2022 годах.";</w:t>
      </w:r>
    </w:p>
    <w:p w:rsidR="005018C9" w:rsidRPr="005018C9" w:rsidRDefault="00210D2C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5.5.2.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В абзаце третьем слова "в 2017 году" заменить словами "в 2017-2022 годах".</w:t>
      </w:r>
    </w:p>
    <w:p w:rsidR="005018C9" w:rsidRPr="005018C9" w:rsidRDefault="00210D2C" w:rsidP="00210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5.6.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 xml:space="preserve">Пункт 7.4.4 </w:t>
      </w:r>
      <w:r w:rsidR="005018C9" w:rsidRPr="005018C9">
        <w:rPr>
          <w:sz w:val="26"/>
          <w:szCs w:val="26"/>
          <w:lang w:eastAsia="en-US"/>
        </w:rPr>
        <w:t>изложить в следующей редакции:</w:t>
      </w:r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  <w:lang w:eastAsia="en-US"/>
        </w:rPr>
        <w:t>"</w:t>
      </w:r>
      <w:r w:rsidR="00210D2C">
        <w:rPr>
          <w:sz w:val="26"/>
          <w:szCs w:val="26"/>
          <w:lang w:eastAsia="en-US"/>
        </w:rPr>
        <w:t>7.4.4.</w:t>
      </w:r>
      <w:r w:rsidR="00210D2C">
        <w:rPr>
          <w:sz w:val="26"/>
          <w:szCs w:val="26"/>
          <w:lang w:eastAsia="en-US"/>
        </w:rPr>
        <w:tab/>
        <w:t xml:space="preserve"> </w:t>
      </w:r>
      <w:r w:rsidRPr="005018C9">
        <w:rPr>
          <w:sz w:val="26"/>
          <w:szCs w:val="26"/>
        </w:rPr>
        <w:t xml:space="preserve">Разработка </w:t>
      </w:r>
      <w:proofErr w:type="spellStart"/>
      <w:proofErr w:type="gramStart"/>
      <w:r w:rsidRPr="005018C9">
        <w:rPr>
          <w:sz w:val="26"/>
          <w:szCs w:val="26"/>
        </w:rPr>
        <w:t>дизайн-проектов</w:t>
      </w:r>
      <w:proofErr w:type="spellEnd"/>
      <w:proofErr w:type="gramEnd"/>
      <w:r w:rsidRPr="005018C9">
        <w:rPr>
          <w:sz w:val="26"/>
          <w:szCs w:val="26"/>
        </w:rPr>
        <w:t xml:space="preserve"> парка, общественных и дворовых территорий, подлежащих благоустройству в 2017 году, осуществляется в сроки, определенные дорожной картой реализации приоритетного проекта "Формирование комфортной городской среды" на территории муниципального образования "Городской округ "Город Нарьян-Мар", утвержденной Администрацией МО "Городской округ "Город  Нарьян-Мар" в установленном порядке.</w:t>
      </w:r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18C9">
        <w:rPr>
          <w:sz w:val="26"/>
          <w:szCs w:val="26"/>
        </w:rPr>
        <w:t xml:space="preserve">Разработка </w:t>
      </w:r>
      <w:proofErr w:type="spellStart"/>
      <w:r w:rsidRPr="005018C9">
        <w:rPr>
          <w:sz w:val="26"/>
          <w:szCs w:val="26"/>
        </w:rPr>
        <w:t>дизайн-проектов</w:t>
      </w:r>
      <w:proofErr w:type="spellEnd"/>
      <w:r w:rsidRPr="005018C9">
        <w:rPr>
          <w:sz w:val="26"/>
          <w:szCs w:val="26"/>
        </w:rPr>
        <w:t xml:space="preserve"> общественных и дворовых территорий, подлежащих благоустройству в 2018-2022 годах, осуществляется в сроки, определенные планом мероприятий приоритетного проекта "Формирование комфортной городской ср</w:t>
      </w:r>
      <w:r w:rsidR="00210D2C">
        <w:rPr>
          <w:sz w:val="26"/>
          <w:szCs w:val="26"/>
        </w:rPr>
        <w:t xml:space="preserve">еды", планируемых к реализации </w:t>
      </w:r>
      <w:r w:rsidRPr="005018C9">
        <w:rPr>
          <w:sz w:val="26"/>
          <w:szCs w:val="26"/>
        </w:rPr>
        <w:t xml:space="preserve">на территории муниципального образования "Городской округ "Город Нарьян-Мар" в 2018-2022 г.г., утвержденным Администрацией МО "Городской округ "Город Нарьян-Мар" </w:t>
      </w:r>
      <w:r w:rsidR="00210D2C">
        <w:rPr>
          <w:sz w:val="26"/>
          <w:szCs w:val="26"/>
        </w:rPr>
        <w:t xml:space="preserve">                  </w:t>
      </w:r>
      <w:r w:rsidRPr="005018C9">
        <w:rPr>
          <w:sz w:val="26"/>
          <w:szCs w:val="26"/>
        </w:rPr>
        <w:t>в установленном порядке.".</w:t>
      </w:r>
      <w:proofErr w:type="gramEnd"/>
    </w:p>
    <w:p w:rsidR="005018C9" w:rsidRPr="005018C9" w:rsidRDefault="00210D2C" w:rsidP="00210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В пункте 7.4.7:</w:t>
      </w:r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 xml:space="preserve">5.7.1. Абзац первый изложить в следующей редакции: </w:t>
      </w:r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18C9">
        <w:rPr>
          <w:sz w:val="26"/>
          <w:szCs w:val="26"/>
        </w:rPr>
        <w:t xml:space="preserve">"В целях обсуждения и согласования </w:t>
      </w:r>
      <w:proofErr w:type="spellStart"/>
      <w:r w:rsidRPr="005018C9">
        <w:rPr>
          <w:sz w:val="26"/>
          <w:szCs w:val="26"/>
        </w:rPr>
        <w:t>дизайн-проектов</w:t>
      </w:r>
      <w:proofErr w:type="spellEnd"/>
      <w:r w:rsidRPr="005018C9">
        <w:rPr>
          <w:sz w:val="26"/>
          <w:szCs w:val="26"/>
        </w:rPr>
        <w:t xml:space="preserve"> парка, общественных </w:t>
      </w:r>
      <w:r w:rsidR="00210D2C">
        <w:rPr>
          <w:sz w:val="26"/>
          <w:szCs w:val="26"/>
        </w:rPr>
        <w:t xml:space="preserve">             </w:t>
      </w:r>
      <w:r w:rsidRPr="005018C9">
        <w:rPr>
          <w:sz w:val="26"/>
          <w:szCs w:val="26"/>
        </w:rPr>
        <w:t xml:space="preserve">и дворовых территорий, подлежащих благоустройству в 2017 году, проводятся общественные обсуждения разработанных </w:t>
      </w:r>
      <w:proofErr w:type="spellStart"/>
      <w:r w:rsidRPr="005018C9">
        <w:rPr>
          <w:sz w:val="26"/>
          <w:szCs w:val="26"/>
        </w:rPr>
        <w:t>дизайн-проектов</w:t>
      </w:r>
      <w:proofErr w:type="spellEnd"/>
      <w:r w:rsidRPr="005018C9">
        <w:rPr>
          <w:sz w:val="26"/>
          <w:szCs w:val="26"/>
        </w:rPr>
        <w:t xml:space="preserve"> в сроки, определенные дорожной картой реализации приоритетного проекта "Формирование комфортной городской среды" на территории муниципального образования "Городской округ "Город Нарьян-Мар", утвержденной Администрацией МО "Городской округ "Город Нарьян-Мар" в установленном порядке.</w:t>
      </w:r>
      <w:proofErr w:type="gramEnd"/>
      <w:r w:rsidRPr="005018C9">
        <w:rPr>
          <w:sz w:val="26"/>
          <w:szCs w:val="26"/>
        </w:rPr>
        <w:t xml:space="preserve"> </w:t>
      </w:r>
      <w:proofErr w:type="gramStart"/>
      <w:r w:rsidRPr="005018C9">
        <w:rPr>
          <w:sz w:val="26"/>
          <w:szCs w:val="26"/>
        </w:rPr>
        <w:t xml:space="preserve">В целях обсуждения и согласования </w:t>
      </w:r>
      <w:proofErr w:type="spellStart"/>
      <w:r w:rsidRPr="005018C9">
        <w:rPr>
          <w:sz w:val="26"/>
          <w:szCs w:val="26"/>
        </w:rPr>
        <w:t>дизайн-проектов</w:t>
      </w:r>
      <w:proofErr w:type="spellEnd"/>
      <w:r w:rsidRPr="005018C9">
        <w:rPr>
          <w:sz w:val="26"/>
          <w:szCs w:val="26"/>
        </w:rPr>
        <w:t xml:space="preserve"> общественных и дворовых территорий, подлежащих благоустройству </w:t>
      </w:r>
      <w:r w:rsidR="00210D2C">
        <w:rPr>
          <w:sz w:val="26"/>
          <w:szCs w:val="26"/>
        </w:rPr>
        <w:t xml:space="preserve">              в 2018-2022 </w:t>
      </w:r>
      <w:r w:rsidRPr="005018C9">
        <w:rPr>
          <w:sz w:val="26"/>
          <w:szCs w:val="26"/>
        </w:rPr>
        <w:t xml:space="preserve">годах, проводятся общественные обсуждения разработанных </w:t>
      </w:r>
      <w:proofErr w:type="spellStart"/>
      <w:r w:rsidRPr="005018C9">
        <w:rPr>
          <w:sz w:val="26"/>
          <w:szCs w:val="26"/>
        </w:rPr>
        <w:t>дизайн-проектов</w:t>
      </w:r>
      <w:proofErr w:type="spellEnd"/>
      <w:r w:rsidRPr="005018C9">
        <w:rPr>
          <w:sz w:val="26"/>
          <w:szCs w:val="26"/>
        </w:rPr>
        <w:t xml:space="preserve"> в сроки, определенные планом мероприятий приоритетного проекта "Формирование комфортной городской среды", планируемых к реализации  </w:t>
      </w:r>
      <w:r w:rsidR="003B01D7">
        <w:rPr>
          <w:sz w:val="26"/>
          <w:szCs w:val="26"/>
        </w:rPr>
        <w:t xml:space="preserve">                  </w:t>
      </w:r>
      <w:r w:rsidRPr="005018C9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3B01D7">
        <w:rPr>
          <w:sz w:val="26"/>
          <w:szCs w:val="26"/>
        </w:rPr>
        <w:t xml:space="preserve"> </w:t>
      </w:r>
      <w:r w:rsidRPr="005018C9">
        <w:rPr>
          <w:sz w:val="26"/>
          <w:szCs w:val="26"/>
        </w:rPr>
        <w:t>в 2018-2022 г.г., утвержденным Администрацией МО "Городской округ "Город Нарьян-Мар" в установленном порядке.";</w:t>
      </w:r>
      <w:proofErr w:type="gramEnd"/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5.7.2. Абзацы второй, третий и четвертый исключить.</w:t>
      </w:r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018C9">
        <w:rPr>
          <w:sz w:val="26"/>
          <w:szCs w:val="26"/>
        </w:rPr>
        <w:t xml:space="preserve">5.8. Пункт 7.4.8 </w:t>
      </w:r>
      <w:r w:rsidRPr="005018C9">
        <w:rPr>
          <w:sz w:val="26"/>
          <w:szCs w:val="26"/>
          <w:lang w:eastAsia="en-US"/>
        </w:rPr>
        <w:t>изложить в следующей редакции:</w:t>
      </w:r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  <w:lang w:eastAsia="en-US"/>
        </w:rPr>
        <w:t>"</w:t>
      </w:r>
      <w:r w:rsidR="003B01D7">
        <w:rPr>
          <w:sz w:val="26"/>
          <w:szCs w:val="26"/>
          <w:lang w:eastAsia="en-US"/>
        </w:rPr>
        <w:t xml:space="preserve">7.4.8. </w:t>
      </w:r>
      <w:r w:rsidRPr="005018C9">
        <w:rPr>
          <w:sz w:val="26"/>
          <w:szCs w:val="26"/>
          <w:lang w:eastAsia="en-US"/>
        </w:rPr>
        <w:t xml:space="preserve">По результатам общественных обсуждений УС ЖКХ и ГД утверждает </w:t>
      </w:r>
      <w:proofErr w:type="spellStart"/>
      <w:proofErr w:type="gramStart"/>
      <w:r w:rsidR="003B01D7">
        <w:rPr>
          <w:sz w:val="26"/>
          <w:szCs w:val="26"/>
        </w:rPr>
        <w:t>дизайн-проекты</w:t>
      </w:r>
      <w:proofErr w:type="spellEnd"/>
      <w:proofErr w:type="gramEnd"/>
      <w:r w:rsidR="003B01D7">
        <w:rPr>
          <w:sz w:val="26"/>
          <w:szCs w:val="26"/>
        </w:rPr>
        <w:t xml:space="preserve"> </w:t>
      </w:r>
      <w:r w:rsidRPr="005018C9">
        <w:rPr>
          <w:sz w:val="26"/>
          <w:szCs w:val="26"/>
        </w:rPr>
        <w:t>парка, общественных и дворовых территорий, подлежащих благоустройству в 2017 году, в сроки, определенные дорожной картой реализации приоритетного проекта "Формирование комфортной городской среды" на территории муниципального образования "Городской округ "Город Нарьян-Мар", утвержденной Администрацией МО "Городской округ "Город Нарьян-Мар" в установленном порядке.</w:t>
      </w:r>
    </w:p>
    <w:p w:rsidR="005018C9" w:rsidRPr="005018C9" w:rsidRDefault="005018C9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18C9">
        <w:rPr>
          <w:sz w:val="26"/>
          <w:szCs w:val="26"/>
          <w:lang w:eastAsia="en-US"/>
        </w:rPr>
        <w:t xml:space="preserve">По результатам общественных обсуждений УС ЖКХ и ГД утверждает </w:t>
      </w:r>
      <w:proofErr w:type="spellStart"/>
      <w:r w:rsidRPr="005018C9">
        <w:rPr>
          <w:sz w:val="26"/>
          <w:szCs w:val="26"/>
        </w:rPr>
        <w:t>дизайн-проекты</w:t>
      </w:r>
      <w:proofErr w:type="spellEnd"/>
      <w:r w:rsidRPr="005018C9">
        <w:rPr>
          <w:sz w:val="26"/>
          <w:szCs w:val="26"/>
        </w:rPr>
        <w:t xml:space="preserve"> общественных и дворовых территорий, подлежащих благоустройству </w:t>
      </w:r>
      <w:r w:rsidR="003B01D7">
        <w:rPr>
          <w:sz w:val="26"/>
          <w:szCs w:val="26"/>
        </w:rPr>
        <w:t xml:space="preserve">                  в 2018 -2022 </w:t>
      </w:r>
      <w:r w:rsidRPr="005018C9">
        <w:rPr>
          <w:sz w:val="26"/>
          <w:szCs w:val="26"/>
        </w:rPr>
        <w:t xml:space="preserve">годах, в сроки, определенные планом мероприятий приоритетного проекта "Формирование комфортной городской среды", планируемых к реализации  на территории муниципального образования "Городской округ "Город Нарьян-Мар" </w:t>
      </w:r>
      <w:r w:rsidR="003B01D7">
        <w:rPr>
          <w:sz w:val="26"/>
          <w:szCs w:val="26"/>
        </w:rPr>
        <w:t xml:space="preserve">           </w:t>
      </w:r>
      <w:r w:rsidRPr="005018C9">
        <w:rPr>
          <w:sz w:val="26"/>
          <w:szCs w:val="26"/>
        </w:rPr>
        <w:t>в 2018-2022 г.г., утвержденным Администрацией МО "Городской округ "Город Нарьян-Мар" в установленном порядке.".</w:t>
      </w:r>
      <w:proofErr w:type="gramEnd"/>
    </w:p>
    <w:p w:rsidR="005018C9" w:rsidRPr="005018C9" w:rsidRDefault="003B01D7" w:rsidP="003B01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Пункт 7.5 дополнить абзацем следующего содержания:</w:t>
      </w:r>
    </w:p>
    <w:p w:rsidR="005018C9" w:rsidRPr="005018C9" w:rsidRDefault="005018C9" w:rsidP="003B01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"</w:t>
      </w:r>
      <w:r w:rsidR="003B01D7">
        <w:rPr>
          <w:sz w:val="26"/>
          <w:szCs w:val="26"/>
        </w:rPr>
        <w:t xml:space="preserve">7.5. </w:t>
      </w:r>
      <w:r w:rsidRPr="005018C9">
        <w:rPr>
          <w:sz w:val="26"/>
          <w:szCs w:val="26"/>
        </w:rPr>
        <w:t>Порядок и сроки представления, рассмотрения и оценки предложений заинтересованных лиц о включении в муниципальную программу "Благоустройство" дворовых территорий, подлежащих благоустройству в 2018-2022 г.г., утверждается Администрацией МО "Городской округ "Город Нарьян-Мар" в установленном порядке на соответствующий период</w:t>
      </w:r>
      <w:proofErr w:type="gramStart"/>
      <w:r w:rsidRPr="005018C9">
        <w:rPr>
          <w:sz w:val="26"/>
          <w:szCs w:val="26"/>
        </w:rPr>
        <w:t>.".</w:t>
      </w:r>
      <w:proofErr w:type="gramEnd"/>
    </w:p>
    <w:p w:rsidR="005018C9" w:rsidRPr="005018C9" w:rsidRDefault="003B01D7" w:rsidP="00210D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>
        <w:rPr>
          <w:sz w:val="26"/>
          <w:szCs w:val="26"/>
        </w:rPr>
        <w:tab/>
      </w:r>
      <w:r w:rsidR="005018C9" w:rsidRPr="005018C9">
        <w:rPr>
          <w:sz w:val="26"/>
          <w:szCs w:val="26"/>
        </w:rPr>
        <w:t>Пункт 7.6 дополнить абзацем следующего содержания:</w:t>
      </w:r>
    </w:p>
    <w:p w:rsidR="005018C9" w:rsidRPr="005018C9" w:rsidRDefault="005018C9" w:rsidP="003B01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8C9">
        <w:rPr>
          <w:sz w:val="26"/>
          <w:szCs w:val="26"/>
        </w:rPr>
        <w:t xml:space="preserve">"Порядок и сроки представления, рассмотрения и оценки предложений заинтересованных лиц о включении в муниципальную программу "Благоустройство" общественных территорий, подлежащих благоустройству в 2018-2022 г.г., утверждается Администрацией МО "Городской округ "Город Нарьян-Мар" </w:t>
      </w:r>
      <w:r w:rsidR="003B01D7">
        <w:rPr>
          <w:sz w:val="26"/>
          <w:szCs w:val="26"/>
        </w:rPr>
        <w:t xml:space="preserve">                      </w:t>
      </w:r>
      <w:r w:rsidRPr="005018C9">
        <w:rPr>
          <w:sz w:val="26"/>
          <w:szCs w:val="26"/>
        </w:rPr>
        <w:t>в установленном порядке на соответствующий период</w:t>
      </w:r>
      <w:proofErr w:type="gramStart"/>
      <w:r w:rsidRPr="005018C9">
        <w:rPr>
          <w:sz w:val="26"/>
          <w:szCs w:val="26"/>
        </w:rPr>
        <w:t>.".</w:t>
      </w:r>
      <w:proofErr w:type="gramEnd"/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  <w:sectPr w:rsidR="005018C9" w:rsidRPr="005018C9" w:rsidSect="003B01D7">
          <w:headerReference w:type="even" r:id="rId19"/>
          <w:headerReference w:type="default" r:id="rId20"/>
          <w:type w:val="continuous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5018C9" w:rsidRPr="005018C9" w:rsidRDefault="005018C9" w:rsidP="005018C9">
      <w:pPr>
        <w:numPr>
          <w:ilvl w:val="0"/>
          <w:numId w:val="4"/>
        </w:numPr>
        <w:autoSpaceDE w:val="0"/>
        <w:autoSpaceDN w:val="0"/>
        <w:adjustRightInd w:val="0"/>
        <w:spacing w:before="260" w:after="200" w:line="276" w:lineRule="auto"/>
        <w:contextualSpacing/>
        <w:jc w:val="both"/>
        <w:rPr>
          <w:sz w:val="26"/>
          <w:szCs w:val="26"/>
        </w:rPr>
      </w:pPr>
      <w:r w:rsidRPr="005018C9">
        <w:rPr>
          <w:sz w:val="26"/>
          <w:szCs w:val="26"/>
        </w:rPr>
        <w:t>Приложение № 1 к Программе изложить в следующей редакции: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5018C9">
        <w:rPr>
          <w:rFonts w:ascii="Arial" w:hAnsi="Arial" w:cs="Arial"/>
          <w:sz w:val="20"/>
          <w:szCs w:val="20"/>
        </w:rPr>
        <w:tab/>
      </w:r>
      <w:r w:rsidR="0024140C">
        <w:rPr>
          <w:sz w:val="26"/>
          <w:szCs w:val="26"/>
        </w:rPr>
        <w:t>"</w:t>
      </w:r>
      <w:r w:rsidRPr="005018C9">
        <w:rPr>
          <w:sz w:val="26"/>
          <w:szCs w:val="26"/>
        </w:rPr>
        <w:t xml:space="preserve">Приложение </w:t>
      </w:r>
      <w:r w:rsidR="003B01D7">
        <w:rPr>
          <w:sz w:val="26"/>
          <w:szCs w:val="26"/>
        </w:rPr>
        <w:t>№</w:t>
      </w:r>
      <w:r w:rsidRPr="005018C9">
        <w:rPr>
          <w:sz w:val="26"/>
          <w:szCs w:val="26"/>
        </w:rPr>
        <w:t xml:space="preserve"> 1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к муниципальной программе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муниципального образования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"Городской округ "Город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Нарьян-Мар" "Благоустройство"</w:t>
      </w:r>
    </w:p>
    <w:p w:rsidR="005018C9" w:rsidRPr="005018C9" w:rsidRDefault="005018C9" w:rsidP="005018C9">
      <w:pPr>
        <w:tabs>
          <w:tab w:val="left" w:pos="9680"/>
        </w:tabs>
      </w:pPr>
    </w:p>
    <w:p w:rsidR="005018C9" w:rsidRPr="005018C9" w:rsidRDefault="005018C9" w:rsidP="005018C9">
      <w:pPr>
        <w:rPr>
          <w:sz w:val="26"/>
          <w:szCs w:val="26"/>
        </w:rPr>
      </w:pP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Перечень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целевых показателей муниципальной программы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МО "Городской округ "Город Нарьян-Мар" "Благоустройство"</w:t>
      </w:r>
    </w:p>
    <w:p w:rsidR="005018C9" w:rsidRPr="005018C9" w:rsidRDefault="005018C9" w:rsidP="005018C9">
      <w:pPr>
        <w:jc w:val="center"/>
      </w:pP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018C9">
        <w:rPr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5018C9" w:rsidRPr="005018C9" w:rsidRDefault="005018C9" w:rsidP="005018C9">
      <w:pPr>
        <w:jc w:val="center"/>
      </w:pPr>
    </w:p>
    <w:p w:rsidR="005018C9" w:rsidRPr="005018C9" w:rsidRDefault="005018C9" w:rsidP="005018C9"/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80"/>
        <w:gridCol w:w="1276"/>
        <w:gridCol w:w="1077"/>
        <w:gridCol w:w="1412"/>
        <w:gridCol w:w="993"/>
        <w:gridCol w:w="992"/>
        <w:gridCol w:w="965"/>
        <w:gridCol w:w="878"/>
        <w:gridCol w:w="850"/>
        <w:gridCol w:w="794"/>
        <w:gridCol w:w="794"/>
        <w:gridCol w:w="794"/>
        <w:gridCol w:w="794"/>
      </w:tblGrid>
      <w:tr w:rsidR="005018C9" w:rsidRPr="005018C9" w:rsidTr="00656446">
        <w:tc>
          <w:tcPr>
            <w:tcW w:w="488" w:type="dxa"/>
            <w:vMerge w:val="restart"/>
          </w:tcPr>
          <w:p w:rsidR="005018C9" w:rsidRDefault="005018C9" w:rsidP="003B01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proofErr w:type="spellStart"/>
            <w:r w:rsidRPr="003B01D7">
              <w:t>Nп</w:t>
            </w:r>
            <w:proofErr w:type="spellEnd"/>
            <w:r w:rsidRPr="003B01D7">
              <w:t>/</w:t>
            </w:r>
            <w:proofErr w:type="spellStart"/>
            <w:proofErr w:type="gramStart"/>
            <w:r w:rsidRPr="003B01D7">
              <w:t>п</w:t>
            </w:r>
            <w:proofErr w:type="spellEnd"/>
            <w:proofErr w:type="gramEnd"/>
          </w:p>
          <w:p w:rsidR="0024140C" w:rsidRPr="003B01D7" w:rsidRDefault="0024140C" w:rsidP="003B01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180" w:type="dxa"/>
            <w:vMerge w:val="restart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Наименование</w:t>
            </w:r>
          </w:p>
        </w:tc>
        <w:tc>
          <w:tcPr>
            <w:tcW w:w="1276" w:type="dxa"/>
            <w:vMerge w:val="restart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-142" w:firstLine="18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343" w:type="dxa"/>
            <w:gridSpan w:val="11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5018C9" w:rsidRPr="005018C9" w:rsidTr="00656446">
        <w:tc>
          <w:tcPr>
            <w:tcW w:w="488" w:type="dxa"/>
            <w:vMerge/>
          </w:tcPr>
          <w:p w:rsidR="005018C9" w:rsidRPr="003B01D7" w:rsidRDefault="005018C9" w:rsidP="005018C9"/>
        </w:tc>
        <w:tc>
          <w:tcPr>
            <w:tcW w:w="3180" w:type="dxa"/>
            <w:vMerge/>
          </w:tcPr>
          <w:p w:rsidR="005018C9" w:rsidRPr="003B01D7" w:rsidRDefault="005018C9" w:rsidP="005018C9"/>
        </w:tc>
        <w:tc>
          <w:tcPr>
            <w:tcW w:w="1276" w:type="dxa"/>
            <w:vMerge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базовый 2012 год</w:t>
            </w:r>
          </w:p>
        </w:tc>
        <w:tc>
          <w:tcPr>
            <w:tcW w:w="141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2013 год </w:t>
            </w:r>
            <w:proofErr w:type="gramStart"/>
            <w:r w:rsidRPr="005018C9">
              <w:rPr>
                <w:sz w:val="26"/>
                <w:szCs w:val="26"/>
              </w:rPr>
              <w:t>ожидаемое</w:t>
            </w:r>
            <w:proofErr w:type="gramEnd"/>
          </w:p>
        </w:tc>
        <w:tc>
          <w:tcPr>
            <w:tcW w:w="99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2014 год</w:t>
            </w:r>
          </w:p>
        </w:tc>
        <w:tc>
          <w:tcPr>
            <w:tcW w:w="99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2015 год</w:t>
            </w:r>
          </w:p>
        </w:tc>
        <w:tc>
          <w:tcPr>
            <w:tcW w:w="965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2016 год</w:t>
            </w:r>
          </w:p>
        </w:tc>
        <w:tc>
          <w:tcPr>
            <w:tcW w:w="878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2017 год</w:t>
            </w:r>
          </w:p>
        </w:tc>
        <w:tc>
          <w:tcPr>
            <w:tcW w:w="850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2018 год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 год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 год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 год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 год</w:t>
            </w:r>
          </w:p>
        </w:tc>
      </w:tr>
      <w:tr w:rsidR="005018C9" w:rsidRPr="005018C9" w:rsidTr="00656446">
        <w:tc>
          <w:tcPr>
            <w:tcW w:w="488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А</w:t>
            </w:r>
          </w:p>
        </w:tc>
        <w:tc>
          <w:tcPr>
            <w:tcW w:w="3180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Б</w:t>
            </w:r>
          </w:p>
        </w:tc>
        <w:tc>
          <w:tcPr>
            <w:tcW w:w="1276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В</w:t>
            </w:r>
          </w:p>
        </w:tc>
        <w:tc>
          <w:tcPr>
            <w:tcW w:w="1077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</w:t>
            </w:r>
          </w:p>
        </w:tc>
        <w:tc>
          <w:tcPr>
            <w:tcW w:w="878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right="-47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7</w:t>
            </w:r>
          </w:p>
        </w:tc>
        <w:tc>
          <w:tcPr>
            <w:tcW w:w="794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8</w:t>
            </w:r>
          </w:p>
        </w:tc>
        <w:tc>
          <w:tcPr>
            <w:tcW w:w="794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9</w:t>
            </w:r>
          </w:p>
        </w:tc>
        <w:tc>
          <w:tcPr>
            <w:tcW w:w="794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10</w:t>
            </w:r>
          </w:p>
        </w:tc>
        <w:tc>
          <w:tcPr>
            <w:tcW w:w="794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11</w:t>
            </w:r>
          </w:p>
        </w:tc>
      </w:tr>
      <w:tr w:rsidR="005018C9" w:rsidRPr="005018C9" w:rsidTr="00656446">
        <w:tc>
          <w:tcPr>
            <w:tcW w:w="488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1</w:t>
            </w:r>
          </w:p>
        </w:tc>
        <w:tc>
          <w:tcPr>
            <w:tcW w:w="3180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Площадь тротуаров</w:t>
            </w:r>
          </w:p>
        </w:tc>
        <w:tc>
          <w:tcPr>
            <w:tcW w:w="1276" w:type="dxa"/>
            <w:vAlign w:val="center"/>
          </w:tcPr>
          <w:p w:rsidR="005018C9" w:rsidRPr="005018C9" w:rsidRDefault="005018C9" w:rsidP="003B01D7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тыс. м</w:t>
            </w:r>
            <w:r w:rsidR="003B01D7">
              <w:rPr>
                <w:sz w:val="26"/>
                <w:szCs w:val="26"/>
              </w:rPr>
              <w:t>²</w:t>
            </w:r>
          </w:p>
        </w:tc>
        <w:tc>
          <w:tcPr>
            <w:tcW w:w="107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29,9</w:t>
            </w:r>
          </w:p>
        </w:tc>
        <w:tc>
          <w:tcPr>
            <w:tcW w:w="141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29,9</w:t>
            </w:r>
          </w:p>
        </w:tc>
        <w:tc>
          <w:tcPr>
            <w:tcW w:w="99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29,9</w:t>
            </w:r>
          </w:p>
        </w:tc>
        <w:tc>
          <w:tcPr>
            <w:tcW w:w="99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29,9</w:t>
            </w:r>
          </w:p>
        </w:tc>
        <w:tc>
          <w:tcPr>
            <w:tcW w:w="965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29,9</w:t>
            </w:r>
          </w:p>
        </w:tc>
        <w:tc>
          <w:tcPr>
            <w:tcW w:w="878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30,0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34,1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34,1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34,1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34,1</w:t>
            </w:r>
          </w:p>
        </w:tc>
      </w:tr>
      <w:tr w:rsidR="005018C9" w:rsidRPr="005018C9" w:rsidTr="0024140C">
        <w:trPr>
          <w:trHeight w:val="850"/>
        </w:trPr>
        <w:tc>
          <w:tcPr>
            <w:tcW w:w="488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2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Протяженность сетей уличного освещения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км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71,9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71,9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67,8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67,8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67,8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67,8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67,8</w:t>
            </w:r>
          </w:p>
        </w:tc>
      </w:tr>
      <w:tr w:rsidR="005018C9" w:rsidRPr="005018C9" w:rsidTr="003B01D7">
        <w:tc>
          <w:tcPr>
            <w:tcW w:w="488" w:type="dxa"/>
            <w:vMerge w:val="restart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Количество благоустроенных дворовых территорий,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hanging="124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шт.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43</w:t>
            </w:r>
          </w:p>
        </w:tc>
      </w:tr>
      <w:tr w:rsidR="005018C9" w:rsidRPr="005018C9" w:rsidTr="003B01D7">
        <w:tc>
          <w:tcPr>
            <w:tcW w:w="488" w:type="dxa"/>
            <w:vMerge/>
          </w:tcPr>
          <w:p w:rsidR="005018C9" w:rsidRPr="003B01D7" w:rsidRDefault="005018C9" w:rsidP="005018C9"/>
        </w:tc>
        <w:tc>
          <w:tcPr>
            <w:tcW w:w="3180" w:type="dxa"/>
            <w:tcBorders>
              <w:top w:val="single" w:sz="4" w:space="0" w:color="auto"/>
            </w:tcBorders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в т. числе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38</w:t>
            </w:r>
          </w:p>
        </w:tc>
      </w:tr>
      <w:tr w:rsidR="005018C9" w:rsidRPr="005018C9" w:rsidTr="00656446">
        <w:tc>
          <w:tcPr>
            <w:tcW w:w="488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4</w:t>
            </w:r>
          </w:p>
        </w:tc>
        <w:tc>
          <w:tcPr>
            <w:tcW w:w="3180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Количество детских площадок, соответствующих требованиям безопасности</w:t>
            </w:r>
          </w:p>
        </w:tc>
        <w:tc>
          <w:tcPr>
            <w:tcW w:w="1276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шт.</w:t>
            </w:r>
          </w:p>
        </w:tc>
        <w:tc>
          <w:tcPr>
            <w:tcW w:w="107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45</w:t>
            </w:r>
          </w:p>
        </w:tc>
        <w:tc>
          <w:tcPr>
            <w:tcW w:w="141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43</w:t>
            </w:r>
          </w:p>
        </w:tc>
        <w:tc>
          <w:tcPr>
            <w:tcW w:w="965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46</w:t>
            </w:r>
          </w:p>
        </w:tc>
        <w:tc>
          <w:tcPr>
            <w:tcW w:w="878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44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46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47</w:t>
            </w:r>
          </w:p>
        </w:tc>
      </w:tr>
      <w:tr w:rsidR="005018C9" w:rsidRPr="005018C9" w:rsidTr="00656446">
        <w:tc>
          <w:tcPr>
            <w:tcW w:w="488" w:type="dxa"/>
            <w:vMerge w:val="restart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5</w:t>
            </w:r>
          </w:p>
        </w:tc>
        <w:tc>
          <w:tcPr>
            <w:tcW w:w="3180" w:type="dxa"/>
            <w:tcBorders>
              <w:bottom w:val="nil"/>
            </w:tcBorders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</w:t>
            </w:r>
          </w:p>
        </w:tc>
        <w:tc>
          <w:tcPr>
            <w:tcW w:w="794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</w:tr>
      <w:tr w:rsidR="005018C9" w:rsidRPr="005018C9" w:rsidTr="00656446">
        <w:tc>
          <w:tcPr>
            <w:tcW w:w="488" w:type="dxa"/>
            <w:vMerge/>
          </w:tcPr>
          <w:p w:rsidR="005018C9" w:rsidRPr="003B01D7" w:rsidRDefault="005018C9" w:rsidP="005018C9"/>
        </w:tc>
        <w:tc>
          <w:tcPr>
            <w:tcW w:w="3180" w:type="dxa"/>
            <w:tcBorders>
              <w:top w:val="nil"/>
            </w:tcBorders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в т. числе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</w:tr>
      <w:tr w:rsidR="005018C9" w:rsidRPr="005018C9" w:rsidTr="00656446">
        <w:tc>
          <w:tcPr>
            <w:tcW w:w="488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6</w:t>
            </w:r>
          </w:p>
        </w:tc>
        <w:tc>
          <w:tcPr>
            <w:tcW w:w="3180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Доля дворовых территорий, благоустроенных с трудовым участием граждан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5018C9" w:rsidRPr="005018C9" w:rsidRDefault="005018C9" w:rsidP="005018C9">
            <w:r w:rsidRPr="005018C9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</w:tcPr>
          <w:p w:rsidR="005018C9" w:rsidRPr="005018C9" w:rsidRDefault="005018C9" w:rsidP="005018C9">
            <w:r w:rsidRPr="005018C9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</w:tcPr>
          <w:p w:rsidR="005018C9" w:rsidRPr="005018C9" w:rsidRDefault="005018C9" w:rsidP="005018C9">
            <w:r w:rsidRPr="005018C9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100,0</w:t>
            </w:r>
          </w:p>
        </w:tc>
      </w:tr>
      <w:tr w:rsidR="005018C9" w:rsidRPr="005018C9" w:rsidTr="00656446">
        <w:tc>
          <w:tcPr>
            <w:tcW w:w="488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B01D7">
              <w:t>7</w:t>
            </w:r>
          </w:p>
        </w:tc>
        <w:tc>
          <w:tcPr>
            <w:tcW w:w="3180" w:type="dxa"/>
          </w:tcPr>
          <w:p w:rsidR="005018C9" w:rsidRPr="003B01D7" w:rsidRDefault="005018C9" w:rsidP="005018C9">
            <w:pPr>
              <w:widowControl w:val="0"/>
              <w:autoSpaceDE w:val="0"/>
              <w:autoSpaceDN w:val="0"/>
              <w:adjustRightInd w:val="0"/>
            </w:pPr>
            <w:r w:rsidRPr="003B01D7">
              <w:t>Количество благоустроенных мест массового отдыха (городских парков)</w:t>
            </w:r>
          </w:p>
        </w:tc>
        <w:tc>
          <w:tcPr>
            <w:tcW w:w="1276" w:type="dxa"/>
            <w:vAlign w:val="center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ед.</w:t>
            </w:r>
          </w:p>
        </w:tc>
        <w:tc>
          <w:tcPr>
            <w:tcW w:w="107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018C9" w:rsidRPr="005018C9" w:rsidRDefault="005018C9" w:rsidP="005018C9">
      <w:pPr>
        <w:sectPr w:rsidR="005018C9" w:rsidRPr="005018C9" w:rsidSect="002B4EF7">
          <w:headerReference w:type="even" r:id="rId21"/>
          <w:headerReference w:type="default" r:id="rId22"/>
          <w:pgSz w:w="16838" w:h="11906" w:orient="landscape"/>
          <w:pgMar w:top="851" w:right="1134" w:bottom="1134" w:left="902" w:header="709" w:footer="709" w:gutter="0"/>
          <w:cols w:space="708"/>
          <w:titlePg/>
          <w:docGrid w:linePitch="360"/>
        </w:sectPr>
      </w:pPr>
    </w:p>
    <w:p w:rsidR="005018C9" w:rsidRPr="005018C9" w:rsidRDefault="005018C9" w:rsidP="005018C9">
      <w:pPr>
        <w:autoSpaceDE w:val="0"/>
        <w:autoSpaceDN w:val="0"/>
        <w:adjustRightInd w:val="0"/>
        <w:spacing w:before="260"/>
        <w:ind w:left="426"/>
        <w:jc w:val="both"/>
        <w:rPr>
          <w:sz w:val="26"/>
          <w:szCs w:val="26"/>
        </w:rPr>
      </w:pPr>
      <w:r w:rsidRPr="005018C9">
        <w:rPr>
          <w:sz w:val="26"/>
          <w:szCs w:val="26"/>
        </w:rPr>
        <w:t>7.</w:t>
      </w:r>
      <w:r w:rsidRPr="005018C9">
        <w:rPr>
          <w:sz w:val="26"/>
          <w:szCs w:val="26"/>
        </w:rPr>
        <w:tab/>
        <w:t>Приложение № 2 к Программе изложить в следующей редакции:</w:t>
      </w:r>
    </w:p>
    <w:p w:rsidR="005018C9" w:rsidRPr="005018C9" w:rsidRDefault="005018C9" w:rsidP="005018C9">
      <w:pPr>
        <w:tabs>
          <w:tab w:val="left" w:pos="1140"/>
        </w:tabs>
        <w:rPr>
          <w:sz w:val="26"/>
          <w:szCs w:val="26"/>
        </w:rPr>
      </w:pPr>
    </w:p>
    <w:p w:rsidR="005018C9" w:rsidRPr="005018C9" w:rsidRDefault="005018C9" w:rsidP="003B01D7">
      <w:pPr>
        <w:ind w:right="-567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"Приложение № 2</w:t>
      </w:r>
    </w:p>
    <w:p w:rsidR="005018C9" w:rsidRPr="005018C9" w:rsidRDefault="005018C9" w:rsidP="003B01D7">
      <w:pPr>
        <w:ind w:right="-567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 xml:space="preserve">к муниципальной программе </w:t>
      </w:r>
      <w:proofErr w:type="gramStart"/>
      <w:r w:rsidRPr="005018C9">
        <w:rPr>
          <w:sz w:val="26"/>
          <w:szCs w:val="26"/>
        </w:rPr>
        <w:t>муниципального</w:t>
      </w:r>
      <w:proofErr w:type="gramEnd"/>
    </w:p>
    <w:p w:rsidR="005018C9" w:rsidRPr="005018C9" w:rsidRDefault="005018C9" w:rsidP="003B01D7">
      <w:pPr>
        <w:ind w:right="-567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образования "Городской округ "Город</w:t>
      </w:r>
    </w:p>
    <w:p w:rsidR="005018C9" w:rsidRPr="005018C9" w:rsidRDefault="005018C9" w:rsidP="003B01D7">
      <w:pPr>
        <w:tabs>
          <w:tab w:val="left" w:pos="2240"/>
        </w:tabs>
        <w:ind w:right="-567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Нарьян-Мар" "Благоустройство"</w:t>
      </w:r>
    </w:p>
    <w:p w:rsidR="005018C9" w:rsidRPr="005018C9" w:rsidRDefault="005018C9" w:rsidP="005018C9">
      <w:pPr>
        <w:rPr>
          <w:sz w:val="26"/>
          <w:szCs w:val="26"/>
        </w:rPr>
      </w:pPr>
    </w:p>
    <w:p w:rsidR="005018C9" w:rsidRPr="005018C9" w:rsidRDefault="005018C9" w:rsidP="005018C9">
      <w:pPr>
        <w:jc w:val="center"/>
        <w:rPr>
          <w:sz w:val="26"/>
          <w:szCs w:val="26"/>
        </w:rPr>
      </w:pPr>
      <w:bookmarkStart w:id="1" w:name="P272"/>
      <w:bookmarkEnd w:id="1"/>
      <w:r w:rsidRPr="005018C9">
        <w:rPr>
          <w:sz w:val="26"/>
          <w:szCs w:val="26"/>
        </w:rPr>
        <w:t>Ресурсное обеспечение</w:t>
      </w:r>
    </w:p>
    <w:p w:rsidR="005018C9" w:rsidRPr="005018C9" w:rsidRDefault="005018C9" w:rsidP="005018C9">
      <w:pPr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5018C9" w:rsidRPr="005018C9" w:rsidRDefault="005018C9" w:rsidP="005018C9">
      <w:pPr>
        <w:jc w:val="center"/>
        <w:rPr>
          <w:sz w:val="26"/>
          <w:szCs w:val="26"/>
        </w:rPr>
      </w:pPr>
    </w:p>
    <w:p w:rsidR="005018C9" w:rsidRPr="005018C9" w:rsidRDefault="005018C9" w:rsidP="005018C9">
      <w:pPr>
        <w:jc w:val="center"/>
        <w:rPr>
          <w:sz w:val="26"/>
          <w:szCs w:val="26"/>
        </w:rPr>
      </w:pPr>
      <w:r w:rsidRPr="005018C9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5018C9" w:rsidRPr="005018C9" w:rsidRDefault="005018C9" w:rsidP="005018C9">
      <w:pPr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МО "Городской округ "Город Нарьян-Мар"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018C9" w:rsidRPr="005018C9" w:rsidTr="00656446">
        <w:tc>
          <w:tcPr>
            <w:tcW w:w="2552" w:type="dxa"/>
            <w:vMerge w:val="restart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482" w:type="dxa"/>
            <w:gridSpan w:val="10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5018C9" w:rsidRPr="005018C9" w:rsidTr="00656446">
        <w:tc>
          <w:tcPr>
            <w:tcW w:w="2552" w:type="dxa"/>
            <w:vMerge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2014 год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 год</w:t>
            </w:r>
          </w:p>
        </w:tc>
      </w:tr>
      <w:tr w:rsidR="005018C9" w:rsidRPr="005018C9" w:rsidTr="00656446">
        <w:tc>
          <w:tcPr>
            <w:tcW w:w="2552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6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10</w:t>
            </w:r>
          </w:p>
        </w:tc>
      </w:tr>
      <w:tr w:rsidR="005018C9" w:rsidRPr="005018C9" w:rsidTr="00656446">
        <w:tc>
          <w:tcPr>
            <w:tcW w:w="2552" w:type="dxa"/>
            <w:vMerge w:val="restart"/>
          </w:tcPr>
          <w:p w:rsidR="005018C9" w:rsidRPr="005018C9" w:rsidRDefault="005018C9" w:rsidP="005018C9">
            <w:pPr>
              <w:ind w:right="-62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1701" w:type="dxa"/>
          </w:tcPr>
          <w:p w:rsidR="005018C9" w:rsidRPr="005018C9" w:rsidRDefault="005018C9" w:rsidP="005018C9">
            <w:pPr>
              <w:ind w:right="-62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6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1 595 078,2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106 362,0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180 311,7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137 393,6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209 554,7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126 378,5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115 433,7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116 946,0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441 154,3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left="-93" w:right="-80"/>
              <w:jc w:val="center"/>
              <w:rPr>
                <w:bCs/>
              </w:rPr>
            </w:pPr>
            <w:r w:rsidRPr="005018C9">
              <w:rPr>
                <w:bCs/>
              </w:rPr>
              <w:t>161 543,7</w:t>
            </w:r>
          </w:p>
        </w:tc>
      </w:tr>
      <w:tr w:rsidR="005018C9" w:rsidRPr="005018C9" w:rsidTr="00656446">
        <w:tc>
          <w:tcPr>
            <w:tcW w:w="2552" w:type="dxa"/>
            <w:vMerge/>
          </w:tcPr>
          <w:p w:rsidR="005018C9" w:rsidRPr="005018C9" w:rsidRDefault="005018C9" w:rsidP="005018C9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8C9" w:rsidRPr="005018C9" w:rsidRDefault="005018C9" w:rsidP="005018C9">
            <w:pPr>
              <w:ind w:right="-62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6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386 999,5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86 743,9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46 790,2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42 585,2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42 585,2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82 450,0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85 845,0</w:t>
            </w:r>
          </w:p>
        </w:tc>
      </w:tr>
      <w:tr w:rsidR="005018C9" w:rsidRPr="005018C9" w:rsidTr="00656446">
        <w:tc>
          <w:tcPr>
            <w:tcW w:w="2552" w:type="dxa"/>
            <w:vMerge/>
          </w:tcPr>
          <w:p w:rsidR="005018C9" w:rsidRPr="005018C9" w:rsidRDefault="005018C9" w:rsidP="005018C9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8C9" w:rsidRPr="005018C9" w:rsidRDefault="005018C9" w:rsidP="005018C9">
            <w:pPr>
              <w:ind w:right="-62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</w:tcPr>
          <w:p w:rsidR="005018C9" w:rsidRPr="005018C9" w:rsidRDefault="005018C9" w:rsidP="005018C9">
            <w:pPr>
              <w:ind w:left="-62" w:right="-62"/>
              <w:rPr>
                <w:bCs/>
              </w:rPr>
            </w:pPr>
            <w:r w:rsidRPr="005018C9">
              <w:rPr>
                <w:bCs/>
              </w:rPr>
              <w:t>1 207 831,1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106 362,0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180 311,7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137 393,6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122 563,2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79 588,3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72 848,5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74 360,8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ind w:right="-108"/>
              <w:jc w:val="center"/>
              <w:rPr>
                <w:bCs/>
              </w:rPr>
            </w:pPr>
            <w:r w:rsidRPr="005018C9">
              <w:rPr>
                <w:bCs/>
              </w:rPr>
              <w:t>358 704,3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75 698,7</w:t>
            </w:r>
          </w:p>
        </w:tc>
      </w:tr>
      <w:tr w:rsidR="005018C9" w:rsidRPr="005018C9" w:rsidTr="00656446">
        <w:tc>
          <w:tcPr>
            <w:tcW w:w="2552" w:type="dxa"/>
            <w:vMerge/>
          </w:tcPr>
          <w:p w:rsidR="005018C9" w:rsidRPr="005018C9" w:rsidRDefault="005018C9" w:rsidP="005018C9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8C9" w:rsidRPr="005018C9" w:rsidRDefault="005018C9" w:rsidP="005018C9">
            <w:pPr>
              <w:ind w:right="-62" w:hanging="62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247,6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247,6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  <w:tc>
          <w:tcPr>
            <w:tcW w:w="1134" w:type="dxa"/>
          </w:tcPr>
          <w:p w:rsidR="005018C9" w:rsidRPr="005018C9" w:rsidRDefault="005018C9" w:rsidP="005018C9">
            <w:pPr>
              <w:jc w:val="center"/>
              <w:rPr>
                <w:bCs/>
              </w:rPr>
            </w:pPr>
            <w:r w:rsidRPr="005018C9">
              <w:rPr>
                <w:bCs/>
              </w:rPr>
              <w:t>0,0</w:t>
            </w:r>
          </w:p>
        </w:tc>
      </w:tr>
    </w:tbl>
    <w:p w:rsidR="005018C9" w:rsidRPr="005018C9" w:rsidRDefault="005018C9" w:rsidP="005018C9">
      <w:pPr>
        <w:jc w:val="right"/>
      </w:pPr>
      <w:r w:rsidRPr="005018C9">
        <w:t>"</w:t>
      </w:r>
      <w:r w:rsidR="00C1053E">
        <w:t>.</w:t>
      </w:r>
    </w:p>
    <w:p w:rsidR="005018C9" w:rsidRPr="005018C9" w:rsidRDefault="005018C9" w:rsidP="005018C9">
      <w:pPr>
        <w:jc w:val="right"/>
      </w:pPr>
    </w:p>
    <w:p w:rsidR="005018C9" w:rsidRPr="005018C9" w:rsidRDefault="005018C9" w:rsidP="005018C9">
      <w:pPr>
        <w:autoSpaceDE w:val="0"/>
        <w:autoSpaceDN w:val="0"/>
        <w:adjustRightInd w:val="0"/>
        <w:ind w:right="-457"/>
        <w:jc w:val="both"/>
        <w:outlineLvl w:val="0"/>
      </w:pPr>
    </w:p>
    <w:p w:rsidR="005018C9" w:rsidRPr="005018C9" w:rsidRDefault="005018C9" w:rsidP="005018C9">
      <w:pPr>
        <w:autoSpaceDE w:val="0"/>
        <w:autoSpaceDN w:val="0"/>
        <w:adjustRightInd w:val="0"/>
        <w:ind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5018C9" w:rsidRPr="005018C9" w:rsidRDefault="005018C9" w:rsidP="005018C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457"/>
        <w:contextualSpacing/>
        <w:jc w:val="both"/>
        <w:outlineLvl w:val="0"/>
        <w:rPr>
          <w:sz w:val="26"/>
          <w:szCs w:val="26"/>
        </w:rPr>
      </w:pPr>
      <w:r w:rsidRPr="005018C9">
        <w:rPr>
          <w:sz w:val="26"/>
          <w:szCs w:val="26"/>
        </w:rPr>
        <w:t>Приложение № 3 к Программе изложить в следующей редакции:</w:t>
      </w:r>
    </w:p>
    <w:p w:rsidR="005018C9" w:rsidRPr="005018C9" w:rsidRDefault="005018C9" w:rsidP="005018C9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5018C9" w:rsidRPr="00C1053E" w:rsidRDefault="005018C9" w:rsidP="00C1053E">
      <w:pPr>
        <w:autoSpaceDE w:val="0"/>
        <w:autoSpaceDN w:val="0"/>
        <w:adjustRightInd w:val="0"/>
        <w:ind w:right="-567" w:firstLine="567"/>
        <w:jc w:val="right"/>
        <w:outlineLvl w:val="0"/>
        <w:rPr>
          <w:sz w:val="26"/>
          <w:szCs w:val="26"/>
        </w:rPr>
      </w:pPr>
      <w:r w:rsidRPr="00C1053E">
        <w:rPr>
          <w:sz w:val="26"/>
          <w:szCs w:val="26"/>
        </w:rPr>
        <w:t>"Приложение № 3</w:t>
      </w:r>
    </w:p>
    <w:p w:rsidR="005018C9" w:rsidRPr="00C1053E" w:rsidRDefault="005018C9" w:rsidP="00C1053E">
      <w:pPr>
        <w:autoSpaceDE w:val="0"/>
        <w:autoSpaceDN w:val="0"/>
        <w:adjustRightInd w:val="0"/>
        <w:ind w:right="-567"/>
        <w:jc w:val="right"/>
        <w:outlineLvl w:val="0"/>
        <w:rPr>
          <w:sz w:val="26"/>
          <w:szCs w:val="26"/>
        </w:rPr>
      </w:pPr>
      <w:r w:rsidRPr="00C1053E">
        <w:rPr>
          <w:sz w:val="26"/>
          <w:szCs w:val="26"/>
        </w:rPr>
        <w:t>к муниципальной программе</w:t>
      </w:r>
    </w:p>
    <w:p w:rsidR="005018C9" w:rsidRPr="00C1053E" w:rsidRDefault="005018C9" w:rsidP="00C1053E">
      <w:pPr>
        <w:autoSpaceDE w:val="0"/>
        <w:autoSpaceDN w:val="0"/>
        <w:adjustRightInd w:val="0"/>
        <w:ind w:right="-567"/>
        <w:jc w:val="right"/>
        <w:outlineLvl w:val="0"/>
        <w:rPr>
          <w:sz w:val="26"/>
          <w:szCs w:val="26"/>
        </w:rPr>
      </w:pPr>
      <w:r w:rsidRPr="00C1053E">
        <w:rPr>
          <w:sz w:val="26"/>
          <w:szCs w:val="26"/>
        </w:rPr>
        <w:t>МО "Городской округ "Город Нарьян-Мар"</w:t>
      </w:r>
    </w:p>
    <w:p w:rsidR="005018C9" w:rsidRPr="00C1053E" w:rsidRDefault="005018C9" w:rsidP="00C1053E">
      <w:pPr>
        <w:autoSpaceDE w:val="0"/>
        <w:autoSpaceDN w:val="0"/>
        <w:adjustRightInd w:val="0"/>
        <w:ind w:right="-567"/>
        <w:jc w:val="right"/>
        <w:outlineLvl w:val="0"/>
        <w:rPr>
          <w:sz w:val="26"/>
          <w:szCs w:val="26"/>
        </w:rPr>
      </w:pPr>
      <w:r w:rsidRPr="00C1053E">
        <w:rPr>
          <w:sz w:val="26"/>
          <w:szCs w:val="26"/>
        </w:rPr>
        <w:t>"</w:t>
      </w:r>
      <w:r w:rsidRPr="00C1053E">
        <w:rPr>
          <w:bCs/>
          <w:sz w:val="26"/>
          <w:szCs w:val="26"/>
        </w:rPr>
        <w:t>Благоустройство</w:t>
      </w:r>
      <w:r w:rsidRPr="00C1053E">
        <w:rPr>
          <w:sz w:val="26"/>
          <w:szCs w:val="26"/>
        </w:rPr>
        <w:t>"</w:t>
      </w:r>
    </w:p>
    <w:p w:rsidR="005018C9" w:rsidRPr="005018C9" w:rsidRDefault="005018C9" w:rsidP="005018C9">
      <w:pPr>
        <w:jc w:val="center"/>
      </w:pPr>
      <w:r w:rsidRPr="005018C9">
        <w:t>Перечень</w:t>
      </w:r>
    </w:p>
    <w:p w:rsidR="005018C9" w:rsidRPr="005018C9" w:rsidRDefault="005018C9" w:rsidP="005018C9">
      <w:pPr>
        <w:jc w:val="center"/>
      </w:pPr>
      <w:r w:rsidRPr="005018C9">
        <w:t>мероприятий муниципальной программы</w:t>
      </w:r>
    </w:p>
    <w:p w:rsidR="005018C9" w:rsidRPr="005018C9" w:rsidRDefault="005018C9" w:rsidP="005018C9">
      <w:pPr>
        <w:jc w:val="center"/>
      </w:pPr>
      <w:r w:rsidRPr="005018C9">
        <w:t>муниципального образования "Городской округ "Город Нарьян-Мар" "</w:t>
      </w:r>
      <w:r w:rsidRPr="005018C9">
        <w:rPr>
          <w:bCs/>
        </w:rPr>
        <w:t>Благоустройство</w:t>
      </w:r>
      <w:r w:rsidRPr="005018C9">
        <w:t>"</w:t>
      </w:r>
    </w:p>
    <w:p w:rsidR="005018C9" w:rsidRPr="005018C9" w:rsidRDefault="005018C9" w:rsidP="005018C9">
      <w:pPr>
        <w:autoSpaceDE w:val="0"/>
        <w:autoSpaceDN w:val="0"/>
        <w:adjustRightInd w:val="0"/>
        <w:ind w:right="126" w:firstLine="709"/>
        <w:jc w:val="center"/>
        <w:outlineLvl w:val="0"/>
      </w:pPr>
      <w:r w:rsidRPr="005018C9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5018C9" w:rsidRPr="005018C9" w:rsidRDefault="005018C9" w:rsidP="005018C9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 w:rsidRPr="005018C9">
        <w:rPr>
          <w:sz w:val="26"/>
          <w:szCs w:val="26"/>
        </w:rPr>
        <w:t>"</w:t>
      </w:r>
    </w:p>
    <w:tbl>
      <w:tblPr>
        <w:tblW w:w="15755" w:type="dxa"/>
        <w:tblInd w:w="88" w:type="dxa"/>
        <w:tblLayout w:type="fixed"/>
        <w:tblLook w:val="04A0"/>
      </w:tblPr>
      <w:tblGrid>
        <w:gridCol w:w="729"/>
        <w:gridCol w:w="2268"/>
        <w:gridCol w:w="1276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5018C9" w:rsidRPr="005018C9" w:rsidTr="00C1053E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M164"/>
            <w:r w:rsidRPr="005018C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8C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18C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018C9">
              <w:rPr>
                <w:color w:val="000000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Объемы финансирования, тыс.</w:t>
            </w:r>
            <w:r w:rsidR="00C1053E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  <w:r w:rsidRPr="00501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  <w:r w:rsidRPr="00501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  <w:r w:rsidRPr="00501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18C9" w:rsidRPr="005018C9" w:rsidTr="00C1053E">
        <w:trPr>
          <w:trHeight w:val="31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2022 год</w:t>
            </w:r>
          </w:p>
        </w:tc>
      </w:tr>
      <w:tr w:rsidR="005018C9" w:rsidRPr="005018C9" w:rsidTr="00C1053E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10</w:t>
            </w:r>
          </w:p>
        </w:tc>
      </w:tr>
      <w:tr w:rsidR="005018C9" w:rsidRPr="005018C9" w:rsidTr="00C1053E">
        <w:trPr>
          <w:trHeight w:val="211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662 194,4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97 797,3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76 455,7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74 833,8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71 531,4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73 043,7</w:t>
            </w:r>
          </w:p>
        </w:tc>
      </w:tr>
      <w:tr w:rsidR="005018C9" w:rsidRPr="005018C9" w:rsidTr="00C1053E">
        <w:trPr>
          <w:trHeight w:val="80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221 512,3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40 801,4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28 745,2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30 687,9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30 687,9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30 687,9</w:t>
            </w:r>
          </w:p>
        </w:tc>
      </w:tr>
      <w:tr w:rsidR="005018C9" w:rsidRPr="005018C9" w:rsidTr="002B4EF7">
        <w:trPr>
          <w:trHeight w:val="12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50 945,2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11 771,7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6 574,6</w:t>
            </w:r>
          </w:p>
        </w:tc>
      </w:tr>
      <w:tr w:rsidR="005018C9" w:rsidRPr="005018C9" w:rsidTr="002B4EF7">
        <w:trPr>
          <w:trHeight w:val="10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99 843,9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11 617,7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11 563,2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15 332,6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15 332,6</w:t>
            </w:r>
          </w:p>
        </w:tc>
      </w:tr>
      <w:tr w:rsidR="005018C9" w:rsidRPr="005018C9" w:rsidTr="002B4EF7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Содержание муниципальных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2 622,5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2 622,5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5018C9">
              <w:rPr>
                <w:color w:val="000000"/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6 464,0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1 126,2</w:t>
            </w:r>
          </w:p>
        </w:tc>
      </w:tr>
      <w:tr w:rsidR="005018C9" w:rsidRPr="005018C9" w:rsidTr="00C1053E">
        <w:trPr>
          <w:trHeight w:val="7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1 100,0</w:t>
            </w:r>
          </w:p>
        </w:tc>
      </w:tr>
      <w:tr w:rsidR="005018C9" w:rsidRPr="005018C9" w:rsidTr="00C1053E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5018C9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5018C9">
              <w:rPr>
                <w:color w:val="000000"/>
                <w:sz w:val="20"/>
                <w:szCs w:val="20"/>
              </w:rPr>
              <w:t xml:space="preserve">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54 761,6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12 779,7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6 554,5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6 554,5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139 428,3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21 060,6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19 855,6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19 855,6</w:t>
            </w:r>
          </w:p>
        </w:tc>
      </w:tr>
      <w:tr w:rsidR="005018C9" w:rsidRPr="005018C9" w:rsidTr="00C1053E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54 819,1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8 557,2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8 557,2</w:t>
            </w:r>
          </w:p>
        </w:tc>
      </w:tr>
      <w:tr w:rsidR="005018C9" w:rsidRPr="005018C9" w:rsidTr="00C1053E">
        <w:trPr>
          <w:trHeight w:val="9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13 689,1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3 355,3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1 687,8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1 687,8</w:t>
            </w:r>
          </w:p>
        </w:tc>
      </w:tr>
      <w:tr w:rsidR="005018C9" w:rsidRPr="005018C9" w:rsidTr="00C1053E">
        <w:trPr>
          <w:trHeight w:val="16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C1053E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Организация мероприятий (</w:t>
            </w:r>
            <w:r w:rsidR="00C1053E">
              <w:rPr>
                <w:color w:val="000000"/>
                <w:sz w:val="20"/>
                <w:szCs w:val="20"/>
              </w:rPr>
              <w:t>н</w:t>
            </w:r>
            <w:r w:rsidRPr="005018C9">
              <w:rPr>
                <w:color w:val="000000"/>
                <w:sz w:val="20"/>
                <w:szCs w:val="20"/>
              </w:rPr>
              <w:t>ародные гуляния, праздники, торжественные мероприятия и памятные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6 054,7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918,1</w:t>
            </w:r>
          </w:p>
        </w:tc>
      </w:tr>
      <w:tr w:rsidR="005018C9" w:rsidRPr="005018C9" w:rsidTr="002B4EF7">
        <w:trPr>
          <w:trHeight w:val="9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75 187,7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12 656,1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12 745,1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10 218,1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10 218,1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10 218,1</w:t>
            </w:r>
          </w:p>
        </w:tc>
      </w:tr>
      <w:tr w:rsidR="005018C9" w:rsidRPr="005018C9" w:rsidTr="002B4EF7">
        <w:trPr>
          <w:trHeight w:val="72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2B4EF7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Содержание (эксплуатация)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29 058,1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9 956,7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</w:tr>
      <w:tr w:rsidR="005018C9" w:rsidRPr="005018C9" w:rsidTr="002B4EF7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7 668,3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1 119,0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21 389,8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12 353,1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9 036,7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9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Выполнение муниципального задания МБУ "Чистый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122 445,1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6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Обустройство и ремонт объектов городской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итого,</w:t>
            </w:r>
            <w:r w:rsidR="00C105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b/>
                <w:bCs/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405 440,9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38 645,4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70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34 366,7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34 366,7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00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370 826,6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45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Благоустройство территорий питьевых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2 256,7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9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99 547,5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53 663,0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5018C9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5018C9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 по ул. Ленина, д.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5018C9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5018C9">
              <w:rPr>
                <w:color w:val="000000"/>
                <w:sz w:val="20"/>
                <w:szCs w:val="20"/>
              </w:rPr>
              <w:t xml:space="preserve">, </w:t>
            </w:r>
            <w:r w:rsidR="00C1053E">
              <w:rPr>
                <w:color w:val="000000"/>
                <w:sz w:val="20"/>
                <w:szCs w:val="20"/>
              </w:rPr>
              <w:t xml:space="preserve">            </w:t>
            </w:r>
            <w:r w:rsidRPr="005018C9">
              <w:rPr>
                <w:color w:val="000000"/>
                <w:sz w:val="20"/>
                <w:szCs w:val="20"/>
              </w:rPr>
              <w:t>д. 33,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3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5018C9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5018C9">
              <w:rPr>
                <w:color w:val="000000"/>
                <w:sz w:val="20"/>
                <w:szCs w:val="20"/>
              </w:rPr>
              <w:t xml:space="preserve">, </w:t>
            </w:r>
            <w:r w:rsidR="00C1053E">
              <w:rPr>
                <w:color w:val="000000"/>
                <w:sz w:val="20"/>
                <w:szCs w:val="20"/>
              </w:rPr>
              <w:t xml:space="preserve">            </w:t>
            </w:r>
            <w:r w:rsidRPr="005018C9">
              <w:rPr>
                <w:color w:val="000000"/>
                <w:sz w:val="20"/>
                <w:szCs w:val="20"/>
              </w:rPr>
              <w:t>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3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по ул. Ленина, </w:t>
            </w:r>
            <w:r w:rsidR="00C1053E">
              <w:rPr>
                <w:color w:val="000000"/>
                <w:sz w:val="20"/>
                <w:szCs w:val="20"/>
              </w:rPr>
              <w:t xml:space="preserve">                     </w:t>
            </w:r>
            <w:r w:rsidRPr="005018C9">
              <w:rPr>
                <w:color w:val="000000"/>
                <w:sz w:val="20"/>
                <w:szCs w:val="20"/>
              </w:rPr>
              <w:t>д. 31а,33,35,38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5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по ул. Пионерской и ул. Южной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по ул. Ленина, д. 29А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5018C9">
              <w:rPr>
                <w:color w:val="000000"/>
                <w:sz w:val="20"/>
                <w:szCs w:val="20"/>
              </w:rPr>
              <w:t>Тыко-Вылка</w:t>
            </w:r>
            <w:proofErr w:type="spellEnd"/>
            <w:r w:rsidRPr="005018C9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117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Устройство парковок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Установка указателей на 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Устройство зон отдыха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85 246,9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85 246,9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Устройство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Благоустройство придомовой территории</w:t>
            </w:r>
            <w:r w:rsidR="00C1053E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5018C9">
              <w:rPr>
                <w:color w:val="000000"/>
                <w:sz w:val="20"/>
                <w:szCs w:val="20"/>
              </w:rPr>
              <w:t xml:space="preserve"> по ул. </w:t>
            </w:r>
            <w:proofErr w:type="gramStart"/>
            <w:r w:rsidRPr="005018C9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="00C1053E">
              <w:rPr>
                <w:color w:val="000000"/>
                <w:sz w:val="20"/>
                <w:szCs w:val="20"/>
              </w:rPr>
              <w:t>,</w:t>
            </w:r>
            <w:r w:rsidRPr="005018C9">
              <w:rPr>
                <w:color w:val="000000"/>
                <w:sz w:val="20"/>
                <w:szCs w:val="20"/>
              </w:rPr>
              <w:t xml:space="preserve"> д.</w:t>
            </w:r>
            <w:r w:rsidR="00C1053E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88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Обустройство системы освещения </w:t>
            </w:r>
            <w:r w:rsidR="00C1053E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5018C9">
              <w:rPr>
                <w:color w:val="000000"/>
                <w:sz w:val="20"/>
                <w:szCs w:val="20"/>
              </w:rPr>
              <w:t>по ул. Ленина в районе магазина "Универсам"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Благоустройство детской игровой площадки в районе дома №</w:t>
            </w:r>
            <w:r w:rsidR="00C1053E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38 по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114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Благоустройство детской игровой площадки в районе домов № 10-11 </w:t>
            </w:r>
            <w:r w:rsidR="00C1053E">
              <w:rPr>
                <w:sz w:val="20"/>
                <w:szCs w:val="20"/>
              </w:rPr>
              <w:t xml:space="preserve">                               </w:t>
            </w:r>
            <w:r w:rsidRPr="005018C9">
              <w:rPr>
                <w:sz w:val="20"/>
                <w:szCs w:val="20"/>
              </w:rPr>
              <w:t>по ул. Строительной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10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дома № 29 по ул. </w:t>
            </w:r>
            <w:proofErr w:type="gramStart"/>
            <w:r w:rsidRPr="005018C9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25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Обеспечение неисполненных расходных обязательств по муниципальному контракту, заключенному на выполнение работ по обустройству территории в районе дома 4 по ул. 60 лет СССР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2.15.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Устройство спортивно-игровых площадок по ул. им </w:t>
            </w:r>
            <w:proofErr w:type="spellStart"/>
            <w:r w:rsidRPr="005018C9">
              <w:rPr>
                <w:sz w:val="20"/>
                <w:szCs w:val="20"/>
              </w:rPr>
              <w:t>И.К.Швецова</w:t>
            </w:r>
            <w:proofErr w:type="spellEnd"/>
            <w:r w:rsidRPr="005018C9">
              <w:rPr>
                <w:sz w:val="20"/>
                <w:szCs w:val="20"/>
              </w:rPr>
              <w:t xml:space="preserve"> и ул. им. </w:t>
            </w:r>
            <w:proofErr w:type="spellStart"/>
            <w:r w:rsidRPr="005018C9">
              <w:rPr>
                <w:sz w:val="20"/>
                <w:szCs w:val="20"/>
              </w:rPr>
              <w:t>Сущинского</w:t>
            </w:r>
            <w:proofErr w:type="spellEnd"/>
            <w:r w:rsidRPr="005018C9">
              <w:rPr>
                <w:sz w:val="20"/>
                <w:szCs w:val="20"/>
              </w:rPr>
              <w:t xml:space="preserve"> </w:t>
            </w:r>
            <w:r w:rsidR="00C1053E">
              <w:rPr>
                <w:sz w:val="20"/>
                <w:szCs w:val="20"/>
              </w:rPr>
              <w:t xml:space="preserve">      </w:t>
            </w:r>
            <w:r w:rsidRPr="005018C9">
              <w:rPr>
                <w:sz w:val="20"/>
                <w:szCs w:val="20"/>
              </w:rPr>
              <w:t xml:space="preserve">в </w:t>
            </w:r>
            <w:proofErr w:type="gramStart"/>
            <w:r w:rsidRPr="005018C9">
              <w:rPr>
                <w:sz w:val="20"/>
                <w:szCs w:val="20"/>
              </w:rPr>
              <w:t>г</w:t>
            </w:r>
            <w:proofErr w:type="gramEnd"/>
            <w:r w:rsidRPr="005018C9">
              <w:rPr>
                <w:sz w:val="20"/>
                <w:szCs w:val="20"/>
              </w:rPr>
              <w:t xml:space="preserve">. Нарьян-Маре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 в 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2.16.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Обустройство места спуска к береговой линии в зоне посадки-высадки пассажиров в районе Морского речного 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1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2.17.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Благоустройство  территории в районе ул. Рыбников </w:t>
            </w:r>
            <w:r w:rsidR="00C1053E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5018C9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5018C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018C9">
              <w:rPr>
                <w:color w:val="000000"/>
                <w:sz w:val="20"/>
                <w:szCs w:val="20"/>
              </w:rPr>
              <w:t>. Нарьян-Маре. Расширение пешеходной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18C9">
              <w:rPr>
                <w:color w:val="000000"/>
                <w:sz w:val="20"/>
                <w:szCs w:val="20"/>
              </w:rPr>
              <w:t>итого</w:t>
            </w:r>
            <w:proofErr w:type="gramStart"/>
            <w:r w:rsidRPr="005018C9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5018C9">
              <w:rPr>
                <w:color w:val="000000"/>
                <w:sz w:val="20"/>
                <w:szCs w:val="20"/>
              </w:rPr>
              <w:t xml:space="preserve"> 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Устройство детской   площадки </w:t>
            </w:r>
            <w:r w:rsidR="00C1053E">
              <w:rPr>
                <w:sz w:val="20"/>
                <w:szCs w:val="20"/>
              </w:rPr>
              <w:t xml:space="preserve">                     </w:t>
            </w:r>
            <w:r w:rsidRPr="005018C9">
              <w:rPr>
                <w:sz w:val="20"/>
                <w:szCs w:val="20"/>
              </w:rPr>
              <w:t>по ул. Ленина, д.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5, </w:t>
            </w:r>
            <w:r w:rsidR="00C1053E">
              <w:rPr>
                <w:sz w:val="20"/>
                <w:szCs w:val="20"/>
              </w:rPr>
              <w:t xml:space="preserve">               </w:t>
            </w:r>
            <w:r w:rsidRPr="005018C9">
              <w:rPr>
                <w:sz w:val="20"/>
                <w:szCs w:val="20"/>
              </w:rPr>
              <w:t>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C1053E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C1053E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1 355,2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2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Обновление баннера возле Обелиска Победы, </w:t>
            </w:r>
            <w:proofErr w:type="gramStart"/>
            <w:r w:rsidRPr="005018C9">
              <w:rPr>
                <w:sz w:val="20"/>
                <w:szCs w:val="20"/>
              </w:rPr>
              <w:t>г</w:t>
            </w:r>
            <w:proofErr w:type="gramEnd"/>
            <w:r w:rsidRPr="005018C9">
              <w:rPr>
                <w:sz w:val="20"/>
                <w:szCs w:val="20"/>
              </w:rPr>
              <w:t>. Нарьян-Мар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C1053E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2.20.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C1053E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Благоустройство площади </w:t>
            </w:r>
            <w:proofErr w:type="spellStart"/>
            <w:r w:rsidRPr="005018C9">
              <w:rPr>
                <w:sz w:val="20"/>
                <w:szCs w:val="20"/>
              </w:rPr>
              <w:t>Марад</w:t>
            </w:r>
            <w:proofErr w:type="spellEnd"/>
            <w:r w:rsidRPr="005018C9">
              <w:rPr>
                <w:sz w:val="20"/>
                <w:szCs w:val="20"/>
              </w:rPr>
              <w:t xml:space="preserve"> </w:t>
            </w:r>
            <w:r w:rsidR="00C1053E">
              <w:rPr>
                <w:sz w:val="20"/>
                <w:szCs w:val="20"/>
              </w:rPr>
              <w:t>с</w:t>
            </w:r>
            <w:r w:rsidRPr="005018C9">
              <w:rPr>
                <w:sz w:val="20"/>
                <w:szCs w:val="20"/>
              </w:rPr>
              <w:t xml:space="preserve">ей в целях проведения городских </w:t>
            </w:r>
            <w:proofErr w:type="spellStart"/>
            <w:r w:rsidRPr="005018C9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5018C9">
              <w:rPr>
                <w:sz w:val="20"/>
                <w:szCs w:val="20"/>
              </w:rPr>
              <w:t xml:space="preserve"> мероприятий (оборудование площади светодиодными конструкциями "Арка")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C1053E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1 430,7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9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Устройство детской игровой площадки в микрорайоне "Старый аэропорт" </w:t>
            </w:r>
          </w:p>
          <w:p w:rsidR="005018C9" w:rsidRPr="005018C9" w:rsidRDefault="005018C9" w:rsidP="005018C9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13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Обустройство территории жилых домов по ул. 60 лет Октября в районе </w:t>
            </w:r>
            <w:r w:rsidR="00C1053E">
              <w:rPr>
                <w:sz w:val="20"/>
                <w:szCs w:val="20"/>
              </w:rPr>
              <w:t xml:space="preserve">                  </w:t>
            </w:r>
            <w:r w:rsidRPr="005018C9">
              <w:rPr>
                <w:sz w:val="20"/>
                <w:szCs w:val="20"/>
              </w:rPr>
              <w:t xml:space="preserve">д. 48Б, 48Г и ул. </w:t>
            </w:r>
            <w:proofErr w:type="gramStart"/>
            <w:r w:rsidRPr="005018C9">
              <w:rPr>
                <w:sz w:val="20"/>
                <w:szCs w:val="20"/>
              </w:rPr>
              <w:t>Строительная</w:t>
            </w:r>
            <w:proofErr w:type="gramEnd"/>
            <w:r w:rsidRPr="005018C9">
              <w:rPr>
                <w:sz w:val="20"/>
                <w:szCs w:val="20"/>
              </w:rPr>
              <w:t xml:space="preserve"> д. 10А </w:t>
            </w:r>
            <w:r w:rsidR="00C1053E">
              <w:rPr>
                <w:sz w:val="20"/>
                <w:szCs w:val="20"/>
              </w:rPr>
              <w:t xml:space="preserve">               </w:t>
            </w:r>
            <w:r w:rsidRPr="005018C9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13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2B4EF7">
            <w:pPr>
              <w:outlineLvl w:val="0"/>
              <w:rPr>
                <w:sz w:val="20"/>
                <w:szCs w:val="20"/>
              </w:rPr>
            </w:pPr>
            <w:proofErr w:type="gramStart"/>
            <w:r w:rsidRPr="005018C9">
              <w:rPr>
                <w:sz w:val="20"/>
                <w:szCs w:val="20"/>
              </w:rPr>
              <w:t>Обустройство территории жилых домов по ул.60 лет Октября в районе д. 6, 8, 10 в городе Нарьян-Маре (1 этап.</w:t>
            </w:r>
            <w:proofErr w:type="gramEnd"/>
            <w:r w:rsidRPr="005018C9">
              <w:rPr>
                <w:sz w:val="20"/>
                <w:szCs w:val="20"/>
              </w:rPr>
              <w:t xml:space="preserve"> </w:t>
            </w:r>
            <w:proofErr w:type="gramStart"/>
            <w:r w:rsidRPr="005018C9">
              <w:rPr>
                <w:sz w:val="20"/>
                <w:szCs w:val="20"/>
              </w:rPr>
              <w:t>Наружное освещение)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13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2B4EF7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Обустройство общественной территории в районе строения №6 </w:t>
            </w:r>
            <w:r w:rsidR="00C1053E">
              <w:rPr>
                <w:sz w:val="20"/>
                <w:szCs w:val="20"/>
              </w:rPr>
              <w:t xml:space="preserve">                    </w:t>
            </w:r>
            <w:r w:rsidRPr="005018C9">
              <w:rPr>
                <w:sz w:val="20"/>
                <w:szCs w:val="20"/>
              </w:rPr>
              <w:t>по ул.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Ленина </w:t>
            </w:r>
            <w:r w:rsidR="00C1053E">
              <w:rPr>
                <w:sz w:val="20"/>
                <w:szCs w:val="20"/>
              </w:rPr>
              <w:t xml:space="preserve">                     </w:t>
            </w:r>
            <w:r w:rsidRPr="005018C9">
              <w:rPr>
                <w:sz w:val="20"/>
                <w:szCs w:val="20"/>
              </w:rPr>
              <w:t xml:space="preserve">в </w:t>
            </w:r>
            <w:proofErr w:type="gramStart"/>
            <w:r w:rsidRPr="005018C9">
              <w:rPr>
                <w:sz w:val="20"/>
                <w:szCs w:val="20"/>
              </w:rPr>
              <w:t>г</w:t>
            </w:r>
            <w:proofErr w:type="gramEnd"/>
            <w:r w:rsidRPr="005018C9">
              <w:rPr>
                <w:sz w:val="20"/>
                <w:szCs w:val="20"/>
              </w:rPr>
              <w:t>.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146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2B4EF7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Обустройство территории жилых домов по ул.</w:t>
            </w:r>
            <w:r w:rsidR="00C1053E">
              <w:rPr>
                <w:sz w:val="20"/>
                <w:szCs w:val="20"/>
              </w:rPr>
              <w:t xml:space="preserve"> </w:t>
            </w:r>
            <w:proofErr w:type="gramStart"/>
            <w:r w:rsidRPr="005018C9">
              <w:rPr>
                <w:sz w:val="20"/>
                <w:szCs w:val="20"/>
              </w:rPr>
              <w:t>Ненецкая</w:t>
            </w:r>
            <w:proofErr w:type="gramEnd"/>
            <w:r w:rsidRPr="005018C9">
              <w:rPr>
                <w:sz w:val="20"/>
                <w:szCs w:val="20"/>
              </w:rPr>
              <w:t xml:space="preserve"> в районе д.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2, д.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4 </w:t>
            </w:r>
            <w:r w:rsidR="00C1053E">
              <w:rPr>
                <w:sz w:val="20"/>
                <w:szCs w:val="20"/>
              </w:rPr>
              <w:t xml:space="preserve">                     </w:t>
            </w:r>
            <w:r w:rsidRPr="005018C9">
              <w:rPr>
                <w:sz w:val="20"/>
                <w:szCs w:val="20"/>
              </w:rPr>
              <w:t>и ул.</w:t>
            </w:r>
            <w:r w:rsidR="00C1053E">
              <w:rPr>
                <w:sz w:val="20"/>
                <w:szCs w:val="20"/>
              </w:rPr>
              <w:t xml:space="preserve"> </w:t>
            </w:r>
            <w:proofErr w:type="spellStart"/>
            <w:r w:rsidRPr="005018C9">
              <w:rPr>
                <w:sz w:val="20"/>
                <w:szCs w:val="20"/>
              </w:rPr>
              <w:t>Выучейского</w:t>
            </w:r>
            <w:proofErr w:type="spellEnd"/>
            <w:r w:rsidRPr="005018C9">
              <w:rPr>
                <w:sz w:val="20"/>
                <w:szCs w:val="20"/>
              </w:rPr>
              <w:t xml:space="preserve">, </w:t>
            </w:r>
            <w:r w:rsidR="00C1053E">
              <w:rPr>
                <w:sz w:val="20"/>
                <w:szCs w:val="20"/>
              </w:rPr>
              <w:t xml:space="preserve">                 </w:t>
            </w:r>
            <w:r w:rsidRPr="005018C9">
              <w:rPr>
                <w:sz w:val="20"/>
                <w:szCs w:val="20"/>
              </w:rPr>
              <w:t>д.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22 в г.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140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2.26.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Благоустройство дворовой территории многоквартирных жилых домов №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2, №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4 </w:t>
            </w:r>
            <w:r w:rsidR="00C1053E">
              <w:rPr>
                <w:sz w:val="20"/>
                <w:szCs w:val="20"/>
              </w:rPr>
              <w:t xml:space="preserve">по </w:t>
            </w:r>
            <w:r w:rsidRPr="005018C9">
              <w:rPr>
                <w:sz w:val="20"/>
                <w:szCs w:val="20"/>
              </w:rPr>
              <w:t xml:space="preserve">ул. Макара Баева </w:t>
            </w:r>
            <w:r w:rsidR="00C1053E">
              <w:rPr>
                <w:sz w:val="20"/>
                <w:szCs w:val="20"/>
              </w:rPr>
              <w:t xml:space="preserve">             </w:t>
            </w:r>
            <w:r w:rsidRPr="005018C9">
              <w:rPr>
                <w:sz w:val="20"/>
                <w:szCs w:val="20"/>
              </w:rPr>
              <w:t xml:space="preserve">в </w:t>
            </w:r>
            <w:proofErr w:type="gramStart"/>
            <w:r w:rsidRPr="005018C9">
              <w:rPr>
                <w:sz w:val="20"/>
                <w:szCs w:val="20"/>
              </w:rPr>
              <w:t>г</w:t>
            </w:r>
            <w:proofErr w:type="gramEnd"/>
            <w:r w:rsidRPr="005018C9">
              <w:rPr>
                <w:sz w:val="20"/>
                <w:szCs w:val="20"/>
              </w:rPr>
              <w:t>.</w:t>
            </w:r>
            <w:r w:rsidR="00C1053E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15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Содержание объектов городской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C1053E" w:rsidP="00501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</w:t>
            </w:r>
            <w:r w:rsidR="005018C9" w:rsidRPr="005018C9">
              <w:rPr>
                <w:color w:val="000000"/>
                <w:sz w:val="20"/>
                <w:szCs w:val="20"/>
              </w:rPr>
              <w:t>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7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Уличное освещение и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Содержание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Санитарное содержание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Механизированная уборка </w:t>
            </w:r>
            <w:proofErr w:type="spellStart"/>
            <w:r w:rsidRPr="005018C9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5018C9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9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1399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143 086,3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19 326,5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35 577,3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34 420,6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36 843,8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16 918,1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6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Приобретение техники в лизинг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112 790,5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10 981,8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31 477,1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36 688,8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9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Приобретение детских игровых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13 222,7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8 344,7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4 100,2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10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16 918,1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16 918,1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4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4.4.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Установка полусфер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6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40 853,1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32 490,7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45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544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12 841,2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4 478,8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69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Приобретение контейнеров для раздельного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4 750,1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126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7 224,6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46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11 760,8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2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11 407,9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46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58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5.4.</w:t>
            </w:r>
          </w:p>
          <w:p w:rsidR="00BD43FF" w:rsidRDefault="00BD43FF" w:rsidP="005018C9">
            <w:pPr>
              <w:jc w:val="center"/>
              <w:rPr>
                <w:sz w:val="20"/>
                <w:szCs w:val="20"/>
              </w:rPr>
            </w:pPr>
          </w:p>
          <w:p w:rsidR="00BD43FF" w:rsidRDefault="00BD43FF" w:rsidP="005018C9">
            <w:pPr>
              <w:jc w:val="center"/>
              <w:rPr>
                <w:sz w:val="20"/>
                <w:szCs w:val="20"/>
              </w:rPr>
            </w:pPr>
          </w:p>
          <w:p w:rsidR="00BD43FF" w:rsidRDefault="00BD43FF" w:rsidP="005018C9">
            <w:pPr>
              <w:jc w:val="center"/>
              <w:rPr>
                <w:sz w:val="20"/>
                <w:szCs w:val="20"/>
              </w:rPr>
            </w:pPr>
          </w:p>
          <w:p w:rsidR="00BD43FF" w:rsidRPr="005018C9" w:rsidRDefault="00BD43FF" w:rsidP="00501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 xml:space="preserve">Приобретение 2  </w:t>
            </w:r>
            <w:proofErr w:type="spellStart"/>
            <w:r w:rsidRPr="005018C9">
              <w:rPr>
                <w:sz w:val="20"/>
                <w:szCs w:val="20"/>
              </w:rPr>
              <w:t>бункеровозов</w:t>
            </w:r>
            <w:proofErr w:type="spellEnd"/>
            <w:r w:rsidRPr="005018C9">
              <w:rPr>
                <w:sz w:val="20"/>
                <w:szCs w:val="20"/>
              </w:rPr>
              <w:t xml:space="preserve"> для перевозки бункеров для сбора ТБО</w:t>
            </w:r>
          </w:p>
          <w:p w:rsidR="00BD43FF" w:rsidRPr="005018C9" w:rsidRDefault="00BD43FF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4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15 481,0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40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40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BD43FF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40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40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69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  <w:p w:rsidR="002B4EF7" w:rsidRDefault="002B4EF7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4EF7" w:rsidRDefault="002B4EF7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4EF7" w:rsidRPr="005018C9" w:rsidRDefault="002B4EF7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 xml:space="preserve">Итого по направлению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330 301,9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48 237,3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43 902,3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43 902,3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5018C9">
              <w:rPr>
                <w:b/>
                <w:color w:val="000000"/>
                <w:sz w:val="20"/>
                <w:szCs w:val="20"/>
              </w:rPr>
              <w:t>85 000,0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88 500,0</w:t>
            </w:r>
          </w:p>
        </w:tc>
      </w:tr>
      <w:tr w:rsidR="005018C9" w:rsidRPr="005018C9" w:rsidTr="002B4EF7">
        <w:trPr>
          <w:trHeight w:val="79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320 392,6</w:t>
            </w:r>
          </w:p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46 790,2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42 585,2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42 585,2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5018C9">
              <w:rPr>
                <w:b/>
                <w:color w:val="000000"/>
                <w:sz w:val="20"/>
                <w:szCs w:val="20"/>
              </w:rPr>
              <w:t>82 450,0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85 845,0</w:t>
            </w:r>
          </w:p>
        </w:tc>
      </w:tr>
      <w:tr w:rsidR="005018C9" w:rsidRPr="005018C9" w:rsidTr="002B4EF7">
        <w:trPr>
          <w:trHeight w:val="123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9 909,3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1 447,1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1 317,1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5018C9">
              <w:rPr>
                <w:b/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</w:tr>
      <w:tr w:rsidR="005018C9" w:rsidRPr="005018C9" w:rsidTr="002B4EF7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в </w:t>
            </w:r>
            <w:r w:rsidRPr="005018C9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290 919,6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36 243,0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26 907,3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40 402,3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88 500,0</w:t>
            </w:r>
          </w:p>
        </w:tc>
      </w:tr>
      <w:tr w:rsidR="005018C9" w:rsidRPr="005018C9" w:rsidTr="00C1053E">
        <w:trPr>
          <w:trHeight w:val="36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282 177,1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35 155,7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26 085,2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39 190,2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82 450,0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85 845,0</w:t>
            </w:r>
          </w:p>
        </w:tc>
      </w:tr>
      <w:tr w:rsidR="005018C9" w:rsidRPr="005018C9" w:rsidTr="00C1053E">
        <w:trPr>
          <w:trHeight w:val="51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8 742,5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2 655,0</w:t>
            </w:r>
          </w:p>
        </w:tc>
      </w:tr>
      <w:tr w:rsidR="005018C9" w:rsidRPr="005018C9" w:rsidTr="00C1053E">
        <w:trPr>
          <w:trHeight w:val="60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BD43FF" w:rsidRDefault="005018C9" w:rsidP="005018C9">
            <w:pPr>
              <w:jc w:val="center"/>
              <w:rPr>
                <w:sz w:val="20"/>
                <w:szCs w:val="20"/>
              </w:rPr>
            </w:pPr>
            <w:r w:rsidRPr="00BD43FF">
              <w:rPr>
                <w:sz w:val="20"/>
                <w:szCs w:val="20"/>
              </w:rPr>
              <w:t>6.1.1.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Обустройство территории жилых домов по ул.60 лет Октября в районе </w:t>
            </w:r>
            <w:r w:rsidR="00BD43FF">
              <w:rPr>
                <w:color w:val="000000"/>
                <w:sz w:val="20"/>
                <w:szCs w:val="20"/>
              </w:rPr>
              <w:t xml:space="preserve">                </w:t>
            </w:r>
            <w:r w:rsidRPr="005018C9">
              <w:rPr>
                <w:color w:val="000000"/>
                <w:sz w:val="20"/>
                <w:szCs w:val="20"/>
              </w:rPr>
              <w:t>д. 48Б, д.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48Г и ул.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18C9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="00BD43FF">
              <w:rPr>
                <w:color w:val="000000"/>
                <w:sz w:val="20"/>
                <w:szCs w:val="20"/>
              </w:rPr>
              <w:t>,</w:t>
            </w:r>
            <w:r w:rsidRPr="005018C9">
              <w:rPr>
                <w:color w:val="000000"/>
                <w:sz w:val="20"/>
                <w:szCs w:val="20"/>
              </w:rPr>
              <w:t xml:space="preserve"> д.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 xml:space="preserve">10А </w:t>
            </w:r>
            <w:r w:rsidR="00BD43FF">
              <w:rPr>
                <w:color w:val="000000"/>
                <w:sz w:val="20"/>
                <w:szCs w:val="20"/>
              </w:rPr>
              <w:t xml:space="preserve">              </w:t>
            </w:r>
            <w:r w:rsidRPr="005018C9">
              <w:rPr>
                <w:color w:val="000000"/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12 923,0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12 923,0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82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12 535,3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12 535,3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4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BD43FF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BD43FF">
              <w:rPr>
                <w:sz w:val="20"/>
                <w:szCs w:val="20"/>
              </w:rPr>
              <w:t>6.1.2.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Обустройство территории жилых домов по ул.60 лет Октября в районе </w:t>
            </w:r>
            <w:r w:rsidR="00BD43FF">
              <w:rPr>
                <w:color w:val="000000"/>
                <w:sz w:val="20"/>
                <w:szCs w:val="20"/>
              </w:rPr>
              <w:t xml:space="preserve">                </w:t>
            </w:r>
            <w:r w:rsidRPr="005018C9">
              <w:rPr>
                <w:color w:val="000000"/>
                <w:sz w:val="20"/>
                <w:szCs w:val="20"/>
              </w:rPr>
              <w:t>д. 6,8,10 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BD43FF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17 309,2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2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15 874,2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5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BD43FF" w:rsidRDefault="005018C9" w:rsidP="005018C9">
            <w:pPr>
              <w:ind w:left="-88" w:right="-108"/>
              <w:jc w:val="center"/>
              <w:outlineLvl w:val="0"/>
              <w:rPr>
                <w:sz w:val="20"/>
                <w:szCs w:val="20"/>
              </w:rPr>
            </w:pPr>
            <w:r w:rsidRPr="00BD43FF">
              <w:rPr>
                <w:sz w:val="20"/>
                <w:szCs w:val="20"/>
              </w:rPr>
              <w:t>6.1.2.1.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BD43FF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1 этап. Наружное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52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Default="005018C9" w:rsidP="005018C9">
            <w:pPr>
              <w:ind w:right="-108" w:hanging="88"/>
              <w:jc w:val="center"/>
              <w:outlineLvl w:val="0"/>
              <w:rPr>
                <w:sz w:val="20"/>
                <w:szCs w:val="20"/>
              </w:rPr>
            </w:pPr>
            <w:r w:rsidRPr="00BD43FF">
              <w:rPr>
                <w:sz w:val="20"/>
                <w:szCs w:val="20"/>
              </w:rPr>
              <w:t>6.1.2.2.</w:t>
            </w:r>
          </w:p>
          <w:p w:rsidR="002B4EF7" w:rsidRDefault="002B4EF7" w:rsidP="005018C9">
            <w:pPr>
              <w:ind w:right="-108" w:hanging="88"/>
              <w:jc w:val="center"/>
              <w:outlineLvl w:val="0"/>
              <w:rPr>
                <w:sz w:val="20"/>
                <w:szCs w:val="20"/>
              </w:rPr>
            </w:pPr>
          </w:p>
          <w:p w:rsidR="002B4EF7" w:rsidRPr="00BD43FF" w:rsidRDefault="002B4EF7" w:rsidP="005018C9">
            <w:pPr>
              <w:ind w:right="-108" w:hanging="8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2 этап. Обустройство территории </w:t>
            </w:r>
          </w:p>
          <w:p w:rsidR="002B4EF7" w:rsidRPr="005018C9" w:rsidRDefault="002B4EF7" w:rsidP="005018C9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BD43FF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16 365,2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16 365,2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15 874,2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15 874,2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8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BD43FF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BD43FF">
              <w:rPr>
                <w:sz w:val="20"/>
                <w:szCs w:val="20"/>
              </w:rPr>
              <w:t>6.1.3.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Обустройство те</w:t>
            </w:r>
            <w:r w:rsidR="00BD43FF">
              <w:rPr>
                <w:sz w:val="20"/>
                <w:szCs w:val="20"/>
              </w:rPr>
              <w:t>рриторий жилых домов: по ул. М.</w:t>
            </w:r>
            <w:r w:rsidRPr="005018C9">
              <w:rPr>
                <w:sz w:val="20"/>
                <w:szCs w:val="20"/>
              </w:rPr>
              <w:t xml:space="preserve">Баева </w:t>
            </w:r>
            <w:r w:rsidR="00BD43FF">
              <w:rPr>
                <w:sz w:val="20"/>
                <w:szCs w:val="20"/>
              </w:rPr>
              <w:t xml:space="preserve">   </w:t>
            </w:r>
            <w:r w:rsidRPr="005018C9">
              <w:rPr>
                <w:sz w:val="20"/>
                <w:szCs w:val="20"/>
              </w:rPr>
              <w:t>в районе д. 1, д. 2 , д.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4;  по ул. </w:t>
            </w:r>
            <w:proofErr w:type="spellStart"/>
            <w:r w:rsidRPr="005018C9">
              <w:rPr>
                <w:sz w:val="20"/>
                <w:szCs w:val="20"/>
              </w:rPr>
              <w:t>Явтысого</w:t>
            </w:r>
            <w:proofErr w:type="spellEnd"/>
            <w:r w:rsidRPr="005018C9">
              <w:rPr>
                <w:sz w:val="20"/>
                <w:szCs w:val="20"/>
              </w:rPr>
              <w:t xml:space="preserve"> </w:t>
            </w:r>
            <w:r w:rsidR="00BD43FF">
              <w:rPr>
                <w:sz w:val="20"/>
                <w:szCs w:val="20"/>
              </w:rPr>
              <w:t xml:space="preserve">                  в районе д. 3, д. 3А</w:t>
            </w:r>
            <w:r w:rsidRPr="005018C9">
              <w:rPr>
                <w:sz w:val="20"/>
                <w:szCs w:val="20"/>
              </w:rPr>
              <w:t xml:space="preserve">, </w:t>
            </w:r>
            <w:r w:rsidR="00BD43FF">
              <w:rPr>
                <w:sz w:val="20"/>
                <w:szCs w:val="20"/>
              </w:rPr>
              <w:t xml:space="preserve">            </w:t>
            </w:r>
            <w:r w:rsidRPr="005018C9">
              <w:rPr>
                <w:sz w:val="20"/>
                <w:szCs w:val="20"/>
              </w:rPr>
              <w:t>д.</w:t>
            </w:r>
            <w:r w:rsidR="00BD43FF">
              <w:rPr>
                <w:sz w:val="20"/>
                <w:szCs w:val="20"/>
              </w:rPr>
              <w:t xml:space="preserve"> 5 А </w:t>
            </w:r>
            <w:r w:rsidRPr="005018C9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</w:t>
            </w:r>
            <w:r w:rsidR="00BD43FF">
              <w:rPr>
                <w:color w:val="000000"/>
                <w:sz w:val="20"/>
                <w:szCs w:val="20"/>
              </w:rPr>
              <w:t xml:space="preserve">, в </w:t>
            </w:r>
            <w:r w:rsidRPr="005018C9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19 877,8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76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19 281,5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49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84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BD43FF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BD43FF">
              <w:rPr>
                <w:sz w:val="20"/>
                <w:szCs w:val="20"/>
              </w:rPr>
              <w:t>6.1.4.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Обустройство территорий жилых домов: по ул.</w:t>
            </w:r>
            <w:r w:rsidR="00BD43FF">
              <w:rPr>
                <w:sz w:val="20"/>
                <w:szCs w:val="20"/>
              </w:rPr>
              <w:t xml:space="preserve"> </w:t>
            </w:r>
            <w:proofErr w:type="spellStart"/>
            <w:r w:rsidRPr="005018C9">
              <w:rPr>
                <w:sz w:val="20"/>
                <w:szCs w:val="20"/>
              </w:rPr>
              <w:t>Выучейского</w:t>
            </w:r>
            <w:proofErr w:type="spellEnd"/>
            <w:r w:rsidRPr="005018C9">
              <w:rPr>
                <w:sz w:val="20"/>
                <w:szCs w:val="20"/>
              </w:rPr>
              <w:t xml:space="preserve"> в районе д. 22 и ул.</w:t>
            </w:r>
            <w:r w:rsidR="00BD43FF">
              <w:rPr>
                <w:sz w:val="20"/>
                <w:szCs w:val="20"/>
              </w:rPr>
              <w:t xml:space="preserve"> </w:t>
            </w:r>
            <w:proofErr w:type="gramStart"/>
            <w:r w:rsidRPr="005018C9">
              <w:rPr>
                <w:sz w:val="20"/>
                <w:szCs w:val="20"/>
              </w:rPr>
              <w:t>Ненецкая</w:t>
            </w:r>
            <w:proofErr w:type="gramEnd"/>
            <w:r w:rsidR="00BD43FF">
              <w:rPr>
                <w:sz w:val="20"/>
                <w:szCs w:val="20"/>
              </w:rPr>
              <w:t>,</w:t>
            </w:r>
            <w:r w:rsidRPr="005018C9">
              <w:rPr>
                <w:sz w:val="20"/>
                <w:szCs w:val="20"/>
              </w:rPr>
              <w:t xml:space="preserve"> </w:t>
            </w:r>
            <w:r w:rsidR="00BD43FF">
              <w:rPr>
                <w:sz w:val="20"/>
                <w:szCs w:val="20"/>
              </w:rPr>
              <w:t xml:space="preserve">            </w:t>
            </w:r>
            <w:r w:rsidRPr="005018C9">
              <w:rPr>
                <w:sz w:val="20"/>
                <w:szCs w:val="20"/>
              </w:rPr>
              <w:t>д.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2; д. 4,  </w:t>
            </w:r>
            <w:r w:rsidR="00BD43FF">
              <w:rPr>
                <w:sz w:val="20"/>
                <w:szCs w:val="20"/>
              </w:rPr>
              <w:t xml:space="preserve">                          </w:t>
            </w:r>
            <w:r w:rsidRPr="005018C9">
              <w:rPr>
                <w:sz w:val="20"/>
                <w:szCs w:val="20"/>
              </w:rPr>
              <w:t>по ул.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Рыбников </w:t>
            </w:r>
            <w:r w:rsidR="00BD43FF">
              <w:rPr>
                <w:sz w:val="20"/>
                <w:szCs w:val="20"/>
              </w:rPr>
              <w:t xml:space="preserve">                   в районе д.3А, д. 6</w:t>
            </w:r>
            <w:r w:rsidRPr="005018C9">
              <w:rPr>
                <w:sz w:val="20"/>
                <w:szCs w:val="20"/>
              </w:rPr>
              <w:t xml:space="preserve">А, </w:t>
            </w:r>
            <w:r w:rsidR="00BD43FF">
              <w:rPr>
                <w:sz w:val="20"/>
                <w:szCs w:val="20"/>
              </w:rPr>
              <w:t xml:space="preserve">               д. 6</w:t>
            </w:r>
            <w:r w:rsidRPr="005018C9">
              <w:rPr>
                <w:sz w:val="20"/>
                <w:szCs w:val="20"/>
              </w:rPr>
              <w:t>Б 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BD43FF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26 907,3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26 907,3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84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26 085,2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26 085,2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564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8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BD43FF">
              <w:rPr>
                <w:sz w:val="20"/>
                <w:szCs w:val="20"/>
              </w:rPr>
              <w:t>6.1.5.</w:t>
            </w:r>
          </w:p>
          <w:p w:rsidR="00BD43FF" w:rsidRDefault="00BD43FF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D43FF" w:rsidRDefault="00BD43FF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D43FF" w:rsidRPr="00BD43FF" w:rsidRDefault="00BD43FF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ind w:right="-108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Обустройство территорий жилых домов: по ул.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Титова </w:t>
            </w:r>
            <w:r w:rsidR="00BD43FF">
              <w:rPr>
                <w:sz w:val="20"/>
                <w:szCs w:val="20"/>
              </w:rPr>
              <w:t xml:space="preserve">              в районе д. 3, д. 4;                  </w:t>
            </w:r>
            <w:r w:rsidRPr="005018C9">
              <w:rPr>
                <w:sz w:val="20"/>
                <w:szCs w:val="20"/>
              </w:rPr>
              <w:t xml:space="preserve">по пер. Заполярный в районе д. 3; </w:t>
            </w:r>
            <w:r w:rsidR="00BD43FF">
              <w:rPr>
                <w:sz w:val="20"/>
                <w:szCs w:val="20"/>
              </w:rPr>
              <w:t xml:space="preserve">                    </w:t>
            </w:r>
            <w:r w:rsidRPr="005018C9">
              <w:rPr>
                <w:sz w:val="20"/>
                <w:szCs w:val="20"/>
              </w:rPr>
              <w:t>по ул.</w:t>
            </w:r>
            <w:r w:rsidR="00BD43FF">
              <w:rPr>
                <w:sz w:val="20"/>
                <w:szCs w:val="20"/>
              </w:rPr>
              <w:t xml:space="preserve"> </w:t>
            </w:r>
            <w:proofErr w:type="spellStart"/>
            <w:r w:rsidRPr="005018C9">
              <w:rPr>
                <w:sz w:val="20"/>
                <w:szCs w:val="20"/>
              </w:rPr>
              <w:t>Оленная</w:t>
            </w:r>
            <w:proofErr w:type="spellEnd"/>
            <w:r w:rsidRPr="005018C9">
              <w:rPr>
                <w:sz w:val="20"/>
                <w:szCs w:val="20"/>
              </w:rPr>
              <w:t xml:space="preserve"> в районе д. 8; по ул.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Рабочая </w:t>
            </w:r>
            <w:r w:rsidR="00BD43FF">
              <w:rPr>
                <w:sz w:val="20"/>
                <w:szCs w:val="20"/>
              </w:rPr>
              <w:t xml:space="preserve">                  </w:t>
            </w:r>
            <w:r w:rsidRPr="005018C9">
              <w:rPr>
                <w:sz w:val="20"/>
                <w:szCs w:val="20"/>
              </w:rPr>
              <w:t xml:space="preserve">в районе д. 33; </w:t>
            </w:r>
            <w:r w:rsidR="00BD43FF">
              <w:rPr>
                <w:sz w:val="20"/>
                <w:szCs w:val="20"/>
              </w:rPr>
              <w:t xml:space="preserve">                    </w:t>
            </w:r>
            <w:r w:rsidRPr="005018C9">
              <w:rPr>
                <w:sz w:val="20"/>
                <w:szCs w:val="20"/>
              </w:rPr>
              <w:t>по ул.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Калмыкова </w:t>
            </w:r>
            <w:r w:rsidR="00BD43FF">
              <w:rPr>
                <w:sz w:val="20"/>
                <w:szCs w:val="20"/>
              </w:rPr>
              <w:t xml:space="preserve">                  </w:t>
            </w:r>
            <w:r w:rsidRPr="005018C9">
              <w:rPr>
                <w:sz w:val="20"/>
                <w:szCs w:val="20"/>
              </w:rPr>
              <w:t>в район</w:t>
            </w:r>
            <w:r w:rsidR="00BD43FF">
              <w:rPr>
                <w:sz w:val="20"/>
                <w:szCs w:val="20"/>
              </w:rPr>
              <w:t>е д. 12</w:t>
            </w:r>
            <w:r w:rsidRPr="005018C9">
              <w:rPr>
                <w:sz w:val="20"/>
                <w:szCs w:val="20"/>
              </w:rPr>
              <w:t xml:space="preserve">А;  </w:t>
            </w:r>
            <w:r w:rsidR="00BD43FF">
              <w:rPr>
                <w:sz w:val="20"/>
                <w:szCs w:val="20"/>
              </w:rPr>
              <w:t xml:space="preserve">                 </w:t>
            </w:r>
            <w:r w:rsidRPr="005018C9">
              <w:rPr>
                <w:sz w:val="20"/>
                <w:szCs w:val="20"/>
              </w:rPr>
              <w:t>по ул</w:t>
            </w:r>
            <w:proofErr w:type="gramStart"/>
            <w:r w:rsidRPr="005018C9">
              <w:rPr>
                <w:sz w:val="20"/>
                <w:szCs w:val="20"/>
              </w:rPr>
              <w:t>.О</w:t>
            </w:r>
            <w:proofErr w:type="gramEnd"/>
            <w:r w:rsidRPr="005018C9">
              <w:rPr>
                <w:sz w:val="20"/>
                <w:szCs w:val="20"/>
              </w:rPr>
              <w:t xml:space="preserve">ктябрьская </w:t>
            </w:r>
            <w:r w:rsidR="00BD43FF">
              <w:rPr>
                <w:sz w:val="20"/>
                <w:szCs w:val="20"/>
              </w:rPr>
              <w:t xml:space="preserve">                   </w:t>
            </w:r>
            <w:r w:rsidRPr="005018C9">
              <w:rPr>
                <w:sz w:val="20"/>
                <w:szCs w:val="20"/>
              </w:rPr>
              <w:t>в районе д. 7 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BD43FF" w:rsidP="005018C9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итого, в </w:t>
            </w:r>
            <w:r w:rsidR="005018C9" w:rsidRPr="005018C9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40 402,3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40 402,3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BD43FF">
        <w:trPr>
          <w:trHeight w:val="8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39 190,2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39 190,2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8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BD43FF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1 212,1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1 212,1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183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BD43FF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BD43FF">
              <w:rPr>
                <w:sz w:val="20"/>
                <w:szCs w:val="20"/>
              </w:rPr>
              <w:t>6.1.6.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ind w:right="-108"/>
              <w:outlineLvl w:val="0"/>
              <w:rPr>
                <w:sz w:val="20"/>
                <w:szCs w:val="20"/>
              </w:rPr>
            </w:pPr>
            <w:proofErr w:type="gramStart"/>
            <w:r w:rsidRPr="005018C9">
              <w:rPr>
                <w:sz w:val="20"/>
                <w:szCs w:val="20"/>
              </w:rPr>
              <w:t xml:space="preserve">Обустройство территорий жилых домов по пер. Северный в районе д. 9; </w:t>
            </w:r>
            <w:r w:rsidR="00BD43FF">
              <w:rPr>
                <w:sz w:val="20"/>
                <w:szCs w:val="20"/>
              </w:rPr>
              <w:t xml:space="preserve">                  </w:t>
            </w:r>
            <w:r w:rsidRPr="005018C9">
              <w:rPr>
                <w:sz w:val="20"/>
                <w:szCs w:val="20"/>
              </w:rPr>
              <w:t>по ул.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Рабочая в районе д. 35; по ул.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Ленина </w:t>
            </w:r>
            <w:r w:rsidR="00BD43FF">
              <w:rPr>
                <w:sz w:val="20"/>
                <w:szCs w:val="20"/>
              </w:rPr>
              <w:t xml:space="preserve">               в районе д. 33</w:t>
            </w:r>
            <w:r w:rsidRPr="005018C9">
              <w:rPr>
                <w:sz w:val="20"/>
                <w:szCs w:val="20"/>
              </w:rPr>
              <w:t xml:space="preserve">Б; </w:t>
            </w:r>
            <w:r w:rsidR="00BD43FF">
              <w:rPr>
                <w:sz w:val="20"/>
                <w:szCs w:val="20"/>
              </w:rPr>
              <w:t xml:space="preserve">              </w:t>
            </w:r>
            <w:r w:rsidRPr="005018C9">
              <w:rPr>
                <w:sz w:val="20"/>
                <w:szCs w:val="20"/>
              </w:rPr>
              <w:t>по ул.</w:t>
            </w:r>
            <w:r w:rsidR="00BD43FF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П</w:t>
            </w:r>
            <w:r w:rsidR="00BD43FF">
              <w:rPr>
                <w:sz w:val="20"/>
                <w:szCs w:val="20"/>
              </w:rPr>
              <w:t>ионерская в районе д. 24, д. 24</w:t>
            </w:r>
            <w:r w:rsidRPr="005018C9">
              <w:rPr>
                <w:sz w:val="20"/>
                <w:szCs w:val="20"/>
              </w:rPr>
              <w:t xml:space="preserve">А, </w:t>
            </w:r>
            <w:r w:rsidR="00BD43FF">
              <w:rPr>
                <w:sz w:val="20"/>
                <w:szCs w:val="20"/>
              </w:rPr>
              <w:t xml:space="preserve">             д. 26А; </w:t>
            </w:r>
            <w:r w:rsidRPr="005018C9">
              <w:rPr>
                <w:sz w:val="20"/>
                <w:szCs w:val="20"/>
              </w:rPr>
              <w:t xml:space="preserve">по ул.60 лет Октября в районе д. 4, </w:t>
            </w:r>
            <w:r w:rsidR="00BD43FF">
              <w:rPr>
                <w:sz w:val="20"/>
                <w:szCs w:val="20"/>
              </w:rPr>
              <w:t xml:space="preserve">          д. 2; </w:t>
            </w:r>
            <w:r w:rsidRPr="005018C9">
              <w:rPr>
                <w:sz w:val="20"/>
                <w:szCs w:val="20"/>
              </w:rPr>
              <w:t>по ул.</w:t>
            </w:r>
            <w:r w:rsidR="00BD43FF">
              <w:rPr>
                <w:sz w:val="20"/>
                <w:szCs w:val="20"/>
              </w:rPr>
              <w:t xml:space="preserve"> </w:t>
            </w:r>
            <w:r w:rsidR="00FE1A8A">
              <w:rPr>
                <w:sz w:val="20"/>
                <w:szCs w:val="20"/>
              </w:rPr>
              <w:t>Юбилейная       в районе д. 36А, д. 34</w:t>
            </w:r>
            <w:r w:rsidRPr="005018C9">
              <w:rPr>
                <w:sz w:val="20"/>
                <w:szCs w:val="20"/>
              </w:rPr>
              <w:t>А;</w:t>
            </w:r>
            <w:proofErr w:type="gramEnd"/>
            <w:r w:rsidRPr="005018C9">
              <w:rPr>
                <w:sz w:val="20"/>
                <w:szCs w:val="20"/>
              </w:rPr>
              <w:t xml:space="preserve">  по ул.</w:t>
            </w:r>
            <w:r w:rsidR="00FE1A8A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Ленина в районе д. 18; </w:t>
            </w:r>
            <w:r w:rsidR="00FE1A8A">
              <w:rPr>
                <w:sz w:val="20"/>
                <w:szCs w:val="20"/>
              </w:rPr>
              <w:t xml:space="preserve">                                        </w:t>
            </w:r>
            <w:r w:rsidRPr="005018C9">
              <w:rPr>
                <w:sz w:val="20"/>
                <w:szCs w:val="20"/>
              </w:rPr>
              <w:t>по ул.</w:t>
            </w:r>
            <w:r w:rsidR="00FE1A8A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Первомайская </w:t>
            </w:r>
            <w:r w:rsidR="00FE1A8A">
              <w:rPr>
                <w:sz w:val="20"/>
                <w:szCs w:val="20"/>
              </w:rPr>
              <w:t xml:space="preserve">              </w:t>
            </w:r>
            <w:r w:rsidRPr="005018C9">
              <w:rPr>
                <w:sz w:val="20"/>
                <w:szCs w:val="20"/>
              </w:rPr>
              <w:t xml:space="preserve">в районе д. 34; по ул.60 лет Октября в районе </w:t>
            </w:r>
            <w:r w:rsidR="00FE1A8A">
              <w:rPr>
                <w:sz w:val="20"/>
                <w:szCs w:val="20"/>
              </w:rPr>
              <w:t xml:space="preserve">            </w:t>
            </w:r>
            <w:r w:rsidRPr="005018C9">
              <w:rPr>
                <w:sz w:val="20"/>
                <w:szCs w:val="20"/>
              </w:rPr>
              <w:t>д. 1;</w:t>
            </w:r>
            <w:r w:rsidR="00FE1A8A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по пер. Заполярный в районе д. 4; </w:t>
            </w:r>
            <w:r w:rsidR="00FE1A8A">
              <w:rPr>
                <w:sz w:val="20"/>
                <w:szCs w:val="20"/>
              </w:rPr>
              <w:t xml:space="preserve">                      по ул. </w:t>
            </w:r>
            <w:proofErr w:type="spellStart"/>
            <w:r w:rsidR="00FE1A8A">
              <w:rPr>
                <w:sz w:val="20"/>
                <w:szCs w:val="20"/>
              </w:rPr>
              <w:t>Явтысого</w:t>
            </w:r>
            <w:proofErr w:type="spellEnd"/>
            <w:r w:rsidR="00FE1A8A">
              <w:rPr>
                <w:sz w:val="20"/>
                <w:szCs w:val="20"/>
              </w:rPr>
              <w:t xml:space="preserve">                       в районе д. 3Б, д. 1</w:t>
            </w:r>
            <w:r w:rsidRPr="005018C9">
              <w:rPr>
                <w:sz w:val="20"/>
                <w:szCs w:val="20"/>
              </w:rPr>
              <w:t xml:space="preserve">А;  </w:t>
            </w:r>
            <w:r w:rsidR="00FE1A8A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по ул</w:t>
            </w:r>
            <w:proofErr w:type="gramStart"/>
            <w:r w:rsidRPr="005018C9">
              <w:rPr>
                <w:sz w:val="20"/>
                <w:szCs w:val="20"/>
              </w:rPr>
              <w:t>.Ю</w:t>
            </w:r>
            <w:proofErr w:type="gramEnd"/>
            <w:r w:rsidRPr="005018C9">
              <w:rPr>
                <w:sz w:val="20"/>
                <w:szCs w:val="20"/>
              </w:rPr>
              <w:t xml:space="preserve">жная в районе </w:t>
            </w:r>
            <w:r w:rsidR="00FE1A8A">
              <w:rPr>
                <w:sz w:val="20"/>
                <w:szCs w:val="20"/>
              </w:rPr>
              <w:t xml:space="preserve">                  </w:t>
            </w:r>
            <w:r w:rsidRPr="005018C9">
              <w:rPr>
                <w:sz w:val="20"/>
                <w:szCs w:val="20"/>
              </w:rPr>
              <w:t xml:space="preserve">д. 39; </w:t>
            </w:r>
            <w:r w:rsidR="00FE1A8A">
              <w:rPr>
                <w:sz w:val="20"/>
                <w:szCs w:val="20"/>
              </w:rPr>
              <w:t xml:space="preserve">                                       </w:t>
            </w:r>
            <w:r w:rsidRPr="005018C9">
              <w:rPr>
                <w:sz w:val="20"/>
                <w:szCs w:val="20"/>
              </w:rPr>
              <w:t>п</w:t>
            </w:r>
            <w:r w:rsidR="00FE1A8A">
              <w:rPr>
                <w:sz w:val="20"/>
                <w:szCs w:val="20"/>
              </w:rPr>
              <w:t>о ул.Строительная                в районе д. 9</w:t>
            </w:r>
            <w:r w:rsidRPr="005018C9">
              <w:rPr>
                <w:sz w:val="20"/>
                <w:szCs w:val="20"/>
              </w:rPr>
              <w:t xml:space="preserve">Б; </w:t>
            </w:r>
            <w:r w:rsidR="00FE1A8A">
              <w:rPr>
                <w:sz w:val="20"/>
                <w:szCs w:val="20"/>
              </w:rPr>
              <w:t xml:space="preserve">                 </w:t>
            </w:r>
            <w:r w:rsidRPr="005018C9">
              <w:rPr>
                <w:sz w:val="20"/>
                <w:szCs w:val="20"/>
              </w:rPr>
              <w:t>по ул.</w:t>
            </w:r>
            <w:r w:rsidR="00FE1A8A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>Ленина в районе д. 5; по</w:t>
            </w:r>
            <w:r w:rsidR="00FE1A8A">
              <w:rPr>
                <w:sz w:val="20"/>
                <w:szCs w:val="20"/>
              </w:rPr>
              <w:t xml:space="preserve"> ул. Рыбников               в районе д. 8Б </w:t>
            </w:r>
            <w:r w:rsidRPr="005018C9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BD43FF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2B4EF7">
        <w:trPr>
          <w:trHeight w:val="244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  82 450,0</w:t>
            </w:r>
          </w:p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82 450,0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FE1A8A">
        <w:trPr>
          <w:trHeight w:val="259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 2 550,0</w:t>
            </w:r>
          </w:p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FE1A8A">
        <w:trPr>
          <w:trHeight w:val="168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FE1A8A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FE1A8A">
              <w:rPr>
                <w:sz w:val="20"/>
                <w:szCs w:val="20"/>
              </w:rPr>
              <w:t>6.1.7.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F7" w:rsidRPr="005018C9" w:rsidRDefault="005018C9" w:rsidP="0024140C">
            <w:pPr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Обустройство территорий жилых домов по ул.</w:t>
            </w:r>
            <w:r w:rsidR="0024140C">
              <w:rPr>
                <w:sz w:val="20"/>
                <w:szCs w:val="20"/>
              </w:rPr>
              <w:t xml:space="preserve"> </w:t>
            </w:r>
            <w:r w:rsidRPr="005018C9">
              <w:rPr>
                <w:sz w:val="20"/>
                <w:szCs w:val="20"/>
              </w:rPr>
              <w:t xml:space="preserve">Ленина </w:t>
            </w:r>
            <w:r w:rsidR="0024140C">
              <w:rPr>
                <w:sz w:val="20"/>
                <w:szCs w:val="20"/>
              </w:rPr>
              <w:t xml:space="preserve">              </w:t>
            </w:r>
            <w:r w:rsidRPr="005018C9">
              <w:rPr>
                <w:sz w:val="20"/>
                <w:szCs w:val="20"/>
              </w:rPr>
              <w:t xml:space="preserve">в районе д. 37; </w:t>
            </w:r>
            <w:r w:rsidR="0024140C">
              <w:rPr>
                <w:sz w:val="20"/>
                <w:szCs w:val="20"/>
              </w:rPr>
              <w:t xml:space="preserve">                  </w:t>
            </w:r>
            <w:r w:rsidRPr="005018C9">
              <w:rPr>
                <w:sz w:val="20"/>
                <w:szCs w:val="20"/>
              </w:rPr>
              <w:t>по ул</w:t>
            </w:r>
            <w:proofErr w:type="gramStart"/>
            <w:r w:rsidRPr="005018C9">
              <w:rPr>
                <w:sz w:val="20"/>
                <w:szCs w:val="20"/>
              </w:rPr>
              <w:t>.П</w:t>
            </w:r>
            <w:proofErr w:type="gramEnd"/>
            <w:r w:rsidRPr="005018C9">
              <w:rPr>
                <w:sz w:val="20"/>
                <w:szCs w:val="20"/>
              </w:rPr>
              <w:t xml:space="preserve">обеды в районе д. 8 А; по ул. Капитана Матросова в районе </w:t>
            </w:r>
            <w:r w:rsidR="0024140C">
              <w:rPr>
                <w:sz w:val="20"/>
                <w:szCs w:val="20"/>
              </w:rPr>
              <w:t xml:space="preserve">            </w:t>
            </w:r>
            <w:r w:rsidRPr="005018C9">
              <w:rPr>
                <w:sz w:val="20"/>
                <w:szCs w:val="20"/>
              </w:rPr>
              <w:t xml:space="preserve">д. 8; по ул.Рыбников </w:t>
            </w:r>
            <w:r w:rsidR="0024140C">
              <w:rPr>
                <w:sz w:val="20"/>
                <w:szCs w:val="20"/>
              </w:rPr>
              <w:t xml:space="preserve">            </w:t>
            </w:r>
            <w:r w:rsidRPr="005018C9">
              <w:rPr>
                <w:sz w:val="20"/>
                <w:szCs w:val="20"/>
              </w:rPr>
              <w:t xml:space="preserve">в районе д. 3 Б; по ул.Ленина в районе </w:t>
            </w:r>
            <w:r w:rsidR="0024140C">
              <w:rPr>
                <w:sz w:val="20"/>
                <w:szCs w:val="20"/>
              </w:rPr>
              <w:t xml:space="preserve">            </w:t>
            </w:r>
            <w:r w:rsidRPr="005018C9">
              <w:rPr>
                <w:sz w:val="20"/>
                <w:szCs w:val="20"/>
              </w:rPr>
              <w:t xml:space="preserve">д. 29; по ул.Меньшикова в районе д. 11, д. 13, </w:t>
            </w:r>
            <w:r w:rsidR="0024140C">
              <w:rPr>
                <w:sz w:val="20"/>
                <w:szCs w:val="20"/>
              </w:rPr>
              <w:t xml:space="preserve">               </w:t>
            </w:r>
            <w:r w:rsidRPr="005018C9">
              <w:rPr>
                <w:sz w:val="20"/>
                <w:szCs w:val="20"/>
              </w:rPr>
              <w:t>д. 15; по ул</w:t>
            </w:r>
            <w:proofErr w:type="gramStart"/>
            <w:r w:rsidRPr="005018C9">
              <w:rPr>
                <w:sz w:val="20"/>
                <w:szCs w:val="20"/>
              </w:rPr>
              <w:t>.Л</w:t>
            </w:r>
            <w:proofErr w:type="gramEnd"/>
            <w:r w:rsidRPr="005018C9">
              <w:rPr>
                <w:sz w:val="20"/>
                <w:szCs w:val="20"/>
              </w:rPr>
              <w:t>енина в районе д. 39; по ул.Ленина в районе д. 41 Б;  по ул.Меньшикова в районе д.10, д. 10 А; по ул.60 лет СССР в районе д. 8, д. 2; по ул.60 лет СССР в районе д. 4  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FE1A8A" w:rsidP="005018C9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итого, в </w:t>
            </w:r>
            <w:r w:rsidR="005018C9" w:rsidRPr="005018C9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88 500,0</w:t>
            </w:r>
          </w:p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88 500,0</w:t>
            </w:r>
          </w:p>
        </w:tc>
      </w:tr>
      <w:tr w:rsidR="005018C9" w:rsidRPr="005018C9" w:rsidTr="00FE1A8A">
        <w:trPr>
          <w:trHeight w:val="183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 85 845,0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85 845,0</w:t>
            </w:r>
          </w:p>
        </w:tc>
      </w:tr>
      <w:tr w:rsidR="005018C9" w:rsidRPr="005018C9" w:rsidTr="00C1053E">
        <w:trPr>
          <w:trHeight w:val="157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 2 655,0</w:t>
            </w:r>
          </w:p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2 655,0</w:t>
            </w:r>
          </w:p>
        </w:tc>
      </w:tr>
      <w:tr w:rsidR="005018C9" w:rsidRPr="005018C9" w:rsidTr="00C1053E">
        <w:trPr>
          <w:trHeight w:val="55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FE1A8A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E1A8A">
              <w:rPr>
                <w:color w:val="000000"/>
                <w:sz w:val="20"/>
                <w:szCs w:val="20"/>
              </w:rPr>
              <w:t xml:space="preserve">6.2.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FE1A8A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FE1A8A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51 382,3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11 994,3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49 855,5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11 634,5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3 395,0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2B4EF7" w:rsidRPr="005018C9" w:rsidRDefault="002B4EF7" w:rsidP="005018C9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1 526,8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5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FE1A8A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FE1A8A">
              <w:rPr>
                <w:sz w:val="20"/>
                <w:szCs w:val="20"/>
              </w:rPr>
              <w:t>6.2.1.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Устройство детской игровой площадки </w:t>
            </w:r>
            <w:r w:rsidR="00FE1A8A">
              <w:rPr>
                <w:color w:val="000000"/>
                <w:sz w:val="20"/>
                <w:szCs w:val="20"/>
              </w:rPr>
              <w:t xml:space="preserve">               </w:t>
            </w:r>
            <w:r w:rsidRPr="005018C9">
              <w:rPr>
                <w:color w:val="000000"/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FE1A8A">
              <w:rPr>
                <w:color w:val="000000"/>
                <w:sz w:val="20"/>
                <w:szCs w:val="20"/>
              </w:rPr>
              <w:t xml:space="preserve"> в </w:t>
            </w:r>
            <w:r w:rsidRPr="005018C9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FE1A8A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2B4EF7" w:rsidRPr="005018C9" w:rsidRDefault="002B4EF7" w:rsidP="005018C9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5018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FE1A8A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FE1A8A">
              <w:rPr>
                <w:sz w:val="20"/>
                <w:szCs w:val="20"/>
              </w:rPr>
              <w:t>6.2.2.</w:t>
            </w:r>
          </w:p>
          <w:p w:rsidR="00FE1A8A" w:rsidRDefault="00FE1A8A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E1A8A" w:rsidRDefault="00FE1A8A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E1A8A" w:rsidRDefault="00FE1A8A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E1A8A" w:rsidRPr="00FE1A8A" w:rsidRDefault="00FE1A8A" w:rsidP="005018C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Благоустр</w:t>
            </w:r>
            <w:r w:rsidR="00FE1A8A">
              <w:rPr>
                <w:color w:val="000000"/>
                <w:sz w:val="20"/>
                <w:szCs w:val="20"/>
              </w:rPr>
              <w:t>ойство общественной территории в районе строения 6 по</w:t>
            </w:r>
            <w:r w:rsidRPr="005018C9">
              <w:rPr>
                <w:color w:val="000000"/>
                <w:sz w:val="20"/>
                <w:szCs w:val="20"/>
              </w:rPr>
              <w:t xml:space="preserve"> ул. им. </w:t>
            </w:r>
            <w:r w:rsidR="00FE1A8A">
              <w:rPr>
                <w:color w:val="000000"/>
                <w:sz w:val="20"/>
                <w:szCs w:val="20"/>
              </w:rPr>
              <w:t xml:space="preserve">В.И.Ленина </w:t>
            </w:r>
            <w:r w:rsidRPr="005018C9">
              <w:rPr>
                <w:color w:val="000000"/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FE1A8A" w:rsidP="005018C9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итого, в </w:t>
            </w:r>
            <w:r w:rsidR="005018C9" w:rsidRPr="005018C9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11 994,3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11 994,3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FE1A8A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11 634,5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11 634,5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FE1A8A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FE1A8A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FE1A8A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FE1A8A">
              <w:rPr>
                <w:sz w:val="20"/>
                <w:szCs w:val="20"/>
              </w:rPr>
              <w:t>6.2.3.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Устройство    спортивной игровой площадки по пер. Рождественский </w:t>
            </w:r>
            <w:r w:rsidR="00FE1A8A">
              <w:rPr>
                <w:color w:val="000000"/>
                <w:sz w:val="20"/>
                <w:szCs w:val="20"/>
              </w:rPr>
              <w:t xml:space="preserve">                  </w:t>
            </w:r>
            <w:r w:rsidRPr="005018C9">
              <w:rPr>
                <w:color w:val="000000"/>
                <w:sz w:val="20"/>
                <w:szCs w:val="20"/>
              </w:rPr>
              <w:t>в</w:t>
            </w:r>
            <w:r w:rsidR="00FE1A8A">
              <w:rPr>
                <w:color w:val="000000"/>
                <w:sz w:val="20"/>
                <w:szCs w:val="20"/>
              </w:rPr>
              <w:t xml:space="preserve"> районе д. </w:t>
            </w:r>
            <w:r w:rsidRPr="005018C9">
              <w:rPr>
                <w:color w:val="000000"/>
                <w:sz w:val="20"/>
                <w:szCs w:val="20"/>
              </w:rPr>
              <w:t>16,</w:t>
            </w:r>
            <w:r w:rsidR="00FE1A8A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 xml:space="preserve">детской и спортивной  площадок в районе </w:t>
            </w:r>
            <w:r w:rsidR="00FE1A8A">
              <w:rPr>
                <w:color w:val="000000"/>
                <w:sz w:val="20"/>
                <w:szCs w:val="20"/>
              </w:rPr>
              <w:t xml:space="preserve">           </w:t>
            </w:r>
            <w:r w:rsidRPr="005018C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018C9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018C9">
              <w:rPr>
                <w:color w:val="000000"/>
                <w:sz w:val="20"/>
                <w:szCs w:val="20"/>
              </w:rPr>
              <w:t xml:space="preserve"> и ул. Бондарная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FE1A8A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FE1A8A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16 995,0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16 995,0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81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FE1A8A" w:rsidRDefault="005018C9" w:rsidP="00501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01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FE1A8A" w:rsidRDefault="005018C9" w:rsidP="005018C9">
            <w:pPr>
              <w:jc w:val="center"/>
              <w:outlineLvl w:val="0"/>
              <w:rPr>
                <w:sz w:val="20"/>
                <w:szCs w:val="20"/>
              </w:rPr>
            </w:pPr>
            <w:r w:rsidRPr="00FE1A8A">
              <w:rPr>
                <w:sz w:val="20"/>
                <w:szCs w:val="20"/>
              </w:rPr>
              <w:t>6.2.4.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FE1A8A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 xml:space="preserve">Устройство детской спортивной площадки </w:t>
            </w:r>
            <w:r w:rsidR="00FE1A8A">
              <w:rPr>
                <w:color w:val="000000"/>
                <w:sz w:val="20"/>
                <w:szCs w:val="20"/>
              </w:rPr>
              <w:t xml:space="preserve">                  </w:t>
            </w:r>
            <w:r w:rsidRPr="005018C9">
              <w:rPr>
                <w:color w:val="000000"/>
                <w:sz w:val="20"/>
                <w:szCs w:val="20"/>
              </w:rPr>
              <w:t xml:space="preserve">в микрорайоне "Старый аэропорт"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FE1A8A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FE1A8A">
              <w:rPr>
                <w:color w:val="000000"/>
                <w:sz w:val="20"/>
                <w:szCs w:val="20"/>
              </w:rPr>
              <w:t xml:space="preserve"> </w:t>
            </w:r>
            <w:r w:rsidRPr="005018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56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3 395,0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39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1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405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615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1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8C9" w:rsidRPr="00FE1A8A" w:rsidRDefault="005018C9" w:rsidP="005018C9">
            <w:pPr>
              <w:jc w:val="center"/>
              <w:rPr>
                <w:sz w:val="20"/>
                <w:szCs w:val="20"/>
              </w:rPr>
            </w:pPr>
            <w:r w:rsidRPr="00FE1A8A">
              <w:rPr>
                <w:sz w:val="20"/>
                <w:szCs w:val="20"/>
              </w:rPr>
              <w:t>7.1.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018C9">
              <w:rPr>
                <w:color w:val="000000"/>
                <w:sz w:val="20"/>
                <w:szCs w:val="20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итого,</w:t>
            </w:r>
            <w:r w:rsidR="00FE1A8A">
              <w:rPr>
                <w:color w:val="000000"/>
                <w:sz w:val="20"/>
                <w:szCs w:val="20"/>
              </w:rPr>
              <w:t xml:space="preserve"> в </w:t>
            </w:r>
            <w:r w:rsidRPr="005018C9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2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51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8C9" w:rsidRPr="005018C9" w:rsidRDefault="005018C9" w:rsidP="005018C9">
            <w:pPr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8C9" w:rsidRPr="005018C9" w:rsidRDefault="005018C9" w:rsidP="005018C9">
            <w:pPr>
              <w:jc w:val="center"/>
              <w:rPr>
                <w:color w:val="000000"/>
                <w:sz w:val="20"/>
                <w:szCs w:val="20"/>
              </w:rPr>
            </w:pPr>
            <w:r w:rsidRPr="00501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8C9" w:rsidRPr="005018C9" w:rsidTr="00C1053E">
        <w:trPr>
          <w:trHeight w:val="450"/>
        </w:trPr>
        <w:tc>
          <w:tcPr>
            <w:tcW w:w="42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1 595 078,2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209 554,7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126 378,5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115 433,7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116 946,0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441 154,3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161 543,7</w:t>
            </w:r>
          </w:p>
        </w:tc>
      </w:tr>
      <w:tr w:rsidR="005018C9" w:rsidRPr="005018C9" w:rsidTr="00C1053E">
        <w:trPr>
          <w:trHeight w:val="450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386 999,5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86 743,9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46 790,2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42 585,2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42 585,2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82 450,0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85 845,0</w:t>
            </w:r>
          </w:p>
        </w:tc>
      </w:tr>
      <w:tr w:rsidR="005018C9" w:rsidRPr="005018C9" w:rsidTr="00C1053E">
        <w:trPr>
          <w:trHeight w:val="46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1 207 831,1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122 563,2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79 588,3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72 848,5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74 360,8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358 704,3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75 698,7</w:t>
            </w:r>
          </w:p>
        </w:tc>
      </w:tr>
      <w:tr w:rsidR="005018C9" w:rsidRPr="005018C9" w:rsidTr="00C1053E">
        <w:trPr>
          <w:trHeight w:val="31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5018C9" w:rsidRPr="005018C9" w:rsidRDefault="005018C9" w:rsidP="005018C9">
            <w:pPr>
              <w:rPr>
                <w:b/>
                <w:bCs/>
                <w:sz w:val="20"/>
                <w:szCs w:val="20"/>
              </w:rPr>
            </w:pPr>
            <w:r w:rsidRPr="005018C9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bottom"/>
            <w:hideMark/>
          </w:tcPr>
          <w:p w:rsidR="005018C9" w:rsidRPr="005018C9" w:rsidRDefault="005018C9" w:rsidP="00501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5018C9" w:rsidRPr="005018C9" w:rsidRDefault="00FE1A8A" w:rsidP="00FE1A8A">
      <w:pPr>
        <w:tabs>
          <w:tab w:val="left" w:pos="3280"/>
        </w:tabs>
        <w:ind w:right="-709"/>
        <w:jc w:val="right"/>
        <w:rPr>
          <w:sz w:val="20"/>
          <w:szCs w:val="20"/>
        </w:rPr>
      </w:pPr>
      <w:r>
        <w:rPr>
          <w:sz w:val="20"/>
          <w:szCs w:val="20"/>
        </w:rPr>
        <w:t>".</w:t>
      </w:r>
    </w:p>
    <w:p w:rsidR="005018C9" w:rsidRPr="005018C9" w:rsidRDefault="005018C9" w:rsidP="005018C9">
      <w:pPr>
        <w:rPr>
          <w:sz w:val="20"/>
          <w:szCs w:val="20"/>
        </w:rPr>
      </w:pPr>
    </w:p>
    <w:p w:rsidR="005018C9" w:rsidRPr="005018C9" w:rsidRDefault="005018C9" w:rsidP="005018C9">
      <w:pPr>
        <w:rPr>
          <w:sz w:val="20"/>
          <w:szCs w:val="20"/>
        </w:rPr>
        <w:sectPr w:rsidR="005018C9" w:rsidRPr="005018C9" w:rsidSect="002B4EF7">
          <w:pgSz w:w="16838" w:h="11906" w:orient="landscape"/>
          <w:pgMar w:top="851" w:right="1387" w:bottom="851" w:left="709" w:header="709" w:footer="709" w:gutter="0"/>
          <w:cols w:space="708"/>
          <w:titlePg/>
          <w:docGrid w:linePitch="360"/>
        </w:sectPr>
      </w:pPr>
    </w:p>
    <w:p w:rsidR="005018C9" w:rsidRPr="00FE1A8A" w:rsidRDefault="00A127B2" w:rsidP="00E75D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hyperlink r:id="rId23" w:history="1">
        <w:r w:rsidR="005018C9" w:rsidRPr="00FE1A8A">
          <w:rPr>
            <w:sz w:val="26"/>
            <w:szCs w:val="26"/>
          </w:rPr>
          <w:t xml:space="preserve">Приложение </w:t>
        </w:r>
        <w:r w:rsidR="00FE1A8A">
          <w:rPr>
            <w:sz w:val="26"/>
            <w:szCs w:val="26"/>
          </w:rPr>
          <w:t>№</w:t>
        </w:r>
        <w:r w:rsidR="005018C9" w:rsidRPr="00FE1A8A">
          <w:rPr>
            <w:sz w:val="26"/>
            <w:szCs w:val="26"/>
          </w:rPr>
          <w:t xml:space="preserve"> 4</w:t>
        </w:r>
      </w:hyperlink>
      <w:r w:rsidR="005018C9" w:rsidRPr="00FE1A8A">
        <w:rPr>
          <w:sz w:val="26"/>
          <w:szCs w:val="26"/>
        </w:rPr>
        <w:t xml:space="preserve"> к Программе дополнить пунктами </w:t>
      </w:r>
      <w:r w:rsidR="005018C9" w:rsidRPr="0024140C">
        <w:rPr>
          <w:sz w:val="26"/>
          <w:szCs w:val="26"/>
        </w:rPr>
        <w:t>7,</w:t>
      </w:r>
      <w:r w:rsidR="00FE1A8A" w:rsidRPr="0024140C">
        <w:rPr>
          <w:sz w:val="26"/>
          <w:szCs w:val="26"/>
        </w:rPr>
        <w:t xml:space="preserve"> </w:t>
      </w:r>
      <w:r w:rsidR="005018C9" w:rsidRPr="0024140C">
        <w:rPr>
          <w:sz w:val="26"/>
          <w:szCs w:val="26"/>
        </w:rPr>
        <w:t>8</w:t>
      </w:r>
      <w:r w:rsidR="005018C9" w:rsidRPr="00FE1A8A">
        <w:rPr>
          <w:sz w:val="26"/>
          <w:szCs w:val="26"/>
        </w:rPr>
        <w:t xml:space="preserve"> следующего содержания:</w:t>
      </w:r>
    </w:p>
    <w:p w:rsidR="005018C9" w:rsidRPr="00FE1A8A" w:rsidRDefault="005018C9" w:rsidP="00E75D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A8A">
        <w:rPr>
          <w:sz w:val="26"/>
          <w:szCs w:val="26"/>
        </w:rPr>
        <w:t>"7. Светильник ЖКУ 28-150-003 закаленное стекло;</w:t>
      </w:r>
    </w:p>
    <w:p w:rsidR="005018C9" w:rsidRPr="0024140C" w:rsidRDefault="005018C9" w:rsidP="00E75D0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140C">
        <w:rPr>
          <w:sz w:val="26"/>
          <w:szCs w:val="26"/>
        </w:rPr>
        <w:t>Светильник (художественное литье)</w:t>
      </w:r>
      <w:proofErr w:type="gramStart"/>
      <w:r w:rsidRPr="0024140C">
        <w:rPr>
          <w:sz w:val="26"/>
          <w:szCs w:val="26"/>
        </w:rPr>
        <w:t>."</w:t>
      </w:r>
      <w:proofErr w:type="gramEnd"/>
      <w:r w:rsidRPr="0024140C">
        <w:rPr>
          <w:sz w:val="26"/>
          <w:szCs w:val="26"/>
        </w:rPr>
        <w:t>.</w:t>
      </w:r>
    </w:p>
    <w:p w:rsidR="005018C9" w:rsidRPr="00E75D06" w:rsidRDefault="00A127B2" w:rsidP="00E75D0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hyperlink r:id="rId24" w:history="1">
        <w:r w:rsidR="005018C9" w:rsidRPr="00E75D06">
          <w:rPr>
            <w:sz w:val="26"/>
            <w:szCs w:val="26"/>
          </w:rPr>
          <w:t xml:space="preserve">Приложение </w:t>
        </w:r>
        <w:r w:rsidR="00E75D06">
          <w:rPr>
            <w:sz w:val="26"/>
            <w:szCs w:val="26"/>
          </w:rPr>
          <w:t>№</w:t>
        </w:r>
        <w:r w:rsidR="005018C9" w:rsidRPr="00E75D06">
          <w:rPr>
            <w:sz w:val="26"/>
            <w:szCs w:val="26"/>
          </w:rPr>
          <w:t xml:space="preserve"> 5</w:t>
        </w:r>
      </w:hyperlink>
      <w:r w:rsidR="005018C9" w:rsidRPr="00E75D06">
        <w:rPr>
          <w:sz w:val="26"/>
          <w:szCs w:val="26"/>
        </w:rPr>
        <w:t xml:space="preserve"> к Программе изложить в следующей редакции: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 xml:space="preserve">"Приложение </w:t>
      </w:r>
      <w:r w:rsidR="00E75D06">
        <w:rPr>
          <w:sz w:val="26"/>
          <w:szCs w:val="26"/>
        </w:rPr>
        <w:t>№</w:t>
      </w:r>
      <w:r w:rsidRPr="005018C9">
        <w:rPr>
          <w:sz w:val="26"/>
          <w:szCs w:val="26"/>
        </w:rPr>
        <w:t xml:space="preserve"> 5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к муниципальной программе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МО "Городской округ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"Город Нарьян-Мар"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"Благоустройство"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Адресный перечень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многоквартирных домов, дворовые территории которых подлежат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благоустройству в 2017 – 2022 годах в рамках приоритетного проекта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"Формирование современной городской среды"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5421"/>
        <w:gridCol w:w="3686"/>
      </w:tblGrid>
      <w:tr w:rsidR="005018C9" w:rsidRPr="005018C9" w:rsidTr="002B4EF7">
        <w:trPr>
          <w:trHeight w:val="660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№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3686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Год реализации</w:t>
            </w:r>
          </w:p>
        </w:tc>
      </w:tr>
      <w:tr w:rsidR="005018C9" w:rsidRPr="005018C9" w:rsidTr="002B4EF7">
        <w:trPr>
          <w:trHeight w:val="660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5018C9" w:rsidRPr="005018C9">
              <w:rPr>
                <w:sz w:val="26"/>
                <w:szCs w:val="26"/>
              </w:rPr>
              <w:t>летия Октября, д. 48Б</w:t>
            </w:r>
          </w:p>
          <w:p w:rsidR="005018C9" w:rsidRPr="005018C9" w:rsidRDefault="00E75D06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5018C9" w:rsidRPr="005018C9">
              <w:rPr>
                <w:sz w:val="26"/>
                <w:szCs w:val="26"/>
              </w:rPr>
              <w:t>летия Октября, д. 48Г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Строительная, д. 10А</w:t>
            </w:r>
          </w:p>
        </w:tc>
        <w:tc>
          <w:tcPr>
            <w:tcW w:w="3686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2017 </w:t>
            </w:r>
          </w:p>
        </w:tc>
      </w:tr>
      <w:tr w:rsidR="005018C9" w:rsidRPr="005018C9" w:rsidTr="002B4EF7">
        <w:trPr>
          <w:trHeight w:val="779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пер.М. Баева, д. 1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пер.М. Баева, д. 2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пер.М. Баева, д. 4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2018</w:t>
            </w:r>
          </w:p>
        </w:tc>
      </w:tr>
      <w:tr w:rsidR="005018C9" w:rsidRPr="005018C9" w:rsidTr="002B4EF7">
        <w:trPr>
          <w:trHeight w:val="779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3.</w:t>
            </w:r>
          </w:p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018C9" w:rsidRPr="005018C9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5018C9" w:rsidRPr="005018C9">
              <w:rPr>
                <w:sz w:val="26"/>
                <w:szCs w:val="26"/>
              </w:rPr>
              <w:t xml:space="preserve"> им. </w:t>
            </w:r>
            <w:proofErr w:type="spellStart"/>
            <w:r w:rsidR="005018C9" w:rsidRPr="005018C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.Н.</w:t>
            </w:r>
            <w:r w:rsidR="005018C9" w:rsidRPr="005018C9">
              <w:rPr>
                <w:sz w:val="26"/>
                <w:szCs w:val="26"/>
              </w:rPr>
              <w:t>Явтысого</w:t>
            </w:r>
            <w:proofErr w:type="spellEnd"/>
            <w:r w:rsidR="005018C9" w:rsidRPr="005018C9">
              <w:rPr>
                <w:sz w:val="26"/>
                <w:szCs w:val="26"/>
              </w:rPr>
              <w:t>, д. 3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</w:t>
            </w:r>
            <w:r w:rsidR="00E75D06">
              <w:rPr>
                <w:sz w:val="26"/>
                <w:szCs w:val="26"/>
              </w:rPr>
              <w:t>.</w:t>
            </w:r>
            <w:r w:rsidRPr="005018C9">
              <w:rPr>
                <w:sz w:val="26"/>
                <w:szCs w:val="26"/>
              </w:rPr>
              <w:t xml:space="preserve"> им. </w:t>
            </w:r>
            <w:proofErr w:type="spellStart"/>
            <w:r w:rsidRPr="005018C9">
              <w:rPr>
                <w:sz w:val="26"/>
                <w:szCs w:val="26"/>
              </w:rPr>
              <w:t>С</w:t>
            </w:r>
            <w:r w:rsidR="00E75D06">
              <w:rPr>
                <w:sz w:val="26"/>
                <w:szCs w:val="26"/>
              </w:rPr>
              <w:t>.Н.</w:t>
            </w:r>
            <w:r w:rsidRPr="005018C9">
              <w:rPr>
                <w:sz w:val="26"/>
                <w:szCs w:val="26"/>
              </w:rPr>
              <w:t>Я</w:t>
            </w:r>
            <w:r w:rsidR="00E75D06">
              <w:rPr>
                <w:sz w:val="26"/>
                <w:szCs w:val="26"/>
              </w:rPr>
              <w:t>втысого</w:t>
            </w:r>
            <w:proofErr w:type="spellEnd"/>
            <w:r w:rsidR="00E75D06">
              <w:rPr>
                <w:sz w:val="26"/>
                <w:szCs w:val="26"/>
              </w:rPr>
              <w:t>, д. 3</w:t>
            </w:r>
            <w:r w:rsidRPr="005018C9">
              <w:rPr>
                <w:sz w:val="26"/>
                <w:szCs w:val="26"/>
              </w:rPr>
              <w:t>А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С.Н.Явтысого</w:t>
            </w:r>
            <w:proofErr w:type="spellEnd"/>
            <w:r>
              <w:rPr>
                <w:sz w:val="26"/>
                <w:szCs w:val="26"/>
              </w:rPr>
              <w:t>, д. 5</w:t>
            </w:r>
            <w:r w:rsidR="005018C9" w:rsidRPr="005018C9">
              <w:rPr>
                <w:sz w:val="26"/>
                <w:szCs w:val="26"/>
              </w:rPr>
              <w:t>А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2018</w:t>
            </w:r>
          </w:p>
        </w:tc>
      </w:tr>
      <w:tr w:rsidR="005018C9" w:rsidRPr="005018C9" w:rsidTr="002B4EF7">
        <w:trPr>
          <w:trHeight w:val="779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5018C9" w:rsidRPr="005018C9">
              <w:rPr>
                <w:sz w:val="26"/>
                <w:szCs w:val="26"/>
              </w:rPr>
              <w:t>летия Октября, д. 6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5018C9" w:rsidRPr="005018C9">
              <w:rPr>
                <w:sz w:val="26"/>
                <w:szCs w:val="26"/>
              </w:rPr>
              <w:t>летия Октября, д. 8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5018C9" w:rsidRPr="005018C9">
              <w:rPr>
                <w:sz w:val="26"/>
                <w:szCs w:val="26"/>
              </w:rPr>
              <w:t>летия Октября, д. 10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2017-2018</w:t>
            </w:r>
          </w:p>
        </w:tc>
      </w:tr>
      <w:tr w:rsidR="005018C9" w:rsidRPr="005018C9" w:rsidTr="002B4EF7">
        <w:trPr>
          <w:trHeight w:val="779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5.</w:t>
            </w:r>
          </w:p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 </w:t>
            </w:r>
          </w:p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</w:t>
            </w:r>
            <w:r w:rsidR="00E75D06">
              <w:rPr>
                <w:sz w:val="26"/>
                <w:szCs w:val="26"/>
              </w:rPr>
              <w:t xml:space="preserve"> </w:t>
            </w:r>
            <w:r w:rsidRPr="005018C9">
              <w:rPr>
                <w:sz w:val="26"/>
                <w:szCs w:val="26"/>
              </w:rPr>
              <w:t xml:space="preserve">им. И.П. </w:t>
            </w:r>
            <w:proofErr w:type="spellStart"/>
            <w:r w:rsidRPr="005018C9">
              <w:rPr>
                <w:sz w:val="26"/>
                <w:szCs w:val="26"/>
              </w:rPr>
              <w:t>Выучейского</w:t>
            </w:r>
            <w:proofErr w:type="spellEnd"/>
            <w:r w:rsidRPr="005018C9">
              <w:rPr>
                <w:sz w:val="26"/>
                <w:szCs w:val="26"/>
              </w:rPr>
              <w:t>, д. 22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Ненецкая, д. 2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Ненецкая, д. 4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</w:t>
            </w:r>
          </w:p>
        </w:tc>
      </w:tr>
      <w:tr w:rsidR="005018C9" w:rsidRPr="005018C9" w:rsidTr="002B4EF7">
        <w:trPr>
          <w:trHeight w:val="779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Рыбников, д. 3А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5018C9" w:rsidRPr="005018C9">
              <w:rPr>
                <w:sz w:val="26"/>
                <w:szCs w:val="26"/>
              </w:rPr>
              <w:t>А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5018C9" w:rsidRPr="005018C9">
              <w:rPr>
                <w:sz w:val="26"/>
                <w:szCs w:val="26"/>
              </w:rPr>
              <w:t>Б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</w:t>
            </w:r>
          </w:p>
        </w:tc>
      </w:tr>
      <w:tr w:rsidR="005018C9" w:rsidRPr="005018C9" w:rsidTr="002B4EF7">
        <w:trPr>
          <w:trHeight w:val="516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им. А.Ф.Титова, д. 3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им. А.Ф.Титова, д. 4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пер. Заполярный, д. 3 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ул. </w:t>
            </w:r>
            <w:proofErr w:type="spellStart"/>
            <w:r w:rsidRPr="005018C9">
              <w:rPr>
                <w:sz w:val="26"/>
                <w:szCs w:val="26"/>
              </w:rPr>
              <w:t>Оленная</w:t>
            </w:r>
            <w:proofErr w:type="spellEnd"/>
            <w:r w:rsidRPr="005018C9">
              <w:rPr>
                <w:sz w:val="26"/>
                <w:szCs w:val="26"/>
              </w:rPr>
              <w:t xml:space="preserve">, д. 8 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Рабочая, д. 33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ул.им. С.Н. Калмыкова, д. 12</w:t>
            </w:r>
            <w:r w:rsidR="005018C9" w:rsidRPr="005018C9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Октябрьская, д. 7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13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пер.</w:t>
            </w:r>
            <w:r w:rsidR="00E75D06">
              <w:rPr>
                <w:sz w:val="26"/>
                <w:szCs w:val="26"/>
              </w:rPr>
              <w:t xml:space="preserve"> </w:t>
            </w:r>
            <w:r w:rsidRPr="005018C9">
              <w:rPr>
                <w:sz w:val="26"/>
                <w:szCs w:val="26"/>
              </w:rPr>
              <w:t>Северный, д. 9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Рабочая, д. 35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ул.им. В.И.Ленина, д. 33Б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trHeight w:val="779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Пионерская, д. 24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24</w:t>
            </w:r>
            <w:r w:rsidR="005018C9" w:rsidRPr="005018C9">
              <w:rPr>
                <w:sz w:val="26"/>
                <w:szCs w:val="26"/>
              </w:rPr>
              <w:t>А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26</w:t>
            </w:r>
            <w:r w:rsidR="005018C9" w:rsidRPr="005018C9">
              <w:rPr>
                <w:sz w:val="26"/>
                <w:szCs w:val="26"/>
              </w:rPr>
              <w:t>А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trHeight w:val="516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 60</w:t>
            </w:r>
            <w:r w:rsidR="005018C9" w:rsidRPr="005018C9">
              <w:rPr>
                <w:sz w:val="26"/>
                <w:szCs w:val="26"/>
              </w:rPr>
              <w:t>-летия Октября, д. 4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 60-</w:t>
            </w:r>
            <w:r w:rsidR="005018C9" w:rsidRPr="005018C9">
              <w:rPr>
                <w:sz w:val="26"/>
                <w:szCs w:val="26"/>
              </w:rPr>
              <w:t>летия Октября, д. 2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trHeight w:val="516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36</w:t>
            </w:r>
            <w:r w:rsidR="005018C9" w:rsidRPr="005018C9">
              <w:rPr>
                <w:sz w:val="26"/>
                <w:szCs w:val="26"/>
              </w:rPr>
              <w:t>А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34</w:t>
            </w:r>
            <w:r w:rsidR="005018C9" w:rsidRPr="005018C9">
              <w:rPr>
                <w:sz w:val="26"/>
                <w:szCs w:val="26"/>
              </w:rPr>
              <w:t>А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им. В.И.Ленина, д. 18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Первомайская, д. 34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21.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5018C9" w:rsidRPr="005018C9">
              <w:rPr>
                <w:sz w:val="26"/>
                <w:szCs w:val="26"/>
              </w:rPr>
              <w:t>летия Октября, д. 1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22.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пер. Заполярный, д. 4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trHeight w:val="516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23.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С.Н.Явтысого</w:t>
            </w:r>
            <w:proofErr w:type="spellEnd"/>
            <w:r>
              <w:rPr>
                <w:sz w:val="26"/>
                <w:szCs w:val="26"/>
              </w:rPr>
              <w:t>, д. 3</w:t>
            </w:r>
            <w:r w:rsidR="005018C9" w:rsidRPr="005018C9">
              <w:rPr>
                <w:sz w:val="26"/>
                <w:szCs w:val="26"/>
              </w:rPr>
              <w:t>Б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С.Н.Явтысого</w:t>
            </w:r>
            <w:proofErr w:type="spellEnd"/>
            <w:r>
              <w:rPr>
                <w:sz w:val="26"/>
                <w:szCs w:val="26"/>
              </w:rPr>
              <w:t>, д. 1</w:t>
            </w:r>
            <w:r w:rsidR="005018C9" w:rsidRPr="005018C9">
              <w:rPr>
                <w:sz w:val="26"/>
                <w:szCs w:val="26"/>
              </w:rPr>
              <w:t>А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24.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Южная, д. 39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25.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 д. 9</w:t>
            </w:r>
            <w:r w:rsidR="005018C9" w:rsidRPr="005018C9">
              <w:rPr>
                <w:sz w:val="26"/>
                <w:szCs w:val="26"/>
              </w:rPr>
              <w:t>Б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26.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им. В.И.Ленина, д. 5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27.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8</w:t>
            </w:r>
            <w:r w:rsidR="005018C9" w:rsidRPr="005018C9">
              <w:rPr>
                <w:sz w:val="26"/>
                <w:szCs w:val="26"/>
              </w:rPr>
              <w:t>Б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2021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28.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им. В.И. Ленина, д. 37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29.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д. 8</w:t>
            </w:r>
            <w:r w:rsidR="005018C9" w:rsidRPr="005018C9">
              <w:rPr>
                <w:sz w:val="26"/>
                <w:szCs w:val="26"/>
              </w:rPr>
              <w:t>А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30.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проезд им. капитана Матросова, д. 8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31.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3</w:t>
            </w:r>
            <w:r w:rsidR="005018C9" w:rsidRPr="005018C9">
              <w:rPr>
                <w:sz w:val="26"/>
                <w:szCs w:val="26"/>
              </w:rPr>
              <w:t>Б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32.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ул.им. В.И. Ленина, д. 29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trHeight w:val="779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33.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Меньшикова, д. 11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Меньшикова, д. 13</w:t>
            </w: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Меньшикова, д. 15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34.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им. В.И.Ленина, д. 39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35.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 В.И.Ленина, д. 41</w:t>
            </w:r>
            <w:r w:rsidR="005018C9" w:rsidRPr="005018C9">
              <w:rPr>
                <w:sz w:val="26"/>
                <w:szCs w:val="26"/>
              </w:rPr>
              <w:t>Б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trHeight w:val="516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36.</w:t>
            </w:r>
          </w:p>
        </w:tc>
        <w:tc>
          <w:tcPr>
            <w:tcW w:w="5421" w:type="dxa"/>
            <w:vAlign w:val="center"/>
          </w:tcPr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ул. Меньшикова, д. 10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Меньшикова, д. 10</w:t>
            </w:r>
            <w:r w:rsidR="005018C9" w:rsidRPr="005018C9">
              <w:rPr>
                <w:sz w:val="26"/>
                <w:szCs w:val="26"/>
              </w:rPr>
              <w:t>А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trHeight w:val="516"/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37.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</w:t>
            </w:r>
            <w:r w:rsidR="005018C9" w:rsidRPr="005018C9">
              <w:rPr>
                <w:sz w:val="26"/>
                <w:szCs w:val="26"/>
              </w:rPr>
              <w:t>-летия CCC</w:t>
            </w:r>
            <w:proofErr w:type="gramStart"/>
            <w:r w:rsidR="005018C9" w:rsidRPr="005018C9">
              <w:rPr>
                <w:sz w:val="26"/>
                <w:szCs w:val="26"/>
              </w:rPr>
              <w:t>Р</w:t>
            </w:r>
            <w:proofErr w:type="gramEnd"/>
            <w:r w:rsidR="005018C9" w:rsidRPr="005018C9">
              <w:rPr>
                <w:sz w:val="26"/>
                <w:szCs w:val="26"/>
              </w:rPr>
              <w:t>, д. 8</w:t>
            </w:r>
          </w:p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</w:t>
            </w:r>
            <w:r w:rsidR="005018C9" w:rsidRPr="005018C9">
              <w:rPr>
                <w:sz w:val="26"/>
                <w:szCs w:val="26"/>
              </w:rPr>
              <w:t>-летия CCC</w:t>
            </w:r>
            <w:proofErr w:type="gramStart"/>
            <w:r w:rsidR="005018C9" w:rsidRPr="005018C9">
              <w:rPr>
                <w:sz w:val="26"/>
                <w:szCs w:val="26"/>
              </w:rPr>
              <w:t>Р</w:t>
            </w:r>
            <w:proofErr w:type="gramEnd"/>
            <w:r w:rsidR="005018C9" w:rsidRPr="005018C9">
              <w:rPr>
                <w:sz w:val="26"/>
                <w:szCs w:val="26"/>
              </w:rPr>
              <w:t>, д. 2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  <w:tr w:rsidR="005018C9" w:rsidRPr="005018C9" w:rsidTr="002B4EF7">
        <w:trPr>
          <w:jc w:val="center"/>
        </w:trPr>
        <w:tc>
          <w:tcPr>
            <w:tcW w:w="541" w:type="dxa"/>
            <w:vAlign w:val="center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  <w:r w:rsidRPr="005018C9">
              <w:rPr>
                <w:sz w:val="26"/>
                <w:szCs w:val="26"/>
              </w:rPr>
              <w:t>38.</w:t>
            </w:r>
          </w:p>
        </w:tc>
        <w:tc>
          <w:tcPr>
            <w:tcW w:w="5421" w:type="dxa"/>
            <w:vAlign w:val="center"/>
          </w:tcPr>
          <w:p w:rsidR="005018C9" w:rsidRPr="005018C9" w:rsidRDefault="00E75D06" w:rsidP="00501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5018C9" w:rsidRPr="005018C9">
              <w:rPr>
                <w:sz w:val="26"/>
                <w:szCs w:val="26"/>
              </w:rPr>
              <w:t>летия CCC</w:t>
            </w:r>
            <w:proofErr w:type="gramStart"/>
            <w:r w:rsidR="005018C9" w:rsidRPr="005018C9">
              <w:rPr>
                <w:sz w:val="26"/>
                <w:szCs w:val="26"/>
              </w:rPr>
              <w:t>Р</w:t>
            </w:r>
            <w:proofErr w:type="gramEnd"/>
            <w:r w:rsidR="005018C9" w:rsidRPr="005018C9">
              <w:rPr>
                <w:sz w:val="26"/>
                <w:szCs w:val="26"/>
              </w:rPr>
              <w:t>, д. 4</w:t>
            </w:r>
          </w:p>
        </w:tc>
        <w:tc>
          <w:tcPr>
            <w:tcW w:w="3686" w:type="dxa"/>
          </w:tcPr>
          <w:p w:rsidR="005018C9" w:rsidRPr="005018C9" w:rsidRDefault="005018C9" w:rsidP="005018C9">
            <w:pPr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2022</w:t>
            </w:r>
          </w:p>
        </w:tc>
      </w:tr>
    </w:tbl>
    <w:p w:rsidR="005018C9" w:rsidRPr="005018C9" w:rsidRDefault="00E75D06" w:rsidP="00E75D06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018C9" w:rsidRPr="00E75D06" w:rsidRDefault="00A127B2" w:rsidP="00E75D0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hyperlink r:id="rId25" w:history="1">
        <w:r w:rsidR="005018C9" w:rsidRPr="00E75D06">
          <w:rPr>
            <w:sz w:val="26"/>
            <w:szCs w:val="26"/>
          </w:rPr>
          <w:t xml:space="preserve">Приложение </w:t>
        </w:r>
        <w:r w:rsidR="00E75D06">
          <w:rPr>
            <w:sz w:val="26"/>
            <w:szCs w:val="26"/>
          </w:rPr>
          <w:t>№</w:t>
        </w:r>
        <w:r w:rsidR="005018C9" w:rsidRPr="00E75D06">
          <w:rPr>
            <w:sz w:val="26"/>
            <w:szCs w:val="26"/>
          </w:rPr>
          <w:t xml:space="preserve"> 6</w:t>
        </w:r>
      </w:hyperlink>
      <w:r w:rsidR="005018C9" w:rsidRPr="00E75D06">
        <w:rPr>
          <w:sz w:val="26"/>
          <w:szCs w:val="26"/>
        </w:rPr>
        <w:t xml:space="preserve"> к Программе изложить в следующей редакции: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 xml:space="preserve">"Приложение </w:t>
      </w:r>
      <w:r w:rsidR="00E75D06">
        <w:rPr>
          <w:sz w:val="26"/>
          <w:szCs w:val="26"/>
        </w:rPr>
        <w:t>№</w:t>
      </w:r>
      <w:r w:rsidRPr="005018C9">
        <w:rPr>
          <w:sz w:val="26"/>
          <w:szCs w:val="26"/>
        </w:rPr>
        <w:t xml:space="preserve"> 6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к муниципальной программе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МО "Городской округ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"Город Нарьян-Мар"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018C9">
        <w:rPr>
          <w:sz w:val="26"/>
          <w:szCs w:val="26"/>
        </w:rPr>
        <w:t>"Благоустройство"</w:t>
      </w:r>
    </w:p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5018C9" w:rsidRPr="005018C9" w:rsidRDefault="005018C9" w:rsidP="00E75D0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Перечень</w:t>
      </w:r>
    </w:p>
    <w:p w:rsidR="005018C9" w:rsidRPr="005018C9" w:rsidRDefault="005018C9" w:rsidP="00E75D0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 xml:space="preserve">общественных территорий, подлежащих благоустройству в 2017 – 2022 годах  </w:t>
      </w:r>
      <w:r w:rsidR="00E75D06">
        <w:rPr>
          <w:sz w:val="26"/>
          <w:szCs w:val="26"/>
        </w:rPr>
        <w:t xml:space="preserve">                  </w:t>
      </w:r>
      <w:r w:rsidRPr="005018C9">
        <w:rPr>
          <w:sz w:val="26"/>
          <w:szCs w:val="26"/>
        </w:rPr>
        <w:t>в рамках приоритетного проекта "Формирование</w:t>
      </w:r>
    </w:p>
    <w:p w:rsidR="005018C9" w:rsidRPr="005018C9" w:rsidRDefault="005018C9" w:rsidP="00E75D0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18C9">
        <w:rPr>
          <w:sz w:val="26"/>
          <w:szCs w:val="26"/>
        </w:rPr>
        <w:t>современной городской среды"</w:t>
      </w:r>
    </w:p>
    <w:p w:rsidR="005018C9" w:rsidRDefault="005018C9" w:rsidP="005018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75D06" w:rsidRPr="005018C9" w:rsidRDefault="00E75D06" w:rsidP="005018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14"/>
        <w:gridCol w:w="4486"/>
        <w:gridCol w:w="2743"/>
      </w:tblGrid>
      <w:tr w:rsidR="005018C9" w:rsidRPr="005018C9" w:rsidTr="00656446">
        <w:tc>
          <w:tcPr>
            <w:tcW w:w="567" w:type="dxa"/>
          </w:tcPr>
          <w:p w:rsidR="005018C9" w:rsidRPr="005018C9" w:rsidRDefault="00E75D06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5018C9" w:rsidRPr="005018C9">
              <w:rPr>
                <w:sz w:val="26"/>
                <w:szCs w:val="26"/>
              </w:rPr>
              <w:t>п</w:t>
            </w:r>
            <w:proofErr w:type="spellEnd"/>
            <w:r w:rsidR="005018C9" w:rsidRPr="005018C9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="005018C9" w:rsidRPr="005018C9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61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4486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Планируемые виды работ</w:t>
            </w:r>
          </w:p>
        </w:tc>
        <w:tc>
          <w:tcPr>
            <w:tcW w:w="274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Год реализации</w:t>
            </w:r>
          </w:p>
        </w:tc>
      </w:tr>
      <w:tr w:rsidR="005018C9" w:rsidRPr="005018C9" w:rsidTr="00656446">
        <w:tc>
          <w:tcPr>
            <w:tcW w:w="56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11.</w:t>
            </w:r>
          </w:p>
        </w:tc>
        <w:tc>
          <w:tcPr>
            <w:tcW w:w="261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4486" w:type="dxa"/>
          </w:tcPr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Установка детского игрового комплекса;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5018C9">
              <w:rPr>
                <w:sz w:val="26"/>
                <w:szCs w:val="26"/>
              </w:rPr>
              <w:t>EcoStep</w:t>
            </w:r>
            <w:proofErr w:type="spellEnd"/>
            <w:r w:rsidRPr="005018C9">
              <w:rPr>
                <w:sz w:val="26"/>
                <w:szCs w:val="26"/>
              </w:rPr>
              <w:t>";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устройство ограждения;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подсыпка площадки песком;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устройство освещения;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озеленение</w:t>
            </w:r>
          </w:p>
        </w:tc>
        <w:tc>
          <w:tcPr>
            <w:tcW w:w="274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2017</w:t>
            </w:r>
          </w:p>
        </w:tc>
      </w:tr>
      <w:tr w:rsidR="005018C9" w:rsidRPr="005018C9" w:rsidTr="00656446">
        <w:tc>
          <w:tcPr>
            <w:tcW w:w="56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2.</w:t>
            </w:r>
          </w:p>
        </w:tc>
        <w:tc>
          <w:tcPr>
            <w:tcW w:w="261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Благоустройст</w:t>
            </w:r>
            <w:r w:rsidR="00E75D06">
              <w:rPr>
                <w:sz w:val="26"/>
                <w:szCs w:val="26"/>
              </w:rPr>
              <w:t xml:space="preserve">во общественной территории в районе строения 6 по ул. им. В.И.Ленина </w:t>
            </w:r>
            <w:r w:rsidRPr="005018C9">
              <w:rPr>
                <w:sz w:val="26"/>
                <w:szCs w:val="26"/>
              </w:rPr>
              <w:t>в городе Нарьян-Маре</w:t>
            </w:r>
          </w:p>
        </w:tc>
        <w:tc>
          <w:tcPr>
            <w:tcW w:w="4486" w:type="dxa"/>
          </w:tcPr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устройство ограждения;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подсыпка площадки песком;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устройство освещения;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озеленение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</w:p>
        </w:tc>
        <w:tc>
          <w:tcPr>
            <w:tcW w:w="274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2018</w:t>
            </w:r>
          </w:p>
        </w:tc>
      </w:tr>
      <w:tr w:rsidR="005018C9" w:rsidRPr="005018C9" w:rsidTr="00656446">
        <w:tc>
          <w:tcPr>
            <w:tcW w:w="56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23.</w:t>
            </w:r>
          </w:p>
        </w:tc>
        <w:tc>
          <w:tcPr>
            <w:tcW w:w="261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Устройство   спортивной игровой площадки </w:t>
            </w:r>
            <w:proofErr w:type="gramStart"/>
            <w:r w:rsidRPr="005018C9">
              <w:rPr>
                <w:sz w:val="26"/>
                <w:szCs w:val="26"/>
              </w:rPr>
              <w:t>по</w:t>
            </w:r>
            <w:proofErr w:type="gramEnd"/>
            <w:r w:rsidRPr="005018C9">
              <w:rPr>
                <w:sz w:val="26"/>
                <w:szCs w:val="26"/>
              </w:rPr>
              <w:t xml:space="preserve"> пер. Рождественск</w:t>
            </w:r>
            <w:r w:rsidR="00E75D06">
              <w:rPr>
                <w:sz w:val="26"/>
                <w:szCs w:val="26"/>
              </w:rPr>
              <w:t xml:space="preserve">ий в районе д. </w:t>
            </w:r>
            <w:r w:rsidRPr="005018C9">
              <w:rPr>
                <w:sz w:val="26"/>
                <w:szCs w:val="26"/>
              </w:rPr>
              <w:t>16</w:t>
            </w:r>
          </w:p>
        </w:tc>
        <w:tc>
          <w:tcPr>
            <w:tcW w:w="4486" w:type="dxa"/>
          </w:tcPr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Установка спортивного игрового комплекса;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5018C9">
              <w:rPr>
                <w:sz w:val="26"/>
                <w:szCs w:val="26"/>
              </w:rPr>
              <w:t>EcoStep</w:t>
            </w:r>
            <w:proofErr w:type="spellEnd"/>
            <w:r w:rsidRPr="005018C9">
              <w:rPr>
                <w:sz w:val="26"/>
                <w:szCs w:val="26"/>
              </w:rPr>
              <w:t>";</w:t>
            </w:r>
          </w:p>
          <w:p w:rsidR="005018C9" w:rsidRPr="005018C9" w:rsidRDefault="00E75D06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устройство освещения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</w:p>
        </w:tc>
        <w:tc>
          <w:tcPr>
            <w:tcW w:w="274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</w:t>
            </w:r>
          </w:p>
        </w:tc>
      </w:tr>
      <w:tr w:rsidR="005018C9" w:rsidRPr="005018C9" w:rsidTr="00656446">
        <w:tc>
          <w:tcPr>
            <w:tcW w:w="56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  4.</w:t>
            </w:r>
          </w:p>
        </w:tc>
        <w:tc>
          <w:tcPr>
            <w:tcW w:w="261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Устройство детской и спортивной  площадок в районе ул. </w:t>
            </w:r>
            <w:proofErr w:type="gramStart"/>
            <w:r w:rsidRPr="005018C9">
              <w:rPr>
                <w:sz w:val="26"/>
                <w:szCs w:val="26"/>
              </w:rPr>
              <w:t>Комсомольская</w:t>
            </w:r>
            <w:proofErr w:type="gramEnd"/>
            <w:r w:rsidRPr="005018C9">
              <w:rPr>
                <w:sz w:val="26"/>
                <w:szCs w:val="26"/>
              </w:rPr>
              <w:t xml:space="preserve"> и ул. Бондарная</w:t>
            </w:r>
          </w:p>
        </w:tc>
        <w:tc>
          <w:tcPr>
            <w:tcW w:w="4486" w:type="dxa"/>
          </w:tcPr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Установка детского игрового комплекса;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5018C9">
              <w:rPr>
                <w:sz w:val="26"/>
                <w:szCs w:val="26"/>
              </w:rPr>
              <w:t>EcoStep</w:t>
            </w:r>
            <w:proofErr w:type="spellEnd"/>
            <w:r w:rsidRPr="005018C9">
              <w:rPr>
                <w:sz w:val="26"/>
                <w:szCs w:val="26"/>
              </w:rPr>
              <w:t>";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устройство ограждения;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подсыпка площадки песком;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устройство освещения;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озеленение</w:t>
            </w:r>
          </w:p>
        </w:tc>
        <w:tc>
          <w:tcPr>
            <w:tcW w:w="274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2019</w:t>
            </w:r>
          </w:p>
        </w:tc>
      </w:tr>
      <w:tr w:rsidR="005018C9" w:rsidRPr="005018C9" w:rsidTr="00656446">
        <w:tc>
          <w:tcPr>
            <w:tcW w:w="567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5018C9" w:rsidRPr="005018C9" w:rsidRDefault="005018C9" w:rsidP="005018C9">
            <w:pPr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5.</w:t>
            </w:r>
          </w:p>
        </w:tc>
        <w:tc>
          <w:tcPr>
            <w:tcW w:w="2614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Устройство детской спортивной  площадки в микрорайоне "Старый аэропорт"</w:t>
            </w:r>
          </w:p>
        </w:tc>
        <w:tc>
          <w:tcPr>
            <w:tcW w:w="4486" w:type="dxa"/>
          </w:tcPr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- Установка спортивного  игрового комплекса </w:t>
            </w:r>
            <w:proofErr w:type="spellStart"/>
            <w:r w:rsidRPr="005018C9">
              <w:rPr>
                <w:sz w:val="26"/>
                <w:szCs w:val="26"/>
              </w:rPr>
              <w:t>SynrgyBiueSky</w:t>
            </w:r>
            <w:proofErr w:type="spellEnd"/>
            <w:r w:rsidRPr="005018C9">
              <w:rPr>
                <w:sz w:val="26"/>
                <w:szCs w:val="26"/>
              </w:rPr>
              <w:t xml:space="preserve">; 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5018C9">
              <w:rPr>
                <w:sz w:val="26"/>
                <w:szCs w:val="26"/>
              </w:rPr>
              <w:t>EcoStep</w:t>
            </w:r>
            <w:proofErr w:type="spellEnd"/>
            <w:r w:rsidRPr="005018C9">
              <w:rPr>
                <w:sz w:val="26"/>
                <w:szCs w:val="26"/>
              </w:rPr>
              <w:t>";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устройство ограждения;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подсыпка площадки песком;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- устройство освещения;</w:t>
            </w:r>
          </w:p>
          <w:p w:rsidR="005018C9" w:rsidRPr="005018C9" w:rsidRDefault="005018C9" w:rsidP="00E75D06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 xml:space="preserve">- озеленение </w:t>
            </w:r>
          </w:p>
        </w:tc>
        <w:tc>
          <w:tcPr>
            <w:tcW w:w="2743" w:type="dxa"/>
          </w:tcPr>
          <w:p w:rsidR="005018C9" w:rsidRPr="005018C9" w:rsidRDefault="005018C9" w:rsidP="005018C9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5018C9">
              <w:rPr>
                <w:sz w:val="26"/>
                <w:szCs w:val="26"/>
              </w:rPr>
              <w:t>2020</w:t>
            </w:r>
          </w:p>
        </w:tc>
      </w:tr>
    </w:tbl>
    <w:p w:rsidR="005018C9" w:rsidRPr="005018C9" w:rsidRDefault="005018C9" w:rsidP="005018C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  <w:sectPr w:rsidR="005018C9" w:rsidRPr="005018C9" w:rsidSect="002B4EF7">
          <w:pgSz w:w="11906" w:h="16838"/>
          <w:pgMar w:top="902" w:right="851" w:bottom="1134" w:left="992" w:header="709" w:footer="709" w:gutter="0"/>
          <w:cols w:space="708"/>
          <w:titlePg/>
          <w:docGrid w:linePitch="360"/>
        </w:sectPr>
      </w:pPr>
      <w:r w:rsidRPr="005018C9">
        <w:rPr>
          <w:sz w:val="26"/>
          <w:szCs w:val="26"/>
        </w:rPr>
        <w:t>"</w:t>
      </w:r>
      <w:r w:rsidR="00E75D06">
        <w:rPr>
          <w:sz w:val="26"/>
          <w:szCs w:val="26"/>
        </w:rPr>
        <w:t>.</w:t>
      </w:r>
    </w:p>
    <w:p w:rsidR="007030E1" w:rsidRDefault="007030E1" w:rsidP="00E75D06">
      <w:pPr>
        <w:jc w:val="right"/>
      </w:pPr>
    </w:p>
    <w:sectPr w:rsidR="007030E1" w:rsidSect="005018C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06" w:rsidRDefault="00E75D06" w:rsidP="00693317">
      <w:r>
        <w:separator/>
      </w:r>
    </w:p>
  </w:endnote>
  <w:endnote w:type="continuationSeparator" w:id="0">
    <w:p w:rsidR="00E75D06" w:rsidRDefault="00E75D0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06" w:rsidRDefault="00E75D06" w:rsidP="00693317">
      <w:r>
        <w:separator/>
      </w:r>
    </w:p>
  </w:footnote>
  <w:footnote w:type="continuationSeparator" w:id="0">
    <w:p w:rsidR="00E75D06" w:rsidRDefault="00E75D0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06" w:rsidRDefault="00A127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5D0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5D06" w:rsidRDefault="00E75D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06" w:rsidRDefault="00A127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5D0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E15C9">
      <w:rPr>
        <w:rStyle w:val="af3"/>
        <w:noProof/>
      </w:rPr>
      <w:t>2</w:t>
    </w:r>
    <w:r>
      <w:rPr>
        <w:rStyle w:val="af3"/>
      </w:rPr>
      <w:fldChar w:fldCharType="end"/>
    </w:r>
  </w:p>
  <w:p w:rsidR="00E75D06" w:rsidRDefault="00E75D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06" w:rsidRDefault="00A127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5D0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5D06" w:rsidRDefault="00E75D0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6216"/>
      <w:docPartObj>
        <w:docPartGallery w:val="Page Numbers (Top of Page)"/>
        <w:docPartUnique/>
      </w:docPartObj>
    </w:sdtPr>
    <w:sdtContent>
      <w:p w:rsidR="00E75D06" w:rsidRDefault="00A127B2">
        <w:pPr>
          <w:pStyle w:val="a7"/>
          <w:jc w:val="center"/>
        </w:pPr>
        <w:fldSimple w:instr=" PAGE   \* MERGEFORMAT ">
          <w:r w:rsidR="00BE15C9">
            <w:rPr>
              <w:noProof/>
            </w:rPr>
            <w:t>5</w:t>
          </w:r>
        </w:fldSimple>
      </w:p>
    </w:sdtContent>
  </w:sdt>
  <w:p w:rsidR="00E75D06" w:rsidRDefault="00E75D0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06" w:rsidRDefault="00A127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5D0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5D06" w:rsidRDefault="00E75D0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6217"/>
      <w:docPartObj>
        <w:docPartGallery w:val="Page Numbers (Top of Page)"/>
        <w:docPartUnique/>
      </w:docPartObj>
    </w:sdtPr>
    <w:sdtContent>
      <w:p w:rsidR="002B4EF7" w:rsidRDefault="00A127B2">
        <w:pPr>
          <w:pStyle w:val="a7"/>
          <w:jc w:val="center"/>
        </w:pPr>
        <w:fldSimple w:instr=" PAGE   \* MERGEFORMAT ">
          <w:r w:rsidR="00BE15C9">
            <w:rPr>
              <w:noProof/>
            </w:rPr>
            <w:t>26</w:t>
          </w:r>
        </w:fldSimple>
      </w:p>
    </w:sdtContent>
  </w:sdt>
  <w:p w:rsidR="00E75D06" w:rsidRDefault="00E75D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3A3"/>
    <w:multiLevelType w:val="hybridMultilevel"/>
    <w:tmpl w:val="AEA8FFDE"/>
    <w:lvl w:ilvl="0" w:tplc="B87AD346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61D15"/>
    <w:multiLevelType w:val="hybridMultilevel"/>
    <w:tmpl w:val="6F00B75A"/>
    <w:lvl w:ilvl="0" w:tplc="AF640C0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D7C16EE"/>
    <w:multiLevelType w:val="hybridMultilevel"/>
    <w:tmpl w:val="E24616C6"/>
    <w:lvl w:ilvl="0" w:tplc="00F29006">
      <w:start w:val="2020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1F22"/>
    <w:multiLevelType w:val="hybridMultilevel"/>
    <w:tmpl w:val="D5583284"/>
    <w:lvl w:ilvl="0" w:tplc="E306020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6">
    <w:nsid w:val="6E4A5F17"/>
    <w:multiLevelType w:val="multilevel"/>
    <w:tmpl w:val="5FB4E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AB1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2C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40C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EF7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1D7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8C9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446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789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708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6B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7B2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3FF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C9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53E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5D06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AC6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A8A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50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nhideWhenUsed/>
    <w:rsid w:val="005018C9"/>
    <w:pPr>
      <w:spacing w:before="100" w:beforeAutospacing="1" w:after="100" w:afterAutospacing="1"/>
    </w:pPr>
  </w:style>
  <w:style w:type="character" w:customStyle="1" w:styleId="14">
    <w:name w:val="Сильное выделение1"/>
    <w:basedOn w:val="a0"/>
    <w:rsid w:val="005018C9"/>
    <w:rPr>
      <w:rFonts w:cs="Times New Roman"/>
      <w:b/>
    </w:rPr>
  </w:style>
  <w:style w:type="paragraph" w:customStyle="1" w:styleId="ConsPlusTitlePage">
    <w:name w:val="ConsPlusTitlePage"/>
    <w:rsid w:val="00501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F24DC8F679F72D42CB29F3FC2061F589E019635416EE38C5E5236628FECDC9075356B524B32BD2A1F94ACREm8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24DC8F679F72D42CB29F3FC2061F589E019635416EE38C5E5236628FECDC9075356B524B32BD2A1F92ACREmBM" TargetMode="External"/><Relationship Id="rId25" Type="http://schemas.openxmlformats.org/officeDocument/2006/relationships/hyperlink" Target="consultantplus://offline/ref=E2B8D554FC0CE7FAB3B67C26E79CE6BFAC2AFB6D5A0B9A94B2CC42DC38AE49568B9E066639677CB8FB0AC3bCq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24DC8F679F72D42CB29F3FC2061F589E019635416EE38C5E5236628FECDC9075356B524B32BD2A1F94ACREm9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BD944F9FB0B7949D4B2A368983F1A230C40599830207AB371EFC50BCE49277NAN4M" TargetMode="External"/><Relationship Id="rId24" Type="http://schemas.openxmlformats.org/officeDocument/2006/relationships/hyperlink" Target="consultantplus://offline/ref=E2B8D554FC0CE7FAB3B67C26E79CE6BFAC2AFB6D5A0B9A94B2CC42DC38AE49568B9E066639677CB8FB0BCAbCq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639990F99613A4B9FEEA08CDA66D82E9B88209F9DBFD4BCF68D99F89DCF8B33DE848028512277C6D86A1b112H" TargetMode="External"/><Relationship Id="rId23" Type="http://schemas.openxmlformats.org/officeDocument/2006/relationships/hyperlink" Target="consultantplus://offline/ref=E2B8D554FC0CE7FAB3B67C26E79CE6BFAC2AFB6D5A0B9A94B2CC42DC38AE49568B9E066639677CB8FB0BCAbCqEM" TargetMode="External"/><Relationship Id="rId10" Type="http://schemas.openxmlformats.org/officeDocument/2006/relationships/hyperlink" Target="consultantplus://offline/ref=46BD944F9FB0B7949D4B343B9FEFA6AE31CE5D96800805FC6941A70DEBNEND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hyperlink" Target="consultantplus://offline/ref=D28376673181B2F7C611506F087464D8408A2FFA741703D275D3A05AF30296B8DC2C968D3AF3DDACB561D9FBqEH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418E0-BA44-499B-B4D0-9030B35E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28</Pages>
  <Words>6494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2018-01-12T05:39:00Z</cp:lastPrinted>
  <dcterms:created xsi:type="dcterms:W3CDTF">2018-01-10T13:07:00Z</dcterms:created>
  <dcterms:modified xsi:type="dcterms:W3CDTF">2018-01-12T05:42:00Z</dcterms:modified>
</cp:coreProperties>
</file>