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ED" w:rsidRPr="003121ED" w:rsidRDefault="003121ED" w:rsidP="003121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121ED">
        <w:rPr>
          <w:rFonts w:ascii="Times New Roman" w:hAnsi="Times New Roman"/>
          <w:sz w:val="26"/>
          <w:szCs w:val="26"/>
        </w:rPr>
        <w:t>Приложение № 2</w:t>
      </w:r>
    </w:p>
    <w:p w:rsidR="003121ED" w:rsidRPr="003121ED" w:rsidRDefault="003121ED" w:rsidP="003121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1ED">
        <w:rPr>
          <w:rFonts w:ascii="Times New Roman" w:hAnsi="Times New Roman"/>
          <w:sz w:val="26"/>
          <w:szCs w:val="26"/>
        </w:rPr>
        <w:t>к Административному регламенту по предоставлению</w:t>
      </w:r>
    </w:p>
    <w:p w:rsidR="003121ED" w:rsidRPr="003121ED" w:rsidRDefault="003121ED" w:rsidP="003121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1ED">
        <w:rPr>
          <w:rFonts w:ascii="Times New Roman" w:hAnsi="Times New Roman"/>
          <w:sz w:val="26"/>
          <w:szCs w:val="26"/>
        </w:rPr>
        <w:t xml:space="preserve"> муниципальной услуги "Выдача разрешений на</w:t>
      </w:r>
    </w:p>
    <w:p w:rsidR="003121ED" w:rsidRPr="003121ED" w:rsidRDefault="003121ED" w:rsidP="003121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1ED">
        <w:rPr>
          <w:rFonts w:ascii="Times New Roman" w:hAnsi="Times New Roman"/>
          <w:sz w:val="26"/>
          <w:szCs w:val="26"/>
        </w:rPr>
        <w:t xml:space="preserve"> автомобильные перевозки крупногабаритных и (или) </w:t>
      </w:r>
    </w:p>
    <w:p w:rsidR="003121ED" w:rsidRPr="003121ED" w:rsidRDefault="003121ED" w:rsidP="003121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1ED">
        <w:rPr>
          <w:rFonts w:ascii="Times New Roman" w:hAnsi="Times New Roman"/>
          <w:sz w:val="26"/>
          <w:szCs w:val="26"/>
        </w:rPr>
        <w:t xml:space="preserve">  тяжеловесных грузов по маршрутам, проходящим </w:t>
      </w:r>
    </w:p>
    <w:p w:rsidR="003121ED" w:rsidRPr="003121ED" w:rsidRDefault="003121ED" w:rsidP="003121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1ED">
        <w:rPr>
          <w:rFonts w:ascii="Times New Roman" w:hAnsi="Times New Roman"/>
          <w:sz w:val="26"/>
          <w:szCs w:val="26"/>
        </w:rPr>
        <w:t xml:space="preserve">полностью или частично по дорогам местного значения </w:t>
      </w:r>
    </w:p>
    <w:p w:rsidR="003121ED" w:rsidRPr="003121ED" w:rsidRDefault="003121ED" w:rsidP="003121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1ED">
        <w:rPr>
          <w:rFonts w:ascii="Times New Roman" w:hAnsi="Times New Roman"/>
          <w:sz w:val="26"/>
          <w:szCs w:val="26"/>
        </w:rPr>
        <w:t xml:space="preserve">                                                       в границах муниципального образования "Городской округ</w:t>
      </w:r>
    </w:p>
    <w:p w:rsidR="003121ED" w:rsidRPr="003121ED" w:rsidRDefault="003121ED" w:rsidP="003121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1ED">
        <w:rPr>
          <w:rFonts w:ascii="Times New Roman" w:hAnsi="Times New Roman"/>
          <w:sz w:val="26"/>
          <w:szCs w:val="26"/>
        </w:rPr>
        <w:t>"Город Нарьян-Мар" и не проходящим по автомобильным дорогам</w:t>
      </w:r>
    </w:p>
    <w:p w:rsidR="003121ED" w:rsidRPr="003121ED" w:rsidRDefault="003121ED" w:rsidP="003121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1ED">
        <w:rPr>
          <w:rFonts w:ascii="Times New Roman" w:hAnsi="Times New Roman"/>
          <w:sz w:val="26"/>
          <w:szCs w:val="26"/>
        </w:rPr>
        <w:t xml:space="preserve">федерального, регионального и межмуниципального значения, </w:t>
      </w:r>
    </w:p>
    <w:p w:rsidR="003121ED" w:rsidRPr="003121ED" w:rsidRDefault="003121ED" w:rsidP="003121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1ED">
        <w:rPr>
          <w:rFonts w:ascii="Times New Roman" w:hAnsi="Times New Roman"/>
          <w:sz w:val="26"/>
          <w:szCs w:val="26"/>
        </w:rPr>
        <w:t>участкам таких автомобильных дорог</w:t>
      </w:r>
    </w:p>
    <w:p w:rsidR="003121ED" w:rsidRPr="003121ED" w:rsidRDefault="003121ED" w:rsidP="0031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21ED" w:rsidRPr="003121ED" w:rsidRDefault="003121ED" w:rsidP="0031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121ED">
        <w:rPr>
          <w:rFonts w:ascii="Times New Roman" w:hAnsi="Times New Roman"/>
        </w:rPr>
        <w:t>СХЕМА</w:t>
      </w:r>
    </w:p>
    <w:p w:rsidR="003121ED" w:rsidRPr="003121ED" w:rsidRDefault="003121ED" w:rsidP="0031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121ED">
        <w:rPr>
          <w:rFonts w:ascii="Times New Roman" w:hAnsi="Times New Roman"/>
        </w:rPr>
        <w:t>ТРАНСПОРТНОГО СРЕДСТВА (АВТОПОЕЗДА), С ИСПОЛЬЗОВАНИЕМ</w:t>
      </w:r>
    </w:p>
    <w:p w:rsidR="003121ED" w:rsidRPr="003121ED" w:rsidRDefault="003121ED" w:rsidP="0031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121ED">
        <w:rPr>
          <w:rFonts w:ascii="Times New Roman" w:hAnsi="Times New Roman"/>
        </w:rPr>
        <w:t>КОТОРОГО ПЛАНИРУЕТСЯ ОСУЩЕСТВЛЯТЬ ПЕРЕВОЗКИ ТЯЖЕЛОВЕСНЫХ</w:t>
      </w:r>
    </w:p>
    <w:p w:rsidR="003121ED" w:rsidRPr="003121ED" w:rsidRDefault="003121ED" w:rsidP="0031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121ED">
        <w:rPr>
          <w:rFonts w:ascii="Times New Roman" w:hAnsi="Times New Roman"/>
        </w:rPr>
        <w:t>И (ИЛИ) КРУПНОГАБАРИТНЫХ ГРУЗОВ, С УКАЗАНИЕМ</w:t>
      </w:r>
    </w:p>
    <w:p w:rsidR="003121ED" w:rsidRPr="003121ED" w:rsidRDefault="003121ED" w:rsidP="0031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121ED">
        <w:rPr>
          <w:rFonts w:ascii="Times New Roman" w:hAnsi="Times New Roman"/>
        </w:rPr>
        <w:t>РАЗМЕЩЕНИЯ ТАКОГО ГРУЗА</w:t>
      </w:r>
    </w:p>
    <w:p w:rsidR="003121ED" w:rsidRPr="003121ED" w:rsidRDefault="003121ED" w:rsidP="0031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121ED" w:rsidRPr="003121ED" w:rsidRDefault="00CE7C9D" w:rsidP="003121ED">
      <w:pPr>
        <w:pStyle w:val="ConsPlusNonformat"/>
        <w:jc w:val="center"/>
        <w:rPr>
          <w:rFonts w:ascii="Times New Roman" w:hAnsi="Times New Roman" w:cs="Times New Roman"/>
        </w:rPr>
      </w:pPr>
      <w:r w:rsidRPr="003121ED">
        <w:rPr>
          <w:rFonts w:ascii="Times New Roman" w:hAnsi="Times New Roman" w:cs="Times New Roman"/>
          <w:noProof/>
        </w:rPr>
        <w:drawing>
          <wp:inline distT="0" distB="0" distL="0" distR="0">
            <wp:extent cx="5829300" cy="3009900"/>
            <wp:effectExtent l="0" t="0" r="0" b="0"/>
            <wp:docPr id="1" name="Рисунок 1" descr="ви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1ED">
        <w:rPr>
          <w:rFonts w:ascii="Times New Roman" w:hAnsi="Times New Roman" w:cs="Times New Roman"/>
          <w:noProof/>
        </w:rPr>
        <w:drawing>
          <wp:inline distT="0" distB="0" distL="0" distR="0">
            <wp:extent cx="2733675" cy="2771775"/>
            <wp:effectExtent l="0" t="0" r="9525" b="9525"/>
            <wp:docPr id="2" name="Рисунок 2" descr="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ED" w:rsidRPr="003121ED" w:rsidRDefault="003121ED" w:rsidP="003121ED">
      <w:pPr>
        <w:pStyle w:val="ConsPlusNonformat"/>
        <w:rPr>
          <w:rFonts w:ascii="Times New Roman" w:hAnsi="Times New Roman" w:cs="Times New Roman"/>
        </w:rPr>
      </w:pPr>
      <w:r w:rsidRPr="003121ED">
        <w:rPr>
          <w:rFonts w:ascii="Times New Roman" w:hAnsi="Times New Roman" w:cs="Times New Roman"/>
        </w:rPr>
        <w:t>___________________________________________________ _______________________</w:t>
      </w:r>
    </w:p>
    <w:p w:rsidR="003121ED" w:rsidRPr="003121ED" w:rsidRDefault="003121ED" w:rsidP="003121ED">
      <w:pPr>
        <w:pStyle w:val="ConsPlusNonformat"/>
        <w:rPr>
          <w:rFonts w:ascii="Times New Roman" w:hAnsi="Times New Roman" w:cs="Times New Roman"/>
        </w:rPr>
      </w:pPr>
      <w:r w:rsidRPr="003121ED">
        <w:rPr>
          <w:rFonts w:ascii="Times New Roman" w:hAnsi="Times New Roman" w:cs="Times New Roman"/>
        </w:rPr>
        <w:t xml:space="preserve">          (должность, фамилия заявителя)              (подпись заявителя) м.п.                                                              </w:t>
      </w:r>
    </w:p>
    <w:sectPr w:rsidR="003121ED" w:rsidRPr="0031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ED"/>
    <w:rsid w:val="003121ED"/>
    <w:rsid w:val="00AF4D71"/>
    <w:rsid w:val="00C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B418-F4E4-4F59-BB5C-51B08564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21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qFormat/>
    <w:rsid w:val="003121ED"/>
    <w:rPr>
      <w:b/>
      <w:bCs/>
    </w:rPr>
  </w:style>
  <w:style w:type="paragraph" w:customStyle="1" w:styleId="consplusnonformat0">
    <w:name w:val="consplusnonformat"/>
    <w:basedOn w:val="a"/>
    <w:rsid w:val="0031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2</cp:revision>
  <dcterms:created xsi:type="dcterms:W3CDTF">2020-03-18T14:25:00Z</dcterms:created>
  <dcterms:modified xsi:type="dcterms:W3CDTF">2020-03-18T14:25:00Z</dcterms:modified>
</cp:coreProperties>
</file>