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A50F7" w:rsidP="00AF7F63">
            <w:pPr>
              <w:jc w:val="center"/>
            </w:pPr>
            <w:bookmarkStart w:id="0" w:name="ТекстовоеПоле7"/>
            <w:r>
              <w:t>0</w:t>
            </w:r>
            <w:r w:rsidR="00AF7F63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0E6354">
            <w:pPr>
              <w:jc w:val="center"/>
            </w:pPr>
            <w:r>
              <w:t>6</w:t>
            </w:r>
            <w:r w:rsidR="000E6354">
              <w:t>5</w:t>
            </w:r>
            <w:r w:rsidR="00955969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55969" w:rsidTr="00955969">
        <w:tc>
          <w:tcPr>
            <w:tcW w:w="9639" w:type="dxa"/>
          </w:tcPr>
          <w:p w:rsidR="00955969" w:rsidRPr="00EC7157" w:rsidRDefault="00955969" w:rsidP="00955969">
            <w:pPr>
              <w:ind w:left="-108" w:right="4428"/>
              <w:jc w:val="both"/>
            </w:pPr>
            <w:r>
              <w:rPr>
                <w:bCs/>
                <w:sz w:val="26"/>
              </w:rPr>
              <w:t xml:space="preserve">О запрете купания </w:t>
            </w:r>
            <w:r w:rsidRPr="00EC7157">
              <w:rPr>
                <w:bCs/>
                <w:sz w:val="26"/>
              </w:rPr>
              <w:t xml:space="preserve">в прибрежной зоне </w:t>
            </w:r>
            <w:r>
              <w:rPr>
                <w:bCs/>
                <w:sz w:val="26"/>
              </w:rPr>
              <w:t xml:space="preserve">                     </w:t>
            </w:r>
            <w:r w:rsidRPr="00EC7157">
              <w:rPr>
                <w:bCs/>
                <w:sz w:val="26"/>
              </w:rPr>
              <w:t>на территории МО "Городской округ "Город Нарьян-Мар"</w:t>
            </w:r>
          </w:p>
        </w:tc>
      </w:tr>
    </w:tbl>
    <w:p w:rsidR="00955969" w:rsidRDefault="00955969" w:rsidP="00955969">
      <w:pPr>
        <w:pStyle w:val="ConsPlusTitle"/>
        <w:widowControl/>
        <w:jc w:val="both"/>
        <w:rPr>
          <w:b w:val="0"/>
          <w:bCs w:val="0"/>
          <w:sz w:val="26"/>
        </w:rPr>
      </w:pPr>
    </w:p>
    <w:p w:rsidR="00955969" w:rsidRDefault="00955969" w:rsidP="00955969">
      <w:pPr>
        <w:pStyle w:val="ConsPlusTitle"/>
        <w:widowControl/>
        <w:jc w:val="both"/>
        <w:rPr>
          <w:b w:val="0"/>
          <w:bCs w:val="0"/>
          <w:sz w:val="26"/>
        </w:rPr>
      </w:pPr>
    </w:p>
    <w:p w:rsidR="00955969" w:rsidRDefault="00955969" w:rsidP="00955969">
      <w:pPr>
        <w:pStyle w:val="ConsPlusTitle"/>
        <w:widowControl/>
        <w:jc w:val="both"/>
        <w:rPr>
          <w:b w:val="0"/>
          <w:bCs w:val="0"/>
          <w:sz w:val="26"/>
        </w:rPr>
      </w:pPr>
    </w:p>
    <w:p w:rsidR="00955969" w:rsidRDefault="00955969" w:rsidP="0095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В соответствии с Водным </w:t>
      </w:r>
      <w:hyperlink r:id="rId9" w:history="1">
        <w:r w:rsidRPr="009D5D27">
          <w:rPr>
            <w:sz w:val="26"/>
            <w:szCs w:val="26"/>
          </w:rPr>
          <w:t>кодексом</w:t>
        </w:r>
      </w:hyperlink>
      <w:r w:rsidRPr="009D5D27">
        <w:rPr>
          <w:sz w:val="26"/>
          <w:szCs w:val="26"/>
        </w:rPr>
        <w:t xml:space="preserve"> РФ, Федеральным законом от 06.10.2003 </w:t>
      </w:r>
      <w:r>
        <w:rPr>
          <w:sz w:val="26"/>
          <w:szCs w:val="26"/>
        </w:rPr>
        <w:t xml:space="preserve"> №</w:t>
      </w:r>
      <w:r w:rsidRPr="009D5D27">
        <w:rPr>
          <w:sz w:val="26"/>
          <w:szCs w:val="26"/>
        </w:rPr>
        <w:t xml:space="preserve">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      </w:t>
      </w:r>
      <w:r w:rsidRPr="009D5D27">
        <w:rPr>
          <w:sz w:val="26"/>
          <w:szCs w:val="26"/>
        </w:rPr>
        <w:t xml:space="preserve">в Российской Федерации" (с изменениями), </w:t>
      </w:r>
      <w:hyperlink r:id="rId10" w:history="1">
        <w:r w:rsidRPr="009D5D27">
          <w:rPr>
            <w:sz w:val="26"/>
            <w:szCs w:val="26"/>
          </w:rPr>
          <w:t>постановлением</w:t>
        </w:r>
      </w:hyperlink>
      <w:r w:rsidRPr="009D5D27">
        <w:rPr>
          <w:sz w:val="26"/>
          <w:szCs w:val="26"/>
        </w:rPr>
        <w:t xml:space="preserve"> Администрации Ненецкого автономного округа от 17.07.2012 № 199-п "Об утверждении Правил охраны жизни людей на водных объектах в Ненецком автономном округе</w:t>
      </w:r>
      <w:r>
        <w:rPr>
          <w:sz w:val="26"/>
          <w:szCs w:val="26"/>
        </w:rPr>
        <w:t>"</w:t>
      </w:r>
      <w:r w:rsidRPr="009D5D27">
        <w:rPr>
          <w:sz w:val="26"/>
          <w:szCs w:val="26"/>
        </w:rPr>
        <w:t xml:space="preserve"> Администрация МО "Городской округ "Город Нарьян-Мар"</w:t>
      </w:r>
    </w:p>
    <w:p w:rsidR="00955969" w:rsidRPr="009D5D27" w:rsidRDefault="00955969" w:rsidP="009559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5969" w:rsidRDefault="00955969" w:rsidP="009559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9D5D27">
        <w:rPr>
          <w:b/>
          <w:sz w:val="26"/>
          <w:szCs w:val="26"/>
        </w:rPr>
        <w:t>П</w:t>
      </w:r>
      <w:proofErr w:type="gramEnd"/>
      <w:r w:rsidRPr="009D5D27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>:</w:t>
      </w:r>
    </w:p>
    <w:p w:rsidR="00955969" w:rsidRPr="009D5D27" w:rsidRDefault="00955969" w:rsidP="0095596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955969" w:rsidRPr="009D5D27" w:rsidRDefault="00955969" w:rsidP="009559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Запретить купание на водных объектах общего пользования, расположенных на территории МО "Городской округ "Город Нарьян-Мар".</w:t>
      </w:r>
    </w:p>
    <w:p w:rsidR="00955969" w:rsidRPr="009D5D27" w:rsidRDefault="00955969" w:rsidP="009559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МБУ "Чистый город" (</w:t>
      </w:r>
      <w:proofErr w:type="spellStart"/>
      <w:r>
        <w:rPr>
          <w:sz w:val="26"/>
          <w:szCs w:val="26"/>
        </w:rPr>
        <w:t>Озоришин</w:t>
      </w:r>
      <w:proofErr w:type="spellEnd"/>
      <w:r>
        <w:rPr>
          <w:sz w:val="26"/>
          <w:szCs w:val="26"/>
        </w:rPr>
        <w:t xml:space="preserve"> В.Д.) в срок до 01 июля 2016 года</w:t>
      </w:r>
      <w:r w:rsidRPr="009D5D27">
        <w:rPr>
          <w:sz w:val="26"/>
          <w:szCs w:val="26"/>
        </w:rPr>
        <w:t xml:space="preserve"> установить на территории МО "Городской округ "Город Нарьян-Мар</w:t>
      </w:r>
      <w:r>
        <w:rPr>
          <w:sz w:val="26"/>
          <w:szCs w:val="26"/>
        </w:rPr>
        <w:t xml:space="preserve">" знаки безопасности "Купаться </w:t>
      </w:r>
      <w:r w:rsidRPr="009D5D27">
        <w:rPr>
          <w:sz w:val="26"/>
          <w:szCs w:val="26"/>
        </w:rPr>
        <w:t>запрещено":</w:t>
      </w:r>
    </w:p>
    <w:p w:rsidR="00955969" w:rsidRPr="009D5D27" w:rsidRDefault="00955969" w:rsidP="00955969">
      <w:pPr>
        <w:pStyle w:val="a5"/>
        <w:tabs>
          <w:tab w:val="left" w:pos="993"/>
        </w:tabs>
        <w:ind w:firstLine="709"/>
      </w:pPr>
      <w:r>
        <w:t>-</w:t>
      </w:r>
      <w:r>
        <w:tab/>
      </w:r>
      <w:r w:rsidRPr="009D5D27">
        <w:t xml:space="preserve">в прибрежной зоне </w:t>
      </w:r>
      <w:proofErr w:type="spellStart"/>
      <w:r w:rsidRPr="009D5D27">
        <w:t>Кармановской</w:t>
      </w:r>
      <w:proofErr w:type="spellEnd"/>
      <w:r w:rsidRPr="009D5D27">
        <w:t xml:space="preserve"> курьи (между лодочным кооперативом и ГОУ "</w:t>
      </w:r>
      <w:proofErr w:type="spellStart"/>
      <w:r w:rsidRPr="009D5D27">
        <w:t>Нарьян-Марская</w:t>
      </w:r>
      <w:proofErr w:type="spellEnd"/>
      <w:r w:rsidRPr="009D5D27">
        <w:t xml:space="preserve"> основная санаторно-лесная школа"</w:t>
      </w:r>
      <w:r>
        <w:t>,</w:t>
      </w:r>
      <w:r w:rsidRPr="009D5D27">
        <w:t xml:space="preserve"> между ГОУ "</w:t>
      </w:r>
      <w:proofErr w:type="spellStart"/>
      <w:r w:rsidRPr="009D5D27">
        <w:t>Нарьян-Марская</w:t>
      </w:r>
      <w:proofErr w:type="spellEnd"/>
      <w:r w:rsidRPr="009D5D27">
        <w:t xml:space="preserve"> основная санаторно-лесная школа" и производственной базой ОАО "</w:t>
      </w:r>
      <w:proofErr w:type="spellStart"/>
      <w:r w:rsidRPr="009D5D27">
        <w:t>Нарьян-Марстрой</w:t>
      </w:r>
      <w:proofErr w:type="spellEnd"/>
      <w:r w:rsidRPr="009D5D27">
        <w:t>");</w:t>
      </w:r>
    </w:p>
    <w:p w:rsidR="00955969" w:rsidRPr="009D5D27" w:rsidRDefault="00955969" w:rsidP="00955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в прибрежной зоне залива Городецкой курьи (между производственной базой ОАО "</w:t>
      </w:r>
      <w:proofErr w:type="spellStart"/>
      <w:r w:rsidRPr="009D5D27">
        <w:rPr>
          <w:sz w:val="26"/>
          <w:szCs w:val="26"/>
        </w:rPr>
        <w:t>Нарьян-Марстрой</w:t>
      </w:r>
      <w:proofErr w:type="spellEnd"/>
      <w:r w:rsidRPr="009D5D27">
        <w:rPr>
          <w:sz w:val="26"/>
          <w:szCs w:val="26"/>
        </w:rPr>
        <w:t>" и МП ЗР "</w:t>
      </w:r>
      <w:proofErr w:type="spellStart"/>
      <w:r w:rsidRPr="009D5D27">
        <w:rPr>
          <w:sz w:val="26"/>
          <w:szCs w:val="26"/>
        </w:rPr>
        <w:t>Севержилкомсервис</w:t>
      </w:r>
      <w:proofErr w:type="spellEnd"/>
      <w:r w:rsidRPr="009D5D27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9D5D27">
        <w:rPr>
          <w:sz w:val="26"/>
          <w:szCs w:val="26"/>
        </w:rPr>
        <w:t xml:space="preserve"> м</w:t>
      </w:r>
      <w:r>
        <w:rPr>
          <w:sz w:val="26"/>
          <w:szCs w:val="26"/>
        </w:rPr>
        <w:t>ежду МП ЗР "</w:t>
      </w:r>
      <w:proofErr w:type="spellStart"/>
      <w:r>
        <w:rPr>
          <w:sz w:val="26"/>
          <w:szCs w:val="26"/>
        </w:rPr>
        <w:t>Севержилкомсервис</w:t>
      </w:r>
      <w:proofErr w:type="spellEnd"/>
      <w:r>
        <w:rPr>
          <w:sz w:val="26"/>
          <w:szCs w:val="26"/>
        </w:rPr>
        <w:t xml:space="preserve">" </w:t>
      </w:r>
      <w:r w:rsidRPr="009D5D27">
        <w:rPr>
          <w:sz w:val="26"/>
          <w:szCs w:val="26"/>
        </w:rPr>
        <w:t>и ОАО "</w:t>
      </w:r>
      <w:proofErr w:type="spellStart"/>
      <w:r w:rsidRPr="009D5D27">
        <w:rPr>
          <w:sz w:val="26"/>
          <w:szCs w:val="26"/>
        </w:rPr>
        <w:t>Нарьян-Марский</w:t>
      </w:r>
      <w:proofErr w:type="spellEnd"/>
      <w:r w:rsidRPr="009D5D27">
        <w:rPr>
          <w:sz w:val="26"/>
          <w:szCs w:val="26"/>
        </w:rPr>
        <w:t xml:space="preserve"> морской торговый порт"); </w:t>
      </w:r>
    </w:p>
    <w:p w:rsidR="00955969" w:rsidRPr="009D5D27" w:rsidRDefault="00955969" w:rsidP="00955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прибрежной зоне </w:t>
      </w:r>
      <w:proofErr w:type="spellStart"/>
      <w:r w:rsidRPr="009D5D27">
        <w:rPr>
          <w:sz w:val="26"/>
          <w:szCs w:val="26"/>
        </w:rPr>
        <w:t>Качгортинской</w:t>
      </w:r>
      <w:proofErr w:type="spellEnd"/>
      <w:r w:rsidRPr="009D5D27">
        <w:rPr>
          <w:sz w:val="26"/>
          <w:szCs w:val="26"/>
        </w:rPr>
        <w:t xml:space="preserve"> курьи со стороны ул. Первомайская </w:t>
      </w:r>
      <w:r>
        <w:rPr>
          <w:sz w:val="26"/>
          <w:szCs w:val="26"/>
        </w:rPr>
        <w:t xml:space="preserve">               </w:t>
      </w:r>
      <w:r w:rsidRPr="009D5D27">
        <w:rPr>
          <w:sz w:val="26"/>
          <w:szCs w:val="26"/>
        </w:rPr>
        <w:t>(от РММ ОАО "</w:t>
      </w:r>
      <w:proofErr w:type="spellStart"/>
      <w:r w:rsidRPr="009D5D27">
        <w:rPr>
          <w:sz w:val="26"/>
          <w:szCs w:val="26"/>
        </w:rPr>
        <w:t>Нарьян-Марский</w:t>
      </w:r>
      <w:proofErr w:type="spellEnd"/>
      <w:r w:rsidRPr="009D5D27">
        <w:rPr>
          <w:sz w:val="26"/>
          <w:szCs w:val="26"/>
        </w:rPr>
        <w:t xml:space="preserve"> морской торговый порт" до </w:t>
      </w:r>
      <w:proofErr w:type="spellStart"/>
      <w:r w:rsidRPr="009D5D27">
        <w:rPr>
          <w:sz w:val="26"/>
          <w:szCs w:val="26"/>
        </w:rPr>
        <w:t>Качгортского</w:t>
      </w:r>
      <w:proofErr w:type="spellEnd"/>
      <w:r w:rsidRPr="009D5D27">
        <w:rPr>
          <w:sz w:val="26"/>
          <w:szCs w:val="26"/>
        </w:rPr>
        <w:t xml:space="preserve"> моста); </w:t>
      </w:r>
      <w:r>
        <w:rPr>
          <w:sz w:val="26"/>
          <w:szCs w:val="26"/>
        </w:rPr>
        <w:t xml:space="preserve">              </w:t>
      </w:r>
      <w:r w:rsidRPr="009D5D27">
        <w:rPr>
          <w:sz w:val="26"/>
          <w:szCs w:val="26"/>
        </w:rPr>
        <w:t xml:space="preserve">со стороны ул. Набережная (от </w:t>
      </w:r>
      <w:proofErr w:type="spellStart"/>
      <w:r w:rsidRPr="009D5D27">
        <w:rPr>
          <w:sz w:val="26"/>
          <w:szCs w:val="26"/>
        </w:rPr>
        <w:t>Качгортского</w:t>
      </w:r>
      <w:proofErr w:type="spellEnd"/>
      <w:r w:rsidRPr="009D5D27">
        <w:rPr>
          <w:sz w:val="26"/>
          <w:szCs w:val="26"/>
        </w:rPr>
        <w:t xml:space="preserve"> моста до насосной станции ГУП НАО "</w:t>
      </w:r>
      <w:proofErr w:type="spellStart"/>
      <w:r w:rsidRPr="009D5D27">
        <w:rPr>
          <w:sz w:val="26"/>
          <w:szCs w:val="26"/>
        </w:rPr>
        <w:t>Нарьян-Марская</w:t>
      </w:r>
      <w:proofErr w:type="spellEnd"/>
      <w:r w:rsidRPr="009D5D27">
        <w:rPr>
          <w:sz w:val="26"/>
          <w:szCs w:val="26"/>
        </w:rPr>
        <w:t xml:space="preserve"> электростанция");</w:t>
      </w:r>
    </w:p>
    <w:p w:rsidR="00955969" w:rsidRDefault="00955969" w:rsidP="00955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в прибрежной зоне микрорайона Совхоз;</w:t>
      </w:r>
    </w:p>
    <w:p w:rsidR="00955969" w:rsidRPr="009D5D27" w:rsidRDefault="00955969" w:rsidP="00955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прибрежной зоне от Лесозаводской курьи до ул. </w:t>
      </w:r>
      <w:proofErr w:type="gramStart"/>
      <w:r w:rsidRPr="009D5D27">
        <w:rPr>
          <w:sz w:val="26"/>
          <w:szCs w:val="26"/>
        </w:rPr>
        <w:t>Бондарная</w:t>
      </w:r>
      <w:proofErr w:type="gramEnd"/>
      <w:r w:rsidRPr="009D5D27">
        <w:rPr>
          <w:sz w:val="26"/>
          <w:szCs w:val="26"/>
        </w:rPr>
        <w:t>;</w:t>
      </w:r>
    </w:p>
    <w:p w:rsidR="00955969" w:rsidRPr="009D5D27" w:rsidRDefault="00955969" w:rsidP="00955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прибрежной зоне оз. </w:t>
      </w:r>
      <w:proofErr w:type="gramStart"/>
      <w:r w:rsidRPr="009D5D27">
        <w:rPr>
          <w:sz w:val="26"/>
          <w:szCs w:val="26"/>
        </w:rPr>
        <w:t>Комсомольское</w:t>
      </w:r>
      <w:proofErr w:type="gramEnd"/>
      <w:r w:rsidRPr="009D5D27">
        <w:rPr>
          <w:sz w:val="26"/>
          <w:szCs w:val="26"/>
        </w:rPr>
        <w:t>;</w:t>
      </w:r>
    </w:p>
    <w:p w:rsidR="00955969" w:rsidRPr="009D5D27" w:rsidRDefault="00955969" w:rsidP="009559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в прибрежной зоне Безымянного озера в районе ул. Светлой;</w:t>
      </w:r>
    </w:p>
    <w:p w:rsidR="00955969" w:rsidRPr="009D5D27" w:rsidRDefault="00955969" w:rsidP="0095596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 xml:space="preserve">в районе базы </w:t>
      </w:r>
      <w:proofErr w:type="spellStart"/>
      <w:r w:rsidRPr="009D5D27">
        <w:rPr>
          <w:sz w:val="26"/>
          <w:szCs w:val="26"/>
        </w:rPr>
        <w:t>Нарьян-Марского</w:t>
      </w:r>
      <w:proofErr w:type="spellEnd"/>
      <w:r w:rsidRPr="009D5D27">
        <w:rPr>
          <w:sz w:val="26"/>
          <w:szCs w:val="26"/>
        </w:rPr>
        <w:t xml:space="preserve"> МУ ПОК и ТС (оз. </w:t>
      </w:r>
      <w:proofErr w:type="gramStart"/>
      <w:r w:rsidRPr="009D5D27">
        <w:rPr>
          <w:sz w:val="26"/>
          <w:szCs w:val="26"/>
        </w:rPr>
        <w:t>Банное</w:t>
      </w:r>
      <w:proofErr w:type="gramEnd"/>
      <w:r w:rsidRPr="009D5D27">
        <w:rPr>
          <w:sz w:val="26"/>
          <w:szCs w:val="26"/>
        </w:rPr>
        <w:t>).</w:t>
      </w:r>
    </w:p>
    <w:p w:rsidR="00955969" w:rsidRPr="009D5D27" w:rsidRDefault="00955969" w:rsidP="009559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D5D27">
        <w:rPr>
          <w:sz w:val="26"/>
          <w:szCs w:val="26"/>
        </w:rPr>
        <w:t>Опубликовать настоящее п</w:t>
      </w:r>
      <w:r>
        <w:rPr>
          <w:sz w:val="26"/>
          <w:szCs w:val="26"/>
        </w:rPr>
        <w:t xml:space="preserve">остановление в официальном бюллетене МО "Городской округ "Город Нарьян-Мар" и </w:t>
      </w:r>
      <w:r w:rsidR="008F155F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на сайте Администрации МО "Городской округ "Город Нарьян-Мар"</w:t>
      </w:r>
      <w:r w:rsidRPr="009D5D27">
        <w:rPr>
          <w:sz w:val="26"/>
          <w:szCs w:val="26"/>
        </w:rPr>
        <w:t>.</w:t>
      </w:r>
    </w:p>
    <w:p w:rsidR="00955969" w:rsidRPr="009D5D27" w:rsidRDefault="00955969" w:rsidP="009559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9D5D27">
        <w:rPr>
          <w:sz w:val="26"/>
          <w:szCs w:val="26"/>
        </w:rPr>
        <w:t>Контроль за</w:t>
      </w:r>
      <w:proofErr w:type="gramEnd"/>
      <w:r w:rsidRPr="009D5D27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9D5D27">
        <w:rPr>
          <w:sz w:val="26"/>
          <w:szCs w:val="26"/>
        </w:rPr>
        <w:t>заместителя главы Администрации МО "Городской окр</w:t>
      </w:r>
      <w:r>
        <w:rPr>
          <w:sz w:val="26"/>
          <w:szCs w:val="26"/>
        </w:rPr>
        <w:t xml:space="preserve">уг "Город Нарьян-Мар" </w:t>
      </w:r>
      <w:proofErr w:type="spellStart"/>
      <w:r>
        <w:rPr>
          <w:sz w:val="26"/>
          <w:szCs w:val="26"/>
        </w:rPr>
        <w:t>А.Б</w:t>
      </w:r>
      <w:r w:rsidRPr="009D5D27">
        <w:rPr>
          <w:sz w:val="26"/>
          <w:szCs w:val="26"/>
        </w:rPr>
        <w:t>.</w:t>
      </w:r>
      <w:r>
        <w:rPr>
          <w:sz w:val="26"/>
          <w:szCs w:val="26"/>
        </w:rPr>
        <w:t>Бебенина</w:t>
      </w:r>
      <w:proofErr w:type="spellEnd"/>
      <w:r>
        <w:rPr>
          <w:sz w:val="26"/>
          <w:szCs w:val="26"/>
        </w:rPr>
        <w:t xml:space="preserve">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1"/>
          <w:headerReference w:type="firs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3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10" w:rsidRDefault="00E05A10" w:rsidP="00693317">
      <w:r>
        <w:separator/>
      </w:r>
    </w:p>
  </w:endnote>
  <w:endnote w:type="continuationSeparator" w:id="0">
    <w:p w:rsidR="00E05A10" w:rsidRDefault="00E05A1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10" w:rsidRDefault="00E05A10" w:rsidP="00693317">
      <w:r>
        <w:separator/>
      </w:r>
    </w:p>
  </w:footnote>
  <w:footnote w:type="continuationSeparator" w:id="0">
    <w:p w:rsidR="00E05A10" w:rsidRDefault="00E05A1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17B68">
        <w:pPr>
          <w:pStyle w:val="a7"/>
          <w:jc w:val="center"/>
        </w:pPr>
        <w:fldSimple w:instr=" PAGE   \* MERGEFORMAT ">
          <w:r w:rsidR="008F15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F15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72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5F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9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17B6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15C676703A9EEFD4E018157F7EC7398FC938932FF95798676220DB9581A8C8MD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5C676703A9EEFD4E00618691299358DC6609F23F35AC7383D7B86C2M8k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3C50-3220-4200-9CB4-FB089C77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2016-06-09T07:56:00Z</cp:lastPrinted>
  <dcterms:created xsi:type="dcterms:W3CDTF">2016-06-09T07:57:00Z</dcterms:created>
  <dcterms:modified xsi:type="dcterms:W3CDTF">2016-06-10T05:56:00Z</dcterms:modified>
</cp:coreProperties>
</file>