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D1487" w:rsidP="00681108">
            <w:pPr>
              <w:jc w:val="center"/>
            </w:pPr>
            <w:bookmarkStart w:id="0" w:name="ТекстовоеПоле7"/>
            <w:r>
              <w:t>1</w:t>
            </w:r>
            <w:r w:rsidR="0068110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F47307">
            <w:pPr>
              <w:jc w:val="center"/>
            </w:pPr>
            <w:r>
              <w:t>2</w:t>
            </w:r>
            <w:r w:rsidR="00F47307">
              <w:t>8</w:t>
            </w:r>
            <w:r w:rsidR="0078060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80603" w:rsidRDefault="00780603" w:rsidP="00780603">
      <w:pPr>
        <w:pStyle w:val="a3"/>
        <w:tabs>
          <w:tab w:val="left" w:pos="180"/>
          <w:tab w:val="left" w:pos="8222"/>
        </w:tabs>
        <w:ind w:right="4251"/>
        <w:jc w:val="both"/>
      </w:pPr>
      <w:r>
        <w:t xml:space="preserve">Об отмене постановления Администрации МО "Городской округ "Город Нарьян-Мар" от 31.12.2013 № 3111 "Об утверждении Порядка выбора хозяйствующего субъекта  на право оказания услуг по погребению и получения статуса специализированной службы по вопросам похоронного дела                    на территории муниципального образования "Городской округ "Город Нарьян-Мар" </w:t>
      </w:r>
    </w:p>
    <w:p w:rsidR="00780603" w:rsidRDefault="00780603" w:rsidP="00780603">
      <w:pPr>
        <w:ind w:firstLine="720"/>
        <w:jc w:val="both"/>
        <w:rPr>
          <w:b/>
          <w:bCs/>
        </w:rPr>
      </w:pPr>
    </w:p>
    <w:p w:rsidR="00780603" w:rsidRDefault="00780603" w:rsidP="00780603">
      <w:pPr>
        <w:ind w:firstLine="720"/>
        <w:jc w:val="both"/>
        <w:rPr>
          <w:b/>
          <w:bCs/>
        </w:rPr>
      </w:pPr>
    </w:p>
    <w:p w:rsidR="00780603" w:rsidRDefault="00780603" w:rsidP="00780603">
      <w:pPr>
        <w:ind w:firstLine="720"/>
        <w:jc w:val="both"/>
      </w:pPr>
    </w:p>
    <w:p w:rsidR="00780603" w:rsidRDefault="00780603" w:rsidP="00780603">
      <w:pPr>
        <w:ind w:firstLine="709"/>
        <w:jc w:val="both"/>
        <w:rPr>
          <w:sz w:val="26"/>
        </w:rPr>
      </w:pPr>
      <w:r w:rsidRPr="00AF00B1">
        <w:rPr>
          <w:bCs/>
          <w:sz w:val="26"/>
        </w:rPr>
        <w:t xml:space="preserve">В связи </w:t>
      </w:r>
      <w:r>
        <w:rPr>
          <w:bCs/>
          <w:sz w:val="26"/>
        </w:rPr>
        <w:t xml:space="preserve">с принятием </w:t>
      </w:r>
      <w:r>
        <w:rPr>
          <w:sz w:val="26"/>
        </w:rPr>
        <w:t>Администрацией МО "Городской округ "Город Нарьян-Мар" постановления от 14.01.2014 № 28 "О создании</w:t>
      </w:r>
      <w:r w:rsidRPr="00AF00B1">
        <w:rPr>
          <w:bCs/>
          <w:sz w:val="26"/>
        </w:rPr>
        <w:t xml:space="preserve"> муниципального</w:t>
      </w:r>
      <w:r>
        <w:rPr>
          <w:b/>
          <w:bCs/>
          <w:sz w:val="26"/>
        </w:rPr>
        <w:t xml:space="preserve"> </w:t>
      </w:r>
      <w:r w:rsidRPr="00AF00B1">
        <w:rPr>
          <w:bCs/>
          <w:sz w:val="26"/>
        </w:rPr>
        <w:t>бюджетного учреждения</w:t>
      </w:r>
      <w:r w:rsidRPr="00AF00B1">
        <w:rPr>
          <w:b/>
          <w:bCs/>
          <w:sz w:val="26"/>
        </w:rPr>
        <w:t xml:space="preserve"> </w:t>
      </w:r>
      <w:r>
        <w:rPr>
          <w:sz w:val="26"/>
        </w:rPr>
        <w:t xml:space="preserve">"Чистый город", одним из видов деятельности которого является организация и осуществление ритуальных </w:t>
      </w:r>
      <w:proofErr w:type="gramStart"/>
      <w:r>
        <w:rPr>
          <w:sz w:val="26"/>
        </w:rPr>
        <w:t>услуг</w:t>
      </w:r>
      <w:proofErr w:type="gramEnd"/>
      <w:r>
        <w:rPr>
          <w:sz w:val="26"/>
        </w:rPr>
        <w:t xml:space="preserve"> и содержание мест захоронения, Администрация МО "Городской округ "Город Нарьян-Мар"</w:t>
      </w:r>
    </w:p>
    <w:p w:rsidR="00780603" w:rsidRDefault="00780603" w:rsidP="00780603">
      <w:pPr>
        <w:ind w:firstLine="709"/>
        <w:jc w:val="both"/>
        <w:rPr>
          <w:sz w:val="26"/>
        </w:rPr>
      </w:pPr>
    </w:p>
    <w:p w:rsidR="00780603" w:rsidRDefault="00780603" w:rsidP="00780603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80603" w:rsidRDefault="00780603" w:rsidP="00780603">
      <w:pPr>
        <w:ind w:firstLine="709"/>
        <w:jc w:val="both"/>
        <w:rPr>
          <w:b/>
          <w:bCs/>
          <w:sz w:val="26"/>
        </w:rPr>
      </w:pPr>
    </w:p>
    <w:p w:rsidR="00780603" w:rsidRDefault="00780603" w:rsidP="00780603">
      <w:pPr>
        <w:pStyle w:val="a3"/>
        <w:tabs>
          <w:tab w:val="left" w:pos="180"/>
          <w:tab w:val="left" w:pos="709"/>
        </w:tabs>
        <w:ind w:right="0" w:firstLine="709"/>
        <w:jc w:val="both"/>
      </w:pPr>
      <w:r w:rsidRPr="00742DA0">
        <w:t>Отменить</w:t>
      </w:r>
      <w:r>
        <w:t xml:space="preserve"> постановление Администрации МО "Городской округ "Город Нарьян-Мар" от 31.12.2013 № 3111 "Об утверждении Порядка выбора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82" w:rsidRDefault="005A3982" w:rsidP="00693317">
      <w:r>
        <w:separator/>
      </w:r>
    </w:p>
  </w:endnote>
  <w:endnote w:type="continuationSeparator" w:id="0">
    <w:p w:rsidR="005A3982" w:rsidRDefault="005A39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82" w:rsidRDefault="005A3982" w:rsidP="00693317">
      <w:r>
        <w:separator/>
      </w:r>
    </w:p>
  </w:footnote>
  <w:footnote w:type="continuationSeparator" w:id="0">
    <w:p w:rsidR="005A3982" w:rsidRDefault="005A39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73C1C">
        <w:pPr>
          <w:pStyle w:val="a7"/>
          <w:jc w:val="center"/>
        </w:pPr>
        <w:fldSimple w:instr=" PAGE   \* MERGEFORMAT ">
          <w:r w:rsidR="00CE5337">
            <w:rPr>
              <w:noProof/>
            </w:rPr>
            <w:t>3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73C1C">
        <w:pPr>
          <w:pStyle w:val="a7"/>
          <w:jc w:val="center"/>
        </w:pPr>
        <w:fldSimple w:instr=" PAGE   \* MERGEFORMAT ">
          <w:r w:rsidR="00780603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806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603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EB34-A262-476B-92B7-E72DA5D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2016-03-16T06:51:00Z</cp:lastPrinted>
  <dcterms:created xsi:type="dcterms:W3CDTF">2016-03-16T06:54:00Z</dcterms:created>
  <dcterms:modified xsi:type="dcterms:W3CDTF">2016-03-16T06:54:00Z</dcterms:modified>
</cp:coreProperties>
</file>