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E407A5" w:rsidP="007F5192">
      <w:pPr>
        <w:jc w:val="center"/>
      </w:pPr>
    </w:p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-515620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0037C6" w:rsidP="0044096F">
            <w:pPr>
              <w:jc w:val="center"/>
            </w:pPr>
            <w:bookmarkStart w:id="0" w:name="ТекстовоеПоле7"/>
            <w:r>
              <w:t>0</w:t>
            </w:r>
            <w:r w:rsidR="0044096F">
              <w:t>7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0A6D74">
            <w:pPr>
              <w:jc w:val="center"/>
            </w:pPr>
            <w:r>
              <w:t>1</w:t>
            </w:r>
            <w:r w:rsidR="00774DD7">
              <w:t>1</w:t>
            </w:r>
            <w:r w:rsidR="000A6D74">
              <w:t>6</w:t>
            </w:r>
            <w:r w:rsidR="00360222">
              <w:t>3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60222" w:rsidRPr="0000114B" w:rsidRDefault="00360222" w:rsidP="00706BFC">
      <w:pPr>
        <w:shd w:val="clear" w:color="auto" w:fill="FFFFFF"/>
        <w:tabs>
          <w:tab w:val="left" w:pos="5387"/>
        </w:tabs>
        <w:ind w:right="4393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изменений в</w:t>
      </w:r>
      <w:r w:rsidR="00706BFC" w:rsidRPr="008127A3">
        <w:rPr>
          <w:sz w:val="26"/>
          <w:szCs w:val="26"/>
        </w:rPr>
        <w:t xml:space="preserve"> постановление Администрации МО "Городской округ </w:t>
      </w:r>
      <w:r w:rsidR="00706BFC">
        <w:rPr>
          <w:sz w:val="26"/>
          <w:szCs w:val="26"/>
        </w:rPr>
        <w:t xml:space="preserve">             </w:t>
      </w:r>
      <w:r w:rsidR="00706BFC" w:rsidRPr="008127A3">
        <w:rPr>
          <w:sz w:val="26"/>
          <w:szCs w:val="26"/>
        </w:rPr>
        <w:t xml:space="preserve">"Город Нарьян-Мар" от 24.11.2014 </w:t>
      </w:r>
      <w:r w:rsidR="00706BFC">
        <w:rPr>
          <w:sz w:val="26"/>
          <w:szCs w:val="26"/>
        </w:rPr>
        <w:t>№</w:t>
      </w:r>
      <w:r w:rsidR="00706BFC" w:rsidRPr="008127A3">
        <w:rPr>
          <w:sz w:val="26"/>
          <w:szCs w:val="26"/>
        </w:rPr>
        <w:t xml:space="preserve"> 2867 </w:t>
      </w:r>
      <w:r w:rsidR="00706BFC">
        <w:rPr>
          <w:sz w:val="26"/>
          <w:szCs w:val="26"/>
        </w:rPr>
        <w:t xml:space="preserve">                      </w:t>
      </w:r>
      <w:r w:rsidR="00706BFC" w:rsidRPr="008127A3">
        <w:rPr>
          <w:sz w:val="26"/>
          <w:szCs w:val="26"/>
        </w:rPr>
        <w:t>"О комиссии по предоставлению однократной единовременной компенсационной выплаты на капитальный ремонт индивидуального жилого дома"</w:t>
      </w:r>
    </w:p>
    <w:p w:rsidR="00360222" w:rsidRDefault="00360222" w:rsidP="003602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222" w:rsidRDefault="00360222" w:rsidP="003602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222" w:rsidRPr="0049659E" w:rsidRDefault="00360222" w:rsidP="0036022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360222" w:rsidRPr="0016495E" w:rsidRDefault="00360222" w:rsidP="0036022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связи с организационными изменениями в штатном расписании</w:t>
      </w:r>
      <w:r w:rsidRPr="0008690B">
        <w:rPr>
          <w:sz w:val="26"/>
          <w:szCs w:val="26"/>
        </w:rPr>
        <w:t xml:space="preserve"> </w:t>
      </w:r>
      <w:r w:rsidRPr="00CD2B96">
        <w:rPr>
          <w:sz w:val="26"/>
          <w:szCs w:val="26"/>
        </w:rPr>
        <w:t>Администрация МО "Городской округ "Город Нарьян-Мар</w:t>
      </w:r>
      <w:r>
        <w:rPr>
          <w:sz w:val="26"/>
          <w:szCs w:val="26"/>
        </w:rPr>
        <w:t>"</w:t>
      </w:r>
    </w:p>
    <w:p w:rsidR="00360222" w:rsidRDefault="00360222" w:rsidP="0036022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60222" w:rsidRDefault="00360222" w:rsidP="00360222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49659E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Pr="0049659E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360222" w:rsidRPr="00360222" w:rsidRDefault="00360222" w:rsidP="00360222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360222" w:rsidRPr="0049659E" w:rsidRDefault="00360222" w:rsidP="00360222">
      <w:pPr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127A3">
        <w:rPr>
          <w:sz w:val="26"/>
          <w:szCs w:val="26"/>
        </w:rPr>
        <w:t xml:space="preserve">В постановление Администрации МО "Городской округ "Город Нарьян-Мар" от 24.11.2014 </w:t>
      </w:r>
      <w:r>
        <w:rPr>
          <w:sz w:val="26"/>
          <w:szCs w:val="26"/>
        </w:rPr>
        <w:t>№</w:t>
      </w:r>
      <w:r w:rsidRPr="008127A3">
        <w:rPr>
          <w:sz w:val="26"/>
          <w:szCs w:val="26"/>
        </w:rPr>
        <w:t xml:space="preserve"> 2867 "О комиссии по предоставлению однократной единовременной компенсационной выплаты на капитальный ремонт индивидуального жилого дома" </w:t>
      </w:r>
      <w:r>
        <w:rPr>
          <w:sz w:val="26"/>
          <w:szCs w:val="26"/>
        </w:rPr>
        <w:t xml:space="preserve">внести следующие </w:t>
      </w:r>
      <w:r w:rsidRPr="0049659E">
        <w:rPr>
          <w:sz w:val="26"/>
          <w:szCs w:val="26"/>
        </w:rPr>
        <w:t>изменения:</w:t>
      </w:r>
    </w:p>
    <w:p w:rsidR="00360222" w:rsidRPr="008127A3" w:rsidRDefault="00360222" w:rsidP="00360222">
      <w:pPr>
        <w:pStyle w:val="ConsPlusNormal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127A3">
        <w:rPr>
          <w:rFonts w:ascii="Times New Roman" w:hAnsi="Times New Roman" w:cs="Times New Roman"/>
          <w:sz w:val="26"/>
          <w:szCs w:val="26"/>
        </w:rPr>
        <w:t xml:space="preserve">Пункт 3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8127A3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я изложить в следующей редакции: "</w:t>
      </w:r>
      <w:r w:rsidRPr="008127A3">
        <w:rPr>
          <w:rFonts w:ascii="Times New Roman" w:hAnsi="Times New Roman" w:cs="Times New Roman"/>
          <w:sz w:val="26"/>
          <w:szCs w:val="26"/>
        </w:rPr>
        <w:t xml:space="preserve">Контроль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8127A3">
        <w:rPr>
          <w:rFonts w:ascii="Times New Roman" w:hAnsi="Times New Roman" w:cs="Times New Roman"/>
          <w:sz w:val="26"/>
          <w:szCs w:val="26"/>
        </w:rPr>
        <w:t>за исполнением настоящего постановления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первого</w:t>
      </w:r>
      <w:r w:rsidRPr="008127A3">
        <w:rPr>
          <w:rFonts w:ascii="Times New Roman" w:hAnsi="Times New Roman" w:cs="Times New Roman"/>
          <w:sz w:val="26"/>
          <w:szCs w:val="26"/>
        </w:rPr>
        <w:t xml:space="preserve"> заместителя главы Администрации МО "Гор</w:t>
      </w:r>
      <w:r w:rsidR="00706BFC">
        <w:rPr>
          <w:rFonts w:ascii="Times New Roman" w:hAnsi="Times New Roman" w:cs="Times New Roman"/>
          <w:sz w:val="26"/>
          <w:szCs w:val="26"/>
        </w:rPr>
        <w:t>одской округ "Город Нарьян-Мар</w:t>
      </w:r>
      <w:r>
        <w:rPr>
          <w:rFonts w:ascii="Times New Roman" w:hAnsi="Times New Roman" w:cs="Times New Roman"/>
          <w:sz w:val="26"/>
          <w:szCs w:val="26"/>
        </w:rPr>
        <w:t>"</w:t>
      </w:r>
      <w:proofErr w:type="gramStart"/>
      <w:r w:rsidRPr="008127A3">
        <w:rPr>
          <w:rFonts w:ascii="Times New Roman" w:hAnsi="Times New Roman" w:cs="Times New Roman"/>
          <w:sz w:val="26"/>
          <w:szCs w:val="26"/>
        </w:rPr>
        <w:t>.</w:t>
      </w:r>
      <w:r w:rsidR="00706BFC">
        <w:rPr>
          <w:rFonts w:ascii="Times New Roman" w:hAnsi="Times New Roman" w:cs="Times New Roman"/>
          <w:sz w:val="26"/>
          <w:szCs w:val="26"/>
        </w:rPr>
        <w:t>"</w:t>
      </w:r>
      <w:proofErr w:type="gramEnd"/>
      <w:r w:rsidR="00706BFC">
        <w:rPr>
          <w:rFonts w:ascii="Times New Roman" w:hAnsi="Times New Roman" w:cs="Times New Roman"/>
          <w:sz w:val="26"/>
          <w:szCs w:val="26"/>
        </w:rPr>
        <w:t>.</w:t>
      </w:r>
    </w:p>
    <w:p w:rsidR="00360222" w:rsidRPr="008127A3" w:rsidRDefault="00360222" w:rsidP="00360222">
      <w:pPr>
        <w:pStyle w:val="ConsPlusNormal"/>
        <w:numPr>
          <w:ilvl w:val="1"/>
          <w:numId w:val="17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1 изложить в следующей редакции:</w:t>
      </w:r>
    </w:p>
    <w:p w:rsidR="00360222" w:rsidRPr="008127A3" w:rsidRDefault="00360222" w:rsidP="00360222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43"/>
        <w:gridCol w:w="6758"/>
      </w:tblGrid>
      <w:tr w:rsidR="00360222" w:rsidRPr="008127A3" w:rsidTr="00360222"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Бебенин</w:t>
            </w:r>
            <w:proofErr w:type="spellEnd"/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Александр Борисович</w:t>
            </w:r>
          </w:p>
        </w:tc>
        <w:tc>
          <w:tcPr>
            <w:tcW w:w="6758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первый заместитель главы Администрации МО "Городской округ "Город Нарьян-Мар", председатель комиссии;</w:t>
            </w:r>
          </w:p>
        </w:tc>
      </w:tr>
      <w:tr w:rsidR="00360222" w:rsidRPr="008127A3" w:rsidTr="00360222"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Гончаров</w:t>
            </w:r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Александр Васильевич</w:t>
            </w:r>
          </w:p>
        </w:tc>
        <w:tc>
          <w:tcPr>
            <w:tcW w:w="6758" w:type="dxa"/>
          </w:tcPr>
          <w:p w:rsidR="00360222" w:rsidRPr="008127A3" w:rsidRDefault="00706BFC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строительства, ЖКХ и градостроительной деятельности Администрации МО "Городской округ "Город Нарьян-Мар", заместитель председателя комиссии;</w:t>
            </w:r>
          </w:p>
        </w:tc>
      </w:tr>
      <w:tr w:rsidR="00360222" w:rsidRPr="008127A3" w:rsidTr="00360222"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Храмова</w:t>
            </w:r>
            <w:proofErr w:type="spellEnd"/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Татьяна Николаевна</w:t>
            </w:r>
          </w:p>
        </w:tc>
        <w:tc>
          <w:tcPr>
            <w:tcW w:w="6758" w:type="dxa"/>
          </w:tcPr>
          <w:p w:rsidR="00360222" w:rsidRPr="008127A3" w:rsidRDefault="00706BFC" w:rsidP="00706BFC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ЖКХ и 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>строительства Управления строительства, ЖКХ и градостроительной деятельности Администрации МО "Городской округ "Город Нарьян-Мар", секретарь комиссии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360222" w:rsidRPr="008127A3" w:rsidTr="00360222">
        <w:tc>
          <w:tcPr>
            <w:tcW w:w="9701" w:type="dxa"/>
            <w:gridSpan w:val="2"/>
          </w:tcPr>
          <w:p w:rsidR="00360222" w:rsidRPr="008127A3" w:rsidRDefault="00360222" w:rsidP="00D31B99">
            <w:pPr>
              <w:pStyle w:val="ConsPlusNormal"/>
              <w:ind w:right="-16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Члены комиссии</w:t>
            </w:r>
          </w:p>
        </w:tc>
      </w:tr>
      <w:tr w:rsidR="00360222" w:rsidRPr="008127A3" w:rsidTr="00360222"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Елисеев</w:t>
            </w:r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Николаевич</w:t>
            </w:r>
          </w:p>
        </w:tc>
        <w:tc>
          <w:tcPr>
            <w:tcW w:w="6758" w:type="dxa"/>
          </w:tcPr>
          <w:p w:rsidR="00360222" w:rsidRPr="008127A3" w:rsidRDefault="00706BFC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правового управления Администрации МО "Городской округ "Город Нарьян-Мар"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222" w:rsidRPr="008127A3" w:rsidTr="00360222"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Сочнева</w:t>
            </w:r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Елена Андреевна</w:t>
            </w:r>
          </w:p>
        </w:tc>
        <w:tc>
          <w:tcPr>
            <w:tcW w:w="6758" w:type="dxa"/>
          </w:tcPr>
          <w:p w:rsidR="00360222" w:rsidRPr="008127A3" w:rsidRDefault="00706BFC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управления экономического и инвестиционного развития Администрации МО "Городской округ "Город Нарьян-Мар"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222" w:rsidRPr="008127A3" w:rsidTr="00360222">
        <w:trPr>
          <w:trHeight w:val="754"/>
        </w:trPr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Чуклин</w:t>
            </w:r>
            <w:proofErr w:type="spellEnd"/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127A3">
              <w:rPr>
                <w:rFonts w:ascii="Times New Roman" w:hAnsi="Times New Roman" w:cs="Times New Roman"/>
                <w:sz w:val="26"/>
                <w:szCs w:val="26"/>
              </w:rPr>
              <w:t>Александр Григорьевич</w:t>
            </w:r>
          </w:p>
        </w:tc>
        <w:tc>
          <w:tcPr>
            <w:tcW w:w="6758" w:type="dxa"/>
          </w:tcPr>
          <w:p w:rsidR="00360222" w:rsidRPr="008127A3" w:rsidRDefault="00706BFC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директор МКУ "Управление городского хозяйства 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proofErr w:type="gramStart"/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End"/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>. Нарьян-Мара"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222" w:rsidRPr="008127A3" w:rsidTr="00360222">
        <w:tc>
          <w:tcPr>
            <w:tcW w:w="2943" w:type="dxa"/>
          </w:tcPr>
          <w:p w:rsidR="00360222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Кислякова</w:t>
            </w:r>
          </w:p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Надежда Леонидовна</w:t>
            </w:r>
          </w:p>
        </w:tc>
        <w:tc>
          <w:tcPr>
            <w:tcW w:w="6758" w:type="dxa"/>
          </w:tcPr>
          <w:p w:rsidR="00360222" w:rsidRPr="008127A3" w:rsidRDefault="00706BFC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бухгалтерского учета и 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отчетности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МО "Городской округ "Город Нарьян-Мар"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360222" w:rsidRPr="008127A3" w:rsidTr="00360222">
        <w:tc>
          <w:tcPr>
            <w:tcW w:w="2943" w:type="dxa"/>
          </w:tcPr>
          <w:p w:rsidR="00360222" w:rsidRPr="008127A3" w:rsidRDefault="00360222" w:rsidP="00D31B99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Максимова Алина Александровна</w:t>
            </w:r>
          </w:p>
        </w:tc>
        <w:tc>
          <w:tcPr>
            <w:tcW w:w="6758" w:type="dxa"/>
          </w:tcPr>
          <w:p w:rsidR="00360222" w:rsidRPr="008127A3" w:rsidRDefault="00706BFC" w:rsidP="00360222">
            <w:pPr>
              <w:pStyle w:val="ConsPlusNormal"/>
              <w:ind w:right="-16"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отдела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организационной работы и общественных связей управления организационно-информацион</w:t>
            </w:r>
            <w:r w:rsidR="007F37ED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 xml:space="preserve">ого обеспечения </w:t>
            </w:r>
            <w:r w:rsidR="00360222" w:rsidRPr="008127A3">
              <w:rPr>
                <w:rFonts w:ascii="Times New Roman" w:hAnsi="Times New Roman" w:cs="Times New Roman"/>
                <w:sz w:val="26"/>
                <w:szCs w:val="26"/>
              </w:rPr>
              <w:t>Администрации МО "Городской округ "Город Нарьян-Мар"</w:t>
            </w:r>
            <w:r w:rsidR="003602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360222" w:rsidRDefault="00360222" w:rsidP="00360222">
      <w:pPr>
        <w:pStyle w:val="a3"/>
        <w:tabs>
          <w:tab w:val="left" w:pos="0"/>
          <w:tab w:val="left" w:pos="1134"/>
        </w:tabs>
        <w:ind w:left="709" w:right="0"/>
        <w:jc w:val="right"/>
        <w:rPr>
          <w:szCs w:val="26"/>
        </w:rPr>
      </w:pPr>
      <w:r>
        <w:rPr>
          <w:szCs w:val="26"/>
        </w:rPr>
        <w:t>".</w:t>
      </w:r>
    </w:p>
    <w:p w:rsidR="00360222" w:rsidRPr="0049659E" w:rsidRDefault="00360222" w:rsidP="00360222">
      <w:pPr>
        <w:pStyle w:val="a3"/>
        <w:numPr>
          <w:ilvl w:val="0"/>
          <w:numId w:val="17"/>
        </w:numPr>
        <w:tabs>
          <w:tab w:val="left" w:pos="0"/>
          <w:tab w:val="left" w:pos="1134"/>
        </w:tabs>
        <w:ind w:left="0" w:right="0" w:firstLine="709"/>
        <w:jc w:val="both"/>
        <w:rPr>
          <w:szCs w:val="26"/>
        </w:rPr>
      </w:pPr>
      <w:r w:rsidRPr="0049659E">
        <w:rPr>
          <w:szCs w:val="26"/>
        </w:rPr>
        <w:t xml:space="preserve">Настоящее постановление вступает в силу с момента его принятия                             и подлежит официальному опубликованию. 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360222" w:rsidRDefault="00360222" w:rsidP="009060DC">
      <w:pPr>
        <w:jc w:val="both"/>
        <w:rPr>
          <w:b/>
          <w:bCs/>
          <w:sz w:val="26"/>
        </w:rPr>
      </w:pPr>
    </w:p>
    <w:p w:rsidR="00467106" w:rsidRPr="00DF2D06" w:rsidRDefault="00467106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411819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411819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E407A5">
          <w:headerReference w:type="default" r:id="rId9"/>
          <w:headerReference w:type="first" r:id="rId10"/>
          <w:type w:val="continuous"/>
          <w:pgSz w:w="11906" w:h="16838" w:code="9"/>
          <w:pgMar w:top="993" w:right="567" w:bottom="993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sectPr w:rsidR="007F503A" w:rsidSect="00075622">
      <w:headerReference w:type="default" r:id="rId11"/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9D" w:rsidRDefault="00BF539D" w:rsidP="00693317">
      <w:r>
        <w:separator/>
      </w:r>
    </w:p>
  </w:endnote>
  <w:endnote w:type="continuationSeparator" w:id="0">
    <w:p w:rsidR="00BF539D" w:rsidRDefault="00BF539D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9D" w:rsidRDefault="00BF539D" w:rsidP="00693317">
      <w:r>
        <w:separator/>
      </w:r>
    </w:p>
  </w:footnote>
  <w:footnote w:type="continuationSeparator" w:id="0">
    <w:p w:rsidR="00BF539D" w:rsidRDefault="00BF539D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0E2573">
        <w:pPr>
          <w:pStyle w:val="a7"/>
          <w:jc w:val="center"/>
        </w:pPr>
        <w:fldSimple w:instr=" PAGE   \* MERGEFORMAT ">
          <w:r w:rsidR="00706BFC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706BF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7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2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14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0"/>
  </w:num>
  <w:num w:numId="10">
    <w:abstractNumId w:val="6"/>
  </w:num>
  <w:num w:numId="11">
    <w:abstractNumId w:val="13"/>
  </w:num>
  <w:num w:numId="12">
    <w:abstractNumId w:val="12"/>
  </w:num>
  <w:num w:numId="13">
    <w:abstractNumId w:val="16"/>
  </w:num>
  <w:num w:numId="14">
    <w:abstractNumId w:val="9"/>
  </w:num>
  <w:num w:numId="15">
    <w:abstractNumId w:val="0"/>
  </w:num>
  <w:num w:numId="16">
    <w:abstractNumId w:val="3"/>
  </w:num>
  <w:num w:numId="1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573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222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BFC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7ED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2E03"/>
    <w:rsid w:val="00EA3225"/>
    <w:rsid w:val="00EA38FD"/>
    <w:rsid w:val="00EA3D7B"/>
    <w:rsid w:val="00EA3E21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093FBB-31B8-4F1A-93D8-6CA81AAE7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4</cp:revision>
  <cp:lastPrinted>2016-11-08T06:55:00Z</cp:lastPrinted>
  <dcterms:created xsi:type="dcterms:W3CDTF">2016-11-08T06:33:00Z</dcterms:created>
  <dcterms:modified xsi:type="dcterms:W3CDTF">2016-11-08T06:56:00Z</dcterms:modified>
</cp:coreProperties>
</file>