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496040" w:rsidP="007E4300">
            <w:pPr>
              <w:jc w:val="center"/>
            </w:pPr>
            <w:bookmarkStart w:id="0" w:name="ТекстовоеПоле7"/>
            <w:r>
              <w:t>3</w:t>
            </w:r>
            <w:r w:rsidR="001F617F">
              <w:t>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96040" w:rsidP="00496040">
            <w:pPr>
              <w:jc w:val="center"/>
            </w:pPr>
            <w:r>
              <w:t>12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356DA" w:rsidP="00FC59BE">
            <w:pPr>
              <w:jc w:val="center"/>
            </w:pPr>
            <w:r>
              <w:t>1</w:t>
            </w:r>
            <w:r w:rsidR="00496040">
              <w:t>699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96040" w:rsidRPr="0016495E" w:rsidRDefault="00496040" w:rsidP="00496040">
      <w:pPr>
        <w:shd w:val="clear" w:color="auto" w:fill="FFFFFF"/>
        <w:tabs>
          <w:tab w:val="left" w:pos="4820"/>
        </w:tabs>
        <w:ind w:right="453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Pr="0016495E">
        <w:rPr>
          <w:color w:val="000000"/>
          <w:sz w:val="26"/>
          <w:szCs w:val="26"/>
        </w:rPr>
        <w:t xml:space="preserve">муниципальную программу </w:t>
      </w:r>
      <w:r w:rsidRPr="0016495E">
        <w:rPr>
          <w:sz w:val="26"/>
          <w:szCs w:val="26"/>
        </w:rPr>
        <w:t>муниципального образования "Городской округ "Город Нарьян-Мар" "Обеспечение доступным и комфортным жильем</w:t>
      </w:r>
      <w:r>
        <w:rPr>
          <w:sz w:val="26"/>
          <w:szCs w:val="26"/>
        </w:rPr>
        <w:t>,</w:t>
      </w:r>
      <w:r w:rsidRPr="0016495E">
        <w:rPr>
          <w:sz w:val="26"/>
          <w:szCs w:val="26"/>
        </w:rPr>
        <w:t xml:space="preserve"> </w:t>
      </w:r>
      <w:r w:rsidRPr="002B6FAB">
        <w:rPr>
          <w:bCs/>
          <w:sz w:val="26"/>
          <w:szCs w:val="26"/>
        </w:rPr>
        <w:t>коммунальными</w:t>
      </w:r>
      <w:r w:rsidRPr="0016495E">
        <w:rPr>
          <w:sz w:val="26"/>
          <w:szCs w:val="26"/>
        </w:rPr>
        <w:t xml:space="preserve"> и </w:t>
      </w:r>
      <w:r w:rsidRPr="002B6FAB">
        <w:rPr>
          <w:bCs/>
          <w:sz w:val="26"/>
          <w:szCs w:val="26"/>
        </w:rPr>
        <w:t>бытовыми услугами населения города</w:t>
      </w:r>
      <w:r w:rsidRPr="0016495E">
        <w:rPr>
          <w:sz w:val="26"/>
          <w:szCs w:val="26"/>
        </w:rPr>
        <w:t xml:space="preserve">", </w:t>
      </w:r>
      <w:r w:rsidRPr="0016495E">
        <w:rPr>
          <w:color w:val="000000"/>
          <w:sz w:val="26"/>
          <w:szCs w:val="26"/>
        </w:rPr>
        <w:t>утвержденную постановлением Администрации МО "Горо</w:t>
      </w:r>
      <w:r>
        <w:rPr>
          <w:color w:val="000000"/>
          <w:sz w:val="26"/>
          <w:szCs w:val="26"/>
        </w:rPr>
        <w:t>дской округ "Город "Нарьян-Мар"</w:t>
      </w:r>
      <w:r w:rsidRPr="001649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</w:t>
      </w:r>
      <w:r w:rsidRPr="0016495E">
        <w:rPr>
          <w:color w:val="000000"/>
          <w:sz w:val="26"/>
          <w:szCs w:val="26"/>
        </w:rPr>
        <w:t>от 12.11.2013 № 2423</w:t>
      </w:r>
    </w:p>
    <w:p w:rsidR="00496040" w:rsidRDefault="00496040" w:rsidP="00496040">
      <w:pPr>
        <w:autoSpaceDE w:val="0"/>
        <w:autoSpaceDN w:val="0"/>
        <w:adjustRightInd w:val="0"/>
        <w:jc w:val="both"/>
      </w:pPr>
    </w:p>
    <w:p w:rsidR="00496040" w:rsidRPr="001556AD" w:rsidRDefault="00496040" w:rsidP="00496040">
      <w:pPr>
        <w:autoSpaceDE w:val="0"/>
        <w:autoSpaceDN w:val="0"/>
        <w:adjustRightInd w:val="0"/>
        <w:jc w:val="both"/>
      </w:pPr>
    </w:p>
    <w:p w:rsidR="00496040" w:rsidRPr="001556AD" w:rsidRDefault="00496040" w:rsidP="00496040">
      <w:pPr>
        <w:autoSpaceDE w:val="0"/>
        <w:autoSpaceDN w:val="0"/>
        <w:adjustRightInd w:val="0"/>
        <w:jc w:val="both"/>
      </w:pPr>
    </w:p>
    <w:p w:rsidR="00496040" w:rsidRPr="0016495E" w:rsidRDefault="00496040" w:rsidP="004960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6495E">
        <w:rPr>
          <w:sz w:val="26"/>
          <w:szCs w:val="26"/>
        </w:rPr>
        <w:t>Руководствуясь статьей 179 Бюджетного кодекса Российской Федерации, постановлением Администрации МО "Городской округ "Город Нарьян-Мар"</w:t>
      </w:r>
      <w:r>
        <w:rPr>
          <w:sz w:val="26"/>
          <w:szCs w:val="26"/>
        </w:rPr>
        <w:t xml:space="preserve">                     </w:t>
      </w:r>
      <w:r w:rsidRPr="0016495E">
        <w:rPr>
          <w:sz w:val="26"/>
          <w:szCs w:val="26"/>
        </w:rPr>
        <w:t>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</w:t>
      </w:r>
      <w:r>
        <w:rPr>
          <w:sz w:val="26"/>
          <w:szCs w:val="26"/>
        </w:rPr>
        <w:t>н-Мар"</w:t>
      </w:r>
      <w:r w:rsidRPr="0016495E">
        <w:rPr>
          <w:sz w:val="26"/>
          <w:szCs w:val="26"/>
        </w:rPr>
        <w:t xml:space="preserve">, </w:t>
      </w:r>
      <w:r>
        <w:rPr>
          <w:sz w:val="26"/>
          <w:szCs w:val="26"/>
        </w:rPr>
        <w:t>р</w:t>
      </w:r>
      <w:r w:rsidRPr="0008690B">
        <w:rPr>
          <w:sz w:val="26"/>
          <w:szCs w:val="26"/>
        </w:rPr>
        <w:t>ешени</w:t>
      </w:r>
      <w:r>
        <w:rPr>
          <w:sz w:val="26"/>
          <w:szCs w:val="26"/>
        </w:rPr>
        <w:t>ями</w:t>
      </w:r>
      <w:r w:rsidRPr="0008690B">
        <w:rPr>
          <w:sz w:val="26"/>
          <w:szCs w:val="26"/>
        </w:rPr>
        <w:t xml:space="preserve"> Совета городского округа "Город Нарьян-Мар" от </w:t>
      </w:r>
      <w:r>
        <w:rPr>
          <w:sz w:val="26"/>
          <w:szCs w:val="26"/>
        </w:rPr>
        <w:t>24.11.</w:t>
      </w:r>
      <w:r w:rsidRPr="0008690B">
        <w:rPr>
          <w:sz w:val="26"/>
          <w:szCs w:val="26"/>
        </w:rPr>
        <w:t>201</w:t>
      </w:r>
      <w:r>
        <w:rPr>
          <w:sz w:val="26"/>
          <w:szCs w:val="26"/>
        </w:rPr>
        <w:t>6 № 293</w:t>
      </w:r>
      <w:r w:rsidRPr="0008690B">
        <w:rPr>
          <w:sz w:val="26"/>
          <w:szCs w:val="26"/>
        </w:rPr>
        <w:t xml:space="preserve">-р "О </w:t>
      </w:r>
      <w:r>
        <w:rPr>
          <w:sz w:val="26"/>
          <w:szCs w:val="26"/>
        </w:rPr>
        <w:t xml:space="preserve">внесении изменений в решение "О </w:t>
      </w:r>
      <w:r w:rsidRPr="0008690B">
        <w:rPr>
          <w:sz w:val="26"/>
          <w:szCs w:val="26"/>
        </w:rPr>
        <w:t>бюджете МО "Городской округ "</w:t>
      </w:r>
      <w:r>
        <w:rPr>
          <w:sz w:val="26"/>
          <w:szCs w:val="26"/>
        </w:rPr>
        <w:t>Город Нарьян-Мар" на 2016 год</w:t>
      </w:r>
      <w:r w:rsidRPr="0016495E">
        <w:rPr>
          <w:sz w:val="26"/>
          <w:szCs w:val="26"/>
        </w:rPr>
        <w:t xml:space="preserve">", </w:t>
      </w:r>
      <w:r w:rsidRPr="0008690B">
        <w:rPr>
          <w:sz w:val="26"/>
          <w:szCs w:val="26"/>
        </w:rPr>
        <w:t xml:space="preserve">от </w:t>
      </w:r>
      <w:r>
        <w:rPr>
          <w:sz w:val="26"/>
          <w:szCs w:val="26"/>
        </w:rPr>
        <w:t>14.12.</w:t>
      </w:r>
      <w:r w:rsidRPr="0008690B">
        <w:rPr>
          <w:sz w:val="26"/>
          <w:szCs w:val="26"/>
        </w:rPr>
        <w:t>201</w:t>
      </w:r>
      <w:r>
        <w:rPr>
          <w:sz w:val="26"/>
          <w:szCs w:val="26"/>
        </w:rPr>
        <w:t>6 № 314</w:t>
      </w:r>
      <w:r w:rsidRPr="0008690B">
        <w:rPr>
          <w:sz w:val="26"/>
          <w:szCs w:val="26"/>
        </w:rPr>
        <w:t>-р</w:t>
      </w:r>
      <w:r>
        <w:rPr>
          <w:sz w:val="26"/>
          <w:szCs w:val="26"/>
        </w:rPr>
        <w:t xml:space="preserve">                        </w:t>
      </w:r>
      <w:proofErr w:type="gramEnd"/>
      <w:r>
        <w:rPr>
          <w:sz w:val="26"/>
          <w:szCs w:val="26"/>
        </w:rPr>
        <w:t xml:space="preserve">"О </w:t>
      </w:r>
      <w:r w:rsidRPr="0008690B">
        <w:rPr>
          <w:sz w:val="26"/>
          <w:szCs w:val="26"/>
        </w:rPr>
        <w:t>бюджет</w:t>
      </w:r>
      <w:r>
        <w:rPr>
          <w:sz w:val="26"/>
          <w:szCs w:val="26"/>
        </w:rPr>
        <w:t>е</w:t>
      </w:r>
      <w:r w:rsidRPr="0008690B">
        <w:rPr>
          <w:sz w:val="26"/>
          <w:szCs w:val="26"/>
        </w:rPr>
        <w:t xml:space="preserve"> МО "Городской округ "</w:t>
      </w:r>
      <w:r>
        <w:rPr>
          <w:sz w:val="26"/>
          <w:szCs w:val="26"/>
        </w:rPr>
        <w:t>Город Нарьян-Мар" на 2017 год и плановый период 2018 и 2019 годов",</w:t>
      </w:r>
      <w:r w:rsidRPr="0008690B">
        <w:rPr>
          <w:sz w:val="26"/>
          <w:szCs w:val="26"/>
        </w:rPr>
        <w:t xml:space="preserve"> </w:t>
      </w:r>
      <w:r w:rsidRPr="00CD2B96">
        <w:rPr>
          <w:sz w:val="26"/>
          <w:szCs w:val="26"/>
        </w:rPr>
        <w:t>Администрация МО "Городской округ "Город Нарьян-Мар</w:t>
      </w:r>
      <w:r>
        <w:rPr>
          <w:sz w:val="26"/>
          <w:szCs w:val="26"/>
        </w:rPr>
        <w:t>"</w:t>
      </w:r>
    </w:p>
    <w:p w:rsidR="00496040" w:rsidRPr="001556AD" w:rsidRDefault="00496040" w:rsidP="0049604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96040" w:rsidRDefault="00496040" w:rsidP="00496040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16495E">
        <w:rPr>
          <w:b/>
          <w:bCs/>
          <w:sz w:val="26"/>
          <w:szCs w:val="26"/>
        </w:rPr>
        <w:t>П</w:t>
      </w:r>
      <w:proofErr w:type="gramEnd"/>
      <w:r w:rsidRPr="0016495E">
        <w:rPr>
          <w:b/>
          <w:bCs/>
          <w:sz w:val="26"/>
          <w:szCs w:val="26"/>
        </w:rPr>
        <w:t xml:space="preserve"> О С Т А Н О В Л Я Е Т:</w:t>
      </w:r>
    </w:p>
    <w:p w:rsidR="00496040" w:rsidRPr="0016495E" w:rsidRDefault="00496040" w:rsidP="00496040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496040" w:rsidRDefault="00496040" w:rsidP="004960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изменения в муниципальную программу муниципального образования </w:t>
      </w:r>
      <w:r w:rsidRPr="00300512">
        <w:rPr>
          <w:sz w:val="26"/>
          <w:szCs w:val="26"/>
        </w:rPr>
        <w:t>"</w:t>
      </w:r>
      <w:r w:rsidRPr="0016495E">
        <w:rPr>
          <w:sz w:val="26"/>
          <w:szCs w:val="26"/>
        </w:rPr>
        <w:t>Городской округ "Город Нарьян-Мар</w:t>
      </w:r>
      <w:r w:rsidRPr="002B6FAB">
        <w:rPr>
          <w:sz w:val="26"/>
          <w:szCs w:val="26"/>
        </w:rPr>
        <w:t>" "</w:t>
      </w:r>
      <w:r w:rsidRPr="002B6FAB">
        <w:rPr>
          <w:bCs/>
          <w:sz w:val="26"/>
          <w:szCs w:val="26"/>
        </w:rPr>
        <w:t>Обеспечение доступным и комфортным жильем, коммунальными и бытовыми услугами населения города</w:t>
      </w:r>
      <w:r w:rsidRPr="002B6FAB">
        <w:rPr>
          <w:sz w:val="26"/>
          <w:szCs w:val="26"/>
        </w:rPr>
        <w:t>", утвержденную</w:t>
      </w:r>
      <w:r w:rsidRPr="0016495E">
        <w:rPr>
          <w:sz w:val="26"/>
          <w:szCs w:val="26"/>
        </w:rPr>
        <w:t xml:space="preserve"> постановлением Администрации МО "Горо</w:t>
      </w:r>
      <w:r>
        <w:rPr>
          <w:sz w:val="26"/>
          <w:szCs w:val="26"/>
        </w:rPr>
        <w:t xml:space="preserve">дской округ "Город Нарьян-Мар" </w:t>
      </w:r>
      <w:r w:rsidRPr="0016495E">
        <w:rPr>
          <w:sz w:val="26"/>
          <w:szCs w:val="26"/>
        </w:rPr>
        <w:t xml:space="preserve">от 12.11.2013 № 2423 (в ред. от </w:t>
      </w:r>
      <w:r>
        <w:rPr>
          <w:sz w:val="26"/>
          <w:szCs w:val="26"/>
        </w:rPr>
        <w:t>31.12</w:t>
      </w:r>
      <w:r w:rsidRPr="0016495E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16495E">
        <w:rPr>
          <w:sz w:val="26"/>
          <w:szCs w:val="26"/>
        </w:rPr>
        <w:t xml:space="preserve"> № </w:t>
      </w:r>
      <w:r>
        <w:rPr>
          <w:sz w:val="26"/>
          <w:szCs w:val="26"/>
        </w:rPr>
        <w:t>1668</w:t>
      </w:r>
      <w:r w:rsidRPr="0016495E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16495E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П</w:t>
      </w:r>
      <w:r w:rsidRPr="0016495E">
        <w:rPr>
          <w:sz w:val="26"/>
          <w:szCs w:val="26"/>
        </w:rPr>
        <w:t xml:space="preserve">рограмма) </w:t>
      </w:r>
      <w:r>
        <w:rPr>
          <w:color w:val="000000"/>
          <w:sz w:val="26"/>
          <w:szCs w:val="26"/>
        </w:rPr>
        <w:t>согласно Приложению.</w:t>
      </w:r>
    </w:p>
    <w:p w:rsidR="00496040" w:rsidRPr="009A20FA" w:rsidRDefault="00496040" w:rsidP="004960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9A20FA">
        <w:rPr>
          <w:color w:val="000000"/>
          <w:sz w:val="26"/>
          <w:szCs w:val="26"/>
        </w:rPr>
        <w:t>Настоящее постановление вступа</w:t>
      </w:r>
      <w:r>
        <w:rPr>
          <w:color w:val="000000"/>
          <w:sz w:val="26"/>
          <w:szCs w:val="26"/>
        </w:rPr>
        <w:t>е</w:t>
      </w:r>
      <w:r w:rsidRPr="009A20FA">
        <w:rPr>
          <w:color w:val="000000"/>
          <w:sz w:val="26"/>
          <w:szCs w:val="26"/>
        </w:rPr>
        <w:t xml:space="preserve">т в силу со дня его </w:t>
      </w:r>
      <w:r>
        <w:rPr>
          <w:color w:val="000000"/>
          <w:sz w:val="26"/>
          <w:szCs w:val="26"/>
        </w:rPr>
        <w:t>подписания</w:t>
      </w:r>
      <w:r w:rsidRPr="009A20FA">
        <w:rPr>
          <w:color w:val="000000"/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49604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D8056B" w:rsidP="004960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D8056B" w:rsidRDefault="00D8056B" w:rsidP="004960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496040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D8056B" w:rsidP="0049604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496040" w:rsidRDefault="00496040" w:rsidP="009060DC">
      <w:pPr>
        <w:jc w:val="both"/>
        <w:rPr>
          <w:b/>
          <w:bCs/>
          <w:sz w:val="26"/>
        </w:rPr>
        <w:sectPr w:rsidR="00496040" w:rsidSect="00EA4F2F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496040" w:rsidRDefault="00496040" w:rsidP="009060DC">
      <w:pPr>
        <w:jc w:val="both"/>
        <w:rPr>
          <w:b/>
          <w:bCs/>
          <w:sz w:val="26"/>
        </w:rPr>
        <w:sectPr w:rsidR="00496040" w:rsidSect="00496040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496040" w:rsidRPr="001E1C1C" w:rsidRDefault="00496040" w:rsidP="00496040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96040" w:rsidRPr="001E1C1C" w:rsidRDefault="00496040" w:rsidP="00496040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1E1C1C">
        <w:rPr>
          <w:sz w:val="26"/>
          <w:szCs w:val="26"/>
        </w:rPr>
        <w:t>к постановлению Администраци</w:t>
      </w:r>
      <w:r>
        <w:rPr>
          <w:sz w:val="26"/>
          <w:szCs w:val="26"/>
        </w:rPr>
        <w:t>и МО</w:t>
      </w:r>
    </w:p>
    <w:p w:rsidR="00496040" w:rsidRPr="001E1C1C" w:rsidRDefault="00496040" w:rsidP="00496040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1E1C1C">
        <w:rPr>
          <w:sz w:val="26"/>
          <w:szCs w:val="26"/>
        </w:rPr>
        <w:t xml:space="preserve"> "Городской округ "Город Нарьян-Мар"</w:t>
      </w:r>
    </w:p>
    <w:p w:rsidR="00496040" w:rsidRPr="001E1C1C" w:rsidRDefault="00496040" w:rsidP="00496040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1E1C1C">
        <w:rPr>
          <w:sz w:val="26"/>
          <w:szCs w:val="26"/>
        </w:rPr>
        <w:t xml:space="preserve">от </w:t>
      </w:r>
      <w:r>
        <w:rPr>
          <w:sz w:val="26"/>
          <w:szCs w:val="26"/>
        </w:rPr>
        <w:t>30.12.201</w:t>
      </w:r>
      <w:r w:rsidRPr="001E1C1C">
        <w:rPr>
          <w:sz w:val="26"/>
          <w:szCs w:val="26"/>
        </w:rPr>
        <w:t xml:space="preserve">6 № </w:t>
      </w:r>
      <w:r>
        <w:rPr>
          <w:sz w:val="26"/>
          <w:szCs w:val="26"/>
        </w:rPr>
        <w:t>1699</w:t>
      </w:r>
    </w:p>
    <w:p w:rsidR="00496040" w:rsidRDefault="00496040" w:rsidP="00496040">
      <w:pPr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</w:p>
    <w:p w:rsidR="00496040" w:rsidRDefault="00496040" w:rsidP="00496040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ИЗМЕНЕНИЯ </w:t>
      </w:r>
    </w:p>
    <w:p w:rsidR="00496040" w:rsidRDefault="00496040" w:rsidP="00496040">
      <w:pPr>
        <w:shd w:val="clear" w:color="auto" w:fill="FFFFFF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>
        <w:rPr>
          <w:sz w:val="26"/>
          <w:szCs w:val="26"/>
        </w:rPr>
        <w:t xml:space="preserve">муниципальную программу муниципального образования </w:t>
      </w:r>
      <w:r w:rsidRPr="00300512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</w:t>
      </w:r>
    </w:p>
    <w:p w:rsidR="00496040" w:rsidRDefault="00496040" w:rsidP="00496040">
      <w:pPr>
        <w:shd w:val="clear" w:color="auto" w:fill="FFFFFF"/>
        <w:jc w:val="center"/>
        <w:rPr>
          <w:sz w:val="26"/>
          <w:szCs w:val="26"/>
        </w:rPr>
      </w:pPr>
      <w:r w:rsidRPr="00300512">
        <w:rPr>
          <w:sz w:val="26"/>
          <w:szCs w:val="26"/>
        </w:rPr>
        <w:t>"Город Нарьян-Мар"</w:t>
      </w:r>
      <w:r>
        <w:rPr>
          <w:sz w:val="26"/>
          <w:szCs w:val="26"/>
        </w:rPr>
        <w:t xml:space="preserve"> </w:t>
      </w:r>
      <w:r w:rsidRPr="0016495E">
        <w:rPr>
          <w:sz w:val="26"/>
          <w:szCs w:val="26"/>
        </w:rPr>
        <w:t>"Обеспечение доступным и комфортным жильем</w:t>
      </w:r>
      <w:r>
        <w:rPr>
          <w:sz w:val="26"/>
          <w:szCs w:val="26"/>
        </w:rPr>
        <w:t>,</w:t>
      </w:r>
    </w:p>
    <w:p w:rsidR="00496040" w:rsidRDefault="00496040" w:rsidP="00496040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 w:rsidRPr="002B6FAB">
        <w:rPr>
          <w:bCs/>
          <w:sz w:val="26"/>
          <w:szCs w:val="26"/>
        </w:rPr>
        <w:t>коммунальными</w:t>
      </w:r>
      <w:r w:rsidRPr="0016495E">
        <w:rPr>
          <w:sz w:val="26"/>
          <w:szCs w:val="26"/>
        </w:rPr>
        <w:t xml:space="preserve"> и </w:t>
      </w:r>
      <w:r w:rsidRPr="002B6FAB">
        <w:rPr>
          <w:bCs/>
          <w:sz w:val="26"/>
          <w:szCs w:val="26"/>
        </w:rPr>
        <w:t>бытовыми услугами населения города</w:t>
      </w:r>
      <w:r w:rsidRPr="0016495E">
        <w:rPr>
          <w:sz w:val="26"/>
          <w:szCs w:val="26"/>
        </w:rPr>
        <w:t>"</w:t>
      </w:r>
    </w:p>
    <w:p w:rsidR="00496040" w:rsidRPr="00496040" w:rsidRDefault="00496040" w:rsidP="00496040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496040" w:rsidRPr="00E27E46" w:rsidRDefault="00496040" w:rsidP="00496040">
      <w:pPr>
        <w:numPr>
          <w:ilvl w:val="0"/>
          <w:numId w:val="2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BC28CE">
        <w:rPr>
          <w:sz w:val="26"/>
          <w:szCs w:val="26"/>
          <w:lang w:eastAsia="en-US"/>
        </w:rPr>
        <w:t xml:space="preserve">В </w:t>
      </w:r>
      <w:r w:rsidRPr="00BC28CE">
        <w:rPr>
          <w:sz w:val="26"/>
          <w:szCs w:val="26"/>
        </w:rPr>
        <w:t>Паспорте Программы раздел</w:t>
      </w:r>
      <w:r>
        <w:rPr>
          <w:sz w:val="26"/>
          <w:szCs w:val="26"/>
        </w:rPr>
        <w:t xml:space="preserve"> </w:t>
      </w:r>
      <w:r w:rsidRPr="00BC28CE">
        <w:rPr>
          <w:sz w:val="26"/>
          <w:szCs w:val="26"/>
        </w:rPr>
        <w:t>"Объемы и источники финансирования муниципальной программы" изложить в следующей редакции</w:t>
      </w:r>
      <w:r w:rsidRPr="00BC28CE">
        <w:rPr>
          <w:sz w:val="26"/>
          <w:szCs w:val="26"/>
          <w:lang w:eastAsia="en-US"/>
        </w:rPr>
        <w:t>:</w:t>
      </w:r>
    </w:p>
    <w:p w:rsidR="00496040" w:rsidRPr="00D22C1B" w:rsidRDefault="00496040" w:rsidP="00496040">
      <w:pPr>
        <w:widowControl w:val="0"/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"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20"/>
        <w:gridCol w:w="7119"/>
      </w:tblGrid>
      <w:tr w:rsidR="00496040" w:rsidRPr="00D22C1B" w:rsidTr="0049604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040" w:rsidRPr="00577C9F" w:rsidRDefault="00496040" w:rsidP="0049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>Объемы и источники финансирования муниципальной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6040" w:rsidRPr="00577C9F" w:rsidRDefault="00496040" w:rsidP="0049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>Общий объем финансирования программы –</w:t>
            </w:r>
            <w:r>
              <w:t xml:space="preserve"> </w:t>
            </w:r>
            <w:r>
              <w:rPr>
                <w:bCs/>
              </w:rPr>
              <w:t>1 956 242,4</w:t>
            </w:r>
            <w:r w:rsidRPr="00577C9F">
              <w:rPr>
                <w:bCs/>
              </w:rPr>
              <w:t xml:space="preserve">  </w:t>
            </w:r>
            <w:r w:rsidRPr="00577C9F">
              <w:t>тыс. руб., в т.ч. по годам:</w:t>
            </w:r>
          </w:p>
          <w:p w:rsidR="00496040" w:rsidRPr="00577C9F" w:rsidRDefault="00496040" w:rsidP="0049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2014 год – </w:t>
            </w:r>
            <w:r w:rsidRPr="00577C9F">
              <w:rPr>
                <w:bCs/>
              </w:rPr>
              <w:t xml:space="preserve">920 949,4 </w:t>
            </w:r>
            <w:r w:rsidRPr="00577C9F">
              <w:t>тыс. руб.,</w:t>
            </w:r>
          </w:p>
          <w:p w:rsidR="00496040" w:rsidRPr="00577C9F" w:rsidRDefault="00496040" w:rsidP="0049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>2015 год – 435 775,2 тыс. руб.,</w:t>
            </w:r>
          </w:p>
          <w:p w:rsidR="00496040" w:rsidRPr="00577C9F" w:rsidRDefault="00496040" w:rsidP="0049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2016 год – </w:t>
            </w:r>
            <w:r>
              <w:t>71 054,3</w:t>
            </w:r>
            <w:r w:rsidRPr="00577C9F">
              <w:t xml:space="preserve">  тыс. руб.;</w:t>
            </w:r>
          </w:p>
          <w:p w:rsidR="00496040" w:rsidRPr="00577C9F" w:rsidRDefault="00496040" w:rsidP="0049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2017 год – </w:t>
            </w:r>
            <w:r>
              <w:t>55 163,8</w:t>
            </w:r>
            <w:r w:rsidRPr="00577C9F">
              <w:t xml:space="preserve"> тыс. руб.;</w:t>
            </w:r>
          </w:p>
          <w:p w:rsidR="00496040" w:rsidRPr="00577C9F" w:rsidRDefault="00496040" w:rsidP="0049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rFonts w:ascii="Arial" w:hAnsi="Arial" w:cs="Arial"/>
              </w:rPr>
            </w:pPr>
            <w:r w:rsidRPr="00577C9F">
              <w:t xml:space="preserve">2018 год – </w:t>
            </w:r>
            <w:r>
              <w:t>42 440,7</w:t>
            </w:r>
            <w:r w:rsidRPr="00577C9F">
              <w:rPr>
                <w:rFonts w:ascii="Arial" w:hAnsi="Arial" w:cs="Arial"/>
              </w:rPr>
              <w:t xml:space="preserve"> </w:t>
            </w:r>
            <w:r w:rsidRPr="00577C9F">
              <w:t>тыс. руб.;</w:t>
            </w:r>
          </w:p>
          <w:p w:rsidR="00496040" w:rsidRPr="00577C9F" w:rsidRDefault="00496040" w:rsidP="0049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2019 год – </w:t>
            </w:r>
            <w:r>
              <w:t>42619,7</w:t>
            </w:r>
            <w:r w:rsidRPr="00577C9F">
              <w:t xml:space="preserve"> тыс. руб.;</w:t>
            </w:r>
          </w:p>
          <w:p w:rsidR="00496040" w:rsidRPr="00577C9F" w:rsidRDefault="00496040" w:rsidP="0049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2020 год- </w:t>
            </w:r>
            <w:r>
              <w:t>352 853,5</w:t>
            </w:r>
            <w:r w:rsidRPr="00577C9F">
              <w:t xml:space="preserve"> тыс. руб.;</w:t>
            </w:r>
          </w:p>
          <w:p w:rsidR="00496040" w:rsidRPr="00577C9F" w:rsidRDefault="00496040" w:rsidP="0049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2021 год – </w:t>
            </w:r>
            <w:r>
              <w:t>20 042,5</w:t>
            </w:r>
            <w:r w:rsidRPr="00577C9F">
              <w:t xml:space="preserve"> тыс. руб.;</w:t>
            </w:r>
          </w:p>
          <w:p w:rsidR="00496040" w:rsidRPr="00577C9F" w:rsidRDefault="00496040" w:rsidP="0049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2022 год – </w:t>
            </w:r>
            <w:r>
              <w:t>15 345,3</w:t>
            </w:r>
            <w:r w:rsidRPr="00577C9F">
              <w:t xml:space="preserve"> тыс. руб.,</w:t>
            </w:r>
          </w:p>
          <w:p w:rsidR="00496040" w:rsidRPr="00577C9F" w:rsidRDefault="00496040" w:rsidP="0049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>в том числе:</w:t>
            </w:r>
          </w:p>
          <w:p w:rsidR="00496040" w:rsidRPr="00577C9F" w:rsidRDefault="00496040" w:rsidP="0049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>- средства федерального бюд</w:t>
            </w:r>
            <w:r>
              <w:t xml:space="preserve">жета – 39 400,2 тыс. руб., </w:t>
            </w:r>
            <w:r w:rsidRPr="00577C9F">
              <w:t xml:space="preserve"> в т.ч. по годам:</w:t>
            </w:r>
          </w:p>
          <w:p w:rsidR="00496040" w:rsidRPr="00577C9F" w:rsidRDefault="00496040" w:rsidP="0049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>2015 год – 39 400,2 тыс. руб.,</w:t>
            </w:r>
          </w:p>
          <w:p w:rsidR="00496040" w:rsidRPr="00577C9F" w:rsidRDefault="00496040" w:rsidP="0049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- средства окружного бюджета – 1 </w:t>
            </w:r>
            <w:r>
              <w:t>585 637,6</w:t>
            </w:r>
            <w:r w:rsidRPr="00577C9F">
              <w:t xml:space="preserve"> тыс. руб., в т.ч. по годам:</w:t>
            </w:r>
          </w:p>
          <w:p w:rsidR="00496040" w:rsidRPr="00577C9F" w:rsidRDefault="00496040" w:rsidP="0049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2014 год – </w:t>
            </w:r>
            <w:r w:rsidRPr="00577C9F">
              <w:rPr>
                <w:bCs/>
              </w:rPr>
              <w:t xml:space="preserve">891 176,8 </w:t>
            </w:r>
            <w:r w:rsidRPr="00577C9F">
              <w:t>тыс. руб.,</w:t>
            </w:r>
          </w:p>
          <w:p w:rsidR="00496040" w:rsidRPr="00577C9F" w:rsidRDefault="00496040" w:rsidP="0049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>2015 год – 374 935,6 тыс. руб.,</w:t>
            </w:r>
          </w:p>
          <w:p w:rsidR="00496040" w:rsidRPr="00577C9F" w:rsidRDefault="00496040" w:rsidP="0049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2016 год – </w:t>
            </w:r>
            <w:r>
              <w:t>10 719,7</w:t>
            </w:r>
            <w:r w:rsidRPr="00577C9F">
              <w:t xml:space="preserve">  тыс. руб.;</w:t>
            </w:r>
          </w:p>
          <w:p w:rsidR="00496040" w:rsidRPr="00577C9F" w:rsidRDefault="00496040" w:rsidP="0049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2017 год – </w:t>
            </w:r>
            <w:r>
              <w:t>0,0</w:t>
            </w:r>
            <w:r w:rsidRPr="00577C9F">
              <w:t xml:space="preserve"> тыс. руб.;</w:t>
            </w:r>
          </w:p>
          <w:p w:rsidR="00496040" w:rsidRPr="00577C9F" w:rsidRDefault="00496040" w:rsidP="0049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rFonts w:ascii="Arial" w:hAnsi="Arial" w:cs="Arial"/>
              </w:rPr>
            </w:pPr>
            <w:r w:rsidRPr="00577C9F">
              <w:t xml:space="preserve">2018 год – </w:t>
            </w:r>
            <w:r>
              <w:t>0,0</w:t>
            </w:r>
            <w:r w:rsidRPr="00577C9F">
              <w:rPr>
                <w:rFonts w:ascii="Arial" w:hAnsi="Arial" w:cs="Arial"/>
              </w:rPr>
              <w:t xml:space="preserve"> </w:t>
            </w:r>
            <w:r w:rsidRPr="00577C9F">
              <w:t>тыс. руб.;</w:t>
            </w:r>
          </w:p>
          <w:p w:rsidR="00496040" w:rsidRPr="00577C9F" w:rsidRDefault="00496040" w:rsidP="0049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2019 год – </w:t>
            </w:r>
            <w:r>
              <w:t>0,0</w:t>
            </w:r>
            <w:r w:rsidRPr="00577C9F">
              <w:t xml:space="preserve"> тыс. руб.;</w:t>
            </w:r>
          </w:p>
          <w:p w:rsidR="00496040" w:rsidRPr="00577C9F" w:rsidRDefault="00496040" w:rsidP="0049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2020 год – </w:t>
            </w:r>
            <w:r>
              <w:t>308 805,5</w:t>
            </w:r>
            <w:r w:rsidRPr="00577C9F">
              <w:t xml:space="preserve"> тыс. руб.;</w:t>
            </w:r>
          </w:p>
          <w:p w:rsidR="00496040" w:rsidRPr="00577C9F" w:rsidRDefault="00496040" w:rsidP="0049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>2021 год – 0</w:t>
            </w:r>
            <w:r>
              <w:t>,0</w:t>
            </w:r>
            <w:r w:rsidRPr="00577C9F">
              <w:t xml:space="preserve"> тыс. руб.;</w:t>
            </w:r>
          </w:p>
          <w:p w:rsidR="00496040" w:rsidRPr="00577C9F" w:rsidRDefault="00496040" w:rsidP="0049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>2022 год – 0</w:t>
            </w:r>
            <w:r>
              <w:t>,0</w:t>
            </w:r>
            <w:r w:rsidRPr="00577C9F">
              <w:t xml:space="preserve"> тыс. руб.,</w:t>
            </w:r>
          </w:p>
          <w:p w:rsidR="00496040" w:rsidRPr="00577C9F" w:rsidRDefault="00496040" w:rsidP="0049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- средства городского бюджета – </w:t>
            </w:r>
            <w:r>
              <w:t>331 236,6</w:t>
            </w:r>
            <w:r w:rsidRPr="00577C9F">
              <w:t xml:space="preserve">  тыс. руб., в т.ч. по годам:</w:t>
            </w:r>
          </w:p>
          <w:p w:rsidR="00496040" w:rsidRPr="00577C9F" w:rsidRDefault="00496040" w:rsidP="0049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2014 год – </w:t>
            </w:r>
            <w:r w:rsidRPr="00577C9F">
              <w:rPr>
                <w:bCs/>
              </w:rPr>
              <w:t xml:space="preserve">29 772,6 </w:t>
            </w:r>
            <w:r w:rsidRPr="00577C9F">
              <w:t>тыс. руб.,</w:t>
            </w:r>
          </w:p>
          <w:p w:rsidR="00496040" w:rsidRPr="00577C9F" w:rsidRDefault="00496040" w:rsidP="0049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>2015 год – 21 439,4 тыс. руб.,</w:t>
            </w:r>
          </w:p>
          <w:p w:rsidR="00496040" w:rsidRPr="00577C9F" w:rsidRDefault="00496040" w:rsidP="0049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2016 год – </w:t>
            </w:r>
            <w:r>
              <w:t>60 334,6</w:t>
            </w:r>
            <w:r w:rsidRPr="00577C9F">
              <w:t xml:space="preserve"> тыс. руб.;</w:t>
            </w:r>
          </w:p>
          <w:p w:rsidR="00496040" w:rsidRPr="00577C9F" w:rsidRDefault="00496040" w:rsidP="0049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2017 год – </w:t>
            </w:r>
            <w:r>
              <w:t>55 163,8</w:t>
            </w:r>
            <w:r w:rsidRPr="00577C9F">
              <w:t xml:space="preserve"> тыс. руб.;</w:t>
            </w:r>
          </w:p>
          <w:p w:rsidR="00496040" w:rsidRPr="00577C9F" w:rsidRDefault="00496040" w:rsidP="0049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rFonts w:ascii="Arial" w:hAnsi="Arial" w:cs="Arial"/>
              </w:rPr>
            </w:pPr>
            <w:r w:rsidRPr="00577C9F">
              <w:t xml:space="preserve">2018 год – </w:t>
            </w:r>
            <w:r>
              <w:t>42 440,7</w:t>
            </w:r>
            <w:r w:rsidRPr="00577C9F">
              <w:rPr>
                <w:rFonts w:ascii="Arial" w:hAnsi="Arial" w:cs="Arial"/>
              </w:rPr>
              <w:t xml:space="preserve"> </w:t>
            </w:r>
            <w:r w:rsidRPr="00577C9F">
              <w:t>тыс. руб.;</w:t>
            </w:r>
          </w:p>
          <w:p w:rsidR="00496040" w:rsidRPr="00577C9F" w:rsidRDefault="00496040" w:rsidP="0049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2019 год – </w:t>
            </w:r>
            <w:r>
              <w:t>42 619,7</w:t>
            </w:r>
            <w:r w:rsidRPr="00577C9F">
              <w:t xml:space="preserve"> тыс. руб.;</w:t>
            </w:r>
          </w:p>
          <w:p w:rsidR="00496040" w:rsidRPr="00577C9F" w:rsidRDefault="00496040" w:rsidP="0049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2020 год – </w:t>
            </w:r>
            <w:r>
              <w:t>44 048,0</w:t>
            </w:r>
            <w:r w:rsidRPr="00577C9F">
              <w:t xml:space="preserve"> тыс. руб.;</w:t>
            </w:r>
          </w:p>
          <w:p w:rsidR="00496040" w:rsidRPr="00577C9F" w:rsidRDefault="00496040" w:rsidP="00496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2021 год – </w:t>
            </w:r>
            <w:r>
              <w:t>20 042,5</w:t>
            </w:r>
            <w:r w:rsidRPr="00577C9F">
              <w:t xml:space="preserve"> тыс. руб.;</w:t>
            </w:r>
          </w:p>
          <w:p w:rsidR="00496040" w:rsidRPr="00577C9F" w:rsidRDefault="00496040" w:rsidP="00496040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62"/>
            </w:pPr>
            <w:r w:rsidRPr="00577C9F">
              <w:t xml:space="preserve"> год – </w:t>
            </w:r>
            <w:r>
              <w:t>15375,3</w:t>
            </w:r>
            <w:r w:rsidRPr="00577C9F">
              <w:t xml:space="preserve"> тыс. руб.</w:t>
            </w:r>
          </w:p>
        </w:tc>
      </w:tr>
    </w:tbl>
    <w:p w:rsidR="00496040" w:rsidRPr="00496040" w:rsidRDefault="00496040" w:rsidP="00496040">
      <w:pPr>
        <w:autoSpaceDE w:val="0"/>
        <w:autoSpaceDN w:val="0"/>
        <w:adjustRightInd w:val="0"/>
        <w:ind w:left="851"/>
        <w:jc w:val="right"/>
        <w:outlineLvl w:val="0"/>
        <w:rPr>
          <w:sz w:val="16"/>
          <w:szCs w:val="16"/>
        </w:rPr>
      </w:pPr>
      <w:r w:rsidRPr="0016495E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496040" w:rsidRPr="00643C68" w:rsidRDefault="00496040" w:rsidP="004216A8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№1 к Программе изложить в новой редакции:</w:t>
      </w:r>
    </w:p>
    <w:p w:rsidR="00496040" w:rsidRDefault="00496040" w:rsidP="009060DC">
      <w:pPr>
        <w:jc w:val="both"/>
        <w:rPr>
          <w:b/>
          <w:bCs/>
          <w:sz w:val="26"/>
        </w:rPr>
        <w:sectPr w:rsidR="00496040" w:rsidSect="003863C0">
          <w:type w:val="continuous"/>
          <w:pgSz w:w="11906" w:h="16838" w:code="9"/>
          <w:pgMar w:top="851" w:right="567" w:bottom="737" w:left="1701" w:header="720" w:footer="720" w:gutter="0"/>
          <w:pgNumType w:start="1"/>
          <w:cols w:space="720"/>
          <w:titlePg/>
          <w:docGrid w:linePitch="326"/>
        </w:sectPr>
      </w:pPr>
    </w:p>
    <w:p w:rsidR="00496040" w:rsidRPr="00643C68" w:rsidRDefault="00496040" w:rsidP="0049604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"</w:t>
      </w:r>
      <w:r w:rsidRPr="00643C68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496040" w:rsidRPr="00643C68" w:rsidRDefault="00496040" w:rsidP="004960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43C68">
        <w:rPr>
          <w:rFonts w:ascii="Times New Roman" w:hAnsi="Times New Roman" w:cs="Times New Roman"/>
          <w:sz w:val="26"/>
          <w:szCs w:val="26"/>
        </w:rPr>
        <w:t>к программе "Обеспечение</w:t>
      </w:r>
    </w:p>
    <w:p w:rsidR="00496040" w:rsidRPr="00643C68" w:rsidRDefault="00496040" w:rsidP="004960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43C68">
        <w:rPr>
          <w:rFonts w:ascii="Times New Roman" w:hAnsi="Times New Roman" w:cs="Times New Roman"/>
          <w:sz w:val="26"/>
          <w:szCs w:val="26"/>
        </w:rPr>
        <w:t>доступным и комфортным жильем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3C68">
        <w:rPr>
          <w:rFonts w:ascii="Times New Roman" w:hAnsi="Times New Roman" w:cs="Times New Roman"/>
          <w:sz w:val="26"/>
          <w:szCs w:val="26"/>
        </w:rPr>
        <w:t>и</w:t>
      </w:r>
    </w:p>
    <w:p w:rsidR="00496040" w:rsidRPr="00643C68" w:rsidRDefault="00496040" w:rsidP="004960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43C68">
        <w:rPr>
          <w:rFonts w:ascii="Times New Roman" w:hAnsi="Times New Roman" w:cs="Times New Roman"/>
          <w:sz w:val="26"/>
          <w:szCs w:val="26"/>
        </w:rPr>
        <w:t>коммунальными услугами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3C68">
        <w:rPr>
          <w:rFonts w:ascii="Times New Roman" w:hAnsi="Times New Roman" w:cs="Times New Roman"/>
          <w:sz w:val="26"/>
          <w:szCs w:val="26"/>
        </w:rPr>
        <w:t>населения города"</w:t>
      </w:r>
    </w:p>
    <w:p w:rsidR="00496040" w:rsidRPr="00643C68" w:rsidRDefault="00496040" w:rsidP="004960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6040" w:rsidRPr="00643C68" w:rsidRDefault="00496040" w:rsidP="0049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51"/>
      <w:bookmarkEnd w:id="1"/>
      <w:r w:rsidRPr="00643C68">
        <w:rPr>
          <w:rFonts w:ascii="Times New Roman" w:hAnsi="Times New Roman" w:cs="Times New Roman"/>
          <w:sz w:val="26"/>
          <w:szCs w:val="26"/>
        </w:rPr>
        <w:t>Перечень</w:t>
      </w:r>
    </w:p>
    <w:p w:rsidR="00496040" w:rsidRPr="00643C68" w:rsidRDefault="00496040" w:rsidP="0049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3C68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 МО "Городской округ "Город Нарьян-Мар" "Обеспечение доступным и комфортным жильем, коммунальными и бытовыми услугами населения города"</w:t>
      </w:r>
    </w:p>
    <w:p w:rsidR="00496040" w:rsidRPr="00643C68" w:rsidRDefault="00496040" w:rsidP="004960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6040" w:rsidRPr="00643C68" w:rsidRDefault="00496040" w:rsidP="004960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C68">
        <w:rPr>
          <w:rFonts w:ascii="Times New Roman" w:hAnsi="Times New Roman" w:cs="Times New Roman"/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496040" w:rsidRDefault="00496040" w:rsidP="00496040">
      <w:pPr>
        <w:pStyle w:val="ConsPlusNormal"/>
        <w:ind w:right="-62" w:firstLine="0"/>
      </w:pPr>
    </w:p>
    <w:tbl>
      <w:tblPr>
        <w:tblW w:w="1560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3"/>
        <w:gridCol w:w="1134"/>
        <w:gridCol w:w="851"/>
        <w:gridCol w:w="851"/>
        <w:gridCol w:w="851"/>
        <w:gridCol w:w="850"/>
        <w:gridCol w:w="851"/>
        <w:gridCol w:w="851"/>
        <w:gridCol w:w="849"/>
        <w:gridCol w:w="992"/>
        <w:gridCol w:w="851"/>
        <w:gridCol w:w="859"/>
      </w:tblGrid>
      <w:tr w:rsidR="00496040" w:rsidTr="00496040">
        <w:tc>
          <w:tcPr>
            <w:tcW w:w="5813" w:type="dxa"/>
            <w:vMerge w:val="restart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656" w:type="dxa"/>
            <w:gridSpan w:val="10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Значения целевых показателей</w:t>
            </w:r>
          </w:p>
        </w:tc>
      </w:tr>
      <w:tr w:rsidR="00496040" w:rsidTr="00496040">
        <w:tc>
          <w:tcPr>
            <w:tcW w:w="5813" w:type="dxa"/>
            <w:vMerge/>
          </w:tcPr>
          <w:p w:rsidR="00496040" w:rsidRPr="00440622" w:rsidRDefault="00496040" w:rsidP="00496040">
            <w:pPr>
              <w:ind w:left="-62" w:right="-62"/>
            </w:pPr>
          </w:p>
        </w:tc>
        <w:tc>
          <w:tcPr>
            <w:tcW w:w="1134" w:type="dxa"/>
            <w:vMerge/>
          </w:tcPr>
          <w:p w:rsidR="00496040" w:rsidRPr="00440622" w:rsidRDefault="00496040" w:rsidP="00496040">
            <w:pPr>
              <w:ind w:left="-62" w:right="-62"/>
            </w:pP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базовый 2012 год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850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4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992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496040" w:rsidTr="00496040">
        <w:tc>
          <w:tcPr>
            <w:tcW w:w="5813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496040" w:rsidTr="00496040">
        <w:tc>
          <w:tcPr>
            <w:tcW w:w="15603" w:type="dxa"/>
            <w:gridSpan w:val="12"/>
          </w:tcPr>
          <w:p w:rsidR="00496040" w:rsidRPr="00440622" w:rsidRDefault="00496040" w:rsidP="00496040">
            <w:pPr>
              <w:pStyle w:val="ConsPlusNormal"/>
              <w:ind w:left="-62" w:right="-62"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</w:t>
            </w:r>
            <w:hyperlink w:anchor="P38" w:history="1">
              <w:r w:rsidRPr="00440622">
                <w:rPr>
                  <w:rFonts w:ascii="Times New Roman" w:hAnsi="Times New Roman" w:cs="Times New Roman"/>
                  <w:sz w:val="22"/>
                  <w:szCs w:val="22"/>
                </w:rPr>
                <w:t>программа</w:t>
              </w:r>
            </w:hyperlink>
            <w:r w:rsidRPr="00440622">
              <w:rPr>
                <w:rFonts w:ascii="Times New Roman" w:hAnsi="Times New Roman" w:cs="Times New Roman"/>
                <w:sz w:val="22"/>
                <w:szCs w:val="22"/>
              </w:rPr>
              <w:t xml:space="preserve"> "Обеспечение доступным и комфортным жильем, коммунальными и бытовыми услугами населения города"</w:t>
            </w:r>
          </w:p>
        </w:tc>
      </w:tr>
      <w:tr w:rsidR="00496040" w:rsidTr="00496040">
        <w:tc>
          <w:tcPr>
            <w:tcW w:w="5813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1. Количество семей и одиноко проживающих граждан, нуждающихся в улучшении жилищных условий, состоящих на учете в органах местного самоуправления, по состоянию на конец года из числа состоящих на учете на начало реализации программы</w:t>
            </w:r>
          </w:p>
        </w:tc>
        <w:tc>
          <w:tcPr>
            <w:tcW w:w="1134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кол-во семей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1970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1768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1752</w:t>
            </w:r>
          </w:p>
        </w:tc>
        <w:tc>
          <w:tcPr>
            <w:tcW w:w="850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1612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6040" w:rsidTr="00496040">
        <w:tc>
          <w:tcPr>
            <w:tcW w:w="5813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2. Общая площадь построенного жилья</w:t>
            </w:r>
          </w:p>
        </w:tc>
        <w:tc>
          <w:tcPr>
            <w:tcW w:w="1134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proofErr w:type="gramStart"/>
            <w:r w:rsidRPr="0044062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18,3</w:t>
            </w:r>
          </w:p>
        </w:tc>
        <w:tc>
          <w:tcPr>
            <w:tcW w:w="850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6040" w:rsidTr="00496040">
        <w:tc>
          <w:tcPr>
            <w:tcW w:w="5813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3. Общая площадь снесенного жилищного фонда, непригодного для проживания</w:t>
            </w:r>
          </w:p>
        </w:tc>
        <w:tc>
          <w:tcPr>
            <w:tcW w:w="1134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тыс. кв. м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37,63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50,79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61,13</w:t>
            </w:r>
          </w:p>
        </w:tc>
        <w:tc>
          <w:tcPr>
            <w:tcW w:w="850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62,92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65,86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81,42</w:t>
            </w:r>
          </w:p>
        </w:tc>
        <w:tc>
          <w:tcPr>
            <w:tcW w:w="84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87,42</w:t>
            </w:r>
          </w:p>
        </w:tc>
        <w:tc>
          <w:tcPr>
            <w:tcW w:w="992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93,42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99,42</w:t>
            </w:r>
          </w:p>
        </w:tc>
        <w:tc>
          <w:tcPr>
            <w:tcW w:w="85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105,42</w:t>
            </w:r>
          </w:p>
        </w:tc>
      </w:tr>
      <w:tr w:rsidR="00496040" w:rsidTr="00496040">
        <w:tc>
          <w:tcPr>
            <w:tcW w:w="5813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4. Доля уличной водопроводной сети, нуждающейся в замене</w:t>
            </w:r>
          </w:p>
        </w:tc>
        <w:tc>
          <w:tcPr>
            <w:tcW w:w="1134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850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4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496040" w:rsidTr="00496040">
        <w:tc>
          <w:tcPr>
            <w:tcW w:w="5813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 xml:space="preserve">5. Доля уличной канализационной сети, нуждающейся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в замене</w:t>
            </w:r>
          </w:p>
        </w:tc>
        <w:tc>
          <w:tcPr>
            <w:tcW w:w="1134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18,3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850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84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992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85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</w:tr>
      <w:tr w:rsidR="00496040" w:rsidTr="00496040">
        <w:tc>
          <w:tcPr>
            <w:tcW w:w="5813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6. Соотношение роста платы граждан за услуги по водоотведению из септиков и выгребных ям к уровню инфляции</w:t>
            </w:r>
          </w:p>
        </w:tc>
        <w:tc>
          <w:tcPr>
            <w:tcW w:w="1134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&lt;100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&lt;100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&lt;100</w:t>
            </w:r>
          </w:p>
        </w:tc>
        <w:tc>
          <w:tcPr>
            <w:tcW w:w="850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&lt;100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&lt;100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&lt;100</w:t>
            </w:r>
          </w:p>
        </w:tc>
        <w:tc>
          <w:tcPr>
            <w:tcW w:w="84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&lt;100</w:t>
            </w:r>
          </w:p>
        </w:tc>
        <w:tc>
          <w:tcPr>
            <w:tcW w:w="992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&lt;100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&lt;100</w:t>
            </w:r>
          </w:p>
        </w:tc>
        <w:tc>
          <w:tcPr>
            <w:tcW w:w="85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&lt;100</w:t>
            </w:r>
          </w:p>
        </w:tc>
      </w:tr>
      <w:tr w:rsidR="00496040" w:rsidTr="00496040">
        <w:tc>
          <w:tcPr>
            <w:tcW w:w="15603" w:type="dxa"/>
            <w:gridSpan w:val="12"/>
          </w:tcPr>
          <w:p w:rsidR="00496040" w:rsidRPr="00440622" w:rsidRDefault="00496040" w:rsidP="00496040">
            <w:pPr>
              <w:pStyle w:val="ConsPlusNormal"/>
              <w:ind w:left="-62" w:right="-62"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hyperlink w:anchor="P883" w:history="1">
              <w:r w:rsidRPr="00440622">
                <w:rPr>
                  <w:rFonts w:ascii="Times New Roman" w:hAnsi="Times New Roman" w:cs="Times New Roman"/>
                  <w:sz w:val="22"/>
                  <w:szCs w:val="22"/>
                </w:rPr>
                <w:t>Подпрограмма</w:t>
              </w:r>
            </w:hyperlink>
            <w:r w:rsidRPr="00440622">
              <w:rPr>
                <w:rFonts w:ascii="Times New Roman" w:hAnsi="Times New Roman" w:cs="Times New Roman"/>
                <w:sz w:val="22"/>
                <w:szCs w:val="22"/>
              </w:rPr>
              <w:t xml:space="preserve"> "Строительство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помещения"</w:t>
            </w:r>
          </w:p>
        </w:tc>
      </w:tr>
      <w:tr w:rsidR="00496040" w:rsidTr="00496040">
        <w:tc>
          <w:tcPr>
            <w:tcW w:w="5813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1. Количество семей и одиноко проживающих граждан, нуждающихся в улучшении жилищных условий, состоящих на учете в органах местного самоуправления, по состоянию на конец года из числа состоящих на учете на начало реализации программы</w:t>
            </w:r>
          </w:p>
        </w:tc>
        <w:tc>
          <w:tcPr>
            <w:tcW w:w="1134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кол-во семей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1970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1768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1752</w:t>
            </w:r>
          </w:p>
        </w:tc>
        <w:tc>
          <w:tcPr>
            <w:tcW w:w="850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1612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6040" w:rsidTr="00496040">
        <w:tc>
          <w:tcPr>
            <w:tcW w:w="5813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2. Количество человек, получивших новое жилье</w:t>
            </w:r>
          </w:p>
        </w:tc>
        <w:tc>
          <w:tcPr>
            <w:tcW w:w="1134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518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850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436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6040" w:rsidTr="00496040">
        <w:tc>
          <w:tcPr>
            <w:tcW w:w="5813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3. Количество построенных квартир</w:t>
            </w:r>
          </w:p>
        </w:tc>
        <w:tc>
          <w:tcPr>
            <w:tcW w:w="1134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218</w:t>
            </w:r>
          </w:p>
        </w:tc>
        <w:tc>
          <w:tcPr>
            <w:tcW w:w="850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6040" w:rsidTr="00496040">
        <w:tc>
          <w:tcPr>
            <w:tcW w:w="5813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4. Общая площадь построенного жилья</w:t>
            </w:r>
          </w:p>
        </w:tc>
        <w:tc>
          <w:tcPr>
            <w:tcW w:w="1134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proofErr w:type="gramStart"/>
            <w:r w:rsidRPr="0044062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18,3</w:t>
            </w:r>
          </w:p>
        </w:tc>
        <w:tc>
          <w:tcPr>
            <w:tcW w:w="850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6040" w:rsidTr="00496040">
        <w:tc>
          <w:tcPr>
            <w:tcW w:w="5813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5. Обеспеченность общей площадью жилья</w:t>
            </w:r>
          </w:p>
        </w:tc>
        <w:tc>
          <w:tcPr>
            <w:tcW w:w="1134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кв. м/чел.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23,4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23,5</w:t>
            </w:r>
          </w:p>
        </w:tc>
        <w:tc>
          <w:tcPr>
            <w:tcW w:w="850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23,6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6040" w:rsidTr="00496040">
        <w:tc>
          <w:tcPr>
            <w:tcW w:w="15603" w:type="dxa"/>
            <w:gridSpan w:val="12"/>
          </w:tcPr>
          <w:p w:rsidR="00496040" w:rsidRPr="00440622" w:rsidRDefault="00496040" w:rsidP="00496040">
            <w:pPr>
              <w:pStyle w:val="ConsPlusNormal"/>
              <w:ind w:left="-62" w:right="-62"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hyperlink w:anchor="P1135" w:history="1">
              <w:r w:rsidRPr="00440622">
                <w:rPr>
                  <w:rFonts w:ascii="Times New Roman" w:hAnsi="Times New Roman" w:cs="Times New Roman"/>
                  <w:sz w:val="22"/>
                  <w:szCs w:val="22"/>
                </w:rPr>
                <w:t>Подпрограмма</w:t>
              </w:r>
            </w:hyperlink>
            <w:r w:rsidRPr="00440622">
              <w:rPr>
                <w:rFonts w:ascii="Times New Roman" w:hAnsi="Times New Roman" w:cs="Times New Roman"/>
                <w:sz w:val="22"/>
                <w:szCs w:val="22"/>
              </w:rPr>
              <w:t xml:space="preserve"> "Обеспечение земельных участков коммунальной и транспортной инфраструктурой в целях жилищного строительства"</w:t>
            </w:r>
          </w:p>
        </w:tc>
      </w:tr>
      <w:tr w:rsidR="00496040" w:rsidTr="00496040">
        <w:tc>
          <w:tcPr>
            <w:tcW w:w="5813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1. Площадь территории, подготовленной для жилищного строительства</w:t>
            </w:r>
          </w:p>
        </w:tc>
        <w:tc>
          <w:tcPr>
            <w:tcW w:w="1134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тыс. кв. м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820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820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820</w:t>
            </w:r>
          </w:p>
        </w:tc>
        <w:tc>
          <w:tcPr>
            <w:tcW w:w="850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820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6040" w:rsidTr="00496040">
        <w:tc>
          <w:tcPr>
            <w:tcW w:w="5813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2. Протяженность дорог с усовершенствованным покрытием</w:t>
            </w:r>
          </w:p>
        </w:tc>
        <w:tc>
          <w:tcPr>
            <w:tcW w:w="1134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15,6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15,6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15,6</w:t>
            </w:r>
          </w:p>
        </w:tc>
        <w:tc>
          <w:tcPr>
            <w:tcW w:w="850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18,7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19,8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6040" w:rsidTr="00496040">
        <w:tc>
          <w:tcPr>
            <w:tcW w:w="15603" w:type="dxa"/>
            <w:gridSpan w:val="12"/>
          </w:tcPr>
          <w:p w:rsidR="00496040" w:rsidRPr="00440622" w:rsidRDefault="00496040" w:rsidP="00496040">
            <w:pPr>
              <w:pStyle w:val="ConsPlusNormal"/>
              <w:ind w:left="-62" w:right="-62"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hyperlink w:anchor="P1554" w:history="1">
              <w:r w:rsidRPr="00440622">
                <w:rPr>
                  <w:rFonts w:ascii="Times New Roman" w:hAnsi="Times New Roman" w:cs="Times New Roman"/>
                  <w:sz w:val="22"/>
                  <w:szCs w:val="22"/>
                </w:rPr>
                <w:t>Подпрограмма</w:t>
              </w:r>
            </w:hyperlink>
            <w:r w:rsidRPr="00440622">
              <w:rPr>
                <w:rFonts w:ascii="Times New Roman" w:hAnsi="Times New Roman" w:cs="Times New Roman"/>
                <w:sz w:val="22"/>
                <w:szCs w:val="22"/>
              </w:rPr>
              <w:t xml:space="preserve"> "Переселение граждан из жилищного фонда, признанного непригодным для проживания и/или с высоким уровнем износа"</w:t>
            </w:r>
          </w:p>
        </w:tc>
      </w:tr>
      <w:tr w:rsidR="00496040" w:rsidTr="00496040">
        <w:tc>
          <w:tcPr>
            <w:tcW w:w="5813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1. Количество семей, расселенных из жилищного фонда, непригодного для проживания и/или с высоким уровнем износа</w:t>
            </w:r>
          </w:p>
        </w:tc>
        <w:tc>
          <w:tcPr>
            <w:tcW w:w="1134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1256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1430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1484</w:t>
            </w:r>
          </w:p>
        </w:tc>
        <w:tc>
          <w:tcPr>
            <w:tcW w:w="850" w:type="dxa"/>
          </w:tcPr>
          <w:p w:rsidR="00496040" w:rsidRPr="002B09B1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A3672">
              <w:rPr>
                <w:rFonts w:ascii="Times New Roman" w:hAnsi="Times New Roman" w:cs="Times New Roman"/>
                <w:sz w:val="22"/>
                <w:szCs w:val="22"/>
              </w:rPr>
              <w:t>1524</w:t>
            </w:r>
          </w:p>
        </w:tc>
        <w:tc>
          <w:tcPr>
            <w:tcW w:w="851" w:type="dxa"/>
          </w:tcPr>
          <w:p w:rsidR="00496040" w:rsidRPr="002B09B1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A3672">
              <w:rPr>
                <w:rFonts w:ascii="Times New Roman" w:hAnsi="Times New Roman" w:cs="Times New Roman"/>
                <w:sz w:val="22"/>
                <w:szCs w:val="22"/>
              </w:rPr>
              <w:t>1564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1830</w:t>
            </w:r>
          </w:p>
        </w:tc>
        <w:tc>
          <w:tcPr>
            <w:tcW w:w="84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1954</w:t>
            </w:r>
          </w:p>
        </w:tc>
        <w:tc>
          <w:tcPr>
            <w:tcW w:w="992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2078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2202</w:t>
            </w:r>
          </w:p>
        </w:tc>
        <w:tc>
          <w:tcPr>
            <w:tcW w:w="85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2326</w:t>
            </w:r>
          </w:p>
        </w:tc>
      </w:tr>
      <w:tr w:rsidR="00496040" w:rsidTr="00496040">
        <w:tc>
          <w:tcPr>
            <w:tcW w:w="5813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2. Общая площадь снесенного жилищного фонда, непригодного для проживания</w:t>
            </w:r>
          </w:p>
        </w:tc>
        <w:tc>
          <w:tcPr>
            <w:tcW w:w="1134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тыс. кв. м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37,63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50,79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61,13</w:t>
            </w:r>
          </w:p>
        </w:tc>
        <w:tc>
          <w:tcPr>
            <w:tcW w:w="850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62,92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65,86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81,42</w:t>
            </w:r>
          </w:p>
        </w:tc>
        <w:tc>
          <w:tcPr>
            <w:tcW w:w="84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87,42</w:t>
            </w:r>
          </w:p>
        </w:tc>
        <w:tc>
          <w:tcPr>
            <w:tcW w:w="992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93,42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99,42</w:t>
            </w:r>
          </w:p>
        </w:tc>
        <w:tc>
          <w:tcPr>
            <w:tcW w:w="85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105,42</w:t>
            </w:r>
          </w:p>
        </w:tc>
      </w:tr>
      <w:tr w:rsidR="00496040" w:rsidTr="00496040">
        <w:tc>
          <w:tcPr>
            <w:tcW w:w="5813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3. Количество снесенных домов</w:t>
            </w:r>
          </w:p>
        </w:tc>
        <w:tc>
          <w:tcPr>
            <w:tcW w:w="1134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850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84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  <w:tc>
          <w:tcPr>
            <w:tcW w:w="992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188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</w:p>
        </w:tc>
        <w:tc>
          <w:tcPr>
            <w:tcW w:w="85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</w:tr>
      <w:tr w:rsidR="00496040" w:rsidTr="00496040">
        <w:tc>
          <w:tcPr>
            <w:tcW w:w="15603" w:type="dxa"/>
            <w:gridSpan w:val="12"/>
          </w:tcPr>
          <w:p w:rsidR="00496040" w:rsidRPr="00440622" w:rsidRDefault="00496040" w:rsidP="00496040">
            <w:pPr>
              <w:pStyle w:val="ConsPlusNormal"/>
              <w:ind w:left="-62" w:right="-62"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hyperlink w:anchor="P1861" w:history="1">
              <w:r w:rsidRPr="00440622">
                <w:rPr>
                  <w:rFonts w:ascii="Times New Roman" w:hAnsi="Times New Roman" w:cs="Times New Roman"/>
                  <w:sz w:val="22"/>
                  <w:szCs w:val="22"/>
                </w:rPr>
                <w:t>Подпрограмма</w:t>
              </w:r>
            </w:hyperlink>
            <w:r w:rsidRPr="00440622">
              <w:rPr>
                <w:rFonts w:ascii="Times New Roman" w:hAnsi="Times New Roman" w:cs="Times New Roman"/>
                <w:sz w:val="22"/>
                <w:szCs w:val="22"/>
              </w:rPr>
              <w:t xml:space="preserve"> "Обеспечение населения города Нарьян-Мара чистой водой"</w:t>
            </w:r>
          </w:p>
        </w:tc>
      </w:tr>
      <w:tr w:rsidR="00496040" w:rsidTr="00496040">
        <w:tc>
          <w:tcPr>
            <w:tcW w:w="5813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1. Удельный вес проб воды, отбор которых произведен из водопроводной сети, не отвечающих гигиеническим нормативам по санитарно-химическим показателям</w:t>
            </w:r>
          </w:p>
        </w:tc>
        <w:tc>
          <w:tcPr>
            <w:tcW w:w="1134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96040" w:rsidTr="00496040">
        <w:tc>
          <w:tcPr>
            <w:tcW w:w="5813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2. Удельный вес проб воды, отбор которых произведен из водопроводной сети, не отвечающих гигиеническим нормативам по микробиологическим показателям</w:t>
            </w:r>
          </w:p>
        </w:tc>
        <w:tc>
          <w:tcPr>
            <w:tcW w:w="1134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96040" w:rsidTr="00496040">
        <w:tc>
          <w:tcPr>
            <w:tcW w:w="5813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3. Доля уличной водопроводной сети, нуждающейся в замене</w:t>
            </w:r>
          </w:p>
        </w:tc>
        <w:tc>
          <w:tcPr>
            <w:tcW w:w="1134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850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96040" w:rsidTr="00496040">
        <w:tc>
          <w:tcPr>
            <w:tcW w:w="5813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 xml:space="preserve">4. Доля уличной канализационной сети, нуждающейся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в замене</w:t>
            </w:r>
          </w:p>
        </w:tc>
        <w:tc>
          <w:tcPr>
            <w:tcW w:w="1134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18,3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496040" w:rsidTr="00496040">
        <w:tc>
          <w:tcPr>
            <w:tcW w:w="5813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5. 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134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92,2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96040" w:rsidTr="00496040">
        <w:tc>
          <w:tcPr>
            <w:tcW w:w="5813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6. Доля сточных вод, пропущенных через очистные сооружения, в общем объеме сточных вод</w:t>
            </w:r>
          </w:p>
        </w:tc>
        <w:tc>
          <w:tcPr>
            <w:tcW w:w="1134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850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96040" w:rsidTr="00496040">
        <w:tc>
          <w:tcPr>
            <w:tcW w:w="5813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 xml:space="preserve">7. Обеспеченность населения централизованными услугами водоснабжения </w:t>
            </w:r>
            <w:hyperlink w:anchor="P595" w:history="1">
              <w:r w:rsidRPr="00440622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34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850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4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96040" w:rsidTr="00496040">
        <w:tc>
          <w:tcPr>
            <w:tcW w:w="5813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 xml:space="preserve">8. Обеспеченность населения централизованными услугами водоотведения </w:t>
            </w:r>
            <w:hyperlink w:anchor="P595" w:history="1">
              <w:r w:rsidRPr="00440622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34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4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96040" w:rsidTr="00496040">
        <w:tc>
          <w:tcPr>
            <w:tcW w:w="15603" w:type="dxa"/>
            <w:gridSpan w:val="12"/>
          </w:tcPr>
          <w:p w:rsidR="00496040" w:rsidRPr="00440622" w:rsidRDefault="00496040" w:rsidP="00496040">
            <w:pPr>
              <w:pStyle w:val="ConsPlusNormal"/>
              <w:ind w:left="-62" w:right="-62"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hyperlink w:anchor="P3364" w:history="1">
              <w:r w:rsidRPr="00440622">
                <w:rPr>
                  <w:rFonts w:ascii="Times New Roman" w:hAnsi="Times New Roman" w:cs="Times New Roman"/>
                  <w:sz w:val="22"/>
                  <w:szCs w:val="22"/>
                </w:rPr>
                <w:t>Подпрограмма</w:t>
              </w:r>
            </w:hyperlink>
            <w:r w:rsidRPr="00440622">
              <w:rPr>
                <w:rFonts w:ascii="Times New Roman" w:hAnsi="Times New Roman" w:cs="Times New Roman"/>
                <w:sz w:val="22"/>
                <w:szCs w:val="22"/>
              </w:rPr>
              <w:t xml:space="preserve"> "Обеспечение доступными жилищно-коммунальными и бытовыми услугами населения города"</w:t>
            </w:r>
          </w:p>
        </w:tc>
      </w:tr>
      <w:tr w:rsidR="00496040" w:rsidTr="00496040">
        <w:tc>
          <w:tcPr>
            <w:tcW w:w="5813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1. Соотношение роста платы граждан за услуги по водоотведению из септиков и выгребных ям к уровню инфляции</w:t>
            </w:r>
          </w:p>
        </w:tc>
        <w:tc>
          <w:tcPr>
            <w:tcW w:w="1134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&lt;100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&lt;100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&lt;100</w:t>
            </w:r>
          </w:p>
        </w:tc>
        <w:tc>
          <w:tcPr>
            <w:tcW w:w="850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&lt;100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&lt;100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&lt;100</w:t>
            </w:r>
          </w:p>
        </w:tc>
        <w:tc>
          <w:tcPr>
            <w:tcW w:w="84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&lt;100</w:t>
            </w:r>
          </w:p>
        </w:tc>
        <w:tc>
          <w:tcPr>
            <w:tcW w:w="992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&lt;100</w:t>
            </w:r>
          </w:p>
        </w:tc>
        <w:tc>
          <w:tcPr>
            <w:tcW w:w="851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&lt;100</w:t>
            </w:r>
          </w:p>
        </w:tc>
        <w:tc>
          <w:tcPr>
            <w:tcW w:w="859" w:type="dxa"/>
          </w:tcPr>
          <w:p w:rsidR="00496040" w:rsidRPr="00440622" w:rsidRDefault="00496040" w:rsidP="00496040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622">
              <w:rPr>
                <w:rFonts w:ascii="Times New Roman" w:hAnsi="Times New Roman" w:cs="Times New Roman"/>
                <w:sz w:val="22"/>
                <w:szCs w:val="22"/>
              </w:rPr>
              <w:t>&lt;100</w:t>
            </w:r>
          </w:p>
        </w:tc>
      </w:tr>
    </w:tbl>
    <w:p w:rsidR="00496040" w:rsidRDefault="00496040" w:rsidP="00496040">
      <w:pPr>
        <w:tabs>
          <w:tab w:val="left" w:pos="1134"/>
        </w:tabs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496040" w:rsidRDefault="00496040" w:rsidP="00496040">
      <w:pPr>
        <w:tabs>
          <w:tab w:val="left" w:pos="1134"/>
        </w:tabs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96040" w:rsidRPr="00496040" w:rsidRDefault="00496040" w:rsidP="00496040">
      <w:pPr>
        <w:pStyle w:val="ad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96040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</w:t>
      </w:r>
      <w:r w:rsidRPr="00496040">
        <w:rPr>
          <w:sz w:val="26"/>
          <w:szCs w:val="26"/>
        </w:rPr>
        <w:t>2 к Программе изложить в новой редакции:</w:t>
      </w:r>
    </w:p>
    <w:p w:rsidR="00496040" w:rsidRPr="001E1C1C" w:rsidRDefault="00496040" w:rsidP="00496040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1E1C1C">
        <w:rPr>
          <w:sz w:val="26"/>
          <w:szCs w:val="26"/>
        </w:rPr>
        <w:t>"Приложение № 2</w:t>
      </w:r>
    </w:p>
    <w:p w:rsidR="00496040" w:rsidRPr="001E1C1C" w:rsidRDefault="00496040" w:rsidP="00496040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1E1C1C">
        <w:rPr>
          <w:sz w:val="26"/>
          <w:szCs w:val="26"/>
        </w:rPr>
        <w:t>к муниципальной программе</w:t>
      </w:r>
    </w:p>
    <w:p w:rsidR="00496040" w:rsidRPr="001E1C1C" w:rsidRDefault="00496040" w:rsidP="00496040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1E1C1C">
        <w:rPr>
          <w:sz w:val="26"/>
          <w:szCs w:val="26"/>
        </w:rPr>
        <w:t>"Обеспечение доступным и комфортным жильем,</w:t>
      </w:r>
    </w:p>
    <w:p w:rsidR="00496040" w:rsidRPr="001E1C1C" w:rsidRDefault="00496040" w:rsidP="00496040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1E1C1C">
        <w:rPr>
          <w:sz w:val="26"/>
          <w:szCs w:val="26"/>
        </w:rPr>
        <w:t>коммунальными и бытовыми услугами населения города"</w:t>
      </w:r>
    </w:p>
    <w:p w:rsidR="00496040" w:rsidRPr="001E1C1C" w:rsidRDefault="00496040" w:rsidP="004960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96040" w:rsidRPr="001E1C1C" w:rsidRDefault="00496040" w:rsidP="0049604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2" w:name="Par131"/>
      <w:bookmarkEnd w:id="2"/>
      <w:r w:rsidRPr="001E1C1C">
        <w:rPr>
          <w:bCs/>
          <w:sz w:val="26"/>
          <w:szCs w:val="26"/>
        </w:rPr>
        <w:t>Ресурсное обеспечение</w:t>
      </w:r>
    </w:p>
    <w:p w:rsidR="00496040" w:rsidRPr="001E1C1C" w:rsidRDefault="00496040" w:rsidP="0049604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E1C1C">
        <w:rPr>
          <w:bCs/>
          <w:sz w:val="26"/>
          <w:szCs w:val="26"/>
        </w:rPr>
        <w:t xml:space="preserve">реализации муниципальной программы "Обеспечение доступным и комфортным жильем, </w:t>
      </w:r>
    </w:p>
    <w:p w:rsidR="00496040" w:rsidRPr="001E1C1C" w:rsidRDefault="00496040" w:rsidP="0049604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E1C1C">
        <w:rPr>
          <w:bCs/>
          <w:sz w:val="26"/>
          <w:szCs w:val="26"/>
        </w:rPr>
        <w:t>коммунальными и бытовыми услугами населения города"</w:t>
      </w:r>
    </w:p>
    <w:p w:rsidR="00496040" w:rsidRDefault="00496040" w:rsidP="00496040">
      <w:pPr>
        <w:rPr>
          <w:sz w:val="26"/>
          <w:szCs w:val="26"/>
        </w:rPr>
      </w:pPr>
    </w:p>
    <w:p w:rsidR="00496040" w:rsidRPr="001E1C1C" w:rsidRDefault="00496040" w:rsidP="00496040">
      <w:pPr>
        <w:rPr>
          <w:sz w:val="26"/>
          <w:szCs w:val="26"/>
        </w:rPr>
      </w:pPr>
      <w:r w:rsidRPr="001E1C1C">
        <w:rPr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496040" w:rsidRDefault="00496040" w:rsidP="0049604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E1C1C">
        <w:rPr>
          <w:sz w:val="26"/>
          <w:szCs w:val="26"/>
        </w:rPr>
        <w:t>"</w:t>
      </w:r>
    </w:p>
    <w:tbl>
      <w:tblPr>
        <w:tblW w:w="15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2126"/>
        <w:gridCol w:w="1050"/>
        <w:gridCol w:w="993"/>
        <w:gridCol w:w="992"/>
        <w:gridCol w:w="850"/>
        <w:gridCol w:w="993"/>
        <w:gridCol w:w="927"/>
        <w:gridCol w:w="850"/>
        <w:gridCol w:w="993"/>
        <w:gridCol w:w="992"/>
        <w:gridCol w:w="850"/>
      </w:tblGrid>
      <w:tr w:rsidR="00496040" w:rsidRPr="00160BBD" w:rsidTr="00496040">
        <w:trPr>
          <w:trHeight w:val="255"/>
        </w:trPr>
        <w:tc>
          <w:tcPr>
            <w:tcW w:w="3970" w:type="dxa"/>
            <w:vMerge w:val="restart"/>
            <w:shd w:val="clear" w:color="auto" w:fill="auto"/>
            <w:vAlign w:val="center"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t>Наименование муниципальной программы (подпрограммы)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t>Источник финансирования</w:t>
            </w:r>
          </w:p>
        </w:tc>
        <w:tc>
          <w:tcPr>
            <w:tcW w:w="9490" w:type="dxa"/>
            <w:gridSpan w:val="10"/>
            <w:shd w:val="clear" w:color="auto" w:fill="auto"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t>Оценка расходов, тыс.</w:t>
            </w:r>
            <w:r>
              <w:t xml:space="preserve"> </w:t>
            </w:r>
            <w:r w:rsidRPr="00160BBD">
              <w:t>руб.</w:t>
            </w:r>
          </w:p>
        </w:tc>
      </w:tr>
      <w:tr w:rsidR="00496040" w:rsidRPr="00160BBD" w:rsidTr="00496040">
        <w:trPr>
          <w:trHeight w:val="825"/>
        </w:trPr>
        <w:tc>
          <w:tcPr>
            <w:tcW w:w="3970" w:type="dxa"/>
            <w:vMerge/>
            <w:vAlign w:val="center"/>
            <w:hideMark/>
          </w:tcPr>
          <w:p w:rsidR="00496040" w:rsidRPr="00160BBD" w:rsidRDefault="00496040" w:rsidP="00496040">
            <w:pPr>
              <w:ind w:left="-93" w:right="-99"/>
            </w:pPr>
          </w:p>
        </w:tc>
        <w:tc>
          <w:tcPr>
            <w:tcW w:w="2126" w:type="dxa"/>
            <w:vMerge/>
            <w:vAlign w:val="center"/>
            <w:hideMark/>
          </w:tcPr>
          <w:p w:rsidR="00496040" w:rsidRPr="00160BBD" w:rsidRDefault="00496040" w:rsidP="00496040">
            <w:pPr>
              <w:ind w:left="-93" w:right="-99"/>
            </w:pPr>
          </w:p>
        </w:tc>
        <w:tc>
          <w:tcPr>
            <w:tcW w:w="1050" w:type="dxa"/>
            <w:shd w:val="clear" w:color="auto" w:fill="auto"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  <w:shd w:val="clear" w:color="auto" w:fill="auto"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  <w:shd w:val="clear" w:color="auto" w:fill="auto"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shd w:val="clear" w:color="auto" w:fill="auto"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2017</w:t>
            </w:r>
          </w:p>
        </w:tc>
        <w:tc>
          <w:tcPr>
            <w:tcW w:w="927" w:type="dxa"/>
            <w:shd w:val="clear" w:color="auto" w:fill="auto"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shd w:val="clear" w:color="auto" w:fill="auto"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shd w:val="clear" w:color="auto" w:fill="auto"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2022</w:t>
            </w:r>
          </w:p>
        </w:tc>
      </w:tr>
      <w:tr w:rsidR="00496040" w:rsidRPr="00160BBD" w:rsidTr="00496040">
        <w:trPr>
          <w:trHeight w:val="255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t>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t>Б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5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10</w:t>
            </w:r>
          </w:p>
        </w:tc>
      </w:tr>
      <w:tr w:rsidR="00496040" w:rsidRPr="00160BBD" w:rsidTr="00496040">
        <w:trPr>
          <w:trHeight w:val="390"/>
        </w:trPr>
        <w:tc>
          <w:tcPr>
            <w:tcW w:w="3970" w:type="dxa"/>
            <w:vMerge w:val="restart"/>
            <w:shd w:val="clear" w:color="auto" w:fill="auto"/>
            <w:hideMark/>
          </w:tcPr>
          <w:p w:rsidR="00496040" w:rsidRPr="00160BBD" w:rsidRDefault="00496040" w:rsidP="00496040">
            <w:pPr>
              <w:ind w:left="-93" w:right="-99"/>
            </w:pPr>
            <w:r w:rsidRPr="00160BBD">
              <w:t xml:space="preserve">Подпрограмма "Строительство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помещения"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040" w:rsidRPr="00160BBD" w:rsidRDefault="00496040" w:rsidP="00496040">
            <w:pPr>
              <w:ind w:left="-93" w:right="-99"/>
            </w:pPr>
            <w:r w:rsidRPr="00160BBD">
              <w:t>всего, в т.ч.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749508,9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513654,3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235854,6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</w:tr>
      <w:tr w:rsidR="00496040" w:rsidRPr="00160BBD" w:rsidTr="00496040">
        <w:trPr>
          <w:trHeight w:val="345"/>
        </w:trPr>
        <w:tc>
          <w:tcPr>
            <w:tcW w:w="3970" w:type="dxa"/>
            <w:vMerge/>
            <w:vAlign w:val="center"/>
            <w:hideMark/>
          </w:tcPr>
          <w:p w:rsidR="00496040" w:rsidRPr="00160BBD" w:rsidRDefault="00496040" w:rsidP="00496040">
            <w:pPr>
              <w:ind w:left="-93" w:right="-99"/>
            </w:pPr>
          </w:p>
        </w:tc>
        <w:tc>
          <w:tcPr>
            <w:tcW w:w="2126" w:type="dxa"/>
            <w:shd w:val="clear" w:color="auto" w:fill="auto"/>
            <w:hideMark/>
          </w:tcPr>
          <w:p w:rsidR="00496040" w:rsidRPr="00160BBD" w:rsidRDefault="00496040" w:rsidP="00496040">
            <w:pPr>
              <w:ind w:left="-93" w:right="-99"/>
            </w:pPr>
            <w:r w:rsidRPr="00160BBD">
              <w:t>окружной бюджет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727023,2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498244,3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228778,9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</w:tr>
      <w:tr w:rsidR="00496040" w:rsidRPr="00160BBD" w:rsidTr="00496040">
        <w:trPr>
          <w:trHeight w:val="1158"/>
        </w:trPr>
        <w:tc>
          <w:tcPr>
            <w:tcW w:w="3970" w:type="dxa"/>
            <w:vMerge/>
            <w:vAlign w:val="center"/>
            <w:hideMark/>
          </w:tcPr>
          <w:p w:rsidR="00496040" w:rsidRPr="00160BBD" w:rsidRDefault="00496040" w:rsidP="00496040">
            <w:pPr>
              <w:ind w:left="-93" w:right="-99"/>
            </w:pPr>
          </w:p>
        </w:tc>
        <w:tc>
          <w:tcPr>
            <w:tcW w:w="2126" w:type="dxa"/>
            <w:shd w:val="clear" w:color="auto" w:fill="auto"/>
            <w:hideMark/>
          </w:tcPr>
          <w:p w:rsidR="00496040" w:rsidRPr="00160BBD" w:rsidRDefault="00496040" w:rsidP="00496040">
            <w:pPr>
              <w:ind w:left="-93" w:right="-99"/>
            </w:pPr>
            <w:r w:rsidRPr="00160BBD">
              <w:t>городской бюджет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22485,7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15410,0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7075,7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</w:tr>
      <w:tr w:rsidR="00496040" w:rsidRPr="00160BBD" w:rsidTr="00496040">
        <w:trPr>
          <w:trHeight w:val="270"/>
        </w:trPr>
        <w:tc>
          <w:tcPr>
            <w:tcW w:w="3970" w:type="dxa"/>
            <w:vMerge w:val="restart"/>
            <w:shd w:val="clear" w:color="000000" w:fill="FFFFFF"/>
            <w:hideMark/>
          </w:tcPr>
          <w:p w:rsidR="00496040" w:rsidRPr="00160BBD" w:rsidRDefault="00496040" w:rsidP="00496040">
            <w:pPr>
              <w:ind w:left="-93" w:right="-99"/>
            </w:pPr>
            <w:r w:rsidRPr="00160BBD">
              <w:t xml:space="preserve">Подпрограмма "Обеспечение земельных участков коммунальной и транспортной инфраструктурами в целях жилищного строительства" 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496040" w:rsidRPr="00160BBD" w:rsidRDefault="00496040" w:rsidP="00496040">
            <w:pPr>
              <w:ind w:left="-93" w:right="-99"/>
            </w:pPr>
            <w:r w:rsidRPr="00160BBD">
              <w:t>всего, в т.ч.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pStyle w:val="aff0"/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407FE2">
              <w:rPr>
                <w:bCs/>
                <w:sz w:val="22"/>
                <w:szCs w:val="22"/>
              </w:rPr>
              <w:t>245325,3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pStyle w:val="aff0"/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407FE2">
              <w:rPr>
                <w:bCs/>
                <w:sz w:val="22"/>
                <w:szCs w:val="22"/>
              </w:rPr>
              <w:t>104626,0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pStyle w:val="aff0"/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407FE2">
              <w:rPr>
                <w:bCs/>
                <w:sz w:val="22"/>
                <w:szCs w:val="22"/>
              </w:rPr>
              <w:t>135488,7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pStyle w:val="aff0"/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407FE2">
              <w:rPr>
                <w:bCs/>
                <w:sz w:val="22"/>
                <w:szCs w:val="22"/>
              </w:rPr>
              <w:t>4760,6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pStyle w:val="aff0"/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407FE2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</w:tr>
      <w:tr w:rsidR="00496040" w:rsidRPr="00160BBD" w:rsidTr="00496040">
        <w:trPr>
          <w:trHeight w:val="270"/>
        </w:trPr>
        <w:tc>
          <w:tcPr>
            <w:tcW w:w="3970" w:type="dxa"/>
            <w:vMerge/>
            <w:vAlign w:val="center"/>
            <w:hideMark/>
          </w:tcPr>
          <w:p w:rsidR="00496040" w:rsidRPr="00160BBD" w:rsidRDefault="00496040" w:rsidP="00496040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noWrap/>
            <w:hideMark/>
          </w:tcPr>
          <w:p w:rsidR="00496040" w:rsidRPr="00160BBD" w:rsidRDefault="00496040" w:rsidP="00496040">
            <w:pPr>
              <w:ind w:left="-93" w:right="-99"/>
            </w:pPr>
            <w:r w:rsidRPr="00160BBD">
              <w:t>федеральный бюджет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pStyle w:val="aff0"/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407FE2">
              <w:rPr>
                <w:bCs/>
                <w:sz w:val="22"/>
                <w:szCs w:val="22"/>
              </w:rPr>
              <w:t>39400,2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pStyle w:val="aff0"/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407FE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pStyle w:val="aff0"/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407FE2">
              <w:rPr>
                <w:bCs/>
                <w:sz w:val="22"/>
                <w:szCs w:val="22"/>
              </w:rPr>
              <w:t>39400,2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pStyle w:val="aff0"/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407FE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pStyle w:val="aff0"/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407FE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</w:tr>
      <w:tr w:rsidR="00496040" w:rsidRPr="00160BBD" w:rsidTr="00496040">
        <w:trPr>
          <w:trHeight w:val="255"/>
        </w:trPr>
        <w:tc>
          <w:tcPr>
            <w:tcW w:w="3970" w:type="dxa"/>
            <w:vMerge/>
            <w:vAlign w:val="center"/>
            <w:hideMark/>
          </w:tcPr>
          <w:p w:rsidR="00496040" w:rsidRPr="00160BBD" w:rsidRDefault="00496040" w:rsidP="00496040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496040" w:rsidRPr="00160BBD" w:rsidRDefault="00496040" w:rsidP="00496040">
            <w:pPr>
              <w:ind w:left="-93" w:right="-99"/>
            </w:pPr>
            <w:r w:rsidRPr="00160BBD">
              <w:t>окружной бюджет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pStyle w:val="aff0"/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407FE2">
              <w:rPr>
                <w:bCs/>
                <w:sz w:val="22"/>
                <w:szCs w:val="22"/>
              </w:rPr>
              <w:t>193569,9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pStyle w:val="aff0"/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407FE2">
              <w:rPr>
                <w:bCs/>
                <w:sz w:val="22"/>
                <w:szCs w:val="22"/>
              </w:rPr>
              <w:t>100971,5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pStyle w:val="aff0"/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407FE2">
              <w:rPr>
                <w:bCs/>
                <w:sz w:val="22"/>
                <w:szCs w:val="22"/>
              </w:rPr>
              <w:t>87994,3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pStyle w:val="aff0"/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407FE2">
              <w:rPr>
                <w:bCs/>
                <w:sz w:val="22"/>
                <w:szCs w:val="22"/>
              </w:rPr>
              <w:t>4604,1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pStyle w:val="aff0"/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407FE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</w:tr>
      <w:tr w:rsidR="00496040" w:rsidRPr="00160BBD" w:rsidTr="00496040">
        <w:trPr>
          <w:trHeight w:val="269"/>
        </w:trPr>
        <w:tc>
          <w:tcPr>
            <w:tcW w:w="3970" w:type="dxa"/>
            <w:vMerge/>
            <w:vAlign w:val="center"/>
            <w:hideMark/>
          </w:tcPr>
          <w:p w:rsidR="00496040" w:rsidRPr="00160BBD" w:rsidRDefault="00496040" w:rsidP="00496040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496040" w:rsidRPr="00160BBD" w:rsidRDefault="00496040" w:rsidP="00496040">
            <w:pPr>
              <w:ind w:left="-93" w:right="-99"/>
            </w:pPr>
            <w:r w:rsidRPr="00160BBD">
              <w:t>городской бюджет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pStyle w:val="aff0"/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407FE2">
              <w:rPr>
                <w:bCs/>
                <w:sz w:val="22"/>
                <w:szCs w:val="22"/>
              </w:rPr>
              <w:t>12355,2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pStyle w:val="aff0"/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407FE2">
              <w:rPr>
                <w:bCs/>
                <w:sz w:val="22"/>
                <w:szCs w:val="22"/>
              </w:rPr>
              <w:t>3654,5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pStyle w:val="aff0"/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407FE2">
              <w:rPr>
                <w:bCs/>
                <w:sz w:val="22"/>
                <w:szCs w:val="22"/>
              </w:rPr>
              <w:t>8094,2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pStyle w:val="aff0"/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407FE2">
              <w:rPr>
                <w:bCs/>
                <w:sz w:val="22"/>
                <w:szCs w:val="22"/>
              </w:rPr>
              <w:t>156,5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pStyle w:val="aff0"/>
              <w:ind w:left="-73" w:right="-108"/>
              <w:jc w:val="center"/>
              <w:rPr>
                <w:bCs/>
                <w:sz w:val="22"/>
                <w:szCs w:val="22"/>
              </w:rPr>
            </w:pPr>
            <w:r w:rsidRPr="00407FE2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</w:tr>
      <w:tr w:rsidR="00496040" w:rsidRPr="00160BBD" w:rsidTr="00496040">
        <w:trPr>
          <w:trHeight w:val="300"/>
        </w:trPr>
        <w:tc>
          <w:tcPr>
            <w:tcW w:w="3970" w:type="dxa"/>
            <w:vMerge w:val="restart"/>
            <w:shd w:val="clear" w:color="000000" w:fill="FFFFFF"/>
            <w:hideMark/>
          </w:tcPr>
          <w:p w:rsidR="00496040" w:rsidRPr="00160BBD" w:rsidRDefault="00496040" w:rsidP="00496040">
            <w:pPr>
              <w:ind w:left="-93" w:right="-99"/>
            </w:pPr>
            <w:r w:rsidRPr="00160BBD">
              <w:t>Подпрограмма Переселение граждан из жилищного фонда, признанного непригодным для проживания, и/или с высоким уровнем износа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496040" w:rsidRPr="00160BBD" w:rsidRDefault="00496040" w:rsidP="00496040">
            <w:pPr>
              <w:ind w:left="-93" w:right="-99"/>
            </w:pPr>
            <w:r w:rsidRPr="00160BBD">
              <w:t>всего, в т.ч.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54"/>
              <w:jc w:val="center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49486,9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54"/>
              <w:jc w:val="center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15432,3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54"/>
              <w:jc w:val="center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4467,4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54"/>
              <w:jc w:val="center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2500,0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54"/>
              <w:jc w:val="center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3434,7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54"/>
              <w:jc w:val="center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4162,7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54"/>
              <w:jc w:val="center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4341,7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54"/>
              <w:jc w:val="center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4730,3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jc w:val="center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5042,5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jc w:val="center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5375,3</w:t>
            </w:r>
          </w:p>
        </w:tc>
      </w:tr>
      <w:tr w:rsidR="00496040" w:rsidRPr="00160BBD" w:rsidTr="00496040">
        <w:trPr>
          <w:trHeight w:val="300"/>
        </w:trPr>
        <w:tc>
          <w:tcPr>
            <w:tcW w:w="3970" w:type="dxa"/>
            <w:vMerge/>
            <w:vAlign w:val="center"/>
            <w:hideMark/>
          </w:tcPr>
          <w:p w:rsidR="00496040" w:rsidRPr="00160BBD" w:rsidRDefault="00496040" w:rsidP="00496040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496040" w:rsidRPr="00160BBD" w:rsidRDefault="00496040" w:rsidP="00496040">
            <w:pPr>
              <w:ind w:left="-93" w:right="-99"/>
            </w:pPr>
            <w:r w:rsidRPr="00160BBD">
              <w:t>окружной бюджет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54"/>
              <w:jc w:val="center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14969,3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54"/>
              <w:jc w:val="center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14969,3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54"/>
              <w:jc w:val="center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54"/>
              <w:jc w:val="center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54"/>
              <w:jc w:val="center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54"/>
              <w:jc w:val="center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54"/>
              <w:jc w:val="center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54"/>
              <w:jc w:val="center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jc w:val="center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jc w:val="center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0,0</w:t>
            </w:r>
          </w:p>
        </w:tc>
      </w:tr>
      <w:tr w:rsidR="00496040" w:rsidRPr="00160BBD" w:rsidTr="00496040">
        <w:trPr>
          <w:trHeight w:val="541"/>
        </w:trPr>
        <w:tc>
          <w:tcPr>
            <w:tcW w:w="3970" w:type="dxa"/>
            <w:vMerge/>
            <w:vAlign w:val="center"/>
            <w:hideMark/>
          </w:tcPr>
          <w:p w:rsidR="00496040" w:rsidRPr="00160BBD" w:rsidRDefault="00496040" w:rsidP="00496040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496040" w:rsidRPr="00160BBD" w:rsidRDefault="00496040" w:rsidP="00496040">
            <w:pPr>
              <w:ind w:left="-93" w:right="-99"/>
            </w:pPr>
            <w:r w:rsidRPr="00160BBD">
              <w:t>городской бюджет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54"/>
              <w:jc w:val="center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34517,6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54"/>
              <w:jc w:val="center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463,0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54"/>
              <w:jc w:val="center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4467,4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54"/>
              <w:jc w:val="center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2500,0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54"/>
              <w:jc w:val="center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3434,7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54"/>
              <w:jc w:val="center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4162,7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54"/>
              <w:jc w:val="center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4341,7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54"/>
              <w:jc w:val="center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4730,3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jc w:val="center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5042,5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jc w:val="center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5375,3</w:t>
            </w:r>
          </w:p>
        </w:tc>
      </w:tr>
      <w:tr w:rsidR="00496040" w:rsidRPr="00160BBD" w:rsidTr="00496040">
        <w:trPr>
          <w:trHeight w:val="255"/>
        </w:trPr>
        <w:tc>
          <w:tcPr>
            <w:tcW w:w="3970" w:type="dxa"/>
            <w:vMerge w:val="restart"/>
            <w:shd w:val="clear" w:color="000000" w:fill="FFFFFF"/>
            <w:hideMark/>
          </w:tcPr>
          <w:p w:rsidR="00496040" w:rsidRPr="00160BBD" w:rsidRDefault="00496040" w:rsidP="00496040">
            <w:pPr>
              <w:ind w:left="-93" w:right="-99"/>
            </w:pPr>
            <w:r w:rsidRPr="00160BBD">
              <w:t xml:space="preserve">Подпрограмма </w:t>
            </w:r>
            <w:r>
              <w:t>"</w:t>
            </w:r>
            <w:r w:rsidRPr="00160BBD">
              <w:t>Обеспечение населения города Нарьян-Мара чистой водой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496040" w:rsidRPr="00160BBD" w:rsidRDefault="00496040" w:rsidP="00496040">
            <w:pPr>
              <w:ind w:left="-93" w:right="-99"/>
            </w:pPr>
            <w:r w:rsidRPr="00160BBD">
              <w:t>всего, в т.ч.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74"/>
              <w:jc w:val="center"/>
              <w:outlineLvl w:val="4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686843,4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74"/>
              <w:jc w:val="center"/>
              <w:outlineLvl w:val="4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287236,8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74"/>
              <w:jc w:val="center"/>
              <w:outlineLvl w:val="4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59964,5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74"/>
              <w:jc w:val="center"/>
              <w:outlineLvl w:val="4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10435,5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74"/>
              <w:jc w:val="center"/>
              <w:outlineLvl w:val="4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1083,4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74"/>
              <w:jc w:val="center"/>
              <w:outlineLvl w:val="4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74"/>
              <w:jc w:val="center"/>
              <w:outlineLvl w:val="4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74"/>
              <w:jc w:val="center"/>
              <w:outlineLvl w:val="4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328123,2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</w:tr>
      <w:tr w:rsidR="00496040" w:rsidRPr="00160BBD" w:rsidTr="00496040">
        <w:trPr>
          <w:trHeight w:val="255"/>
        </w:trPr>
        <w:tc>
          <w:tcPr>
            <w:tcW w:w="3970" w:type="dxa"/>
            <w:vMerge/>
            <w:vAlign w:val="center"/>
            <w:hideMark/>
          </w:tcPr>
          <w:p w:rsidR="00496040" w:rsidRPr="00160BBD" w:rsidRDefault="00496040" w:rsidP="00496040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496040" w:rsidRPr="00160BBD" w:rsidRDefault="00496040" w:rsidP="00496040">
            <w:pPr>
              <w:ind w:left="-93" w:right="-99"/>
            </w:pPr>
            <w:r w:rsidRPr="00160BBD">
              <w:t>окружной бюджет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74"/>
              <w:jc w:val="center"/>
              <w:outlineLvl w:val="4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650075,2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74"/>
              <w:jc w:val="center"/>
              <w:outlineLvl w:val="4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276991,7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74"/>
              <w:jc w:val="center"/>
              <w:outlineLvl w:val="4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58162,4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74"/>
              <w:jc w:val="center"/>
              <w:outlineLvl w:val="4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6115,6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74"/>
              <w:jc w:val="center"/>
              <w:outlineLvl w:val="4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74"/>
              <w:jc w:val="center"/>
              <w:outlineLvl w:val="4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74"/>
              <w:jc w:val="center"/>
              <w:outlineLvl w:val="4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74"/>
              <w:jc w:val="center"/>
              <w:outlineLvl w:val="4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308805,5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</w:tr>
      <w:tr w:rsidR="00496040" w:rsidRPr="00160BBD" w:rsidTr="00496040">
        <w:trPr>
          <w:trHeight w:val="330"/>
        </w:trPr>
        <w:tc>
          <w:tcPr>
            <w:tcW w:w="3970" w:type="dxa"/>
            <w:vMerge/>
            <w:vAlign w:val="center"/>
            <w:hideMark/>
          </w:tcPr>
          <w:p w:rsidR="00496040" w:rsidRPr="00160BBD" w:rsidRDefault="00496040" w:rsidP="00496040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496040" w:rsidRPr="00160BBD" w:rsidRDefault="00496040" w:rsidP="00496040">
            <w:pPr>
              <w:ind w:left="-93" w:right="-99"/>
            </w:pPr>
            <w:r w:rsidRPr="00160BBD">
              <w:t>городской бюджет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74"/>
              <w:jc w:val="center"/>
              <w:outlineLvl w:val="4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36768,2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74"/>
              <w:jc w:val="center"/>
              <w:outlineLvl w:val="4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10245,1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74"/>
              <w:jc w:val="center"/>
              <w:outlineLvl w:val="4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1802,1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74"/>
              <w:jc w:val="center"/>
              <w:outlineLvl w:val="4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4319,9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74"/>
              <w:jc w:val="center"/>
              <w:outlineLvl w:val="4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1083,4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74"/>
              <w:jc w:val="center"/>
              <w:outlineLvl w:val="4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74"/>
              <w:jc w:val="center"/>
              <w:outlineLvl w:val="4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74"/>
              <w:jc w:val="center"/>
              <w:outlineLvl w:val="4"/>
              <w:rPr>
                <w:bCs/>
              </w:rPr>
            </w:pPr>
            <w:r w:rsidRPr="00407FE2">
              <w:rPr>
                <w:bCs/>
                <w:sz w:val="22"/>
                <w:szCs w:val="22"/>
              </w:rPr>
              <w:t>19317,7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407FE2" w:rsidRDefault="00496040" w:rsidP="00496040">
            <w:pPr>
              <w:ind w:left="-93" w:right="-99"/>
              <w:jc w:val="center"/>
            </w:pPr>
            <w:r w:rsidRPr="00407FE2">
              <w:rPr>
                <w:sz w:val="22"/>
                <w:szCs w:val="22"/>
              </w:rPr>
              <w:t>0,0</w:t>
            </w:r>
          </w:p>
        </w:tc>
      </w:tr>
      <w:tr w:rsidR="00496040" w:rsidRPr="00160BBD" w:rsidTr="00496040">
        <w:trPr>
          <w:trHeight w:val="255"/>
        </w:trPr>
        <w:tc>
          <w:tcPr>
            <w:tcW w:w="3970" w:type="dxa"/>
            <w:vMerge w:val="restart"/>
            <w:shd w:val="clear" w:color="000000" w:fill="FFFFFF"/>
            <w:hideMark/>
          </w:tcPr>
          <w:p w:rsidR="00496040" w:rsidRPr="00160BBD" w:rsidRDefault="0035179E" w:rsidP="00496040">
            <w:pPr>
              <w:ind w:left="-93" w:right="-99"/>
            </w:pPr>
            <w:hyperlink w:anchor="P3342" w:history="1">
              <w:r w:rsidR="00496040" w:rsidRPr="00160BBD">
                <w:t>Подпрограмма</w:t>
              </w:r>
            </w:hyperlink>
            <w:r w:rsidR="00496040" w:rsidRPr="00160BBD">
              <w:t xml:space="preserve"> "Обеспечение населения города Нарьян-Мара доступными жилищно-коммунальными и бытовыми услугами"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496040" w:rsidRPr="00160BBD" w:rsidRDefault="00496040" w:rsidP="00496040">
            <w:pPr>
              <w:ind w:left="-93" w:right="-99"/>
            </w:pPr>
            <w:r w:rsidRPr="00160BBD">
              <w:t>всего, в т.ч.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225109,9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53358,2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50195,7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38278,0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38278,0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20000,0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15000,0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10000,0</w:t>
            </w:r>
          </w:p>
        </w:tc>
      </w:tr>
      <w:tr w:rsidR="00496040" w:rsidRPr="00160BBD" w:rsidTr="00496040">
        <w:trPr>
          <w:trHeight w:val="255"/>
        </w:trPr>
        <w:tc>
          <w:tcPr>
            <w:tcW w:w="3970" w:type="dxa"/>
            <w:vMerge/>
            <w:vAlign w:val="center"/>
            <w:hideMark/>
          </w:tcPr>
          <w:p w:rsidR="00496040" w:rsidRPr="00160BBD" w:rsidRDefault="00496040" w:rsidP="00496040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496040" w:rsidRPr="00160BBD" w:rsidRDefault="00496040" w:rsidP="00496040">
            <w:pPr>
              <w:ind w:left="-93" w:right="-99"/>
            </w:pPr>
            <w:r w:rsidRPr="00160BBD">
              <w:t>окружной бюджет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0,0</w:t>
            </w:r>
          </w:p>
        </w:tc>
      </w:tr>
      <w:tr w:rsidR="00496040" w:rsidRPr="00160BBD" w:rsidTr="00496040">
        <w:trPr>
          <w:trHeight w:val="255"/>
        </w:trPr>
        <w:tc>
          <w:tcPr>
            <w:tcW w:w="3970" w:type="dxa"/>
            <w:vMerge/>
            <w:vAlign w:val="center"/>
            <w:hideMark/>
          </w:tcPr>
          <w:p w:rsidR="00496040" w:rsidRPr="00160BBD" w:rsidRDefault="00496040" w:rsidP="00496040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496040" w:rsidRPr="00160BBD" w:rsidRDefault="00496040" w:rsidP="00496040">
            <w:pPr>
              <w:ind w:left="-93" w:right="-99"/>
            </w:pPr>
            <w:r w:rsidRPr="00160BBD">
              <w:t>городской бюджет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225109,9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53358,2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50195,7</w:t>
            </w:r>
          </w:p>
        </w:tc>
        <w:tc>
          <w:tcPr>
            <w:tcW w:w="927" w:type="dxa"/>
            <w:shd w:val="clear" w:color="000000" w:fill="FFFFFF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38278,0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38278,0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20000,0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15000,0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96040" w:rsidRPr="00160BBD" w:rsidRDefault="00496040" w:rsidP="00496040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10000,0</w:t>
            </w:r>
          </w:p>
        </w:tc>
      </w:tr>
      <w:tr w:rsidR="00496040" w:rsidRPr="00160BBD" w:rsidTr="00496040">
        <w:trPr>
          <w:trHeight w:val="255"/>
        </w:trPr>
        <w:tc>
          <w:tcPr>
            <w:tcW w:w="3970" w:type="dxa"/>
            <w:vMerge w:val="restart"/>
            <w:shd w:val="clear" w:color="auto" w:fill="auto"/>
          </w:tcPr>
          <w:p w:rsidR="00496040" w:rsidRPr="00160BBD" w:rsidRDefault="00496040" w:rsidP="00496040">
            <w:pPr>
              <w:ind w:left="-93" w:right="-99"/>
              <w:rPr>
                <w:b/>
                <w:bCs/>
              </w:rPr>
            </w:pPr>
            <w:r w:rsidRPr="00160BBD">
              <w:t>Муниципальная программа "Обеспечение доступным и комфортным жильем, коммунальными и бытовыми услугами населения города"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96040" w:rsidRPr="00160BBD" w:rsidRDefault="00496040" w:rsidP="00496040">
            <w:pPr>
              <w:ind w:left="-93" w:right="-99"/>
              <w:rPr>
                <w:b/>
                <w:bCs/>
              </w:rPr>
            </w:pPr>
            <w:r w:rsidRPr="00160BBD">
              <w:rPr>
                <w:b/>
                <w:bCs/>
              </w:rPr>
              <w:t>всего, в т.ч.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1956274,4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920949,4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435775,2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71054,3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55163,8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42440,7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42619,7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352853,5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20042,5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15375,3</w:t>
            </w:r>
          </w:p>
        </w:tc>
      </w:tr>
      <w:tr w:rsidR="00496040" w:rsidRPr="00160BBD" w:rsidTr="00496040">
        <w:trPr>
          <w:trHeight w:val="525"/>
        </w:trPr>
        <w:tc>
          <w:tcPr>
            <w:tcW w:w="3970" w:type="dxa"/>
            <w:vMerge/>
            <w:vAlign w:val="center"/>
          </w:tcPr>
          <w:p w:rsidR="00496040" w:rsidRPr="00160BBD" w:rsidRDefault="00496040" w:rsidP="00496040">
            <w:pPr>
              <w:ind w:left="-93" w:right="-99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96040" w:rsidRPr="00160BBD" w:rsidRDefault="00496040" w:rsidP="00496040">
            <w:pPr>
              <w:ind w:left="-93" w:right="-99"/>
              <w:rPr>
                <w:b/>
                <w:bCs/>
              </w:rPr>
            </w:pPr>
            <w:r w:rsidRPr="00160BBD">
              <w:rPr>
                <w:b/>
                <w:bCs/>
              </w:rPr>
              <w:t>федеральный бюджет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39400,2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39400,2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96040" w:rsidRPr="00160BBD" w:rsidTr="00496040">
        <w:trPr>
          <w:trHeight w:val="255"/>
        </w:trPr>
        <w:tc>
          <w:tcPr>
            <w:tcW w:w="3970" w:type="dxa"/>
            <w:vMerge/>
            <w:vAlign w:val="center"/>
          </w:tcPr>
          <w:p w:rsidR="00496040" w:rsidRPr="00160BBD" w:rsidRDefault="00496040" w:rsidP="00496040">
            <w:pPr>
              <w:ind w:left="-93" w:right="-99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96040" w:rsidRPr="00160BBD" w:rsidRDefault="00496040" w:rsidP="00496040">
            <w:pPr>
              <w:ind w:left="-93" w:right="-99"/>
              <w:rPr>
                <w:b/>
                <w:bCs/>
              </w:rPr>
            </w:pPr>
            <w:r w:rsidRPr="00160BBD">
              <w:rPr>
                <w:b/>
                <w:bCs/>
              </w:rPr>
              <w:t>окружной бюджет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1585637,6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891176,8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374935,6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10719,7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308805,5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96040" w:rsidRPr="00160BBD" w:rsidTr="00496040">
        <w:trPr>
          <w:trHeight w:val="255"/>
        </w:trPr>
        <w:tc>
          <w:tcPr>
            <w:tcW w:w="3970" w:type="dxa"/>
            <w:vMerge/>
            <w:vAlign w:val="center"/>
          </w:tcPr>
          <w:p w:rsidR="00496040" w:rsidRPr="00160BBD" w:rsidRDefault="00496040" w:rsidP="00496040">
            <w:pPr>
              <w:ind w:left="-93" w:right="-99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96040" w:rsidRPr="00160BBD" w:rsidRDefault="00496040" w:rsidP="00496040">
            <w:pPr>
              <w:ind w:left="-93" w:right="-99"/>
              <w:rPr>
                <w:b/>
                <w:bCs/>
              </w:rPr>
            </w:pPr>
            <w:r w:rsidRPr="00160BBD">
              <w:rPr>
                <w:b/>
                <w:bCs/>
              </w:rPr>
              <w:t>городской бюджет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331236,6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29772,6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21439,4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60334,6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55163,8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42440,7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42619,7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44048,0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20042,5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040" w:rsidRPr="00F3390C" w:rsidRDefault="00496040" w:rsidP="00496040">
            <w:pPr>
              <w:ind w:left="-108" w:right="-51"/>
              <w:jc w:val="center"/>
              <w:rPr>
                <w:b/>
                <w:bCs/>
              </w:rPr>
            </w:pPr>
            <w:r w:rsidRPr="00F3390C">
              <w:rPr>
                <w:b/>
                <w:bCs/>
                <w:sz w:val="22"/>
                <w:szCs w:val="22"/>
              </w:rPr>
              <w:t>15375,3</w:t>
            </w:r>
          </w:p>
        </w:tc>
      </w:tr>
    </w:tbl>
    <w:p w:rsidR="00496040" w:rsidRDefault="00496040" w:rsidP="00496040">
      <w:pPr>
        <w:tabs>
          <w:tab w:val="left" w:pos="1276"/>
        </w:tabs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496040" w:rsidRDefault="00496040" w:rsidP="00496040">
      <w:pPr>
        <w:tabs>
          <w:tab w:val="left" w:pos="1276"/>
        </w:tabs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</w:p>
    <w:p w:rsidR="0070065D" w:rsidRDefault="0070065D" w:rsidP="009060DC">
      <w:pPr>
        <w:jc w:val="both"/>
        <w:rPr>
          <w:b/>
          <w:bCs/>
          <w:sz w:val="26"/>
        </w:rPr>
      </w:pPr>
    </w:p>
    <w:p w:rsidR="00496040" w:rsidRDefault="00496040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496040" w:rsidRDefault="00496040" w:rsidP="007B42C8">
      <w:pPr>
        <w:jc w:val="right"/>
      </w:pPr>
    </w:p>
    <w:p w:rsidR="00496040" w:rsidRDefault="00496040" w:rsidP="007B42C8">
      <w:pPr>
        <w:jc w:val="right"/>
      </w:pPr>
    </w:p>
    <w:p w:rsidR="00496040" w:rsidRDefault="00496040" w:rsidP="007B42C8">
      <w:pPr>
        <w:jc w:val="right"/>
      </w:pPr>
    </w:p>
    <w:p w:rsidR="00496040" w:rsidRDefault="00496040" w:rsidP="007B42C8">
      <w:pPr>
        <w:jc w:val="right"/>
      </w:pPr>
    </w:p>
    <w:p w:rsidR="00496040" w:rsidRDefault="00496040" w:rsidP="007B42C8">
      <w:pPr>
        <w:jc w:val="right"/>
      </w:pPr>
    </w:p>
    <w:p w:rsidR="00496040" w:rsidRDefault="00496040" w:rsidP="007B42C8">
      <w:pPr>
        <w:jc w:val="right"/>
      </w:pPr>
    </w:p>
    <w:p w:rsidR="00496040" w:rsidRDefault="00496040" w:rsidP="007B42C8">
      <w:pPr>
        <w:jc w:val="right"/>
      </w:pPr>
    </w:p>
    <w:p w:rsidR="00496040" w:rsidRDefault="00496040" w:rsidP="007B42C8">
      <w:pPr>
        <w:jc w:val="right"/>
      </w:pPr>
    </w:p>
    <w:p w:rsidR="00496040" w:rsidRDefault="00496040" w:rsidP="007B42C8">
      <w:pPr>
        <w:jc w:val="right"/>
      </w:pPr>
    </w:p>
    <w:p w:rsidR="00496040" w:rsidRDefault="00496040" w:rsidP="007B42C8">
      <w:pPr>
        <w:jc w:val="right"/>
      </w:pPr>
    </w:p>
    <w:p w:rsidR="00496040" w:rsidRDefault="00496040" w:rsidP="007B42C8">
      <w:pPr>
        <w:jc w:val="right"/>
      </w:pPr>
    </w:p>
    <w:p w:rsidR="00496040" w:rsidRDefault="00496040" w:rsidP="007B42C8">
      <w:pPr>
        <w:jc w:val="right"/>
      </w:pPr>
    </w:p>
    <w:p w:rsidR="00496040" w:rsidRDefault="00496040" w:rsidP="007B42C8">
      <w:pPr>
        <w:jc w:val="right"/>
      </w:pPr>
    </w:p>
    <w:p w:rsidR="00496040" w:rsidRDefault="00496040" w:rsidP="007B42C8">
      <w:pPr>
        <w:jc w:val="right"/>
      </w:pPr>
    </w:p>
    <w:p w:rsidR="00496040" w:rsidRDefault="00496040" w:rsidP="007B42C8">
      <w:pPr>
        <w:jc w:val="right"/>
        <w:sectPr w:rsidR="00496040" w:rsidSect="003863C0">
          <w:pgSz w:w="16838" w:h="11906" w:orient="landscape" w:code="9"/>
          <w:pgMar w:top="1134" w:right="737" w:bottom="1134" w:left="851" w:header="720" w:footer="720" w:gutter="0"/>
          <w:cols w:space="720"/>
          <w:titlePg/>
          <w:docGrid w:linePitch="326"/>
        </w:sectPr>
      </w:pPr>
    </w:p>
    <w:p w:rsidR="00496040" w:rsidRPr="00496040" w:rsidRDefault="00496040" w:rsidP="004216A8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right="-568" w:firstLine="709"/>
        <w:jc w:val="both"/>
        <w:outlineLvl w:val="0"/>
        <w:rPr>
          <w:rFonts w:cs="Calibri"/>
          <w:sz w:val="26"/>
          <w:szCs w:val="26"/>
        </w:rPr>
      </w:pPr>
      <w:r w:rsidRPr="00496040">
        <w:rPr>
          <w:sz w:val="26"/>
          <w:szCs w:val="26"/>
          <w:lang w:eastAsia="en-US"/>
        </w:rPr>
        <w:t xml:space="preserve">В паспорте </w:t>
      </w:r>
      <w:r w:rsidRPr="00496040">
        <w:rPr>
          <w:sz w:val="26"/>
          <w:szCs w:val="26"/>
        </w:rPr>
        <w:t>подпрограммы "Обеспечение земельных участков коммунальной и транспортной инфраструктурой в целях жилищного строительства (да</w:t>
      </w:r>
      <w:r w:rsidR="003863C0">
        <w:rPr>
          <w:sz w:val="26"/>
          <w:szCs w:val="26"/>
        </w:rPr>
        <w:t>лее – Подпрограмма 2) разделы "</w:t>
      </w:r>
      <w:r w:rsidRPr="00496040">
        <w:rPr>
          <w:sz w:val="26"/>
          <w:szCs w:val="26"/>
        </w:rPr>
        <w:t xml:space="preserve">Целевые показатели подпрограммы", "Объемы и источники </w:t>
      </w:r>
      <w:r w:rsidR="003863C0">
        <w:rPr>
          <w:sz w:val="26"/>
          <w:szCs w:val="26"/>
        </w:rPr>
        <w:t>финансирования подпрограммы", "</w:t>
      </w:r>
      <w:r w:rsidRPr="00496040">
        <w:rPr>
          <w:sz w:val="26"/>
          <w:szCs w:val="26"/>
        </w:rPr>
        <w:t>Ожидаемые резул</w:t>
      </w:r>
      <w:r w:rsidR="003863C0">
        <w:rPr>
          <w:sz w:val="26"/>
          <w:szCs w:val="26"/>
        </w:rPr>
        <w:t xml:space="preserve">ьтаты реализации подпрограммы" </w:t>
      </w:r>
      <w:r w:rsidRPr="00496040">
        <w:rPr>
          <w:sz w:val="26"/>
          <w:szCs w:val="26"/>
        </w:rPr>
        <w:t xml:space="preserve">изложить </w:t>
      </w:r>
      <w:r w:rsidR="004216A8">
        <w:rPr>
          <w:sz w:val="26"/>
          <w:szCs w:val="26"/>
        </w:rPr>
        <w:t xml:space="preserve">                          </w:t>
      </w:r>
      <w:r w:rsidRPr="00496040">
        <w:rPr>
          <w:sz w:val="26"/>
          <w:szCs w:val="26"/>
        </w:rPr>
        <w:t>в следующей редакции:</w:t>
      </w:r>
    </w:p>
    <w:p w:rsidR="00496040" w:rsidRPr="00496040" w:rsidRDefault="00496040" w:rsidP="00496040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496040">
        <w:rPr>
          <w:sz w:val="26"/>
          <w:szCs w:val="26"/>
          <w:lang w:eastAsia="en-US"/>
        </w:rPr>
        <w:t>"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7660"/>
      </w:tblGrid>
      <w:tr w:rsidR="00496040" w:rsidRPr="00496040" w:rsidTr="00496040">
        <w:tc>
          <w:tcPr>
            <w:tcW w:w="2608" w:type="dxa"/>
          </w:tcPr>
          <w:p w:rsidR="00496040" w:rsidRPr="00496040" w:rsidRDefault="00496040" w:rsidP="00496040">
            <w:pPr>
              <w:widowControl w:val="0"/>
              <w:autoSpaceDE w:val="0"/>
              <w:autoSpaceDN w:val="0"/>
              <w:adjustRightInd w:val="0"/>
              <w:ind w:right="-68"/>
              <w:rPr>
                <w:sz w:val="26"/>
                <w:szCs w:val="26"/>
              </w:rPr>
            </w:pPr>
            <w:r w:rsidRPr="00496040">
              <w:rPr>
                <w:sz w:val="26"/>
                <w:szCs w:val="26"/>
              </w:rPr>
              <w:t>Целевые показатели подпрограммы</w:t>
            </w:r>
          </w:p>
        </w:tc>
        <w:tc>
          <w:tcPr>
            <w:tcW w:w="7660" w:type="dxa"/>
          </w:tcPr>
          <w:p w:rsidR="00496040" w:rsidRPr="00496040" w:rsidRDefault="00496040" w:rsidP="00496040">
            <w:pPr>
              <w:widowControl w:val="0"/>
              <w:autoSpaceDE w:val="0"/>
              <w:autoSpaceDN w:val="0"/>
              <w:adjustRightInd w:val="0"/>
              <w:ind w:right="-68"/>
              <w:rPr>
                <w:sz w:val="26"/>
                <w:szCs w:val="26"/>
              </w:rPr>
            </w:pPr>
            <w:r w:rsidRPr="00496040">
              <w:rPr>
                <w:sz w:val="26"/>
                <w:szCs w:val="26"/>
              </w:rPr>
              <w:t>- площадь территории для жилищного строительства;</w:t>
            </w:r>
          </w:p>
          <w:p w:rsidR="00496040" w:rsidRPr="00496040" w:rsidRDefault="00496040" w:rsidP="00496040">
            <w:pPr>
              <w:widowControl w:val="0"/>
              <w:autoSpaceDE w:val="0"/>
              <w:autoSpaceDN w:val="0"/>
              <w:adjustRightInd w:val="0"/>
              <w:ind w:right="-68"/>
              <w:rPr>
                <w:sz w:val="26"/>
                <w:szCs w:val="26"/>
              </w:rPr>
            </w:pPr>
            <w:r w:rsidRPr="00496040">
              <w:rPr>
                <w:sz w:val="26"/>
                <w:szCs w:val="26"/>
              </w:rPr>
              <w:t>- протяженность дорог с усовершенствованным покрытием</w:t>
            </w:r>
          </w:p>
        </w:tc>
      </w:tr>
      <w:tr w:rsidR="00496040" w:rsidRPr="00496040" w:rsidTr="00496040">
        <w:tc>
          <w:tcPr>
            <w:tcW w:w="2608" w:type="dxa"/>
          </w:tcPr>
          <w:p w:rsidR="00496040" w:rsidRPr="00496040" w:rsidRDefault="00496040" w:rsidP="00496040">
            <w:pPr>
              <w:ind w:right="-68"/>
              <w:rPr>
                <w:sz w:val="26"/>
                <w:szCs w:val="26"/>
              </w:rPr>
            </w:pPr>
            <w:r w:rsidRPr="00496040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660" w:type="dxa"/>
          </w:tcPr>
          <w:p w:rsidR="00496040" w:rsidRPr="00496040" w:rsidRDefault="00496040" w:rsidP="00496040">
            <w:pPr>
              <w:ind w:right="-68"/>
              <w:rPr>
                <w:sz w:val="26"/>
                <w:szCs w:val="26"/>
              </w:rPr>
            </w:pPr>
            <w:r w:rsidRPr="00496040">
              <w:rPr>
                <w:sz w:val="26"/>
                <w:szCs w:val="26"/>
              </w:rPr>
              <w:t xml:space="preserve">Общий объем финансирования программы – 245 325,3 тыс. руб., </w:t>
            </w:r>
            <w:r w:rsidR="003863C0">
              <w:rPr>
                <w:sz w:val="26"/>
                <w:szCs w:val="26"/>
              </w:rPr>
              <w:t xml:space="preserve">             </w:t>
            </w:r>
            <w:r w:rsidRPr="00496040">
              <w:rPr>
                <w:sz w:val="26"/>
                <w:szCs w:val="26"/>
              </w:rPr>
              <w:t>в т.ч. по годам:</w:t>
            </w:r>
          </w:p>
          <w:p w:rsidR="00496040" w:rsidRPr="00496040" w:rsidRDefault="00496040" w:rsidP="00496040">
            <w:pPr>
              <w:ind w:right="-68"/>
              <w:rPr>
                <w:sz w:val="26"/>
                <w:szCs w:val="26"/>
              </w:rPr>
            </w:pPr>
            <w:r w:rsidRPr="00496040">
              <w:rPr>
                <w:sz w:val="26"/>
                <w:szCs w:val="26"/>
              </w:rPr>
              <w:t xml:space="preserve">2014 год </w:t>
            </w:r>
            <w:r w:rsidR="003863C0">
              <w:rPr>
                <w:sz w:val="26"/>
                <w:szCs w:val="26"/>
              </w:rPr>
              <w:t>–</w:t>
            </w:r>
            <w:r w:rsidRPr="00496040">
              <w:rPr>
                <w:sz w:val="26"/>
                <w:szCs w:val="26"/>
              </w:rPr>
              <w:t xml:space="preserve"> 104 626,0 тыс. руб.,</w:t>
            </w:r>
          </w:p>
          <w:p w:rsidR="00496040" w:rsidRPr="00496040" w:rsidRDefault="00496040" w:rsidP="00496040">
            <w:pPr>
              <w:ind w:right="-68"/>
              <w:rPr>
                <w:sz w:val="26"/>
                <w:szCs w:val="26"/>
              </w:rPr>
            </w:pPr>
            <w:r w:rsidRPr="00496040">
              <w:rPr>
                <w:sz w:val="26"/>
                <w:szCs w:val="26"/>
              </w:rPr>
              <w:t xml:space="preserve">2015 год </w:t>
            </w:r>
            <w:r w:rsidR="003863C0">
              <w:rPr>
                <w:sz w:val="26"/>
                <w:szCs w:val="26"/>
              </w:rPr>
              <w:t>–</w:t>
            </w:r>
            <w:r w:rsidRPr="00496040">
              <w:rPr>
                <w:sz w:val="26"/>
                <w:szCs w:val="26"/>
              </w:rPr>
              <w:t xml:space="preserve"> 135 488,7 тыс. руб.,</w:t>
            </w:r>
          </w:p>
          <w:p w:rsidR="00496040" w:rsidRPr="00496040" w:rsidRDefault="00496040" w:rsidP="00496040">
            <w:pPr>
              <w:ind w:right="-68"/>
              <w:rPr>
                <w:sz w:val="26"/>
                <w:szCs w:val="26"/>
              </w:rPr>
            </w:pPr>
            <w:r w:rsidRPr="00496040">
              <w:rPr>
                <w:sz w:val="26"/>
                <w:szCs w:val="26"/>
              </w:rPr>
              <w:t>2016 год – 4</w:t>
            </w:r>
            <w:r w:rsidR="003863C0">
              <w:rPr>
                <w:sz w:val="26"/>
                <w:szCs w:val="26"/>
              </w:rPr>
              <w:t xml:space="preserve"> </w:t>
            </w:r>
            <w:r w:rsidRPr="00496040">
              <w:rPr>
                <w:sz w:val="26"/>
                <w:szCs w:val="26"/>
              </w:rPr>
              <w:t xml:space="preserve">760,6 тыс. руб., </w:t>
            </w:r>
          </w:p>
          <w:p w:rsidR="00496040" w:rsidRPr="00496040" w:rsidRDefault="00496040" w:rsidP="00496040">
            <w:pPr>
              <w:ind w:right="-68"/>
              <w:rPr>
                <w:sz w:val="26"/>
                <w:szCs w:val="26"/>
              </w:rPr>
            </w:pPr>
            <w:r w:rsidRPr="00496040">
              <w:rPr>
                <w:sz w:val="26"/>
                <w:szCs w:val="26"/>
              </w:rPr>
              <w:t xml:space="preserve">2017 год – 450 тыс. руб., </w:t>
            </w:r>
          </w:p>
          <w:p w:rsidR="00496040" w:rsidRPr="00496040" w:rsidRDefault="00496040" w:rsidP="00496040">
            <w:pPr>
              <w:ind w:right="-68"/>
              <w:rPr>
                <w:sz w:val="26"/>
                <w:szCs w:val="26"/>
              </w:rPr>
            </w:pPr>
            <w:r w:rsidRPr="00496040">
              <w:rPr>
                <w:sz w:val="26"/>
                <w:szCs w:val="26"/>
              </w:rPr>
              <w:t>в том числе:</w:t>
            </w:r>
          </w:p>
          <w:p w:rsidR="00496040" w:rsidRPr="00496040" w:rsidRDefault="00496040" w:rsidP="00496040">
            <w:pPr>
              <w:ind w:right="-68"/>
              <w:rPr>
                <w:sz w:val="26"/>
                <w:szCs w:val="26"/>
              </w:rPr>
            </w:pPr>
            <w:r w:rsidRPr="00496040">
              <w:rPr>
                <w:sz w:val="26"/>
                <w:szCs w:val="26"/>
              </w:rPr>
              <w:t xml:space="preserve">- средства федерального бюджета </w:t>
            </w:r>
            <w:r w:rsidR="003863C0">
              <w:rPr>
                <w:sz w:val="26"/>
                <w:szCs w:val="26"/>
              </w:rPr>
              <w:t>–</w:t>
            </w:r>
            <w:r w:rsidRPr="00496040">
              <w:rPr>
                <w:sz w:val="26"/>
                <w:szCs w:val="26"/>
              </w:rPr>
              <w:t xml:space="preserve"> 39 400,2 тыс. руб., </w:t>
            </w:r>
            <w:r w:rsidR="003863C0">
              <w:rPr>
                <w:sz w:val="26"/>
                <w:szCs w:val="26"/>
              </w:rPr>
              <w:t xml:space="preserve">                                 </w:t>
            </w:r>
            <w:r w:rsidRPr="00496040">
              <w:rPr>
                <w:sz w:val="26"/>
                <w:szCs w:val="26"/>
              </w:rPr>
              <w:t>в т.ч. по годам:</w:t>
            </w:r>
          </w:p>
          <w:p w:rsidR="00496040" w:rsidRPr="00496040" w:rsidRDefault="00496040" w:rsidP="00496040">
            <w:pPr>
              <w:ind w:right="-68"/>
              <w:rPr>
                <w:sz w:val="26"/>
                <w:szCs w:val="26"/>
              </w:rPr>
            </w:pPr>
            <w:r w:rsidRPr="00496040">
              <w:rPr>
                <w:sz w:val="26"/>
                <w:szCs w:val="26"/>
              </w:rPr>
              <w:t xml:space="preserve">2014 год </w:t>
            </w:r>
            <w:r w:rsidR="003863C0">
              <w:rPr>
                <w:sz w:val="26"/>
                <w:szCs w:val="26"/>
              </w:rPr>
              <w:t>–</w:t>
            </w:r>
            <w:r w:rsidRPr="00496040">
              <w:rPr>
                <w:sz w:val="26"/>
                <w:szCs w:val="26"/>
              </w:rPr>
              <w:t xml:space="preserve"> 0 тыс. руб.,</w:t>
            </w:r>
          </w:p>
          <w:p w:rsidR="00496040" w:rsidRPr="00496040" w:rsidRDefault="00496040" w:rsidP="00496040">
            <w:pPr>
              <w:ind w:right="-68"/>
              <w:rPr>
                <w:sz w:val="26"/>
                <w:szCs w:val="26"/>
              </w:rPr>
            </w:pPr>
            <w:r w:rsidRPr="00496040">
              <w:rPr>
                <w:sz w:val="26"/>
                <w:szCs w:val="26"/>
              </w:rPr>
              <w:t xml:space="preserve">2015 год </w:t>
            </w:r>
            <w:r w:rsidR="003863C0">
              <w:rPr>
                <w:sz w:val="26"/>
                <w:szCs w:val="26"/>
              </w:rPr>
              <w:t>–</w:t>
            </w:r>
            <w:r w:rsidRPr="00496040">
              <w:rPr>
                <w:sz w:val="26"/>
                <w:szCs w:val="26"/>
              </w:rPr>
              <w:t xml:space="preserve"> 39 400,2 тыс. руб.,</w:t>
            </w:r>
          </w:p>
          <w:p w:rsidR="00496040" w:rsidRPr="00496040" w:rsidRDefault="00496040" w:rsidP="00496040">
            <w:pPr>
              <w:ind w:right="-68"/>
              <w:rPr>
                <w:sz w:val="26"/>
                <w:szCs w:val="26"/>
              </w:rPr>
            </w:pPr>
            <w:r w:rsidRPr="00496040">
              <w:rPr>
                <w:sz w:val="26"/>
                <w:szCs w:val="26"/>
              </w:rPr>
              <w:t xml:space="preserve">2016 год </w:t>
            </w:r>
            <w:r w:rsidR="003863C0">
              <w:rPr>
                <w:sz w:val="26"/>
                <w:szCs w:val="26"/>
              </w:rPr>
              <w:t>–</w:t>
            </w:r>
            <w:r w:rsidRPr="00496040">
              <w:rPr>
                <w:sz w:val="26"/>
                <w:szCs w:val="26"/>
              </w:rPr>
              <w:t xml:space="preserve"> 0 тыс. руб.,</w:t>
            </w:r>
          </w:p>
          <w:p w:rsidR="00496040" w:rsidRPr="00496040" w:rsidRDefault="00496040" w:rsidP="00496040">
            <w:pPr>
              <w:ind w:right="-68"/>
              <w:rPr>
                <w:sz w:val="26"/>
                <w:szCs w:val="26"/>
              </w:rPr>
            </w:pPr>
            <w:r w:rsidRPr="00496040">
              <w:rPr>
                <w:sz w:val="26"/>
                <w:szCs w:val="26"/>
              </w:rPr>
              <w:t xml:space="preserve">2017 год </w:t>
            </w:r>
            <w:r w:rsidR="003863C0">
              <w:rPr>
                <w:sz w:val="26"/>
                <w:szCs w:val="26"/>
              </w:rPr>
              <w:t>–</w:t>
            </w:r>
            <w:r w:rsidRPr="00496040">
              <w:rPr>
                <w:sz w:val="26"/>
                <w:szCs w:val="26"/>
              </w:rPr>
              <w:t xml:space="preserve"> 0 тыс. руб.,</w:t>
            </w:r>
          </w:p>
          <w:p w:rsidR="00496040" w:rsidRPr="00496040" w:rsidRDefault="00496040" w:rsidP="00496040">
            <w:pPr>
              <w:ind w:right="-68"/>
              <w:rPr>
                <w:sz w:val="26"/>
                <w:szCs w:val="26"/>
              </w:rPr>
            </w:pPr>
            <w:r w:rsidRPr="00496040">
              <w:rPr>
                <w:sz w:val="26"/>
                <w:szCs w:val="26"/>
              </w:rPr>
              <w:t>- средства окружного бюджета – 193 569,9 тыс. руб., в т.ч. по годам:</w:t>
            </w:r>
          </w:p>
          <w:p w:rsidR="00496040" w:rsidRPr="00496040" w:rsidRDefault="00496040" w:rsidP="00496040">
            <w:pPr>
              <w:ind w:right="-68"/>
              <w:rPr>
                <w:sz w:val="26"/>
                <w:szCs w:val="26"/>
              </w:rPr>
            </w:pPr>
            <w:r w:rsidRPr="00496040">
              <w:rPr>
                <w:sz w:val="26"/>
                <w:szCs w:val="26"/>
              </w:rPr>
              <w:t xml:space="preserve">2014 год </w:t>
            </w:r>
            <w:r w:rsidR="003863C0">
              <w:rPr>
                <w:sz w:val="26"/>
                <w:szCs w:val="26"/>
              </w:rPr>
              <w:t>–</w:t>
            </w:r>
            <w:r w:rsidRPr="00496040">
              <w:rPr>
                <w:sz w:val="26"/>
                <w:szCs w:val="26"/>
              </w:rPr>
              <w:t xml:space="preserve"> 100 971,5 тыс. руб.,</w:t>
            </w:r>
          </w:p>
          <w:p w:rsidR="00496040" w:rsidRPr="00496040" w:rsidRDefault="00496040" w:rsidP="00496040">
            <w:pPr>
              <w:ind w:right="-68"/>
              <w:rPr>
                <w:sz w:val="26"/>
                <w:szCs w:val="26"/>
              </w:rPr>
            </w:pPr>
            <w:r w:rsidRPr="00496040">
              <w:rPr>
                <w:sz w:val="26"/>
                <w:szCs w:val="26"/>
              </w:rPr>
              <w:t xml:space="preserve">2015 год </w:t>
            </w:r>
            <w:r w:rsidR="003863C0">
              <w:rPr>
                <w:sz w:val="26"/>
                <w:szCs w:val="26"/>
              </w:rPr>
              <w:t>–</w:t>
            </w:r>
            <w:r w:rsidRPr="00496040">
              <w:rPr>
                <w:sz w:val="26"/>
                <w:szCs w:val="26"/>
              </w:rPr>
              <w:t xml:space="preserve"> 87 994,3 тыс. руб.,</w:t>
            </w:r>
          </w:p>
          <w:p w:rsidR="00496040" w:rsidRPr="00496040" w:rsidRDefault="00496040" w:rsidP="00496040">
            <w:pPr>
              <w:ind w:right="-68"/>
              <w:rPr>
                <w:sz w:val="26"/>
                <w:szCs w:val="26"/>
              </w:rPr>
            </w:pPr>
            <w:r w:rsidRPr="00496040">
              <w:rPr>
                <w:sz w:val="26"/>
                <w:szCs w:val="26"/>
              </w:rPr>
              <w:t xml:space="preserve">2016 год – 4 604,1 тыс. руб., </w:t>
            </w:r>
          </w:p>
          <w:p w:rsidR="00496040" w:rsidRPr="00496040" w:rsidRDefault="00496040" w:rsidP="00496040">
            <w:pPr>
              <w:ind w:right="-68"/>
              <w:rPr>
                <w:sz w:val="26"/>
                <w:szCs w:val="26"/>
              </w:rPr>
            </w:pPr>
            <w:r w:rsidRPr="00496040">
              <w:rPr>
                <w:sz w:val="26"/>
                <w:szCs w:val="26"/>
              </w:rPr>
              <w:t xml:space="preserve">2017 год </w:t>
            </w:r>
            <w:r w:rsidR="003863C0">
              <w:rPr>
                <w:sz w:val="26"/>
                <w:szCs w:val="26"/>
              </w:rPr>
              <w:t>–</w:t>
            </w:r>
            <w:r w:rsidRPr="00496040">
              <w:rPr>
                <w:sz w:val="26"/>
                <w:szCs w:val="26"/>
              </w:rPr>
              <w:t xml:space="preserve"> 0 тыс. руб.,</w:t>
            </w:r>
          </w:p>
          <w:p w:rsidR="00496040" w:rsidRPr="00496040" w:rsidRDefault="00496040" w:rsidP="00496040">
            <w:pPr>
              <w:ind w:right="-68"/>
              <w:rPr>
                <w:sz w:val="26"/>
                <w:szCs w:val="26"/>
              </w:rPr>
            </w:pPr>
            <w:r w:rsidRPr="00496040">
              <w:rPr>
                <w:sz w:val="26"/>
                <w:szCs w:val="26"/>
              </w:rPr>
              <w:t>- средства городского бюджета – 12 355,2 тыс. руб., в т.ч. по годам:</w:t>
            </w:r>
          </w:p>
          <w:p w:rsidR="00496040" w:rsidRPr="00496040" w:rsidRDefault="00496040" w:rsidP="00496040">
            <w:pPr>
              <w:ind w:right="-68"/>
              <w:rPr>
                <w:sz w:val="26"/>
                <w:szCs w:val="26"/>
              </w:rPr>
            </w:pPr>
            <w:r w:rsidRPr="00496040">
              <w:rPr>
                <w:sz w:val="26"/>
                <w:szCs w:val="26"/>
              </w:rPr>
              <w:t xml:space="preserve">2014 год </w:t>
            </w:r>
            <w:r w:rsidR="003863C0">
              <w:rPr>
                <w:sz w:val="26"/>
                <w:szCs w:val="26"/>
              </w:rPr>
              <w:t>–</w:t>
            </w:r>
            <w:r w:rsidRPr="00496040">
              <w:rPr>
                <w:sz w:val="26"/>
                <w:szCs w:val="26"/>
              </w:rPr>
              <w:t xml:space="preserve"> 3 654,5 тыс. руб.,</w:t>
            </w:r>
          </w:p>
          <w:p w:rsidR="00496040" w:rsidRPr="00496040" w:rsidRDefault="00496040" w:rsidP="00496040">
            <w:pPr>
              <w:ind w:right="-68"/>
              <w:rPr>
                <w:sz w:val="26"/>
                <w:szCs w:val="26"/>
              </w:rPr>
            </w:pPr>
            <w:r w:rsidRPr="00496040">
              <w:rPr>
                <w:sz w:val="26"/>
                <w:szCs w:val="26"/>
              </w:rPr>
              <w:t xml:space="preserve">2015 год </w:t>
            </w:r>
            <w:r w:rsidR="003863C0">
              <w:rPr>
                <w:sz w:val="26"/>
                <w:szCs w:val="26"/>
              </w:rPr>
              <w:t>–</w:t>
            </w:r>
            <w:r w:rsidRPr="00496040">
              <w:rPr>
                <w:sz w:val="26"/>
                <w:szCs w:val="26"/>
              </w:rPr>
              <w:t>8 094,2 тыс. руб.,</w:t>
            </w:r>
          </w:p>
          <w:p w:rsidR="00496040" w:rsidRPr="00496040" w:rsidRDefault="00496040" w:rsidP="00496040">
            <w:pPr>
              <w:ind w:right="-68"/>
              <w:rPr>
                <w:sz w:val="26"/>
                <w:szCs w:val="26"/>
              </w:rPr>
            </w:pPr>
            <w:r w:rsidRPr="00496040">
              <w:rPr>
                <w:sz w:val="26"/>
                <w:szCs w:val="26"/>
              </w:rPr>
              <w:t>2016 год – 156,5 тыс. руб.,</w:t>
            </w:r>
          </w:p>
          <w:p w:rsidR="00496040" w:rsidRPr="00496040" w:rsidRDefault="00496040" w:rsidP="003863C0">
            <w:pPr>
              <w:ind w:right="-68"/>
              <w:rPr>
                <w:sz w:val="26"/>
                <w:szCs w:val="26"/>
              </w:rPr>
            </w:pPr>
            <w:r w:rsidRPr="00496040">
              <w:rPr>
                <w:sz w:val="26"/>
                <w:szCs w:val="26"/>
              </w:rPr>
              <w:t>2017 год – 450,0 тыс. руб.</w:t>
            </w:r>
          </w:p>
        </w:tc>
      </w:tr>
      <w:tr w:rsidR="00496040" w:rsidRPr="00496040" w:rsidTr="00496040">
        <w:tc>
          <w:tcPr>
            <w:tcW w:w="2608" w:type="dxa"/>
          </w:tcPr>
          <w:p w:rsidR="00496040" w:rsidRPr="00496040" w:rsidRDefault="00496040" w:rsidP="00496040">
            <w:pPr>
              <w:widowControl w:val="0"/>
              <w:autoSpaceDE w:val="0"/>
              <w:autoSpaceDN w:val="0"/>
              <w:adjustRightInd w:val="0"/>
              <w:ind w:right="-68"/>
              <w:rPr>
                <w:sz w:val="26"/>
                <w:szCs w:val="26"/>
              </w:rPr>
            </w:pPr>
            <w:r w:rsidRPr="00496040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7660" w:type="dxa"/>
          </w:tcPr>
          <w:p w:rsidR="00496040" w:rsidRPr="00496040" w:rsidRDefault="00496040" w:rsidP="00496040">
            <w:pPr>
              <w:widowControl w:val="0"/>
              <w:autoSpaceDE w:val="0"/>
              <w:autoSpaceDN w:val="0"/>
              <w:adjustRightInd w:val="0"/>
              <w:ind w:right="-68"/>
              <w:rPr>
                <w:sz w:val="26"/>
                <w:szCs w:val="26"/>
              </w:rPr>
            </w:pPr>
            <w:r w:rsidRPr="00496040">
              <w:rPr>
                <w:sz w:val="26"/>
                <w:szCs w:val="26"/>
              </w:rPr>
              <w:t xml:space="preserve">- общая площадь земельных участков, обеспеченных коммунальной инфраструктурой в рамках Подпрограммы </w:t>
            </w:r>
            <w:r w:rsidR="003863C0">
              <w:rPr>
                <w:sz w:val="26"/>
                <w:szCs w:val="26"/>
              </w:rPr>
              <w:t>–</w:t>
            </w:r>
            <w:r w:rsidRPr="00496040">
              <w:rPr>
                <w:sz w:val="26"/>
                <w:szCs w:val="26"/>
              </w:rPr>
              <w:t xml:space="preserve"> 820 тыс. м</w:t>
            </w:r>
            <w:proofErr w:type="gramStart"/>
            <w:r w:rsidRPr="00496040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496040">
              <w:rPr>
                <w:sz w:val="26"/>
                <w:szCs w:val="26"/>
              </w:rPr>
              <w:t>;</w:t>
            </w:r>
          </w:p>
          <w:p w:rsidR="00496040" w:rsidRPr="00496040" w:rsidRDefault="00496040" w:rsidP="00496040">
            <w:pPr>
              <w:widowControl w:val="0"/>
              <w:autoSpaceDE w:val="0"/>
              <w:autoSpaceDN w:val="0"/>
              <w:adjustRightInd w:val="0"/>
              <w:ind w:right="-68"/>
              <w:rPr>
                <w:sz w:val="26"/>
                <w:szCs w:val="26"/>
              </w:rPr>
            </w:pPr>
            <w:r w:rsidRPr="00496040">
              <w:rPr>
                <w:sz w:val="26"/>
                <w:szCs w:val="26"/>
              </w:rPr>
              <w:t>- увеличение протяженности автомобильных дорог местного значения с усовершенствованным покрытием на 3,9 км</w:t>
            </w:r>
          </w:p>
        </w:tc>
      </w:tr>
    </w:tbl>
    <w:p w:rsidR="00496040" w:rsidRPr="00496040" w:rsidRDefault="00496040" w:rsidP="00496040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496040">
        <w:rPr>
          <w:sz w:val="26"/>
          <w:szCs w:val="26"/>
          <w:lang w:eastAsia="en-US"/>
        </w:rPr>
        <w:t>"</w:t>
      </w:r>
      <w:r w:rsidR="003863C0">
        <w:rPr>
          <w:sz w:val="26"/>
          <w:szCs w:val="26"/>
          <w:lang w:eastAsia="en-US"/>
        </w:rPr>
        <w:t>.</w:t>
      </w:r>
    </w:p>
    <w:p w:rsidR="00496040" w:rsidRPr="00496040" w:rsidRDefault="00496040" w:rsidP="00496040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96040">
        <w:rPr>
          <w:sz w:val="26"/>
          <w:szCs w:val="26"/>
          <w:lang w:eastAsia="en-US"/>
        </w:rPr>
        <w:t>Приложение к Подпрограмме 2 изложить в новой редакции:</w:t>
      </w:r>
    </w:p>
    <w:p w:rsidR="00496040" w:rsidRPr="00496040" w:rsidRDefault="00496040" w:rsidP="0049604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496040" w:rsidRPr="00496040" w:rsidRDefault="00496040" w:rsidP="00496040">
      <w:pPr>
        <w:widowControl w:val="0"/>
        <w:autoSpaceDE w:val="0"/>
        <w:autoSpaceDN w:val="0"/>
        <w:adjustRightInd w:val="0"/>
        <w:ind w:right="111"/>
        <w:jc w:val="right"/>
        <w:rPr>
          <w:sz w:val="26"/>
          <w:szCs w:val="26"/>
        </w:rPr>
      </w:pPr>
      <w:r w:rsidRPr="00496040">
        <w:rPr>
          <w:sz w:val="26"/>
          <w:szCs w:val="26"/>
        </w:rPr>
        <w:t>Приложение к подпрограмме</w:t>
      </w:r>
    </w:p>
    <w:p w:rsidR="00496040" w:rsidRPr="00496040" w:rsidRDefault="00496040" w:rsidP="00496040">
      <w:pPr>
        <w:widowControl w:val="0"/>
        <w:autoSpaceDE w:val="0"/>
        <w:autoSpaceDN w:val="0"/>
        <w:adjustRightInd w:val="0"/>
        <w:ind w:right="111"/>
        <w:jc w:val="right"/>
        <w:rPr>
          <w:bCs/>
          <w:sz w:val="26"/>
          <w:szCs w:val="26"/>
        </w:rPr>
      </w:pPr>
      <w:r w:rsidRPr="00496040">
        <w:rPr>
          <w:sz w:val="26"/>
          <w:szCs w:val="26"/>
        </w:rPr>
        <w:t xml:space="preserve"> </w:t>
      </w:r>
      <w:r w:rsidRPr="00496040">
        <w:rPr>
          <w:bCs/>
          <w:sz w:val="26"/>
          <w:szCs w:val="26"/>
        </w:rPr>
        <w:t>"Обеспечение земельных участков</w:t>
      </w:r>
    </w:p>
    <w:p w:rsidR="00496040" w:rsidRPr="00496040" w:rsidRDefault="00496040" w:rsidP="00496040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496040">
        <w:rPr>
          <w:bCs/>
          <w:sz w:val="26"/>
          <w:szCs w:val="26"/>
        </w:rPr>
        <w:t xml:space="preserve">коммунальной </w:t>
      </w:r>
      <w:r w:rsidR="003863C0">
        <w:rPr>
          <w:bCs/>
          <w:sz w:val="26"/>
          <w:szCs w:val="26"/>
        </w:rPr>
        <w:t>и транспортной инфраструктурами</w:t>
      </w:r>
    </w:p>
    <w:p w:rsidR="00496040" w:rsidRPr="00496040" w:rsidRDefault="00496040" w:rsidP="00496040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496040">
        <w:rPr>
          <w:bCs/>
          <w:sz w:val="26"/>
          <w:szCs w:val="26"/>
        </w:rPr>
        <w:t>в</w:t>
      </w:r>
      <w:r w:rsidR="003863C0">
        <w:rPr>
          <w:bCs/>
          <w:sz w:val="26"/>
          <w:szCs w:val="26"/>
        </w:rPr>
        <w:t xml:space="preserve"> целях жилищного строительства"</w:t>
      </w:r>
    </w:p>
    <w:p w:rsidR="00496040" w:rsidRPr="00496040" w:rsidRDefault="00496040" w:rsidP="00496040">
      <w:pPr>
        <w:widowControl w:val="0"/>
        <w:autoSpaceDE w:val="0"/>
        <w:autoSpaceDN w:val="0"/>
        <w:adjustRightInd w:val="0"/>
        <w:ind w:right="111"/>
        <w:jc w:val="right"/>
        <w:rPr>
          <w:sz w:val="26"/>
          <w:szCs w:val="26"/>
        </w:rPr>
      </w:pPr>
    </w:p>
    <w:p w:rsidR="00496040" w:rsidRPr="00496040" w:rsidRDefault="00496040" w:rsidP="0049604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3" w:name="Par579"/>
      <w:bookmarkEnd w:id="3"/>
      <w:r w:rsidRPr="00496040">
        <w:rPr>
          <w:bCs/>
          <w:sz w:val="26"/>
          <w:szCs w:val="26"/>
        </w:rPr>
        <w:t xml:space="preserve">Перечень мероприятий </w:t>
      </w:r>
    </w:p>
    <w:p w:rsidR="00496040" w:rsidRPr="00496040" w:rsidRDefault="00496040" w:rsidP="0049604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96040">
        <w:rPr>
          <w:bCs/>
          <w:sz w:val="26"/>
          <w:szCs w:val="26"/>
        </w:rPr>
        <w:t xml:space="preserve">подпрограммы "Обеспечение земельных участков коммунальной и транспортной инфраструктурами в </w:t>
      </w:r>
      <w:r w:rsidR="003863C0">
        <w:rPr>
          <w:bCs/>
          <w:sz w:val="26"/>
          <w:szCs w:val="26"/>
        </w:rPr>
        <w:t xml:space="preserve">целях жилищного строительства" </w:t>
      </w:r>
      <w:r w:rsidRPr="00496040">
        <w:rPr>
          <w:bCs/>
          <w:sz w:val="26"/>
          <w:szCs w:val="26"/>
        </w:rPr>
        <w:t>муниципальной программы муниципального образования "Городской округ "Город Нарьян-Мар" "Обеспечение доступным и комфортным жильем, коммунальными и бытовыми услугами населения города"</w:t>
      </w:r>
    </w:p>
    <w:p w:rsidR="00496040" w:rsidRPr="00496040" w:rsidRDefault="00496040" w:rsidP="0049604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496040">
        <w:rPr>
          <w:bCs/>
          <w:sz w:val="26"/>
          <w:szCs w:val="26"/>
        </w:rPr>
        <w:t>"</w:t>
      </w:r>
    </w:p>
    <w:tbl>
      <w:tblPr>
        <w:tblW w:w="10363" w:type="dxa"/>
        <w:tblInd w:w="93" w:type="dxa"/>
        <w:tblLayout w:type="fixed"/>
        <w:tblLook w:val="04A0"/>
      </w:tblPr>
      <w:tblGrid>
        <w:gridCol w:w="441"/>
        <w:gridCol w:w="3827"/>
        <w:gridCol w:w="1843"/>
        <w:gridCol w:w="1275"/>
        <w:gridCol w:w="851"/>
        <w:gridCol w:w="709"/>
        <w:gridCol w:w="708"/>
        <w:gridCol w:w="709"/>
      </w:tblGrid>
      <w:tr w:rsidR="00496040" w:rsidRPr="00496040" w:rsidTr="00EC777F">
        <w:trPr>
          <w:trHeight w:val="206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4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 xml:space="preserve">№ </w:t>
            </w:r>
            <w:proofErr w:type="spellStart"/>
            <w:r w:rsidRPr="00496040">
              <w:rPr>
                <w:sz w:val="20"/>
                <w:szCs w:val="20"/>
              </w:rPr>
              <w:t>п\</w:t>
            </w:r>
            <w:proofErr w:type="gramStart"/>
            <w:r w:rsidRPr="0049604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4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4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Объемы финансирования, тыс.</w:t>
            </w:r>
            <w:r w:rsidR="003863C0">
              <w:rPr>
                <w:sz w:val="20"/>
                <w:szCs w:val="20"/>
              </w:rPr>
              <w:t xml:space="preserve"> </w:t>
            </w:r>
            <w:r w:rsidRPr="00496040">
              <w:rPr>
                <w:sz w:val="20"/>
                <w:szCs w:val="20"/>
              </w:rPr>
              <w:t>руб.</w:t>
            </w:r>
          </w:p>
        </w:tc>
      </w:tr>
      <w:tr w:rsidR="00496040" w:rsidRPr="00496040" w:rsidTr="00EC777F">
        <w:trPr>
          <w:trHeight w:val="209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96040" w:rsidRPr="00496040" w:rsidRDefault="00496040" w:rsidP="00496040">
            <w:pPr>
              <w:ind w:left="-93" w:right="-48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96040" w:rsidRPr="00496040" w:rsidRDefault="00496040" w:rsidP="00496040">
            <w:pPr>
              <w:ind w:left="-93" w:right="-4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96040" w:rsidRPr="00496040" w:rsidRDefault="00496040" w:rsidP="00496040">
            <w:pPr>
              <w:ind w:left="-93" w:right="-4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2014</w:t>
            </w:r>
            <w:r w:rsidR="004216A8">
              <w:rPr>
                <w:sz w:val="20"/>
                <w:szCs w:val="20"/>
              </w:rPr>
              <w:t xml:space="preserve"> </w:t>
            </w:r>
            <w:r w:rsidRPr="00496040">
              <w:rPr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2015</w:t>
            </w:r>
            <w:r w:rsidR="004216A8">
              <w:rPr>
                <w:sz w:val="20"/>
                <w:szCs w:val="20"/>
              </w:rPr>
              <w:t xml:space="preserve"> </w:t>
            </w:r>
            <w:r w:rsidRPr="00496040">
              <w:rPr>
                <w:sz w:val="20"/>
                <w:szCs w:val="20"/>
              </w:rPr>
              <w:t>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2016</w:t>
            </w:r>
            <w:r w:rsidR="004216A8">
              <w:rPr>
                <w:sz w:val="20"/>
                <w:szCs w:val="20"/>
              </w:rPr>
              <w:t xml:space="preserve"> </w:t>
            </w:r>
            <w:r w:rsidRPr="00496040">
              <w:rPr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2017 г.</w:t>
            </w:r>
          </w:p>
        </w:tc>
      </w:tr>
      <w:tr w:rsidR="00496040" w:rsidRPr="00496040" w:rsidTr="00EC777F">
        <w:trPr>
          <w:trHeight w:val="209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496040" w:rsidRPr="00496040" w:rsidRDefault="00496040" w:rsidP="00496040">
            <w:pPr>
              <w:ind w:left="-93" w:right="-142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А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496040" w:rsidRPr="00496040" w:rsidRDefault="00496040" w:rsidP="00496040">
            <w:pPr>
              <w:ind w:left="-93" w:right="-142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496040" w:rsidRPr="00496040" w:rsidRDefault="00496040" w:rsidP="00496040">
            <w:pPr>
              <w:ind w:left="-93" w:right="-142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40" w:rsidRPr="00496040" w:rsidRDefault="00496040" w:rsidP="00496040">
            <w:pPr>
              <w:ind w:left="-93" w:right="-142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40" w:rsidRPr="00496040" w:rsidRDefault="00496040" w:rsidP="00496040">
            <w:pPr>
              <w:ind w:left="-93" w:right="-142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40" w:rsidRPr="00496040" w:rsidRDefault="00496040" w:rsidP="00496040">
            <w:pPr>
              <w:ind w:left="-93" w:right="-142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40" w:rsidRPr="00496040" w:rsidRDefault="00496040" w:rsidP="00496040">
            <w:pPr>
              <w:ind w:left="-93" w:right="-142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40" w:rsidRPr="00496040" w:rsidRDefault="00496040" w:rsidP="00496040">
            <w:pPr>
              <w:ind w:left="-93" w:right="-142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</w:t>
            </w:r>
          </w:p>
        </w:tc>
      </w:tr>
      <w:tr w:rsidR="00496040" w:rsidRPr="00496040" w:rsidTr="00EC777F">
        <w:trPr>
          <w:trHeight w:val="17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 xml:space="preserve"> Разработка проектной документации для обеспечения земельных участков инженерной и транспортной инфраструктурой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color w:val="000000"/>
                <w:sz w:val="20"/>
                <w:szCs w:val="20"/>
              </w:rPr>
            </w:pPr>
            <w:r w:rsidRPr="0049604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8220,6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8220,6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17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color w:val="000000"/>
                <w:sz w:val="20"/>
                <w:szCs w:val="20"/>
              </w:rPr>
            </w:pPr>
            <w:r w:rsidRPr="00496040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7973,8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7973,8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color w:val="000000"/>
                <w:sz w:val="20"/>
                <w:szCs w:val="20"/>
              </w:rPr>
            </w:pPr>
            <w:r w:rsidRPr="00496040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246,8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246,8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Разработка проектов планировки территорий и проект</w:t>
            </w:r>
            <w:r w:rsidR="003863C0">
              <w:rPr>
                <w:sz w:val="20"/>
                <w:szCs w:val="20"/>
              </w:rPr>
              <w:t>ов межевания земельных участков</w:t>
            </w:r>
            <w:r w:rsidRPr="00496040">
              <w:rPr>
                <w:sz w:val="20"/>
                <w:szCs w:val="20"/>
              </w:rPr>
              <w:t>, планируемых к предоставлению многодетным семьям под жилищное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837,1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837,1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811,9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811,9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16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Разработка проектов по обеспечению инженерной инфраструктурой земельных участков, планируемых к предост</w:t>
            </w:r>
            <w:r w:rsidR="00EC777F">
              <w:rPr>
                <w:sz w:val="20"/>
                <w:szCs w:val="20"/>
              </w:rPr>
              <w:t xml:space="preserve">авлению многодетным семьям под </w:t>
            </w:r>
            <w:r w:rsidRPr="00496040">
              <w:rPr>
                <w:sz w:val="20"/>
                <w:szCs w:val="20"/>
              </w:rPr>
              <w:t>жилищное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1858,0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1858,0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1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1802,2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1802,2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Разработка проектов по обеспечению транспортной инфраструктурой земельных участков, планируемых к предоставлению многодетным семьям под  жилищное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5525,5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5525,5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5359,7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5359,7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 xml:space="preserve">Мероприятия по обеспечению земельных участков транспортной инфраструктурой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color w:val="000000"/>
                <w:sz w:val="20"/>
                <w:szCs w:val="20"/>
              </w:rPr>
            </w:pPr>
            <w:r w:rsidRPr="0049604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184437,9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48942,3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130735,0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4760,6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496040" w:rsidRPr="00496040" w:rsidTr="00EC777F">
        <w:trPr>
          <w:trHeight w:val="19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color w:val="000000"/>
                <w:sz w:val="20"/>
                <w:szCs w:val="20"/>
              </w:rPr>
            </w:pPr>
            <w:r w:rsidRPr="00496040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39400,2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39400,2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18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color w:val="000000"/>
                <w:sz w:val="20"/>
                <w:szCs w:val="20"/>
              </w:rPr>
            </w:pPr>
            <w:r w:rsidRPr="00496040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135461,3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47473,9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83383,3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4604,1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14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color w:val="000000"/>
                <w:sz w:val="20"/>
                <w:szCs w:val="20"/>
              </w:rPr>
            </w:pPr>
            <w:r w:rsidRPr="00496040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9576,4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1468,4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7951,5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496040" w:rsidRPr="00496040" w:rsidTr="00EC777F">
        <w:trPr>
          <w:trHeight w:val="14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Default="00496040" w:rsidP="00496040">
            <w:pPr>
              <w:ind w:left="-93" w:right="-48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 xml:space="preserve">Обеспечение транспортной инфраструктурой территории индивидуальной жилой застройки "Старый аэропорт" в </w:t>
            </w:r>
            <w:proofErr w:type="gramStart"/>
            <w:r w:rsidRPr="00496040">
              <w:rPr>
                <w:sz w:val="20"/>
                <w:szCs w:val="20"/>
              </w:rPr>
              <w:t>г</w:t>
            </w:r>
            <w:proofErr w:type="gramEnd"/>
            <w:r w:rsidRPr="00496040">
              <w:rPr>
                <w:sz w:val="20"/>
                <w:szCs w:val="20"/>
              </w:rPr>
              <w:t>. Нарьян-Маре</w:t>
            </w:r>
          </w:p>
          <w:p w:rsidR="008708DC" w:rsidRPr="00496040" w:rsidRDefault="008708DC" w:rsidP="00496040">
            <w:pPr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10772,1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4238,9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3962,8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2570,4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450,0</w:t>
            </w:r>
          </w:p>
        </w:tc>
      </w:tr>
      <w:tr w:rsidR="00496040" w:rsidRPr="00496040" w:rsidTr="00EC777F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6605,0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4111,7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2493,3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14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4167,1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3962,8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450,0</w:t>
            </w:r>
          </w:p>
        </w:tc>
      </w:tr>
      <w:tr w:rsidR="00496040" w:rsidRPr="00496040" w:rsidTr="00EC777F">
        <w:trPr>
          <w:trHeight w:val="13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Строительство автомобильных дорог для обеспечения транспорт</w:t>
            </w:r>
            <w:r w:rsidR="00EC777F">
              <w:rPr>
                <w:sz w:val="20"/>
                <w:szCs w:val="20"/>
              </w:rPr>
              <w:t xml:space="preserve">ной инфраструктурой территории </w:t>
            </w:r>
            <w:r w:rsidRPr="00496040">
              <w:rPr>
                <w:sz w:val="20"/>
                <w:szCs w:val="20"/>
              </w:rPr>
              <w:t xml:space="preserve">строительства многоквартирных домов по ул. Авиаторов в </w:t>
            </w:r>
            <w:proofErr w:type="gramStart"/>
            <w:r w:rsidRPr="00496040">
              <w:rPr>
                <w:sz w:val="20"/>
                <w:szCs w:val="20"/>
              </w:rPr>
              <w:t>г</w:t>
            </w:r>
            <w:proofErr w:type="gramEnd"/>
            <w:r w:rsidRPr="00496040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153056,3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28058,2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122822,0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2176,1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14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39400,2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39400,2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109064,3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27216,4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79737,1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2110,8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12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4591,8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841,8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3684,7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12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 xml:space="preserve">Укрепление береговой линии территории застройки в районе ул. Авиаторов </w:t>
            </w:r>
            <w:r w:rsidR="008708DC">
              <w:rPr>
                <w:sz w:val="20"/>
                <w:szCs w:val="20"/>
              </w:rPr>
              <w:t xml:space="preserve">                        </w:t>
            </w:r>
            <w:r w:rsidRPr="00496040">
              <w:rPr>
                <w:sz w:val="20"/>
                <w:szCs w:val="20"/>
              </w:rPr>
              <w:t xml:space="preserve">в </w:t>
            </w:r>
            <w:proofErr w:type="gramStart"/>
            <w:r w:rsidRPr="00496040">
              <w:rPr>
                <w:sz w:val="20"/>
                <w:szCs w:val="20"/>
              </w:rPr>
              <w:t>г</w:t>
            </w:r>
            <w:proofErr w:type="gramEnd"/>
            <w:r w:rsidRPr="00496040">
              <w:rPr>
                <w:sz w:val="20"/>
                <w:szCs w:val="20"/>
              </w:rPr>
              <w:t>.</w:t>
            </w:r>
            <w:r w:rsidR="008708DC">
              <w:rPr>
                <w:sz w:val="20"/>
                <w:szCs w:val="20"/>
              </w:rPr>
              <w:t xml:space="preserve"> </w:t>
            </w:r>
            <w:r w:rsidRPr="00496040">
              <w:rPr>
                <w:sz w:val="20"/>
                <w:szCs w:val="20"/>
              </w:rPr>
              <w:t>Нарьян-Маре,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20609,5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16645,2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3950,2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19792,0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16145,8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3646,2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11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817,5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304,0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12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 xml:space="preserve">Мероприятия по обеспечению земельных участков инженерной инфраструктурой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color w:val="000000"/>
                <w:sz w:val="20"/>
                <w:szCs w:val="20"/>
              </w:rPr>
            </w:pPr>
            <w:r w:rsidRPr="0049604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31598,2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26844,5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4753,7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11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color w:val="000000"/>
                <w:sz w:val="20"/>
                <w:szCs w:val="20"/>
              </w:rPr>
            </w:pPr>
            <w:r w:rsidRPr="00496040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30134,8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25523,8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4611,0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color w:val="000000"/>
                <w:sz w:val="20"/>
                <w:szCs w:val="20"/>
              </w:rPr>
            </w:pPr>
            <w:r w:rsidRPr="00496040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1463,4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1320,7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142,7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23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EC777F">
            <w:pPr>
              <w:ind w:left="-93" w:right="-48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 xml:space="preserve">Строительство объекта "Подземный </w:t>
            </w:r>
            <w:r w:rsidR="00EC777F">
              <w:rPr>
                <w:sz w:val="20"/>
                <w:szCs w:val="20"/>
              </w:rPr>
              <w:t xml:space="preserve">газопровод низкого давления в </w:t>
            </w:r>
            <w:r w:rsidRPr="00496040">
              <w:rPr>
                <w:sz w:val="20"/>
                <w:szCs w:val="20"/>
              </w:rPr>
              <w:t xml:space="preserve">районе дома № 43А по ул. </w:t>
            </w:r>
            <w:proofErr w:type="gramStart"/>
            <w:r w:rsidRPr="00496040">
              <w:rPr>
                <w:sz w:val="20"/>
                <w:szCs w:val="20"/>
              </w:rPr>
              <w:t>Юбилейная</w:t>
            </w:r>
            <w:proofErr w:type="gramEnd"/>
            <w:r w:rsidRPr="00496040">
              <w:rPr>
                <w:sz w:val="20"/>
                <w:szCs w:val="20"/>
              </w:rPr>
              <w:t xml:space="preserve"> в г. Нарьян-Маре"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48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11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48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1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48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10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 xml:space="preserve">Перенос инженерных сетей (водоснабжения) по ул. </w:t>
            </w:r>
            <w:proofErr w:type="gramStart"/>
            <w:r w:rsidRPr="00496040">
              <w:rPr>
                <w:sz w:val="20"/>
                <w:szCs w:val="20"/>
              </w:rPr>
              <w:t>Пионерской</w:t>
            </w:r>
            <w:proofErr w:type="gramEnd"/>
            <w:r w:rsidRPr="00496040">
              <w:rPr>
                <w:sz w:val="20"/>
                <w:szCs w:val="20"/>
              </w:rPr>
              <w:t xml:space="preserve"> </w:t>
            </w:r>
            <w:r w:rsidR="008708DC">
              <w:rPr>
                <w:sz w:val="20"/>
                <w:szCs w:val="20"/>
              </w:rPr>
              <w:t xml:space="preserve">                     </w:t>
            </w:r>
            <w:r w:rsidRPr="00496040">
              <w:rPr>
                <w:sz w:val="20"/>
                <w:szCs w:val="20"/>
              </w:rPr>
              <w:t>в г. Нарьян-Маре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30537,2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25783,5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4753,7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29620,9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25009,9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4611,0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48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916,3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773,6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142,7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103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Default="00496040" w:rsidP="00496040">
            <w:pPr>
              <w:ind w:left="-93" w:right="-48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 xml:space="preserve">Обеспечение земельных участков инженерной инфраструктурой в районе </w:t>
            </w:r>
            <w:r w:rsidR="008708DC">
              <w:rPr>
                <w:sz w:val="20"/>
                <w:szCs w:val="20"/>
              </w:rPr>
              <w:t xml:space="preserve">            </w:t>
            </w:r>
            <w:r w:rsidRPr="00496040">
              <w:rPr>
                <w:sz w:val="20"/>
                <w:szCs w:val="20"/>
              </w:rPr>
              <w:t xml:space="preserve">ул. Авиаторов в </w:t>
            </w:r>
            <w:proofErr w:type="gramStart"/>
            <w:r w:rsidRPr="00496040">
              <w:rPr>
                <w:sz w:val="20"/>
                <w:szCs w:val="20"/>
              </w:rPr>
              <w:t>г</w:t>
            </w:r>
            <w:proofErr w:type="gramEnd"/>
            <w:r w:rsidRPr="00496040">
              <w:rPr>
                <w:sz w:val="20"/>
                <w:szCs w:val="20"/>
              </w:rPr>
              <w:t>. Нарьян-Маре</w:t>
            </w:r>
          </w:p>
          <w:p w:rsidR="008708DC" w:rsidRPr="00496040" w:rsidRDefault="008708DC" w:rsidP="00496040">
            <w:pPr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48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48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8708DC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48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8708DC">
        <w:trPr>
          <w:trHeight w:val="10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Мероприятия по вертикальной подготовке земельных участков в целях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color w:val="000000"/>
                <w:sz w:val="20"/>
                <w:szCs w:val="20"/>
              </w:rPr>
            </w:pPr>
            <w:r w:rsidRPr="0049604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20618,6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20618,6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96040" w:rsidRPr="00496040" w:rsidTr="008708DC">
        <w:trPr>
          <w:trHeight w:val="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color w:val="000000"/>
                <w:sz w:val="20"/>
                <w:szCs w:val="20"/>
              </w:rPr>
            </w:pPr>
            <w:r w:rsidRPr="00496040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20000,0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20000,0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color w:val="000000"/>
                <w:sz w:val="20"/>
                <w:szCs w:val="20"/>
              </w:rPr>
            </w:pPr>
            <w:r w:rsidRPr="00496040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618,6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618,6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18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48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 xml:space="preserve">Вертикальная планировка земельных участков в районе п. Старый аэропорт </w:t>
            </w:r>
            <w:r w:rsidR="008708DC">
              <w:rPr>
                <w:sz w:val="20"/>
                <w:szCs w:val="20"/>
              </w:rPr>
              <w:t xml:space="preserve">         </w:t>
            </w:r>
            <w:r w:rsidRPr="00496040">
              <w:rPr>
                <w:sz w:val="20"/>
                <w:szCs w:val="20"/>
              </w:rPr>
              <w:t>(ул. Авиаторов) для предоставления гражданам, имеющим трех и более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48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20618,6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20618,6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48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1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618,6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618,6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169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Всего по подпрограмме, в т.ч.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245325,3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104626,0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135488,7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4760,6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496040" w:rsidRPr="00496040" w:rsidTr="00EC777F">
        <w:trPr>
          <w:trHeight w:val="14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39400,2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39400,2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13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окружной 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193569,9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100971,5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87994,3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4604,1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96040" w:rsidRPr="00496040" w:rsidTr="00EC777F">
        <w:trPr>
          <w:trHeight w:val="112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48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12355,2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3654,5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8094,2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156,5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450,0</w:t>
            </w:r>
          </w:p>
        </w:tc>
      </w:tr>
    </w:tbl>
    <w:p w:rsidR="00496040" w:rsidRPr="00EC777F" w:rsidRDefault="00496040" w:rsidP="0049604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C777F">
        <w:rPr>
          <w:sz w:val="28"/>
          <w:szCs w:val="28"/>
        </w:rPr>
        <w:t>"</w:t>
      </w:r>
      <w:r w:rsidR="00EC777F">
        <w:rPr>
          <w:sz w:val="28"/>
          <w:szCs w:val="28"/>
        </w:rPr>
        <w:t>.</w:t>
      </w:r>
    </w:p>
    <w:p w:rsidR="00496040" w:rsidRPr="00496040" w:rsidRDefault="00496040" w:rsidP="004216A8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right="-427" w:firstLine="709"/>
        <w:jc w:val="both"/>
        <w:outlineLvl w:val="0"/>
        <w:rPr>
          <w:rFonts w:cs="Calibri"/>
          <w:sz w:val="26"/>
          <w:szCs w:val="26"/>
        </w:rPr>
      </w:pPr>
      <w:r w:rsidRPr="00496040">
        <w:rPr>
          <w:sz w:val="26"/>
          <w:szCs w:val="26"/>
          <w:lang w:eastAsia="en-US"/>
        </w:rPr>
        <w:t xml:space="preserve">В паспорте </w:t>
      </w:r>
      <w:r w:rsidRPr="00496040">
        <w:rPr>
          <w:sz w:val="26"/>
          <w:szCs w:val="26"/>
        </w:rPr>
        <w:t xml:space="preserve">подпрограммы </w:t>
      </w:r>
      <w:r w:rsidRPr="00496040">
        <w:rPr>
          <w:sz w:val="26"/>
          <w:szCs w:val="26"/>
          <w:lang w:eastAsia="en-US"/>
        </w:rPr>
        <w:t>"Переселение граждан из жилищного фонда, признан</w:t>
      </w:r>
      <w:r w:rsidR="00EC777F">
        <w:rPr>
          <w:sz w:val="26"/>
          <w:szCs w:val="26"/>
          <w:lang w:eastAsia="en-US"/>
        </w:rPr>
        <w:t>ного непригодным для проживания</w:t>
      </w:r>
      <w:r w:rsidRPr="00496040">
        <w:rPr>
          <w:sz w:val="26"/>
          <w:szCs w:val="26"/>
          <w:lang w:eastAsia="en-US"/>
        </w:rPr>
        <w:t xml:space="preserve"> и/или с высоким уровнем износа" </w:t>
      </w:r>
      <w:r w:rsidRPr="00496040">
        <w:rPr>
          <w:sz w:val="26"/>
          <w:szCs w:val="26"/>
        </w:rPr>
        <w:t>(далее – Подпрограмма 3) раздел "Объемы и источники финансирования подпрограммы"  изложить в следующей редакции:</w:t>
      </w:r>
    </w:p>
    <w:p w:rsidR="00496040" w:rsidRPr="00496040" w:rsidRDefault="00496040" w:rsidP="004960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496040">
        <w:rPr>
          <w:rFonts w:cs="Calibri"/>
          <w:sz w:val="26"/>
          <w:szCs w:val="26"/>
        </w:rPr>
        <w:t>"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662"/>
      </w:tblGrid>
      <w:tr w:rsidR="00496040" w:rsidRPr="00496040" w:rsidTr="00496040">
        <w:tc>
          <w:tcPr>
            <w:tcW w:w="3369" w:type="dxa"/>
          </w:tcPr>
          <w:p w:rsidR="00496040" w:rsidRPr="00496040" w:rsidRDefault="00496040" w:rsidP="00496040">
            <w:r w:rsidRPr="00496040">
              <w:t>Объемы и источники финансирования подпрограммы</w:t>
            </w:r>
          </w:p>
        </w:tc>
        <w:tc>
          <w:tcPr>
            <w:tcW w:w="6662" w:type="dxa"/>
          </w:tcPr>
          <w:p w:rsidR="00496040" w:rsidRPr="00496040" w:rsidRDefault="00496040" w:rsidP="00496040">
            <w:pPr>
              <w:jc w:val="both"/>
            </w:pPr>
            <w:r w:rsidRPr="00496040">
              <w:t xml:space="preserve">Общий объем финансирования программы – </w:t>
            </w:r>
            <w:r w:rsidRPr="00496040">
              <w:rPr>
                <w:bCs/>
              </w:rPr>
              <w:t xml:space="preserve">49 486,9 </w:t>
            </w:r>
            <w:r w:rsidRPr="00496040">
              <w:rPr>
                <w:b/>
                <w:bCs/>
              </w:rPr>
              <w:t xml:space="preserve"> </w:t>
            </w:r>
            <w:r w:rsidRPr="00496040">
              <w:t>тыс. руб., в т.ч. по годам:</w:t>
            </w:r>
          </w:p>
          <w:p w:rsidR="00496040" w:rsidRPr="00496040" w:rsidRDefault="00496040" w:rsidP="00496040">
            <w:pPr>
              <w:jc w:val="both"/>
            </w:pPr>
            <w:r w:rsidRPr="00496040">
              <w:t>2014 год – 15 432,3 тыс. руб.</w:t>
            </w:r>
          </w:p>
          <w:p w:rsidR="00496040" w:rsidRPr="00496040" w:rsidRDefault="00496040" w:rsidP="00496040">
            <w:pPr>
              <w:jc w:val="both"/>
            </w:pPr>
            <w:r w:rsidRPr="00496040">
              <w:t>2015 год – 4 467,4 тыс. руб.</w:t>
            </w:r>
          </w:p>
          <w:p w:rsidR="00496040" w:rsidRPr="00496040" w:rsidRDefault="00496040" w:rsidP="00496040">
            <w:pPr>
              <w:jc w:val="both"/>
            </w:pPr>
            <w:r w:rsidRPr="00496040">
              <w:t>2016 год – 2 500,0 тыс. руб.</w:t>
            </w:r>
          </w:p>
          <w:p w:rsidR="00496040" w:rsidRPr="00496040" w:rsidRDefault="00496040" w:rsidP="00496040">
            <w:pPr>
              <w:jc w:val="both"/>
            </w:pPr>
            <w:r w:rsidRPr="00496040">
              <w:t>2017 год – 3 474,7 тыс. руб.</w:t>
            </w:r>
          </w:p>
          <w:p w:rsidR="00496040" w:rsidRPr="00496040" w:rsidRDefault="00496040" w:rsidP="00496040">
            <w:pPr>
              <w:jc w:val="both"/>
            </w:pPr>
            <w:r w:rsidRPr="00496040">
              <w:t>2018 год – 4 162,7 тыс. руб.</w:t>
            </w:r>
          </w:p>
          <w:p w:rsidR="00496040" w:rsidRPr="00496040" w:rsidRDefault="00496040" w:rsidP="00496040">
            <w:pPr>
              <w:jc w:val="both"/>
            </w:pPr>
            <w:r w:rsidRPr="00496040">
              <w:t>2019 год – 4 341,7 тыс. руб.</w:t>
            </w:r>
          </w:p>
          <w:p w:rsidR="00496040" w:rsidRPr="00496040" w:rsidRDefault="00496040" w:rsidP="00496040">
            <w:pPr>
              <w:jc w:val="both"/>
            </w:pPr>
            <w:r w:rsidRPr="00496040">
              <w:t>2020 год – 4730,3 тыс. руб.</w:t>
            </w:r>
          </w:p>
          <w:p w:rsidR="00496040" w:rsidRPr="00496040" w:rsidRDefault="00496040" w:rsidP="00496040">
            <w:pPr>
              <w:jc w:val="both"/>
            </w:pPr>
            <w:r w:rsidRPr="00496040">
              <w:t>2021 год – 5042,5 тыс. руб.</w:t>
            </w:r>
          </w:p>
          <w:p w:rsidR="00496040" w:rsidRPr="00496040" w:rsidRDefault="00496040" w:rsidP="00496040">
            <w:pPr>
              <w:jc w:val="both"/>
            </w:pPr>
            <w:r w:rsidRPr="00496040">
              <w:t>2022 год – 5 375,3 тыс. руб.</w:t>
            </w:r>
          </w:p>
          <w:p w:rsidR="00496040" w:rsidRPr="00496040" w:rsidRDefault="00496040" w:rsidP="00496040">
            <w:pPr>
              <w:jc w:val="both"/>
            </w:pPr>
            <w:r w:rsidRPr="00496040">
              <w:t>в том числе:</w:t>
            </w:r>
          </w:p>
          <w:p w:rsidR="00496040" w:rsidRPr="00496040" w:rsidRDefault="00496040" w:rsidP="00496040">
            <w:pPr>
              <w:jc w:val="both"/>
            </w:pPr>
            <w:r w:rsidRPr="00496040">
              <w:t>- средства окружного бюджета – 14 969,3 тыс. руб., в т.ч. по годам:</w:t>
            </w:r>
          </w:p>
          <w:p w:rsidR="00496040" w:rsidRPr="00496040" w:rsidRDefault="00496040" w:rsidP="00496040">
            <w:pPr>
              <w:jc w:val="both"/>
            </w:pPr>
            <w:r w:rsidRPr="00496040">
              <w:t>2014 год – 14 969,3 тыс. руб.</w:t>
            </w:r>
          </w:p>
          <w:p w:rsidR="00496040" w:rsidRPr="00496040" w:rsidRDefault="00496040" w:rsidP="00496040">
            <w:pPr>
              <w:jc w:val="both"/>
            </w:pPr>
            <w:r w:rsidRPr="00496040">
              <w:t>- средства городского бюджета –  34 517,6 тыс. руб., в т.ч. по годам:</w:t>
            </w:r>
          </w:p>
          <w:p w:rsidR="00496040" w:rsidRPr="00496040" w:rsidRDefault="00496040" w:rsidP="00496040">
            <w:pPr>
              <w:jc w:val="both"/>
            </w:pPr>
            <w:r w:rsidRPr="00496040">
              <w:t>2014 год – 463,0 тыс. руб.</w:t>
            </w:r>
          </w:p>
          <w:p w:rsidR="00496040" w:rsidRPr="00496040" w:rsidRDefault="00496040" w:rsidP="00496040">
            <w:pPr>
              <w:jc w:val="both"/>
            </w:pPr>
            <w:r w:rsidRPr="00496040">
              <w:t>2015 год –  4 467,4 тыс. руб.</w:t>
            </w:r>
          </w:p>
          <w:p w:rsidR="00496040" w:rsidRPr="00496040" w:rsidRDefault="00496040" w:rsidP="00496040">
            <w:pPr>
              <w:jc w:val="both"/>
            </w:pPr>
            <w:r w:rsidRPr="00496040">
              <w:t>2016 год – 2 500,0тыс. руб.</w:t>
            </w:r>
          </w:p>
          <w:p w:rsidR="00496040" w:rsidRPr="00496040" w:rsidRDefault="00496040" w:rsidP="00496040">
            <w:pPr>
              <w:jc w:val="both"/>
            </w:pPr>
            <w:r w:rsidRPr="00496040">
              <w:t>2017 год – 3 474,7 тыс. руб.</w:t>
            </w:r>
          </w:p>
          <w:p w:rsidR="00496040" w:rsidRPr="00496040" w:rsidRDefault="00496040" w:rsidP="00496040">
            <w:pPr>
              <w:jc w:val="both"/>
            </w:pPr>
            <w:r w:rsidRPr="00496040">
              <w:t>2018 год – 4 162,7 тыс. руб.</w:t>
            </w:r>
          </w:p>
          <w:p w:rsidR="00496040" w:rsidRPr="00496040" w:rsidRDefault="00496040" w:rsidP="00496040">
            <w:pPr>
              <w:jc w:val="both"/>
            </w:pPr>
            <w:r w:rsidRPr="00496040">
              <w:t>2019 год – 4 341,7 тыс. руб.</w:t>
            </w:r>
          </w:p>
          <w:p w:rsidR="00496040" w:rsidRPr="00496040" w:rsidRDefault="00496040" w:rsidP="00496040">
            <w:pPr>
              <w:jc w:val="both"/>
            </w:pPr>
            <w:r w:rsidRPr="00496040">
              <w:t>2020 год – 4730,3 тыс. руб.</w:t>
            </w:r>
          </w:p>
          <w:p w:rsidR="00496040" w:rsidRPr="00496040" w:rsidRDefault="00496040" w:rsidP="00496040">
            <w:pPr>
              <w:jc w:val="both"/>
            </w:pPr>
            <w:r w:rsidRPr="00496040">
              <w:t>2021 год – 5042,5 тыс. руб.</w:t>
            </w:r>
          </w:p>
          <w:p w:rsidR="00496040" w:rsidRPr="00496040" w:rsidRDefault="00496040" w:rsidP="00496040">
            <w:pPr>
              <w:jc w:val="both"/>
            </w:pPr>
            <w:r w:rsidRPr="00496040">
              <w:t>2022 год – 5 375,3 тыс. руб.</w:t>
            </w:r>
          </w:p>
        </w:tc>
      </w:tr>
    </w:tbl>
    <w:p w:rsidR="00496040" w:rsidRPr="00496040" w:rsidRDefault="00496040" w:rsidP="00496040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496040">
        <w:rPr>
          <w:sz w:val="26"/>
          <w:szCs w:val="26"/>
          <w:lang w:eastAsia="en-US"/>
        </w:rPr>
        <w:t>"</w:t>
      </w:r>
      <w:r w:rsidR="004E5699">
        <w:rPr>
          <w:sz w:val="26"/>
          <w:szCs w:val="26"/>
          <w:lang w:eastAsia="en-US"/>
        </w:rPr>
        <w:t>.</w:t>
      </w:r>
    </w:p>
    <w:p w:rsidR="00496040" w:rsidRPr="00496040" w:rsidRDefault="00496040" w:rsidP="00496040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96040">
        <w:rPr>
          <w:sz w:val="26"/>
          <w:szCs w:val="26"/>
          <w:lang w:eastAsia="en-US"/>
        </w:rPr>
        <w:t>Приложение к Подпрограмме 3 изложить в новой редакции:</w:t>
      </w:r>
    </w:p>
    <w:tbl>
      <w:tblPr>
        <w:tblW w:w="10490" w:type="dxa"/>
        <w:tblInd w:w="-176" w:type="dxa"/>
        <w:tblLayout w:type="fixed"/>
        <w:tblLook w:val="04A0"/>
      </w:tblPr>
      <w:tblGrid>
        <w:gridCol w:w="526"/>
        <w:gridCol w:w="9964"/>
      </w:tblGrid>
      <w:tr w:rsidR="00496040" w:rsidRPr="00496040" w:rsidTr="00496040">
        <w:trPr>
          <w:trHeight w:val="80"/>
        </w:trPr>
        <w:tc>
          <w:tcPr>
            <w:tcW w:w="526" w:type="dxa"/>
            <w:shd w:val="clear" w:color="auto" w:fill="auto"/>
            <w:noWrap/>
            <w:vAlign w:val="bottom"/>
            <w:hideMark/>
          </w:tcPr>
          <w:p w:rsidR="00496040" w:rsidRPr="00496040" w:rsidRDefault="00496040" w:rsidP="00496040">
            <w:pPr>
              <w:ind w:left="-4" w:right="-74"/>
              <w:rPr>
                <w:sz w:val="20"/>
                <w:szCs w:val="20"/>
              </w:rPr>
            </w:pPr>
          </w:p>
        </w:tc>
        <w:tc>
          <w:tcPr>
            <w:tcW w:w="9964" w:type="dxa"/>
            <w:shd w:val="clear" w:color="000000" w:fill="FFFFFF"/>
            <w:vAlign w:val="bottom"/>
            <w:hideMark/>
          </w:tcPr>
          <w:p w:rsidR="00496040" w:rsidRPr="00496040" w:rsidRDefault="00496040" w:rsidP="00496040">
            <w:pPr>
              <w:widowControl w:val="0"/>
              <w:autoSpaceDE w:val="0"/>
              <w:autoSpaceDN w:val="0"/>
              <w:adjustRightInd w:val="0"/>
              <w:ind w:left="-4" w:right="-74"/>
              <w:jc w:val="right"/>
            </w:pPr>
          </w:p>
          <w:p w:rsidR="00496040" w:rsidRPr="00496040" w:rsidRDefault="00496040" w:rsidP="00496040">
            <w:pPr>
              <w:widowControl w:val="0"/>
              <w:autoSpaceDE w:val="0"/>
              <w:autoSpaceDN w:val="0"/>
              <w:adjustRightInd w:val="0"/>
              <w:ind w:left="-4" w:right="-74"/>
              <w:jc w:val="right"/>
              <w:rPr>
                <w:sz w:val="26"/>
                <w:szCs w:val="26"/>
              </w:rPr>
            </w:pPr>
            <w:r w:rsidRPr="00496040">
              <w:rPr>
                <w:sz w:val="26"/>
                <w:szCs w:val="26"/>
              </w:rPr>
              <w:t>"Приложение к подпрограмме</w:t>
            </w:r>
          </w:p>
          <w:p w:rsidR="00496040" w:rsidRPr="00496040" w:rsidRDefault="00496040" w:rsidP="00496040">
            <w:pPr>
              <w:widowControl w:val="0"/>
              <w:autoSpaceDE w:val="0"/>
              <w:autoSpaceDN w:val="0"/>
              <w:adjustRightInd w:val="0"/>
              <w:ind w:left="-4" w:right="-74"/>
              <w:jc w:val="right"/>
              <w:rPr>
                <w:sz w:val="26"/>
                <w:szCs w:val="26"/>
              </w:rPr>
            </w:pPr>
            <w:r w:rsidRPr="00496040">
              <w:rPr>
                <w:sz w:val="26"/>
                <w:szCs w:val="26"/>
              </w:rPr>
              <w:t xml:space="preserve">"Переселение граждан из жилищного фонда, </w:t>
            </w:r>
          </w:p>
          <w:p w:rsidR="00496040" w:rsidRPr="00496040" w:rsidRDefault="00496040" w:rsidP="00496040">
            <w:pPr>
              <w:widowControl w:val="0"/>
              <w:autoSpaceDE w:val="0"/>
              <w:autoSpaceDN w:val="0"/>
              <w:adjustRightInd w:val="0"/>
              <w:ind w:left="-4" w:right="-74"/>
              <w:jc w:val="right"/>
              <w:rPr>
                <w:sz w:val="26"/>
                <w:szCs w:val="26"/>
              </w:rPr>
            </w:pPr>
            <w:proofErr w:type="gramStart"/>
            <w:r w:rsidRPr="00496040">
              <w:rPr>
                <w:sz w:val="26"/>
                <w:szCs w:val="26"/>
              </w:rPr>
              <w:t>признан</w:t>
            </w:r>
            <w:r w:rsidR="004E5699">
              <w:rPr>
                <w:sz w:val="26"/>
                <w:szCs w:val="26"/>
              </w:rPr>
              <w:t>ного непригодным для проживания</w:t>
            </w:r>
            <w:r w:rsidRPr="00496040">
              <w:rPr>
                <w:sz w:val="26"/>
                <w:szCs w:val="26"/>
              </w:rPr>
              <w:t xml:space="preserve"> </w:t>
            </w:r>
            <w:proofErr w:type="gramEnd"/>
          </w:p>
          <w:p w:rsidR="00496040" w:rsidRPr="00496040" w:rsidRDefault="00496040" w:rsidP="00496040">
            <w:pPr>
              <w:widowControl w:val="0"/>
              <w:autoSpaceDE w:val="0"/>
              <w:autoSpaceDN w:val="0"/>
              <w:adjustRightInd w:val="0"/>
              <w:ind w:left="-4" w:right="-74"/>
              <w:jc w:val="right"/>
              <w:rPr>
                <w:sz w:val="26"/>
                <w:szCs w:val="26"/>
              </w:rPr>
            </w:pPr>
            <w:r w:rsidRPr="00496040">
              <w:rPr>
                <w:sz w:val="26"/>
                <w:szCs w:val="26"/>
              </w:rPr>
              <w:t xml:space="preserve">и/или с высоким уровнем износа" </w:t>
            </w:r>
          </w:p>
          <w:p w:rsidR="00496040" w:rsidRPr="00496040" w:rsidRDefault="00496040" w:rsidP="00496040">
            <w:pPr>
              <w:widowControl w:val="0"/>
              <w:autoSpaceDE w:val="0"/>
              <w:autoSpaceDN w:val="0"/>
              <w:adjustRightInd w:val="0"/>
              <w:ind w:left="-4" w:right="-74"/>
              <w:jc w:val="center"/>
              <w:rPr>
                <w:bCs/>
                <w:sz w:val="26"/>
                <w:szCs w:val="26"/>
              </w:rPr>
            </w:pPr>
          </w:p>
          <w:p w:rsidR="00496040" w:rsidRPr="00496040" w:rsidRDefault="00496040" w:rsidP="00496040">
            <w:pPr>
              <w:widowControl w:val="0"/>
              <w:autoSpaceDE w:val="0"/>
              <w:autoSpaceDN w:val="0"/>
              <w:adjustRightInd w:val="0"/>
              <w:ind w:left="-4" w:right="-74"/>
              <w:jc w:val="center"/>
              <w:rPr>
                <w:bCs/>
                <w:sz w:val="26"/>
                <w:szCs w:val="26"/>
              </w:rPr>
            </w:pPr>
            <w:r w:rsidRPr="00496040">
              <w:rPr>
                <w:bCs/>
                <w:sz w:val="26"/>
                <w:szCs w:val="26"/>
              </w:rPr>
              <w:t xml:space="preserve">Перечень мероприятий </w:t>
            </w:r>
          </w:p>
          <w:p w:rsidR="00496040" w:rsidRPr="00496040" w:rsidRDefault="00496040" w:rsidP="00496040">
            <w:pPr>
              <w:ind w:left="-4" w:right="-74"/>
              <w:jc w:val="center"/>
              <w:rPr>
                <w:sz w:val="26"/>
                <w:szCs w:val="26"/>
              </w:rPr>
            </w:pPr>
            <w:r w:rsidRPr="00496040">
              <w:rPr>
                <w:sz w:val="26"/>
                <w:szCs w:val="26"/>
              </w:rPr>
              <w:t>подпрограммы "Переселение граждан из жилищного фонда, признан</w:t>
            </w:r>
            <w:r w:rsidR="004E5699">
              <w:rPr>
                <w:sz w:val="26"/>
                <w:szCs w:val="26"/>
              </w:rPr>
              <w:t>ного непригодным для проживания</w:t>
            </w:r>
            <w:r w:rsidRPr="00496040">
              <w:rPr>
                <w:sz w:val="26"/>
                <w:szCs w:val="26"/>
              </w:rPr>
              <w:t xml:space="preserve"> и</w:t>
            </w:r>
            <w:r w:rsidR="004E5699">
              <w:rPr>
                <w:sz w:val="26"/>
                <w:szCs w:val="26"/>
              </w:rPr>
              <w:t xml:space="preserve">/или с высоким уровнем износа" </w:t>
            </w:r>
            <w:r w:rsidRPr="00496040">
              <w:rPr>
                <w:sz w:val="26"/>
                <w:szCs w:val="26"/>
              </w:rPr>
              <w:t>муниципальной програ</w:t>
            </w:r>
            <w:r w:rsidR="004E5699">
              <w:rPr>
                <w:sz w:val="26"/>
                <w:szCs w:val="26"/>
              </w:rPr>
              <w:t xml:space="preserve">ммы муниципального образования </w:t>
            </w:r>
            <w:r w:rsidRPr="00496040">
              <w:rPr>
                <w:sz w:val="26"/>
                <w:szCs w:val="26"/>
              </w:rPr>
              <w:t>"Городской округ "Город Нарьян-Мар"</w:t>
            </w:r>
          </w:p>
          <w:p w:rsidR="00496040" w:rsidRPr="00496040" w:rsidRDefault="00496040" w:rsidP="00496040">
            <w:pPr>
              <w:ind w:left="-4" w:right="-74"/>
              <w:jc w:val="center"/>
            </w:pPr>
            <w:r w:rsidRPr="00496040">
              <w:rPr>
                <w:sz w:val="26"/>
                <w:szCs w:val="26"/>
              </w:rPr>
              <w:t>"Обеспечение доступным и комфортным жильем и коммунальными услугами населения города"</w:t>
            </w:r>
          </w:p>
        </w:tc>
      </w:tr>
    </w:tbl>
    <w:p w:rsidR="00496040" w:rsidRPr="00496040" w:rsidRDefault="00496040" w:rsidP="00496040">
      <w:pPr>
        <w:tabs>
          <w:tab w:val="left" w:pos="0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496040" w:rsidRPr="00496040" w:rsidRDefault="00496040" w:rsidP="00496040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496040">
        <w:rPr>
          <w:sz w:val="26"/>
          <w:szCs w:val="26"/>
          <w:lang w:eastAsia="en-US"/>
        </w:rPr>
        <w:t>"</w:t>
      </w:r>
    </w:p>
    <w:tbl>
      <w:tblPr>
        <w:tblW w:w="10647" w:type="dxa"/>
        <w:tblInd w:w="-176" w:type="dxa"/>
        <w:tblLayout w:type="fixed"/>
        <w:tblLook w:val="04A0"/>
      </w:tblPr>
      <w:tblGrid>
        <w:gridCol w:w="495"/>
        <w:gridCol w:w="1632"/>
        <w:gridCol w:w="992"/>
        <w:gridCol w:w="851"/>
        <w:gridCol w:w="836"/>
        <w:gridCol w:w="708"/>
        <w:gridCol w:w="709"/>
        <w:gridCol w:w="709"/>
        <w:gridCol w:w="709"/>
        <w:gridCol w:w="708"/>
        <w:gridCol w:w="724"/>
        <w:gridCol w:w="851"/>
        <w:gridCol w:w="723"/>
      </w:tblGrid>
      <w:tr w:rsidR="00496040" w:rsidRPr="00496040" w:rsidTr="00496040">
        <w:trPr>
          <w:trHeight w:val="7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 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496040">
              <w:rPr>
                <w:sz w:val="20"/>
                <w:szCs w:val="20"/>
              </w:rPr>
              <w:t>финанси</w:t>
            </w:r>
            <w:proofErr w:type="spellEnd"/>
            <w:r w:rsidR="004E5699">
              <w:rPr>
                <w:sz w:val="20"/>
                <w:szCs w:val="20"/>
              </w:rPr>
              <w:t xml:space="preserve"> </w:t>
            </w:r>
            <w:proofErr w:type="spellStart"/>
            <w:r w:rsidRPr="00496040">
              <w:rPr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75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Объемы финансирования, тыс.</w:t>
            </w:r>
            <w:r w:rsidR="004E5699">
              <w:rPr>
                <w:sz w:val="20"/>
                <w:szCs w:val="20"/>
              </w:rPr>
              <w:t xml:space="preserve"> </w:t>
            </w:r>
            <w:r w:rsidRPr="00496040">
              <w:rPr>
                <w:sz w:val="20"/>
                <w:szCs w:val="20"/>
              </w:rPr>
              <w:t>руб.</w:t>
            </w:r>
          </w:p>
        </w:tc>
      </w:tr>
      <w:tr w:rsidR="00496040" w:rsidRPr="00496040" w:rsidTr="00496040">
        <w:trPr>
          <w:trHeight w:val="25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2014</w:t>
            </w:r>
            <w:r w:rsidR="004E5699">
              <w:rPr>
                <w:sz w:val="20"/>
                <w:szCs w:val="20"/>
              </w:rPr>
              <w:t xml:space="preserve"> </w:t>
            </w:r>
            <w:r w:rsidRPr="00496040">
              <w:rPr>
                <w:sz w:val="20"/>
                <w:szCs w:val="20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2015</w:t>
            </w:r>
            <w:r w:rsidR="004E5699">
              <w:rPr>
                <w:sz w:val="20"/>
                <w:szCs w:val="20"/>
              </w:rPr>
              <w:t xml:space="preserve"> </w:t>
            </w:r>
            <w:r w:rsidRPr="00496040">
              <w:rPr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2016</w:t>
            </w:r>
            <w:r w:rsidR="004E5699">
              <w:rPr>
                <w:sz w:val="20"/>
                <w:szCs w:val="20"/>
              </w:rPr>
              <w:t xml:space="preserve"> </w:t>
            </w:r>
            <w:r w:rsidRPr="00496040">
              <w:rPr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2017</w:t>
            </w:r>
            <w:r w:rsidR="004E5699">
              <w:rPr>
                <w:sz w:val="20"/>
                <w:szCs w:val="20"/>
              </w:rPr>
              <w:t xml:space="preserve"> </w:t>
            </w:r>
            <w:r w:rsidRPr="00496040">
              <w:rPr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2018</w:t>
            </w:r>
            <w:r w:rsidR="004E5699">
              <w:rPr>
                <w:sz w:val="20"/>
                <w:szCs w:val="20"/>
              </w:rPr>
              <w:t xml:space="preserve"> </w:t>
            </w:r>
            <w:r w:rsidRPr="00496040">
              <w:rPr>
                <w:sz w:val="20"/>
                <w:szCs w:val="20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2019</w:t>
            </w:r>
            <w:r w:rsidR="004E5699">
              <w:rPr>
                <w:sz w:val="20"/>
                <w:szCs w:val="20"/>
              </w:rPr>
              <w:t xml:space="preserve"> </w:t>
            </w:r>
            <w:r w:rsidRPr="00496040">
              <w:rPr>
                <w:sz w:val="20"/>
                <w:szCs w:val="20"/>
              </w:rPr>
              <w:t>г.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2020</w:t>
            </w:r>
            <w:r w:rsidR="004E5699">
              <w:rPr>
                <w:sz w:val="20"/>
                <w:szCs w:val="20"/>
              </w:rPr>
              <w:t xml:space="preserve"> </w:t>
            </w:r>
            <w:r w:rsidRPr="00496040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2021</w:t>
            </w:r>
            <w:r w:rsidR="004E5699">
              <w:rPr>
                <w:sz w:val="20"/>
                <w:szCs w:val="20"/>
              </w:rPr>
              <w:t xml:space="preserve"> </w:t>
            </w:r>
            <w:r w:rsidRPr="00496040">
              <w:rPr>
                <w:sz w:val="20"/>
                <w:szCs w:val="20"/>
              </w:rPr>
              <w:t>г.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2022</w:t>
            </w:r>
            <w:r w:rsidR="004E5699">
              <w:rPr>
                <w:sz w:val="20"/>
                <w:szCs w:val="20"/>
              </w:rPr>
              <w:t xml:space="preserve"> </w:t>
            </w:r>
            <w:r w:rsidRPr="00496040">
              <w:rPr>
                <w:sz w:val="20"/>
                <w:szCs w:val="20"/>
              </w:rPr>
              <w:t>г.</w:t>
            </w:r>
          </w:p>
        </w:tc>
      </w:tr>
      <w:tr w:rsidR="00496040" w:rsidRPr="00496040" w:rsidTr="00496040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10</w:t>
            </w:r>
          </w:p>
        </w:tc>
      </w:tr>
      <w:tr w:rsidR="00496040" w:rsidRPr="00496040" w:rsidTr="00496040">
        <w:trPr>
          <w:trHeight w:val="30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1.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5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Снос жилищного фонда, непригодного для проживания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040" w:rsidRPr="00496040" w:rsidRDefault="00496040" w:rsidP="00496040">
            <w:pPr>
              <w:ind w:left="-93" w:right="-5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49486,9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15432,3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4467,4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3434,7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4162,7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4341,7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4730,3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5042,5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5375,3</w:t>
            </w:r>
          </w:p>
        </w:tc>
      </w:tr>
      <w:tr w:rsidR="00496040" w:rsidRPr="00496040" w:rsidTr="00496040">
        <w:trPr>
          <w:trHeight w:val="28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5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040" w:rsidRPr="00496040" w:rsidRDefault="00496040" w:rsidP="00496040">
            <w:pPr>
              <w:ind w:left="-93" w:right="-5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окружной 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14969,3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14969,3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496040">
        <w:trPr>
          <w:trHeight w:val="31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5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040" w:rsidRPr="00496040" w:rsidRDefault="00496040" w:rsidP="00496040">
            <w:pPr>
              <w:ind w:left="-93" w:right="-5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34517,6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463,0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4467,4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3434,7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4162,7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4341,7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4730,3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5042,5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5375,3</w:t>
            </w:r>
          </w:p>
        </w:tc>
      </w:tr>
      <w:tr w:rsidR="00496040" w:rsidRPr="00496040" w:rsidTr="00496040">
        <w:trPr>
          <w:trHeight w:val="25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1.1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5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Мероприятия по сносу МКД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040" w:rsidRPr="00496040" w:rsidRDefault="00496040" w:rsidP="00496040">
            <w:pPr>
              <w:ind w:left="-93" w:right="-5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49486,9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15432,3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4467,4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3434,7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4162,7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4341,7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4730,3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5042,5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5375,3</w:t>
            </w:r>
          </w:p>
        </w:tc>
      </w:tr>
      <w:tr w:rsidR="00496040" w:rsidRPr="00496040" w:rsidTr="00496040">
        <w:trPr>
          <w:trHeight w:val="33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040" w:rsidRPr="00496040" w:rsidRDefault="00496040" w:rsidP="00496040">
            <w:pPr>
              <w:ind w:left="-93" w:right="-5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окружной 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14969,3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14969,3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496040">
        <w:trPr>
          <w:trHeight w:val="33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040" w:rsidRPr="00496040" w:rsidRDefault="00496040" w:rsidP="00496040">
            <w:pPr>
              <w:ind w:left="-93" w:right="-5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34517,6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463,0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4467,4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3434,7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4162,7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4341,7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4730,3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5042,5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5375,3</w:t>
            </w:r>
          </w:p>
        </w:tc>
      </w:tr>
      <w:tr w:rsidR="00496040" w:rsidRPr="00496040" w:rsidTr="00496040">
        <w:trPr>
          <w:trHeight w:val="34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1.2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5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 xml:space="preserve">Субсидии местным бюджетам на выкуп жилых помещений собственников </w:t>
            </w:r>
            <w:r w:rsidR="004E5699">
              <w:rPr>
                <w:sz w:val="20"/>
                <w:szCs w:val="20"/>
              </w:rPr>
              <w:t xml:space="preserve">            </w:t>
            </w:r>
            <w:r w:rsidRPr="00496040">
              <w:rPr>
                <w:sz w:val="20"/>
                <w:szCs w:val="20"/>
              </w:rPr>
              <w:t xml:space="preserve">в соответствии </w:t>
            </w:r>
            <w:r w:rsidR="004E5699">
              <w:rPr>
                <w:sz w:val="20"/>
                <w:szCs w:val="20"/>
              </w:rPr>
              <w:t xml:space="preserve">    </w:t>
            </w:r>
            <w:r w:rsidRPr="00496040">
              <w:rPr>
                <w:sz w:val="20"/>
                <w:szCs w:val="20"/>
              </w:rPr>
              <w:t>со статьей 32 Жилищного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040" w:rsidRPr="00496040" w:rsidRDefault="00496040" w:rsidP="00496040">
            <w:pPr>
              <w:ind w:left="-93" w:right="-5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496040">
        <w:trPr>
          <w:trHeight w:val="31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040" w:rsidRPr="00496040" w:rsidRDefault="00496040" w:rsidP="00496040">
            <w:pPr>
              <w:ind w:left="-93" w:right="-5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окружной 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496040">
        <w:trPr>
          <w:trHeight w:val="60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040" w:rsidRPr="00496040" w:rsidRDefault="00496040" w:rsidP="00496040">
            <w:pPr>
              <w:ind w:left="-93" w:right="-5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496040">
        <w:trPr>
          <w:trHeight w:val="25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5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 xml:space="preserve">ВСЕГО по подпрограмме, </w:t>
            </w:r>
            <w:r w:rsidR="004E5699">
              <w:rPr>
                <w:b/>
                <w:bCs/>
                <w:sz w:val="20"/>
                <w:szCs w:val="20"/>
              </w:rPr>
              <w:t xml:space="preserve"> </w:t>
            </w:r>
            <w:r w:rsidRPr="00496040">
              <w:rPr>
                <w:b/>
                <w:bCs/>
                <w:sz w:val="20"/>
                <w:szCs w:val="20"/>
              </w:rPr>
              <w:t>в т.ч.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49486,9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15432,3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4467,4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3434,7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4162,7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4341,7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4730,3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5042,5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5375,3</w:t>
            </w:r>
          </w:p>
        </w:tc>
      </w:tr>
      <w:tr w:rsidR="00496040" w:rsidRPr="00496040" w:rsidTr="00496040">
        <w:trPr>
          <w:trHeight w:val="25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040" w:rsidRPr="00496040" w:rsidRDefault="00496040" w:rsidP="00496040">
            <w:pPr>
              <w:ind w:left="-93" w:right="-5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окружной 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14969,3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14969,3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96040" w:rsidRPr="00496040" w:rsidTr="00496040">
        <w:trPr>
          <w:trHeight w:val="31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040" w:rsidRPr="00496040" w:rsidRDefault="00496040" w:rsidP="00496040">
            <w:pPr>
              <w:ind w:left="-93" w:right="-5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34517,6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463,0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4467,4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3434,7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4162,7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4341,7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4730,3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5042,5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54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5375,3</w:t>
            </w:r>
          </w:p>
        </w:tc>
      </w:tr>
    </w:tbl>
    <w:p w:rsidR="00496040" w:rsidRPr="00496040" w:rsidRDefault="00496040" w:rsidP="00496040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496040">
        <w:rPr>
          <w:sz w:val="26"/>
          <w:szCs w:val="26"/>
          <w:lang w:eastAsia="en-US"/>
        </w:rPr>
        <w:t>"</w:t>
      </w:r>
      <w:r w:rsidR="004E5699">
        <w:rPr>
          <w:sz w:val="26"/>
          <w:szCs w:val="26"/>
          <w:lang w:eastAsia="en-US"/>
        </w:rPr>
        <w:t>.</w:t>
      </w:r>
    </w:p>
    <w:p w:rsidR="00496040" w:rsidRPr="004E5699" w:rsidRDefault="00496040" w:rsidP="004216A8">
      <w:pPr>
        <w:pStyle w:val="ad"/>
        <w:numPr>
          <w:ilvl w:val="0"/>
          <w:numId w:val="2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right="-427" w:firstLine="709"/>
        <w:jc w:val="both"/>
        <w:rPr>
          <w:sz w:val="26"/>
          <w:szCs w:val="26"/>
          <w:lang w:eastAsia="en-US"/>
        </w:rPr>
      </w:pPr>
      <w:r w:rsidRPr="004E5699">
        <w:rPr>
          <w:sz w:val="26"/>
          <w:szCs w:val="26"/>
          <w:lang w:eastAsia="en-US"/>
        </w:rPr>
        <w:t xml:space="preserve">В паспорте </w:t>
      </w:r>
      <w:r w:rsidRPr="004E5699">
        <w:rPr>
          <w:sz w:val="26"/>
          <w:szCs w:val="26"/>
        </w:rPr>
        <w:t xml:space="preserve">подпрограммы "Обеспечение населения города Нарьян-Мара чистой водой" </w:t>
      </w:r>
      <w:r w:rsidR="004E5699">
        <w:rPr>
          <w:sz w:val="26"/>
          <w:szCs w:val="26"/>
        </w:rPr>
        <w:t>(далее – Подпрограмма 4) раздел</w:t>
      </w:r>
      <w:r w:rsidRPr="004E5699">
        <w:rPr>
          <w:sz w:val="26"/>
          <w:szCs w:val="26"/>
        </w:rPr>
        <w:t xml:space="preserve"> "Объемы и источники финансирования подпрограммы" изложить в следующей редакции</w:t>
      </w:r>
      <w:r w:rsidRPr="004E5699">
        <w:rPr>
          <w:sz w:val="26"/>
          <w:szCs w:val="26"/>
          <w:lang w:eastAsia="en-US"/>
        </w:rPr>
        <w:t>:</w:t>
      </w:r>
    </w:p>
    <w:p w:rsidR="00496040" w:rsidRPr="00496040" w:rsidRDefault="00496040" w:rsidP="00496040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496040">
        <w:rPr>
          <w:rFonts w:cs="Calibri"/>
          <w:sz w:val="26"/>
          <w:szCs w:val="26"/>
        </w:rPr>
        <w:t>"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230"/>
      </w:tblGrid>
      <w:tr w:rsidR="00496040" w:rsidRPr="00496040" w:rsidTr="00496040">
        <w:trPr>
          <w:trHeight w:val="275"/>
        </w:trPr>
        <w:tc>
          <w:tcPr>
            <w:tcW w:w="2835" w:type="dxa"/>
          </w:tcPr>
          <w:p w:rsidR="00496040" w:rsidRPr="00496040" w:rsidRDefault="00496040" w:rsidP="00496040">
            <w:pPr>
              <w:ind w:firstLine="34"/>
            </w:pPr>
            <w:r w:rsidRPr="00496040">
              <w:t>Объемы и источники финансирования подпрограммы</w:t>
            </w:r>
          </w:p>
        </w:tc>
        <w:tc>
          <w:tcPr>
            <w:tcW w:w="7230" w:type="dxa"/>
          </w:tcPr>
          <w:p w:rsidR="00496040" w:rsidRPr="00496040" w:rsidRDefault="00496040" w:rsidP="00496040">
            <w:pPr>
              <w:ind w:firstLine="34"/>
              <w:jc w:val="both"/>
            </w:pPr>
            <w:r w:rsidRPr="00496040">
              <w:t xml:space="preserve">Общий объем финансирования подпрограммы –                                   </w:t>
            </w:r>
            <w:r w:rsidR="004E5699">
              <w:rPr>
                <w:bCs/>
              </w:rPr>
              <w:t>686 843,4</w:t>
            </w:r>
            <w:r w:rsidRPr="00496040">
              <w:rPr>
                <w:bCs/>
              </w:rPr>
              <w:t xml:space="preserve"> </w:t>
            </w:r>
            <w:r w:rsidRPr="00496040">
              <w:t>тыс. руб., в т.ч. по годам:</w:t>
            </w:r>
          </w:p>
          <w:p w:rsidR="00496040" w:rsidRPr="00496040" w:rsidRDefault="00496040" w:rsidP="00496040">
            <w:pPr>
              <w:ind w:firstLine="34"/>
              <w:jc w:val="both"/>
            </w:pPr>
            <w:r w:rsidRPr="00496040">
              <w:t>2014 год – 287 236,8</w:t>
            </w:r>
            <w:r w:rsidRPr="00496040">
              <w:rPr>
                <w:bCs/>
              </w:rPr>
              <w:t xml:space="preserve"> </w:t>
            </w:r>
            <w:r w:rsidRPr="00496040">
              <w:t>тыс. руб.,</w:t>
            </w:r>
          </w:p>
          <w:p w:rsidR="00496040" w:rsidRPr="00496040" w:rsidRDefault="00496040" w:rsidP="00496040">
            <w:pPr>
              <w:ind w:firstLine="34"/>
              <w:jc w:val="both"/>
            </w:pPr>
            <w:r w:rsidRPr="00496040">
              <w:t>2015 год – 59 964,5 тыс. руб.,</w:t>
            </w:r>
          </w:p>
          <w:p w:rsidR="00496040" w:rsidRPr="00496040" w:rsidRDefault="00496040" w:rsidP="00496040">
            <w:pPr>
              <w:ind w:firstLine="34"/>
              <w:jc w:val="both"/>
            </w:pPr>
            <w:r w:rsidRPr="00496040">
              <w:t>2016 год – 10 435,5 тыс. руб.,</w:t>
            </w:r>
          </w:p>
          <w:p w:rsidR="00496040" w:rsidRPr="00496040" w:rsidRDefault="00496040" w:rsidP="00496040">
            <w:pPr>
              <w:ind w:firstLine="34"/>
              <w:jc w:val="both"/>
            </w:pPr>
            <w:r w:rsidRPr="00496040">
              <w:t>2017 год – 1 083,4 тыс. руб.,</w:t>
            </w:r>
          </w:p>
          <w:p w:rsidR="00496040" w:rsidRPr="00496040" w:rsidRDefault="00496040" w:rsidP="00496040">
            <w:pPr>
              <w:ind w:firstLine="34"/>
              <w:jc w:val="both"/>
            </w:pPr>
            <w:r w:rsidRPr="00496040">
              <w:t>2018 год – 0,0 тыс. руб.,</w:t>
            </w:r>
          </w:p>
          <w:p w:rsidR="00496040" w:rsidRPr="00496040" w:rsidRDefault="00496040" w:rsidP="00496040">
            <w:pPr>
              <w:ind w:firstLine="34"/>
              <w:jc w:val="both"/>
            </w:pPr>
            <w:r w:rsidRPr="00496040">
              <w:t>2019 год – 0,0 тыс. руб.,</w:t>
            </w:r>
          </w:p>
          <w:p w:rsidR="00496040" w:rsidRPr="00496040" w:rsidRDefault="00496040" w:rsidP="00496040">
            <w:pPr>
              <w:ind w:firstLine="34"/>
              <w:jc w:val="both"/>
            </w:pPr>
            <w:r w:rsidRPr="00496040">
              <w:t>2020год – 328</w:t>
            </w:r>
            <w:r w:rsidR="004E5699">
              <w:t xml:space="preserve"> </w:t>
            </w:r>
            <w:r w:rsidRPr="00496040">
              <w:t>123,2 тыс. руб.,</w:t>
            </w:r>
          </w:p>
          <w:p w:rsidR="00496040" w:rsidRPr="00496040" w:rsidRDefault="00496040" w:rsidP="00496040">
            <w:pPr>
              <w:ind w:firstLine="34"/>
              <w:jc w:val="both"/>
            </w:pPr>
            <w:r w:rsidRPr="00496040">
              <w:t>в том числе:</w:t>
            </w:r>
          </w:p>
          <w:p w:rsidR="00496040" w:rsidRPr="00496040" w:rsidRDefault="00496040" w:rsidP="00496040">
            <w:pPr>
              <w:ind w:firstLine="34"/>
              <w:jc w:val="both"/>
            </w:pPr>
            <w:r w:rsidRPr="00496040">
              <w:t xml:space="preserve">- средства окружного бюджета – 650 075,2 тыс. руб., </w:t>
            </w:r>
            <w:r w:rsidR="004E5699">
              <w:t xml:space="preserve">                                </w:t>
            </w:r>
            <w:r w:rsidRPr="00496040">
              <w:t>в т.ч. по годам:</w:t>
            </w:r>
          </w:p>
          <w:p w:rsidR="00496040" w:rsidRPr="00496040" w:rsidRDefault="00496040" w:rsidP="00496040">
            <w:pPr>
              <w:ind w:firstLine="34"/>
              <w:jc w:val="both"/>
            </w:pPr>
            <w:r w:rsidRPr="00496040">
              <w:t>2014 год – 276 991,7 тыс. руб.,</w:t>
            </w:r>
          </w:p>
          <w:p w:rsidR="00496040" w:rsidRPr="00496040" w:rsidRDefault="00496040" w:rsidP="00496040">
            <w:pPr>
              <w:ind w:firstLine="34"/>
              <w:jc w:val="both"/>
            </w:pPr>
            <w:r w:rsidRPr="00496040">
              <w:t>2015 год – 58 162,4 тыс. руб.,</w:t>
            </w:r>
          </w:p>
          <w:p w:rsidR="00496040" w:rsidRPr="00496040" w:rsidRDefault="00496040" w:rsidP="00496040">
            <w:pPr>
              <w:ind w:firstLine="34"/>
              <w:jc w:val="both"/>
            </w:pPr>
            <w:r w:rsidRPr="00496040">
              <w:t>2016 год – 6115,6 тыс. руб.,</w:t>
            </w:r>
          </w:p>
          <w:p w:rsidR="00496040" w:rsidRPr="00496040" w:rsidRDefault="00496040" w:rsidP="00496040">
            <w:pPr>
              <w:ind w:firstLine="34"/>
              <w:jc w:val="both"/>
            </w:pPr>
            <w:r w:rsidRPr="00496040">
              <w:t>2017 год – 0,0 тыс. руб.,</w:t>
            </w:r>
          </w:p>
          <w:p w:rsidR="00496040" w:rsidRPr="00496040" w:rsidRDefault="00496040" w:rsidP="00496040">
            <w:pPr>
              <w:ind w:firstLine="34"/>
              <w:jc w:val="both"/>
            </w:pPr>
            <w:r w:rsidRPr="00496040">
              <w:t>2018 год – 0,0 тыс. руб.,</w:t>
            </w:r>
          </w:p>
          <w:p w:rsidR="00496040" w:rsidRPr="00496040" w:rsidRDefault="00496040" w:rsidP="00496040">
            <w:pPr>
              <w:ind w:firstLine="34"/>
              <w:jc w:val="both"/>
            </w:pPr>
            <w:r w:rsidRPr="00496040">
              <w:t>2019 год – 0,0 тыс. руб.,</w:t>
            </w:r>
          </w:p>
          <w:p w:rsidR="00496040" w:rsidRPr="00496040" w:rsidRDefault="00496040" w:rsidP="00496040">
            <w:pPr>
              <w:ind w:firstLine="34"/>
              <w:jc w:val="both"/>
            </w:pPr>
            <w:r w:rsidRPr="00496040">
              <w:t>2020год – 308 805,5 тыс. руб.,</w:t>
            </w:r>
          </w:p>
          <w:p w:rsidR="00496040" w:rsidRPr="00496040" w:rsidRDefault="00496040" w:rsidP="00496040">
            <w:pPr>
              <w:ind w:firstLine="34"/>
              <w:jc w:val="both"/>
            </w:pPr>
            <w:r w:rsidRPr="00496040">
              <w:t>- средства городского бюджета – 36 768,2 тыс. руб., в т.ч. по годам:</w:t>
            </w:r>
          </w:p>
          <w:p w:rsidR="00496040" w:rsidRPr="00496040" w:rsidRDefault="00496040" w:rsidP="00496040">
            <w:pPr>
              <w:ind w:firstLine="34"/>
              <w:jc w:val="both"/>
            </w:pPr>
            <w:r w:rsidRPr="00496040">
              <w:t>2014 год – 10 245,1 тыс. руб.,</w:t>
            </w:r>
          </w:p>
          <w:p w:rsidR="00496040" w:rsidRPr="00496040" w:rsidRDefault="00496040" w:rsidP="00496040">
            <w:pPr>
              <w:ind w:firstLine="34"/>
              <w:jc w:val="both"/>
            </w:pPr>
            <w:r w:rsidRPr="00496040">
              <w:t>2015 год – 1 802,1 тыс. руб.,</w:t>
            </w:r>
          </w:p>
          <w:p w:rsidR="00496040" w:rsidRPr="00496040" w:rsidRDefault="00496040" w:rsidP="00496040">
            <w:pPr>
              <w:ind w:firstLine="34"/>
              <w:jc w:val="both"/>
            </w:pPr>
            <w:r w:rsidRPr="00496040">
              <w:t>2016 год – 4 319,9 тыс. руб.,</w:t>
            </w:r>
          </w:p>
          <w:p w:rsidR="00496040" w:rsidRPr="00496040" w:rsidRDefault="00496040" w:rsidP="00496040">
            <w:pPr>
              <w:ind w:firstLine="34"/>
              <w:jc w:val="both"/>
            </w:pPr>
            <w:r w:rsidRPr="00496040">
              <w:t>2017 год – 1 083,4 тыс. руб.,</w:t>
            </w:r>
          </w:p>
          <w:p w:rsidR="00496040" w:rsidRPr="00496040" w:rsidRDefault="00496040" w:rsidP="00496040">
            <w:pPr>
              <w:ind w:firstLine="34"/>
              <w:jc w:val="both"/>
            </w:pPr>
            <w:r w:rsidRPr="00496040">
              <w:t>2018 год – 0,0 тыс. руб.,</w:t>
            </w:r>
          </w:p>
          <w:p w:rsidR="00496040" w:rsidRPr="00496040" w:rsidRDefault="00496040" w:rsidP="00496040">
            <w:pPr>
              <w:ind w:firstLine="34"/>
              <w:jc w:val="both"/>
            </w:pPr>
            <w:r w:rsidRPr="00496040">
              <w:t>2019 год – 0,0 тыс. руб.,</w:t>
            </w:r>
          </w:p>
          <w:p w:rsidR="00496040" w:rsidRPr="00496040" w:rsidRDefault="00496040" w:rsidP="00496040">
            <w:pPr>
              <w:ind w:firstLine="34"/>
              <w:jc w:val="both"/>
            </w:pPr>
            <w:r w:rsidRPr="00496040">
              <w:t>2020год – 19 317,7 тыс. руб.</w:t>
            </w:r>
          </w:p>
        </w:tc>
      </w:tr>
    </w:tbl>
    <w:p w:rsidR="00496040" w:rsidRPr="00496040" w:rsidRDefault="00496040" w:rsidP="00496040">
      <w:pPr>
        <w:autoSpaceDE w:val="0"/>
        <w:autoSpaceDN w:val="0"/>
        <w:adjustRightInd w:val="0"/>
        <w:ind w:left="851"/>
        <w:jc w:val="right"/>
        <w:outlineLvl w:val="0"/>
        <w:rPr>
          <w:sz w:val="26"/>
          <w:szCs w:val="26"/>
          <w:lang w:eastAsia="en-US"/>
        </w:rPr>
      </w:pPr>
      <w:r w:rsidRPr="00496040">
        <w:rPr>
          <w:sz w:val="26"/>
          <w:szCs w:val="26"/>
          <w:lang w:eastAsia="en-US"/>
        </w:rPr>
        <w:t>"</w:t>
      </w:r>
    </w:p>
    <w:p w:rsidR="00496040" w:rsidRPr="00496040" w:rsidRDefault="00496040" w:rsidP="004E5699">
      <w:pPr>
        <w:pStyle w:val="ad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4E5699">
        <w:rPr>
          <w:sz w:val="26"/>
          <w:szCs w:val="26"/>
          <w:lang w:eastAsia="en-US"/>
        </w:rPr>
        <w:t xml:space="preserve">Приложение к Подпрограмме </w:t>
      </w:r>
      <w:r w:rsidRPr="004E5699">
        <w:rPr>
          <w:sz w:val="26"/>
          <w:szCs w:val="26"/>
        </w:rPr>
        <w:t xml:space="preserve">4 </w:t>
      </w:r>
      <w:r w:rsidRPr="004E5699">
        <w:rPr>
          <w:sz w:val="26"/>
          <w:szCs w:val="26"/>
          <w:lang w:eastAsia="en-US"/>
        </w:rPr>
        <w:t>изложить в новой редакции:</w:t>
      </w:r>
    </w:p>
    <w:p w:rsidR="00496040" w:rsidRPr="00496040" w:rsidRDefault="00496040" w:rsidP="00496040">
      <w:pPr>
        <w:ind w:firstLine="567"/>
        <w:contextualSpacing/>
        <w:jc w:val="both"/>
      </w:pPr>
    </w:p>
    <w:p w:rsidR="00496040" w:rsidRPr="00496040" w:rsidRDefault="00496040" w:rsidP="00496040">
      <w:pPr>
        <w:widowControl w:val="0"/>
        <w:autoSpaceDE w:val="0"/>
        <w:autoSpaceDN w:val="0"/>
        <w:adjustRightInd w:val="0"/>
        <w:ind w:right="-508" w:firstLine="567"/>
        <w:jc w:val="right"/>
        <w:rPr>
          <w:sz w:val="26"/>
          <w:szCs w:val="26"/>
        </w:rPr>
      </w:pPr>
      <w:bookmarkStart w:id="4" w:name="RANGE!A1:AI57"/>
      <w:bookmarkEnd w:id="4"/>
      <w:r w:rsidRPr="00496040">
        <w:rPr>
          <w:sz w:val="26"/>
          <w:szCs w:val="26"/>
        </w:rPr>
        <w:t>"Приложение к подпрограмме</w:t>
      </w:r>
    </w:p>
    <w:p w:rsidR="00496040" w:rsidRPr="00496040" w:rsidRDefault="00496040" w:rsidP="00496040">
      <w:pPr>
        <w:widowControl w:val="0"/>
        <w:autoSpaceDE w:val="0"/>
        <w:autoSpaceDN w:val="0"/>
        <w:adjustRightInd w:val="0"/>
        <w:ind w:right="-508" w:firstLine="567"/>
        <w:jc w:val="right"/>
        <w:rPr>
          <w:bCs/>
          <w:sz w:val="26"/>
          <w:szCs w:val="26"/>
        </w:rPr>
      </w:pPr>
      <w:r w:rsidRPr="00496040">
        <w:rPr>
          <w:bCs/>
          <w:sz w:val="26"/>
          <w:szCs w:val="26"/>
        </w:rPr>
        <w:t xml:space="preserve">"Обеспечение населения города </w:t>
      </w:r>
    </w:p>
    <w:p w:rsidR="00496040" w:rsidRPr="00496040" w:rsidRDefault="00496040" w:rsidP="00496040">
      <w:pPr>
        <w:widowControl w:val="0"/>
        <w:autoSpaceDE w:val="0"/>
        <w:autoSpaceDN w:val="0"/>
        <w:adjustRightInd w:val="0"/>
        <w:ind w:right="-508" w:firstLine="567"/>
        <w:jc w:val="right"/>
        <w:rPr>
          <w:sz w:val="26"/>
          <w:szCs w:val="26"/>
        </w:rPr>
      </w:pPr>
      <w:r w:rsidRPr="00496040">
        <w:rPr>
          <w:bCs/>
          <w:sz w:val="26"/>
          <w:szCs w:val="26"/>
        </w:rPr>
        <w:t>Нарьян-Мара чистой водой"</w:t>
      </w:r>
    </w:p>
    <w:p w:rsidR="00496040" w:rsidRPr="00496040" w:rsidRDefault="00496040" w:rsidP="004960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96040" w:rsidRPr="00496040" w:rsidRDefault="00496040" w:rsidP="0049604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5" w:name="Par1359"/>
      <w:bookmarkEnd w:id="5"/>
      <w:r w:rsidRPr="00496040">
        <w:rPr>
          <w:bCs/>
          <w:sz w:val="26"/>
          <w:szCs w:val="26"/>
        </w:rPr>
        <w:t>Перечень мероприятий</w:t>
      </w:r>
    </w:p>
    <w:p w:rsidR="00496040" w:rsidRPr="00496040" w:rsidRDefault="00496040" w:rsidP="0049604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96040">
        <w:rPr>
          <w:bCs/>
          <w:sz w:val="26"/>
          <w:szCs w:val="26"/>
        </w:rPr>
        <w:t xml:space="preserve">подпрограммы "Обеспечение населения города Нарьян-Мара чистой водой" </w:t>
      </w:r>
    </w:p>
    <w:p w:rsidR="00496040" w:rsidRPr="00496040" w:rsidRDefault="00496040" w:rsidP="0049604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96040">
        <w:rPr>
          <w:bCs/>
          <w:sz w:val="26"/>
          <w:szCs w:val="26"/>
        </w:rPr>
        <w:t>муниципальной программы муниципального образования "Городской округ "Город Нарьян-Мар" "Обеспечение доступным и комфортным жильем, коммунальными и бытовыми услугами населения города"</w:t>
      </w:r>
    </w:p>
    <w:p w:rsidR="00496040" w:rsidRPr="00496040" w:rsidRDefault="00496040" w:rsidP="00496040">
      <w:pPr>
        <w:widowControl w:val="0"/>
        <w:autoSpaceDE w:val="0"/>
        <w:autoSpaceDN w:val="0"/>
        <w:adjustRightInd w:val="0"/>
        <w:rPr>
          <w:bCs/>
        </w:rPr>
      </w:pPr>
      <w:r w:rsidRPr="00496040">
        <w:rPr>
          <w:bCs/>
        </w:rPr>
        <w:t>"</w:t>
      </w:r>
    </w:p>
    <w:tbl>
      <w:tblPr>
        <w:tblW w:w="10632" w:type="dxa"/>
        <w:tblInd w:w="-176" w:type="dxa"/>
        <w:tblLayout w:type="fixed"/>
        <w:tblLook w:val="04A0"/>
      </w:tblPr>
      <w:tblGrid>
        <w:gridCol w:w="568"/>
        <w:gridCol w:w="2268"/>
        <w:gridCol w:w="1676"/>
        <w:gridCol w:w="875"/>
        <w:gridCol w:w="850"/>
        <w:gridCol w:w="709"/>
        <w:gridCol w:w="709"/>
        <w:gridCol w:w="708"/>
        <w:gridCol w:w="709"/>
        <w:gridCol w:w="709"/>
        <w:gridCol w:w="851"/>
      </w:tblGrid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Объемы финансирования, тыс.</w:t>
            </w:r>
            <w:r w:rsidR="004E5699">
              <w:rPr>
                <w:sz w:val="20"/>
                <w:szCs w:val="20"/>
              </w:rPr>
              <w:t xml:space="preserve"> </w:t>
            </w:r>
            <w:r w:rsidRPr="00496040">
              <w:rPr>
                <w:sz w:val="20"/>
                <w:szCs w:val="20"/>
              </w:rPr>
              <w:t>руб.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2020 год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040" w:rsidRPr="00496040" w:rsidRDefault="00496040" w:rsidP="00496040">
            <w:pPr>
              <w:ind w:left="-93" w:right="-74"/>
              <w:jc w:val="center"/>
            </w:pPr>
            <w:r w:rsidRPr="00496040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040" w:rsidRPr="00496040" w:rsidRDefault="00496040" w:rsidP="00496040">
            <w:pPr>
              <w:ind w:left="-93" w:right="-74"/>
              <w:jc w:val="center"/>
            </w:pPr>
            <w:r w:rsidRPr="00496040">
              <w:t>Б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040" w:rsidRPr="00496040" w:rsidRDefault="00496040" w:rsidP="00496040">
            <w:pPr>
              <w:ind w:left="-93" w:right="-74"/>
              <w:jc w:val="center"/>
            </w:pPr>
            <w:r w:rsidRPr="00496040">
              <w:t>В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040" w:rsidRPr="00496040" w:rsidRDefault="00496040" w:rsidP="00496040">
            <w:pPr>
              <w:ind w:left="-93" w:right="-74"/>
              <w:jc w:val="center"/>
            </w:pPr>
            <w:r w:rsidRPr="0049604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040" w:rsidRPr="00496040" w:rsidRDefault="00496040" w:rsidP="00496040">
            <w:pPr>
              <w:ind w:left="-93" w:right="-74"/>
              <w:jc w:val="center"/>
            </w:pPr>
            <w:r w:rsidRPr="0049604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040" w:rsidRPr="00496040" w:rsidRDefault="00496040" w:rsidP="00496040">
            <w:pPr>
              <w:ind w:left="-93" w:right="-74"/>
              <w:jc w:val="center"/>
            </w:pPr>
            <w:r w:rsidRPr="0049604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040" w:rsidRPr="00496040" w:rsidRDefault="00496040" w:rsidP="00496040">
            <w:pPr>
              <w:ind w:left="-93" w:right="-74"/>
              <w:jc w:val="center"/>
            </w:pPr>
            <w:r w:rsidRPr="00496040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040" w:rsidRPr="00496040" w:rsidRDefault="00496040" w:rsidP="00496040">
            <w:pPr>
              <w:ind w:left="-93" w:right="-74"/>
              <w:jc w:val="center"/>
            </w:pPr>
            <w:r w:rsidRPr="0049604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040" w:rsidRPr="00496040" w:rsidRDefault="00496040" w:rsidP="00496040">
            <w:pPr>
              <w:ind w:left="-93" w:right="-74"/>
              <w:jc w:val="center"/>
            </w:pPr>
            <w:r w:rsidRPr="00496040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040" w:rsidRPr="00496040" w:rsidRDefault="00496040" w:rsidP="00496040">
            <w:pPr>
              <w:ind w:left="-93" w:right="-74"/>
              <w:jc w:val="center"/>
            </w:pPr>
            <w:r w:rsidRPr="00496040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040" w:rsidRPr="00496040" w:rsidRDefault="00496040" w:rsidP="00496040">
            <w:pPr>
              <w:ind w:left="-93" w:right="-74"/>
              <w:jc w:val="center"/>
            </w:pPr>
            <w:r w:rsidRPr="00496040">
              <w:t>8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496040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Модернизация и реконструкция существующих и строительство новых объектов систем водоснабжения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49604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140924,1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140924,1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496040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136696,4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136696,4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496040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4227,7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4227,7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Разработка проектной</w:t>
            </w:r>
            <w:r w:rsidR="004E5699">
              <w:rPr>
                <w:color w:val="000000"/>
                <w:sz w:val="20"/>
                <w:szCs w:val="20"/>
              </w:rPr>
              <w:t xml:space="preserve"> документации на реконструкцию </w:t>
            </w:r>
            <w:r w:rsidRPr="00496040">
              <w:rPr>
                <w:color w:val="000000"/>
                <w:sz w:val="20"/>
                <w:szCs w:val="20"/>
              </w:rPr>
              <w:t xml:space="preserve">ВНС-8 в </w:t>
            </w:r>
            <w:proofErr w:type="gramStart"/>
            <w:r w:rsidRPr="0049604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96040">
              <w:rPr>
                <w:color w:val="000000"/>
                <w:sz w:val="20"/>
                <w:szCs w:val="20"/>
              </w:rPr>
              <w:t>. Нарьян-Маре (III этап)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1596,5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1596,5</w:t>
            </w:r>
          </w:p>
        </w:tc>
      </w:tr>
      <w:tr w:rsidR="00496040" w:rsidRPr="00496040" w:rsidTr="00496040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1548,6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1548,6</w:t>
            </w:r>
          </w:p>
        </w:tc>
      </w:tr>
      <w:tr w:rsidR="00496040" w:rsidRPr="00496040" w:rsidTr="00496040">
        <w:trPr>
          <w:trHeight w:val="5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47,9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E5699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</w:t>
            </w:r>
            <w:r w:rsidR="00496040" w:rsidRPr="00496040">
              <w:rPr>
                <w:color w:val="000000"/>
                <w:sz w:val="20"/>
                <w:szCs w:val="20"/>
              </w:rPr>
              <w:t xml:space="preserve">ВНС-8 в </w:t>
            </w:r>
            <w:proofErr w:type="gramStart"/>
            <w:r w:rsidR="00496040" w:rsidRPr="00496040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496040" w:rsidRPr="00496040">
              <w:rPr>
                <w:color w:val="000000"/>
                <w:sz w:val="20"/>
                <w:szCs w:val="20"/>
              </w:rPr>
              <w:t>. Нарьян-Маре (III этап)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8509,3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8509,3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8254,0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8254,0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255,3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255,3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 xml:space="preserve">Реконструкция     магистральной сети водоснабжения водозабора  "Озерный" 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13249,7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13249,7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12852,2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12852,2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397,5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397,5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Бурение спутниковых скважин на водозаборе "Озёрный"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5378,8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5378,8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5217,4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5217,4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161,4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161,4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1.5.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 xml:space="preserve">Разработка проектной документации на реконструкцию ВНС-10 </w:t>
            </w:r>
            <w:r w:rsidR="004E5699">
              <w:rPr>
                <w:color w:val="000000"/>
                <w:sz w:val="20"/>
                <w:szCs w:val="20"/>
              </w:rPr>
              <w:t xml:space="preserve"> </w:t>
            </w:r>
            <w:r w:rsidRPr="00496040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49604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96040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894,4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894,4</w:t>
            </w:r>
          </w:p>
        </w:tc>
      </w:tr>
      <w:tr w:rsidR="00496040" w:rsidRPr="00496040" w:rsidTr="00496040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867,6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867,6</w:t>
            </w:r>
          </w:p>
        </w:tc>
      </w:tr>
      <w:tr w:rsidR="00496040" w:rsidRPr="00496040" w:rsidTr="00496040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26,8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1.6.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 xml:space="preserve">Реконструкция ВНС-10 </w:t>
            </w:r>
            <w:r w:rsidR="004E5699">
              <w:rPr>
                <w:color w:val="000000"/>
                <w:sz w:val="20"/>
                <w:szCs w:val="20"/>
              </w:rPr>
              <w:t xml:space="preserve">        </w:t>
            </w:r>
            <w:r w:rsidRPr="00496040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49604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96040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4767,5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4767,5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4624,5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4624,5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143,0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1.7.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Разработка проектной</w:t>
            </w:r>
            <w:r w:rsidR="004E5699">
              <w:rPr>
                <w:color w:val="000000"/>
                <w:sz w:val="20"/>
                <w:szCs w:val="20"/>
              </w:rPr>
              <w:t xml:space="preserve"> документации на реконструкцию </w:t>
            </w:r>
            <w:r w:rsidRPr="00496040">
              <w:rPr>
                <w:color w:val="000000"/>
                <w:sz w:val="20"/>
                <w:szCs w:val="20"/>
              </w:rPr>
              <w:t xml:space="preserve">ВНС-7 </w:t>
            </w:r>
            <w:r w:rsidR="004E5699">
              <w:rPr>
                <w:color w:val="000000"/>
                <w:sz w:val="20"/>
                <w:szCs w:val="20"/>
              </w:rPr>
              <w:t xml:space="preserve">                   </w:t>
            </w:r>
            <w:r w:rsidRPr="00496040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49604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96040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656,0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656,0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636,3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636,3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19,7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1.8.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E5699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</w:t>
            </w:r>
            <w:r w:rsidR="00496040" w:rsidRPr="00496040">
              <w:rPr>
                <w:color w:val="000000"/>
                <w:sz w:val="20"/>
                <w:szCs w:val="20"/>
              </w:rPr>
              <w:t xml:space="preserve">ВНС-7 </w:t>
            </w: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="00496040" w:rsidRPr="00496040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="00496040" w:rsidRPr="00496040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496040" w:rsidRPr="00496040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3496,5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3496,5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3391,6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3391,6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104,9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104,9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1.9.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Разработка проектной</w:t>
            </w:r>
            <w:r w:rsidR="004E5699">
              <w:rPr>
                <w:color w:val="000000"/>
                <w:sz w:val="20"/>
                <w:szCs w:val="20"/>
              </w:rPr>
              <w:t xml:space="preserve"> документации на реконструкцию </w:t>
            </w:r>
            <w:r w:rsidRPr="00496040">
              <w:rPr>
                <w:color w:val="000000"/>
                <w:sz w:val="20"/>
                <w:szCs w:val="20"/>
              </w:rPr>
              <w:t xml:space="preserve">ВНС-6 </w:t>
            </w:r>
            <w:r w:rsidR="004E5699">
              <w:rPr>
                <w:color w:val="000000"/>
                <w:sz w:val="20"/>
                <w:szCs w:val="20"/>
              </w:rPr>
              <w:t xml:space="preserve">         </w:t>
            </w:r>
            <w:r w:rsidRPr="00496040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49604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96040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654,7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654,7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635,1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635,1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19,6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1.10.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E5699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</w:t>
            </w:r>
            <w:r w:rsidR="00496040" w:rsidRPr="00496040">
              <w:rPr>
                <w:color w:val="000000"/>
                <w:sz w:val="20"/>
                <w:szCs w:val="20"/>
              </w:rPr>
              <w:t xml:space="preserve">ВНС-6 </w:t>
            </w: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496040" w:rsidRPr="00496040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="00496040" w:rsidRPr="00496040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496040" w:rsidRPr="00496040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3489,9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3489,9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3385,2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3385,2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104,7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104,7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1.11.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 xml:space="preserve">Разработка проектной документации на строительство водовода на участке ВНС-2 - ВК 32 (8) (две нитки) в районе </w:t>
            </w:r>
            <w:r w:rsidR="004E5699">
              <w:rPr>
                <w:color w:val="000000"/>
                <w:sz w:val="20"/>
                <w:szCs w:val="20"/>
              </w:rPr>
              <w:t>дома № 32 по ул. 60 лет Октября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7772,8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7772,8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7539,6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7539,6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233,2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233,2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1.12.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 xml:space="preserve">Строительство водовода на участке ВНС-2 - ВК 32 (8) (две нитки) в районе </w:t>
            </w:r>
            <w:r w:rsidR="004E5699">
              <w:rPr>
                <w:color w:val="000000"/>
                <w:sz w:val="20"/>
                <w:szCs w:val="20"/>
              </w:rPr>
              <w:t>дома № 32 по ул. 60 лет Октября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41428,8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41428,8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40185,9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40185,9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1242,9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1242,9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1.13.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 xml:space="preserve">Разработка проектной документации на строительство водовода от ВК-19 до ВНС-2  </w:t>
            </w:r>
            <w:r w:rsidR="004E5699">
              <w:rPr>
                <w:color w:val="000000"/>
                <w:sz w:val="20"/>
                <w:szCs w:val="20"/>
              </w:rPr>
              <w:t xml:space="preserve">                  </w:t>
            </w:r>
            <w:r w:rsidRPr="00496040">
              <w:rPr>
                <w:color w:val="000000"/>
                <w:sz w:val="20"/>
                <w:szCs w:val="20"/>
              </w:rPr>
              <w:t>по ул. Пионерской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2633,8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2633,8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2554,8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2554,8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79,0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1.14.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 xml:space="preserve">Строительство водовода от ВК-19 до ВНС-2  </w:t>
            </w:r>
            <w:r w:rsidR="004E5699">
              <w:rPr>
                <w:color w:val="000000"/>
                <w:sz w:val="20"/>
                <w:szCs w:val="20"/>
              </w:rPr>
              <w:t xml:space="preserve">               </w:t>
            </w:r>
            <w:r w:rsidRPr="00496040">
              <w:rPr>
                <w:color w:val="000000"/>
                <w:sz w:val="20"/>
                <w:szCs w:val="20"/>
              </w:rPr>
              <w:t xml:space="preserve">по ул. </w:t>
            </w:r>
            <w:proofErr w:type="gramStart"/>
            <w:r w:rsidRPr="00496040">
              <w:rPr>
                <w:color w:val="000000"/>
                <w:sz w:val="20"/>
                <w:szCs w:val="20"/>
              </w:rPr>
              <w:t>Пионерской</w:t>
            </w:r>
            <w:proofErr w:type="gramEnd"/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14038,2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14038,2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13617,1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13617,1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421,1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421,1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1.15.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Разработка пр</w:t>
            </w:r>
            <w:r w:rsidR="004E5699">
              <w:rPr>
                <w:sz w:val="20"/>
                <w:szCs w:val="20"/>
              </w:rPr>
              <w:t>о</w:t>
            </w:r>
            <w:r w:rsidRPr="00496040">
              <w:rPr>
                <w:sz w:val="20"/>
                <w:szCs w:val="20"/>
              </w:rPr>
              <w:t xml:space="preserve">ектной документации для реконструкции водовода от ВК-19 по ул. Пионерская до ВК-53 </w:t>
            </w:r>
            <w:r w:rsidR="004E5699">
              <w:rPr>
                <w:sz w:val="20"/>
                <w:szCs w:val="20"/>
              </w:rPr>
              <w:t xml:space="preserve">              </w:t>
            </w:r>
            <w:r w:rsidRPr="00496040">
              <w:rPr>
                <w:sz w:val="20"/>
                <w:szCs w:val="20"/>
              </w:rPr>
              <w:t>по ул. Ленина, ж.д. 5</w:t>
            </w:r>
          </w:p>
          <w:p w:rsidR="00304CFD" w:rsidRPr="00496040" w:rsidRDefault="00304CFD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4197,9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4197,9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4072,0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4072,0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125,9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125,9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1.16.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 xml:space="preserve">Реконструкция водовода от ВК-19 по ул. Пионерская до ВК-53 </w:t>
            </w:r>
            <w:r w:rsidR="004E5699">
              <w:rPr>
                <w:sz w:val="20"/>
                <w:szCs w:val="20"/>
              </w:rPr>
              <w:t xml:space="preserve">              </w:t>
            </w:r>
            <w:r w:rsidRPr="00496040">
              <w:rPr>
                <w:sz w:val="20"/>
                <w:szCs w:val="20"/>
              </w:rPr>
              <w:t>по ул. Ленина, ж.д. 5</w:t>
            </w:r>
          </w:p>
          <w:p w:rsidR="00304CFD" w:rsidRPr="00496040" w:rsidRDefault="00304CFD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22375,3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22375,3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21704,0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21704,0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671,3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671,3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1.17.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Реконструкция питьевых колодцев на территории города Нарьян-Мара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1684,6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1684,6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1634,1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1634,1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50,5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1.18.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 xml:space="preserve">Строительство сетей водоснабжения по ул. </w:t>
            </w:r>
            <w:proofErr w:type="spellStart"/>
            <w:r w:rsidRPr="00496040">
              <w:rPr>
                <w:color w:val="000000"/>
                <w:sz w:val="20"/>
                <w:szCs w:val="20"/>
              </w:rPr>
              <w:t>Пырерка</w:t>
            </w:r>
            <w:proofErr w:type="spellEnd"/>
            <w:r w:rsidRPr="00496040">
              <w:rPr>
                <w:color w:val="000000"/>
                <w:sz w:val="20"/>
                <w:szCs w:val="20"/>
              </w:rPr>
              <w:t xml:space="preserve"> в </w:t>
            </w:r>
            <w:proofErr w:type="gramStart"/>
            <w:r w:rsidRPr="0049604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96040">
              <w:rPr>
                <w:color w:val="000000"/>
                <w:sz w:val="20"/>
                <w:szCs w:val="20"/>
              </w:rPr>
              <w:t>.</w:t>
            </w:r>
            <w:r w:rsidR="00304CFD">
              <w:rPr>
                <w:color w:val="000000"/>
                <w:sz w:val="20"/>
                <w:szCs w:val="20"/>
              </w:rPr>
              <w:t xml:space="preserve"> </w:t>
            </w:r>
            <w:r w:rsidRPr="00496040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4099,4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4099,4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3976,4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3976,4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123,0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123,0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496040">
              <w:rPr>
                <w:b/>
                <w:bCs/>
                <w:color w:val="000000"/>
                <w:sz w:val="20"/>
                <w:szCs w:val="20"/>
              </w:rPr>
              <w:t>Модернизация и реконструкция существующих и строительство новых объектов систем водоотведения и очистки сточных вод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49604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334662,8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222390,7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53301,8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10435,5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619,4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47915,4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496040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319451,8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215158,6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51699,7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6115,6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46477,9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496040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15211,0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7232,1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1602,1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4319,9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619,4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1437,5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 xml:space="preserve">Строительство блочных локальных очистных сооружений (БЛОС) </w:t>
            </w:r>
            <w:r w:rsidR="00304CFD">
              <w:rPr>
                <w:color w:val="000000"/>
                <w:sz w:val="20"/>
                <w:szCs w:val="20"/>
              </w:rPr>
              <w:t xml:space="preserve">            </w:t>
            </w:r>
            <w:r w:rsidRPr="00496040">
              <w:rPr>
                <w:color w:val="000000"/>
                <w:sz w:val="20"/>
                <w:szCs w:val="20"/>
              </w:rPr>
              <w:t>по ул.</w:t>
            </w:r>
            <w:r w:rsidR="00304CF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96040">
              <w:rPr>
                <w:color w:val="000000"/>
                <w:sz w:val="20"/>
                <w:szCs w:val="20"/>
              </w:rPr>
              <w:t>Бондарная</w:t>
            </w:r>
            <w:proofErr w:type="gramEnd"/>
            <w:r w:rsidRPr="00496040">
              <w:rPr>
                <w:color w:val="000000"/>
                <w:sz w:val="20"/>
                <w:szCs w:val="20"/>
              </w:rPr>
              <w:t xml:space="preserve"> </w:t>
            </w:r>
            <w:r w:rsidR="00304CFD">
              <w:rPr>
                <w:color w:val="000000"/>
                <w:sz w:val="20"/>
                <w:szCs w:val="20"/>
              </w:rPr>
              <w:t xml:space="preserve">               </w:t>
            </w:r>
            <w:r w:rsidRPr="00496040">
              <w:rPr>
                <w:color w:val="000000"/>
                <w:sz w:val="20"/>
                <w:szCs w:val="20"/>
              </w:rPr>
              <w:t>в г.</w:t>
            </w:r>
            <w:r w:rsidR="00304CFD">
              <w:rPr>
                <w:color w:val="000000"/>
                <w:sz w:val="20"/>
                <w:szCs w:val="20"/>
              </w:rPr>
              <w:t xml:space="preserve"> </w:t>
            </w:r>
            <w:r w:rsidRPr="00496040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55250,0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53002,3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2047,1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53394,9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51412,0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1982,9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1855,1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1590,3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64,2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 xml:space="preserve">Реконструкция </w:t>
            </w:r>
            <w:proofErr w:type="spellStart"/>
            <w:r w:rsidRPr="00496040">
              <w:rPr>
                <w:color w:val="000000"/>
                <w:sz w:val="20"/>
                <w:szCs w:val="20"/>
              </w:rPr>
              <w:t>II-й</w:t>
            </w:r>
            <w:proofErr w:type="spellEnd"/>
            <w:r w:rsidRPr="00496040">
              <w:rPr>
                <w:color w:val="000000"/>
                <w:sz w:val="20"/>
                <w:szCs w:val="20"/>
              </w:rPr>
              <w:t xml:space="preserve"> очереди канализационных очистных сооружений </w:t>
            </w:r>
            <w:r w:rsidR="00304CFD">
              <w:rPr>
                <w:color w:val="000000"/>
                <w:sz w:val="20"/>
                <w:szCs w:val="20"/>
              </w:rPr>
              <w:t xml:space="preserve">            </w:t>
            </w:r>
            <w:r w:rsidRPr="00496040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49604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96040">
              <w:rPr>
                <w:color w:val="000000"/>
                <w:sz w:val="20"/>
                <w:szCs w:val="20"/>
              </w:rPr>
              <w:t>.</w:t>
            </w:r>
            <w:r w:rsidR="00304CFD">
              <w:rPr>
                <w:color w:val="000000"/>
                <w:sz w:val="20"/>
                <w:szCs w:val="20"/>
              </w:rPr>
              <w:t xml:space="preserve"> </w:t>
            </w:r>
            <w:r w:rsidRPr="00496040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141453,8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130990,6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6751,3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3711,9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133117,1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126568,4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6548,7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8336,7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4422,2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3711,9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Корректировка проекта "Реконструкция канализационного коллектора по ул.</w:t>
            </w:r>
            <w:r w:rsidR="00304CFD">
              <w:rPr>
                <w:color w:val="000000"/>
                <w:sz w:val="20"/>
                <w:szCs w:val="20"/>
              </w:rPr>
              <w:t xml:space="preserve"> </w:t>
            </w:r>
            <w:r w:rsidRPr="00496040">
              <w:rPr>
                <w:color w:val="000000"/>
                <w:sz w:val="20"/>
                <w:szCs w:val="20"/>
              </w:rPr>
              <w:t xml:space="preserve">Ленина в </w:t>
            </w:r>
            <w:proofErr w:type="gramStart"/>
            <w:r w:rsidRPr="0049604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96040">
              <w:rPr>
                <w:color w:val="000000"/>
                <w:sz w:val="20"/>
                <w:szCs w:val="20"/>
              </w:rPr>
              <w:t>.</w:t>
            </w:r>
            <w:r w:rsidR="00304CFD">
              <w:rPr>
                <w:color w:val="000000"/>
                <w:sz w:val="20"/>
                <w:szCs w:val="20"/>
              </w:rPr>
              <w:t xml:space="preserve"> </w:t>
            </w:r>
            <w:r w:rsidRPr="00496040">
              <w:rPr>
                <w:color w:val="000000"/>
                <w:sz w:val="20"/>
                <w:szCs w:val="20"/>
              </w:rPr>
              <w:t>Нарьян-Маре"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1266,6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1266,6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1228,6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1228,6</w:t>
            </w:r>
          </w:p>
        </w:tc>
      </w:tr>
      <w:tr w:rsidR="00496040" w:rsidRPr="00496040" w:rsidTr="00496040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38,0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Реконструкция канализационного коллектора по ул.</w:t>
            </w:r>
            <w:r w:rsidR="00304CFD">
              <w:rPr>
                <w:color w:val="000000"/>
                <w:sz w:val="20"/>
                <w:szCs w:val="20"/>
              </w:rPr>
              <w:t xml:space="preserve"> </w:t>
            </w:r>
            <w:r w:rsidRPr="00496040">
              <w:rPr>
                <w:color w:val="000000"/>
                <w:sz w:val="20"/>
                <w:szCs w:val="20"/>
              </w:rPr>
              <w:t xml:space="preserve">Ленина в </w:t>
            </w:r>
            <w:proofErr w:type="gramStart"/>
            <w:r w:rsidRPr="0049604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96040">
              <w:rPr>
                <w:color w:val="000000"/>
                <w:sz w:val="20"/>
                <w:szCs w:val="20"/>
              </w:rPr>
              <w:t>.</w:t>
            </w:r>
            <w:r w:rsidR="00304CFD">
              <w:rPr>
                <w:color w:val="000000"/>
                <w:sz w:val="20"/>
                <w:szCs w:val="20"/>
              </w:rPr>
              <w:t xml:space="preserve"> </w:t>
            </w:r>
            <w:r w:rsidRPr="00496040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26069,3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26069,3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25287,2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25287,2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782,1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782,1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2.5.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Разработка проектной документации  для реконст</w:t>
            </w:r>
            <w:r w:rsidR="00304CFD">
              <w:rPr>
                <w:color w:val="000000"/>
                <w:sz w:val="20"/>
                <w:szCs w:val="20"/>
              </w:rPr>
              <w:t>р</w:t>
            </w:r>
            <w:r w:rsidRPr="00496040">
              <w:rPr>
                <w:color w:val="000000"/>
                <w:sz w:val="20"/>
                <w:szCs w:val="20"/>
              </w:rPr>
              <w:t xml:space="preserve">укции КНС-1 </w:t>
            </w:r>
            <w:r w:rsidR="00304CFD">
              <w:rPr>
                <w:color w:val="000000"/>
                <w:sz w:val="20"/>
                <w:szCs w:val="20"/>
              </w:rPr>
              <w:t xml:space="preserve">         </w:t>
            </w:r>
            <w:r w:rsidRPr="00496040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49604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96040">
              <w:rPr>
                <w:color w:val="000000"/>
                <w:sz w:val="20"/>
                <w:szCs w:val="20"/>
              </w:rPr>
              <w:t>.</w:t>
            </w:r>
            <w:r w:rsidR="00304CFD">
              <w:rPr>
                <w:color w:val="000000"/>
                <w:sz w:val="20"/>
                <w:szCs w:val="20"/>
              </w:rPr>
              <w:t xml:space="preserve"> </w:t>
            </w:r>
            <w:r w:rsidRPr="00496040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794,6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794,6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770,8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770,8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23,8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2.6.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 xml:space="preserve">Реконструкция КНС-1 </w:t>
            </w:r>
            <w:r w:rsidR="00304CFD">
              <w:rPr>
                <w:color w:val="000000"/>
                <w:sz w:val="20"/>
                <w:szCs w:val="20"/>
              </w:rPr>
              <w:t xml:space="preserve">          </w:t>
            </w:r>
            <w:r w:rsidRPr="00496040">
              <w:rPr>
                <w:color w:val="000000"/>
                <w:sz w:val="20"/>
                <w:szCs w:val="20"/>
              </w:rPr>
              <w:t xml:space="preserve">по ул. Ленина, 23 </w:t>
            </w:r>
            <w:r w:rsidR="00304CFD">
              <w:rPr>
                <w:color w:val="000000"/>
                <w:sz w:val="20"/>
                <w:szCs w:val="20"/>
              </w:rPr>
              <w:t xml:space="preserve">                </w:t>
            </w:r>
            <w:r w:rsidRPr="00496040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49604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96040">
              <w:rPr>
                <w:color w:val="000000"/>
                <w:sz w:val="20"/>
                <w:szCs w:val="20"/>
              </w:rPr>
              <w:t>.</w:t>
            </w:r>
            <w:r w:rsidR="00304CFD">
              <w:rPr>
                <w:color w:val="000000"/>
                <w:sz w:val="20"/>
                <w:szCs w:val="20"/>
              </w:rPr>
              <w:t xml:space="preserve"> </w:t>
            </w:r>
            <w:r w:rsidRPr="00496040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4108,4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4108,4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127,1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127,1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2.7.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Разработка проектной документации  для реконст</w:t>
            </w:r>
            <w:r w:rsidR="00304CFD">
              <w:rPr>
                <w:color w:val="000000"/>
                <w:sz w:val="20"/>
                <w:szCs w:val="20"/>
              </w:rPr>
              <w:t>р</w:t>
            </w:r>
            <w:r w:rsidRPr="00496040">
              <w:rPr>
                <w:color w:val="000000"/>
                <w:sz w:val="20"/>
                <w:szCs w:val="20"/>
              </w:rPr>
              <w:t xml:space="preserve">укции КНС-2 </w:t>
            </w:r>
            <w:r w:rsidR="00304CFD">
              <w:rPr>
                <w:color w:val="000000"/>
                <w:sz w:val="20"/>
                <w:szCs w:val="20"/>
              </w:rPr>
              <w:t xml:space="preserve">            </w:t>
            </w:r>
            <w:r w:rsidRPr="00496040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49604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96040">
              <w:rPr>
                <w:color w:val="000000"/>
                <w:sz w:val="20"/>
                <w:szCs w:val="20"/>
              </w:rPr>
              <w:t>.</w:t>
            </w:r>
            <w:r w:rsidR="00304CFD">
              <w:rPr>
                <w:color w:val="000000"/>
                <w:sz w:val="20"/>
                <w:szCs w:val="20"/>
              </w:rPr>
              <w:t xml:space="preserve"> </w:t>
            </w:r>
            <w:r w:rsidRPr="00496040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826,7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826,7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801,9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801,9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24,8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2.8.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 xml:space="preserve">Реконструкция КНС-2 (ул. </w:t>
            </w:r>
            <w:proofErr w:type="spellStart"/>
            <w:r w:rsidRPr="00496040">
              <w:rPr>
                <w:color w:val="000000"/>
                <w:sz w:val="20"/>
                <w:szCs w:val="20"/>
              </w:rPr>
              <w:t>Окр</w:t>
            </w:r>
            <w:proofErr w:type="spellEnd"/>
            <w:r w:rsidRPr="00496040">
              <w:rPr>
                <w:color w:val="000000"/>
                <w:sz w:val="20"/>
                <w:szCs w:val="20"/>
              </w:rPr>
              <w:t>.</w:t>
            </w:r>
            <w:r w:rsidR="00304CFD">
              <w:rPr>
                <w:color w:val="000000"/>
                <w:sz w:val="20"/>
                <w:szCs w:val="20"/>
              </w:rPr>
              <w:t xml:space="preserve"> </w:t>
            </w:r>
            <w:r w:rsidRPr="00496040">
              <w:rPr>
                <w:color w:val="000000"/>
                <w:sz w:val="20"/>
                <w:szCs w:val="20"/>
              </w:rPr>
              <w:t xml:space="preserve">больница) </w:t>
            </w:r>
            <w:r w:rsidR="00304CFD">
              <w:rPr>
                <w:color w:val="000000"/>
                <w:sz w:val="20"/>
                <w:szCs w:val="20"/>
              </w:rPr>
              <w:t xml:space="preserve">                 </w:t>
            </w:r>
            <w:r w:rsidRPr="00496040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49604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96040">
              <w:rPr>
                <w:color w:val="000000"/>
                <w:sz w:val="20"/>
                <w:szCs w:val="20"/>
              </w:rPr>
              <w:t>.</w:t>
            </w:r>
            <w:r w:rsidR="00304CFD">
              <w:rPr>
                <w:color w:val="000000"/>
                <w:sz w:val="20"/>
                <w:szCs w:val="20"/>
              </w:rPr>
              <w:t xml:space="preserve"> </w:t>
            </w:r>
            <w:r w:rsidRPr="00496040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4406,2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4406,2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4274,0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4274,0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132,2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132,2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2.9.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Разработка проектной документации  для реконст</w:t>
            </w:r>
            <w:r w:rsidR="00304CFD">
              <w:rPr>
                <w:color w:val="000000"/>
                <w:sz w:val="20"/>
                <w:szCs w:val="20"/>
              </w:rPr>
              <w:t>р</w:t>
            </w:r>
            <w:r w:rsidRPr="00496040">
              <w:rPr>
                <w:color w:val="000000"/>
                <w:sz w:val="20"/>
                <w:szCs w:val="20"/>
              </w:rPr>
              <w:t>укции КНС-3</w:t>
            </w:r>
            <w:r w:rsidR="00304CFD">
              <w:rPr>
                <w:color w:val="000000"/>
                <w:sz w:val="20"/>
                <w:szCs w:val="20"/>
              </w:rPr>
              <w:t xml:space="preserve">             </w:t>
            </w:r>
            <w:r w:rsidRPr="00496040">
              <w:rPr>
                <w:color w:val="000000"/>
                <w:sz w:val="20"/>
                <w:szCs w:val="20"/>
              </w:rPr>
              <w:t xml:space="preserve"> в </w:t>
            </w:r>
            <w:proofErr w:type="gramStart"/>
            <w:r w:rsidRPr="0049604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96040">
              <w:rPr>
                <w:color w:val="000000"/>
                <w:sz w:val="20"/>
                <w:szCs w:val="20"/>
              </w:rPr>
              <w:t>.</w:t>
            </w:r>
            <w:r w:rsidR="00304CFD">
              <w:rPr>
                <w:color w:val="000000"/>
                <w:sz w:val="20"/>
                <w:szCs w:val="20"/>
              </w:rPr>
              <w:t xml:space="preserve"> </w:t>
            </w:r>
            <w:r w:rsidRPr="00496040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603,0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603,0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584,9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584,9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18,1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2.10.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 xml:space="preserve">Реконструкция КНС-3 </w:t>
            </w:r>
            <w:r w:rsidR="00304CFD">
              <w:rPr>
                <w:color w:val="000000"/>
                <w:sz w:val="20"/>
                <w:szCs w:val="20"/>
              </w:rPr>
              <w:t xml:space="preserve">              </w:t>
            </w:r>
            <w:r w:rsidRPr="00496040">
              <w:rPr>
                <w:color w:val="000000"/>
                <w:sz w:val="20"/>
                <w:szCs w:val="20"/>
              </w:rPr>
              <w:t xml:space="preserve">по ул. Рыбников, 3Б </w:t>
            </w:r>
            <w:r w:rsidR="00304CFD">
              <w:rPr>
                <w:color w:val="000000"/>
                <w:sz w:val="20"/>
                <w:szCs w:val="20"/>
              </w:rPr>
              <w:t xml:space="preserve">               </w:t>
            </w:r>
            <w:r w:rsidRPr="00496040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49604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96040">
              <w:rPr>
                <w:color w:val="000000"/>
                <w:sz w:val="20"/>
                <w:szCs w:val="20"/>
              </w:rPr>
              <w:t>.</w:t>
            </w:r>
            <w:r w:rsidR="00304CFD">
              <w:rPr>
                <w:color w:val="000000"/>
                <w:sz w:val="20"/>
                <w:szCs w:val="20"/>
              </w:rPr>
              <w:t xml:space="preserve"> </w:t>
            </w:r>
            <w:r w:rsidRPr="00496040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3214,1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3214,1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3117,7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3117,7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96,4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2.11.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Разработка проектной документации  для реконст</w:t>
            </w:r>
            <w:r w:rsidR="00304CFD">
              <w:rPr>
                <w:color w:val="000000"/>
                <w:sz w:val="20"/>
                <w:szCs w:val="20"/>
              </w:rPr>
              <w:t>р</w:t>
            </w:r>
            <w:r w:rsidRPr="00496040">
              <w:rPr>
                <w:color w:val="000000"/>
                <w:sz w:val="20"/>
                <w:szCs w:val="20"/>
              </w:rPr>
              <w:t xml:space="preserve">укции КНС-4 </w:t>
            </w:r>
            <w:r w:rsidR="00304CFD">
              <w:rPr>
                <w:color w:val="000000"/>
                <w:sz w:val="20"/>
                <w:szCs w:val="20"/>
              </w:rPr>
              <w:t xml:space="preserve">                   </w:t>
            </w:r>
            <w:r w:rsidRPr="00496040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49604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96040">
              <w:rPr>
                <w:color w:val="000000"/>
                <w:sz w:val="20"/>
                <w:szCs w:val="20"/>
              </w:rPr>
              <w:t>.</w:t>
            </w:r>
            <w:r w:rsidR="00304CFD">
              <w:rPr>
                <w:color w:val="000000"/>
                <w:sz w:val="20"/>
                <w:szCs w:val="20"/>
              </w:rPr>
              <w:t xml:space="preserve"> </w:t>
            </w:r>
            <w:r w:rsidRPr="00496040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695,8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695,8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674,9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20,9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2.12.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 xml:space="preserve">Реконструкция КНС-4 </w:t>
            </w:r>
            <w:r w:rsidR="00304CFD">
              <w:rPr>
                <w:color w:val="000000"/>
                <w:sz w:val="20"/>
                <w:szCs w:val="20"/>
              </w:rPr>
              <w:t xml:space="preserve">               </w:t>
            </w:r>
            <w:r w:rsidRPr="00496040">
              <w:rPr>
                <w:color w:val="000000"/>
                <w:sz w:val="20"/>
                <w:szCs w:val="20"/>
              </w:rPr>
              <w:t xml:space="preserve">по ул. Меньшикова, 11 </w:t>
            </w:r>
            <w:r w:rsidR="00304CFD">
              <w:rPr>
                <w:color w:val="000000"/>
                <w:sz w:val="20"/>
                <w:szCs w:val="20"/>
              </w:rPr>
              <w:t xml:space="preserve">                </w:t>
            </w:r>
            <w:r w:rsidRPr="00496040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49604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96040">
              <w:rPr>
                <w:color w:val="000000"/>
                <w:sz w:val="20"/>
                <w:szCs w:val="20"/>
              </w:rPr>
              <w:t>.</w:t>
            </w:r>
            <w:r w:rsidR="00304CFD">
              <w:rPr>
                <w:color w:val="000000"/>
                <w:sz w:val="20"/>
                <w:szCs w:val="20"/>
              </w:rPr>
              <w:t xml:space="preserve"> </w:t>
            </w:r>
            <w:r w:rsidRPr="00496040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3708,8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3708,8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3597,5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3597,5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111,3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111,3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2.13.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 xml:space="preserve">Разработка проектной документации для реконструкции ГКНС </w:t>
            </w:r>
            <w:r w:rsidR="00304CFD">
              <w:rPr>
                <w:color w:val="000000"/>
                <w:sz w:val="20"/>
                <w:szCs w:val="20"/>
              </w:rPr>
              <w:t xml:space="preserve">              </w:t>
            </w:r>
            <w:r w:rsidRPr="00496040">
              <w:rPr>
                <w:color w:val="000000"/>
                <w:sz w:val="20"/>
                <w:szCs w:val="20"/>
              </w:rPr>
              <w:t xml:space="preserve">по ул. </w:t>
            </w:r>
            <w:proofErr w:type="spellStart"/>
            <w:r w:rsidRPr="00496040">
              <w:rPr>
                <w:color w:val="000000"/>
                <w:sz w:val="20"/>
                <w:szCs w:val="20"/>
              </w:rPr>
              <w:t>Оленная</w:t>
            </w:r>
            <w:proofErr w:type="spellEnd"/>
            <w:r w:rsidRPr="00496040">
              <w:rPr>
                <w:color w:val="000000"/>
                <w:sz w:val="20"/>
                <w:szCs w:val="20"/>
              </w:rPr>
              <w:t xml:space="preserve"> </w:t>
            </w:r>
            <w:r w:rsidR="00304CFD">
              <w:rPr>
                <w:color w:val="000000"/>
                <w:sz w:val="20"/>
                <w:szCs w:val="20"/>
              </w:rPr>
              <w:t xml:space="preserve">                        </w:t>
            </w:r>
            <w:r w:rsidRPr="00496040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49604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96040">
              <w:rPr>
                <w:color w:val="000000"/>
                <w:sz w:val="20"/>
                <w:szCs w:val="20"/>
              </w:rPr>
              <w:t>.</w:t>
            </w:r>
            <w:r w:rsidR="00304CFD">
              <w:rPr>
                <w:color w:val="000000"/>
                <w:sz w:val="20"/>
                <w:szCs w:val="20"/>
              </w:rPr>
              <w:t xml:space="preserve"> </w:t>
            </w:r>
            <w:r w:rsidRPr="00496040">
              <w:rPr>
                <w:color w:val="000000"/>
                <w:sz w:val="20"/>
                <w:szCs w:val="20"/>
              </w:rPr>
              <w:t>Нарьян-Маре</w:t>
            </w:r>
          </w:p>
          <w:p w:rsidR="00304CFD" w:rsidRPr="00496040" w:rsidRDefault="00304CFD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1027,0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1027,0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996,2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996,2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30,8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2.14.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 xml:space="preserve">Реконструкция ГКНС по ул. </w:t>
            </w:r>
            <w:proofErr w:type="spellStart"/>
            <w:r w:rsidRPr="00496040">
              <w:rPr>
                <w:color w:val="000000"/>
                <w:sz w:val="20"/>
                <w:szCs w:val="20"/>
              </w:rPr>
              <w:t>Оленная</w:t>
            </w:r>
            <w:proofErr w:type="spellEnd"/>
            <w:r w:rsidRPr="00496040">
              <w:rPr>
                <w:color w:val="000000"/>
                <w:sz w:val="20"/>
                <w:szCs w:val="20"/>
              </w:rPr>
              <w:t xml:space="preserve"> в </w:t>
            </w:r>
            <w:proofErr w:type="gramStart"/>
            <w:r w:rsidRPr="0049604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96040">
              <w:rPr>
                <w:color w:val="000000"/>
                <w:sz w:val="20"/>
                <w:szCs w:val="20"/>
              </w:rPr>
              <w:t>.</w:t>
            </w:r>
            <w:r w:rsidR="00304CFD">
              <w:rPr>
                <w:color w:val="000000"/>
                <w:sz w:val="20"/>
                <w:szCs w:val="20"/>
              </w:rPr>
              <w:t xml:space="preserve"> </w:t>
            </w:r>
            <w:r w:rsidRPr="00496040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5474,0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5474,0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5309,8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5309,8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164,2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164,2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2.15.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proofErr w:type="gramStart"/>
            <w:r w:rsidRPr="00496040">
              <w:rPr>
                <w:sz w:val="20"/>
                <w:szCs w:val="20"/>
              </w:rPr>
              <w:t xml:space="preserve">Канализационный коллектор </w:t>
            </w:r>
            <w:r w:rsidR="00304CFD">
              <w:rPr>
                <w:sz w:val="20"/>
                <w:szCs w:val="20"/>
              </w:rPr>
              <w:t xml:space="preserve">                              </w:t>
            </w:r>
            <w:r w:rsidRPr="00496040">
              <w:rPr>
                <w:sz w:val="20"/>
                <w:szCs w:val="20"/>
              </w:rPr>
              <w:t>по ул.</w:t>
            </w:r>
            <w:r w:rsidR="00304CFD">
              <w:rPr>
                <w:sz w:val="20"/>
                <w:szCs w:val="20"/>
              </w:rPr>
              <w:t xml:space="preserve"> </w:t>
            </w:r>
            <w:r w:rsidRPr="00496040">
              <w:rPr>
                <w:sz w:val="20"/>
                <w:szCs w:val="20"/>
              </w:rPr>
              <w:t xml:space="preserve">Заводская </w:t>
            </w:r>
            <w:r w:rsidR="00304CFD">
              <w:rPr>
                <w:sz w:val="20"/>
                <w:szCs w:val="20"/>
              </w:rPr>
              <w:t xml:space="preserve">                      </w:t>
            </w:r>
            <w:r w:rsidRPr="00496040">
              <w:rPr>
                <w:sz w:val="20"/>
                <w:szCs w:val="20"/>
              </w:rPr>
              <w:t>и ул.</w:t>
            </w:r>
            <w:r w:rsidR="00304CFD">
              <w:rPr>
                <w:sz w:val="20"/>
                <w:szCs w:val="20"/>
              </w:rPr>
              <w:t xml:space="preserve"> </w:t>
            </w:r>
            <w:r w:rsidRPr="00496040">
              <w:rPr>
                <w:sz w:val="20"/>
                <w:szCs w:val="20"/>
              </w:rPr>
              <w:t xml:space="preserve">Юбилейной </w:t>
            </w:r>
            <w:r w:rsidR="00304CFD">
              <w:rPr>
                <w:sz w:val="20"/>
                <w:szCs w:val="20"/>
              </w:rPr>
              <w:t xml:space="preserve">               </w:t>
            </w:r>
            <w:r w:rsidRPr="00496040">
              <w:rPr>
                <w:sz w:val="20"/>
                <w:szCs w:val="20"/>
              </w:rPr>
              <w:t xml:space="preserve">до самотечной канализации </w:t>
            </w:r>
            <w:r w:rsidR="00304CFD">
              <w:rPr>
                <w:sz w:val="20"/>
                <w:szCs w:val="20"/>
              </w:rPr>
              <w:t xml:space="preserve">                             </w:t>
            </w:r>
            <w:r w:rsidRPr="00496040">
              <w:rPr>
                <w:sz w:val="20"/>
                <w:szCs w:val="20"/>
              </w:rPr>
              <w:t>по ул.</w:t>
            </w:r>
            <w:r w:rsidR="00304CFD">
              <w:rPr>
                <w:sz w:val="20"/>
                <w:szCs w:val="20"/>
              </w:rPr>
              <w:t xml:space="preserve"> </w:t>
            </w:r>
            <w:r w:rsidRPr="00496040">
              <w:rPr>
                <w:sz w:val="20"/>
                <w:szCs w:val="20"/>
              </w:rPr>
              <w:t xml:space="preserve">Калмыкова </w:t>
            </w:r>
            <w:r w:rsidR="00304CFD">
              <w:rPr>
                <w:sz w:val="20"/>
                <w:szCs w:val="20"/>
              </w:rPr>
              <w:t xml:space="preserve">                        </w:t>
            </w:r>
            <w:r w:rsidRPr="00496040">
              <w:rPr>
                <w:sz w:val="20"/>
                <w:szCs w:val="20"/>
              </w:rPr>
              <w:t>в г. Нарьян-Маре</w:t>
            </w:r>
            <w:proofErr w:type="gramEnd"/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58208,4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38328,1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19880,3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56461,9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37178,2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19283,7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1746,5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1149,9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596,6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2.16.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 xml:space="preserve">Строительство очистных сооружений в п. </w:t>
            </w:r>
            <w:proofErr w:type="spellStart"/>
            <w:r w:rsidRPr="00496040">
              <w:rPr>
                <w:sz w:val="20"/>
                <w:szCs w:val="20"/>
              </w:rPr>
              <w:t>Качгорт</w:t>
            </w:r>
            <w:proofErr w:type="spellEnd"/>
            <w:r w:rsidRPr="00496040">
              <w:rPr>
                <w:sz w:val="20"/>
                <w:szCs w:val="20"/>
              </w:rPr>
              <w:t xml:space="preserve"> г. Нарьян-Мара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31765,5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24623,1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6723,6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418,8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30000,0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23884,4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6115,6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1765,5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738,7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608,0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418,8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2.17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 xml:space="preserve">Строительство канализационного коллектора по ул. </w:t>
            </w:r>
            <w:proofErr w:type="gramStart"/>
            <w:r w:rsidRPr="00496040">
              <w:rPr>
                <w:sz w:val="20"/>
                <w:szCs w:val="20"/>
              </w:rPr>
              <w:t>Пионерской</w:t>
            </w:r>
            <w:proofErr w:type="gramEnd"/>
            <w:r w:rsidRPr="00496040">
              <w:rPr>
                <w:sz w:val="20"/>
                <w:szCs w:val="20"/>
              </w:rPr>
              <w:t xml:space="preserve"> в г. Нарьян-Маре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496040">
              <w:rPr>
                <w:b/>
                <w:bCs/>
                <w:color w:val="000000"/>
                <w:sz w:val="20"/>
                <w:szCs w:val="20"/>
              </w:rPr>
              <w:t>Обеспечение населения услугами централизованного водоснабжения и водоотведения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49604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211256,5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64846,1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6662,7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sz w:val="20"/>
                <w:szCs w:val="20"/>
              </w:rPr>
            </w:pPr>
            <w:r w:rsidRPr="00496040">
              <w:rPr>
                <w:b/>
                <w:sz w:val="20"/>
                <w:szCs w:val="20"/>
              </w:rPr>
              <w:t>464,0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sz w:val="20"/>
                <w:szCs w:val="20"/>
              </w:rPr>
            </w:pPr>
            <w:r w:rsidRPr="0049604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sz w:val="20"/>
                <w:szCs w:val="20"/>
              </w:rPr>
            </w:pPr>
            <w:r w:rsidRPr="0049604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sz w:val="20"/>
                <w:szCs w:val="20"/>
              </w:rPr>
            </w:pPr>
            <w:r w:rsidRPr="00496040">
              <w:rPr>
                <w:b/>
                <w:sz w:val="20"/>
                <w:szCs w:val="20"/>
              </w:rPr>
              <w:t>139283,7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496040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193927,0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61833,1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6462,7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sz w:val="20"/>
                <w:szCs w:val="20"/>
              </w:rPr>
            </w:pPr>
            <w:r w:rsidRPr="0049604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sz w:val="20"/>
                <w:szCs w:val="20"/>
              </w:rPr>
            </w:pPr>
            <w:r w:rsidRPr="0049604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sz w:val="20"/>
                <w:szCs w:val="20"/>
              </w:rPr>
            </w:pPr>
            <w:r w:rsidRPr="0049604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sz w:val="20"/>
                <w:szCs w:val="20"/>
              </w:rPr>
            </w:pPr>
            <w:r w:rsidRPr="00496040">
              <w:rPr>
                <w:b/>
                <w:sz w:val="20"/>
                <w:szCs w:val="20"/>
              </w:rPr>
              <w:t>125631,2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496040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17329,5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3013,0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sz w:val="20"/>
                <w:szCs w:val="20"/>
              </w:rPr>
            </w:pPr>
            <w:r w:rsidRPr="00496040">
              <w:rPr>
                <w:b/>
                <w:sz w:val="20"/>
                <w:szCs w:val="20"/>
              </w:rPr>
              <w:t>464,0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sz w:val="20"/>
                <w:szCs w:val="20"/>
              </w:rPr>
            </w:pPr>
            <w:r w:rsidRPr="0049604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sz w:val="20"/>
                <w:szCs w:val="20"/>
              </w:rPr>
            </w:pPr>
            <w:r w:rsidRPr="0049604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sz w:val="20"/>
                <w:szCs w:val="20"/>
              </w:rPr>
            </w:pPr>
            <w:r w:rsidRPr="00496040">
              <w:rPr>
                <w:b/>
                <w:sz w:val="20"/>
                <w:szCs w:val="20"/>
              </w:rPr>
              <w:t>13652,5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304CFD">
            <w:pPr>
              <w:ind w:left="-93" w:right="-74"/>
              <w:outlineLvl w:val="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Перевод на полное благоустройство кварталов центральной части города Нарьян-Мара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24584,6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21237,2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3347,4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23246,9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3246,9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1337,7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1237,2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100,5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 xml:space="preserve">Перевод на полное благоустройство жилых домов в п. Новый </w:t>
            </w:r>
            <w:r w:rsidR="00304CFD">
              <w:rPr>
                <w:color w:val="000000"/>
                <w:sz w:val="20"/>
                <w:szCs w:val="20"/>
              </w:rPr>
              <w:t xml:space="preserve">                  </w:t>
            </w:r>
            <w:r w:rsidRPr="00496040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49604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96040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47388,2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43608,9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3315,3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464,0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45048,9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41833,1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3215,8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496040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2339,3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1775,8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99,5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464,0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 xml:space="preserve">Перевод на полное благоустройство жилых домов в п. </w:t>
            </w:r>
            <w:proofErr w:type="spellStart"/>
            <w:r w:rsidRPr="00496040">
              <w:rPr>
                <w:sz w:val="20"/>
                <w:szCs w:val="20"/>
              </w:rPr>
              <w:t>Качгорт</w:t>
            </w:r>
            <w:proofErr w:type="spellEnd"/>
            <w:r w:rsidRPr="00496040">
              <w:rPr>
                <w:sz w:val="20"/>
                <w:szCs w:val="20"/>
              </w:rPr>
              <w:t xml:space="preserve"> </w:t>
            </w:r>
            <w:r w:rsidR="00304CFD">
              <w:rPr>
                <w:sz w:val="20"/>
                <w:szCs w:val="20"/>
              </w:rPr>
              <w:t xml:space="preserve">             (ул. Титова, </w:t>
            </w:r>
            <w:r w:rsidRPr="00496040">
              <w:rPr>
                <w:sz w:val="20"/>
                <w:szCs w:val="20"/>
              </w:rPr>
              <w:t>ул. Рабочая) с разработкой ПСД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7067,0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7067,0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496040">
        <w:trPr>
          <w:trHeight w:val="5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7067,0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7067,0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 xml:space="preserve">Перевод на полное благоустройство жилых домов по ул. </w:t>
            </w:r>
            <w:proofErr w:type="gramStart"/>
            <w:r w:rsidRPr="00496040">
              <w:rPr>
                <w:sz w:val="20"/>
                <w:szCs w:val="20"/>
              </w:rPr>
              <w:t>Заводская</w:t>
            </w:r>
            <w:proofErr w:type="gramEnd"/>
            <w:r w:rsidRPr="00496040">
              <w:rPr>
                <w:sz w:val="20"/>
                <w:szCs w:val="20"/>
              </w:rPr>
              <w:t xml:space="preserve"> </w:t>
            </w:r>
            <w:r w:rsidR="00304CFD">
              <w:rPr>
                <w:sz w:val="20"/>
                <w:szCs w:val="20"/>
              </w:rPr>
              <w:t xml:space="preserve">               </w:t>
            </w:r>
            <w:r w:rsidRPr="00496040">
              <w:rPr>
                <w:sz w:val="20"/>
                <w:szCs w:val="20"/>
              </w:rPr>
              <w:t>(с разработкой ПСД)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43443,4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43443,4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42140,1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42140,1</w:t>
            </w:r>
          </w:p>
        </w:tc>
      </w:tr>
      <w:tr w:rsidR="00496040" w:rsidRPr="00496040" w:rsidTr="00496040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1303,3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1303,3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 xml:space="preserve">Перевод на полное благоустройство многоквартирных домов в </w:t>
            </w:r>
            <w:proofErr w:type="gramStart"/>
            <w:r w:rsidRPr="00496040">
              <w:rPr>
                <w:sz w:val="20"/>
                <w:szCs w:val="20"/>
              </w:rPr>
              <w:t>г</w:t>
            </w:r>
            <w:proofErr w:type="gramEnd"/>
            <w:r w:rsidRPr="00496040">
              <w:rPr>
                <w:sz w:val="20"/>
                <w:szCs w:val="20"/>
              </w:rPr>
              <w:t>.</w:t>
            </w:r>
            <w:r w:rsidR="00304CFD">
              <w:rPr>
                <w:sz w:val="20"/>
                <w:szCs w:val="20"/>
              </w:rPr>
              <w:t xml:space="preserve"> </w:t>
            </w:r>
            <w:r w:rsidRPr="00496040">
              <w:rPr>
                <w:sz w:val="20"/>
                <w:szCs w:val="20"/>
              </w:rPr>
              <w:t xml:space="preserve">Нарьян-Маре </w:t>
            </w:r>
            <w:r w:rsidR="00304CFD">
              <w:rPr>
                <w:sz w:val="20"/>
                <w:szCs w:val="20"/>
              </w:rPr>
              <w:t xml:space="preserve">                    </w:t>
            </w:r>
            <w:r w:rsidRPr="00496040">
              <w:rPr>
                <w:sz w:val="20"/>
                <w:szCs w:val="20"/>
              </w:rPr>
              <w:t>(с разработкой ПСД)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88773,3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88773,3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83491,1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83491,1</w:t>
            </w:r>
          </w:p>
        </w:tc>
      </w:tr>
      <w:tr w:rsidR="00496040" w:rsidRPr="00496040" w:rsidTr="00496040">
        <w:trPr>
          <w:trHeight w:val="7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49604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5282,2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040" w:rsidRPr="00496040" w:rsidRDefault="00496040" w:rsidP="00496040">
            <w:pPr>
              <w:ind w:left="-93" w:right="-74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5282,2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686843,4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287236,8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59964,5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10435,5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1083,4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328123,2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650075,2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276991,7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58162,4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6115,6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308805,5</w:t>
            </w:r>
          </w:p>
        </w:tc>
      </w:tr>
      <w:tr w:rsidR="00496040" w:rsidRPr="00496040" w:rsidTr="0049604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040" w:rsidRPr="00496040" w:rsidRDefault="00496040" w:rsidP="00496040">
            <w:pPr>
              <w:ind w:left="-93" w:right="-74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36768,2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10245,1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1802,1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4319,9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1083,4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6040" w:rsidRPr="00496040" w:rsidRDefault="00496040" w:rsidP="00496040">
            <w:pPr>
              <w:ind w:left="-93" w:right="-74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19317,7</w:t>
            </w:r>
          </w:p>
        </w:tc>
      </w:tr>
    </w:tbl>
    <w:p w:rsidR="00496040" w:rsidRPr="00496040" w:rsidRDefault="00496040" w:rsidP="00496040">
      <w:pPr>
        <w:widowControl w:val="0"/>
        <w:autoSpaceDE w:val="0"/>
        <w:autoSpaceDN w:val="0"/>
        <w:adjustRightInd w:val="0"/>
        <w:ind w:right="-456"/>
        <w:jc w:val="right"/>
      </w:pPr>
      <w:r w:rsidRPr="00496040">
        <w:t>"</w:t>
      </w:r>
      <w:r w:rsidR="00EA5467">
        <w:t>.</w:t>
      </w:r>
    </w:p>
    <w:p w:rsidR="00496040" w:rsidRPr="00304CFD" w:rsidRDefault="00496040" w:rsidP="00EA5467">
      <w:pPr>
        <w:pStyle w:val="ad"/>
        <w:numPr>
          <w:ilvl w:val="0"/>
          <w:numId w:val="2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right="-568" w:firstLine="709"/>
        <w:jc w:val="both"/>
        <w:rPr>
          <w:sz w:val="26"/>
          <w:szCs w:val="26"/>
          <w:lang w:eastAsia="en-US"/>
        </w:rPr>
      </w:pPr>
      <w:r w:rsidRPr="00304CFD">
        <w:rPr>
          <w:sz w:val="26"/>
          <w:szCs w:val="26"/>
          <w:lang w:eastAsia="en-US"/>
        </w:rPr>
        <w:t xml:space="preserve">В паспорте </w:t>
      </w:r>
      <w:r w:rsidRPr="00304CFD">
        <w:rPr>
          <w:sz w:val="26"/>
          <w:szCs w:val="26"/>
        </w:rPr>
        <w:t>подпрограммы "Обеспечение доступными жилищно-коммунальными и бытовыми услугами населения города" (</w:t>
      </w:r>
      <w:r w:rsidR="00304CFD">
        <w:rPr>
          <w:sz w:val="26"/>
          <w:szCs w:val="26"/>
        </w:rPr>
        <w:t xml:space="preserve">далее – Подпрограмма 5) раздел </w:t>
      </w:r>
      <w:r w:rsidRPr="00304CFD">
        <w:rPr>
          <w:sz w:val="26"/>
          <w:szCs w:val="26"/>
        </w:rPr>
        <w:t>"Объемы и источники финансирования подпрограммы" изложить в следующей редакции</w:t>
      </w:r>
      <w:r w:rsidRPr="00304CFD">
        <w:rPr>
          <w:sz w:val="26"/>
          <w:szCs w:val="26"/>
          <w:lang w:eastAsia="en-US"/>
        </w:rPr>
        <w:t>:</w:t>
      </w:r>
    </w:p>
    <w:p w:rsidR="00496040" w:rsidRPr="00496040" w:rsidRDefault="00496040" w:rsidP="00496040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496040">
        <w:rPr>
          <w:rFonts w:cs="Calibri"/>
          <w:sz w:val="26"/>
          <w:szCs w:val="26"/>
        </w:rPr>
        <w:t>"</w:t>
      </w:r>
    </w:p>
    <w:tbl>
      <w:tblPr>
        <w:tblW w:w="10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230"/>
      </w:tblGrid>
      <w:tr w:rsidR="00496040" w:rsidRPr="00496040" w:rsidTr="00496040">
        <w:trPr>
          <w:trHeight w:val="275"/>
        </w:trPr>
        <w:tc>
          <w:tcPr>
            <w:tcW w:w="2835" w:type="dxa"/>
          </w:tcPr>
          <w:p w:rsidR="00496040" w:rsidRPr="00496040" w:rsidRDefault="00496040" w:rsidP="00496040">
            <w:pPr>
              <w:ind w:firstLine="34"/>
            </w:pPr>
            <w:r w:rsidRPr="00496040">
              <w:t>Объемы и источники финансирования подпрограммы</w:t>
            </w:r>
          </w:p>
        </w:tc>
        <w:tc>
          <w:tcPr>
            <w:tcW w:w="7230" w:type="dxa"/>
          </w:tcPr>
          <w:p w:rsidR="00496040" w:rsidRPr="00496040" w:rsidRDefault="00496040" w:rsidP="00496040">
            <w:pPr>
              <w:ind w:firstLine="34"/>
              <w:jc w:val="both"/>
            </w:pPr>
            <w:r w:rsidRPr="00496040">
              <w:t xml:space="preserve">Общий объем финансирования подпрограммы –                                   </w:t>
            </w:r>
            <w:r w:rsidRPr="00496040">
              <w:rPr>
                <w:bCs/>
              </w:rPr>
              <w:t xml:space="preserve">225 109,9  </w:t>
            </w:r>
            <w:r w:rsidRPr="00496040">
              <w:t>тыс. руб., в т.ч. по годам:</w:t>
            </w:r>
          </w:p>
          <w:p w:rsidR="00496040" w:rsidRPr="00496040" w:rsidRDefault="00496040" w:rsidP="00496040">
            <w:pPr>
              <w:widowControl w:val="0"/>
              <w:autoSpaceDE w:val="0"/>
              <w:autoSpaceDN w:val="0"/>
              <w:adjustRightInd w:val="0"/>
            </w:pPr>
            <w:r w:rsidRPr="00496040">
              <w:t>2016 год – 53 358,2 тыс. руб.;</w:t>
            </w:r>
          </w:p>
          <w:p w:rsidR="00496040" w:rsidRPr="00496040" w:rsidRDefault="00496040" w:rsidP="00496040">
            <w:pPr>
              <w:widowControl w:val="0"/>
              <w:autoSpaceDE w:val="0"/>
              <w:autoSpaceDN w:val="0"/>
              <w:adjustRightInd w:val="0"/>
            </w:pPr>
            <w:r w:rsidRPr="00496040">
              <w:t>2017 год – 50 195,7 тыс. руб.;</w:t>
            </w:r>
          </w:p>
          <w:p w:rsidR="00496040" w:rsidRPr="00496040" w:rsidRDefault="00496040" w:rsidP="00496040">
            <w:pPr>
              <w:widowControl w:val="0"/>
              <w:autoSpaceDE w:val="0"/>
              <w:autoSpaceDN w:val="0"/>
              <w:adjustRightInd w:val="0"/>
            </w:pPr>
            <w:r w:rsidRPr="00496040">
              <w:t>2018 год – 38 278,0 тыс. руб.;</w:t>
            </w:r>
          </w:p>
          <w:p w:rsidR="00496040" w:rsidRPr="00496040" w:rsidRDefault="00496040" w:rsidP="00496040">
            <w:pPr>
              <w:widowControl w:val="0"/>
              <w:autoSpaceDE w:val="0"/>
              <w:autoSpaceDN w:val="0"/>
              <w:adjustRightInd w:val="0"/>
            </w:pPr>
            <w:r w:rsidRPr="00496040">
              <w:t>2019 год – 38 278,0 тыс. руб.;</w:t>
            </w:r>
          </w:p>
          <w:p w:rsidR="00496040" w:rsidRPr="00496040" w:rsidRDefault="00496040" w:rsidP="00496040">
            <w:pPr>
              <w:widowControl w:val="0"/>
              <w:autoSpaceDE w:val="0"/>
              <w:autoSpaceDN w:val="0"/>
              <w:adjustRightInd w:val="0"/>
            </w:pPr>
            <w:r w:rsidRPr="00496040">
              <w:t>2020 год – 20 000,0 тыс. руб.;</w:t>
            </w:r>
          </w:p>
          <w:p w:rsidR="00496040" w:rsidRPr="00496040" w:rsidRDefault="00496040" w:rsidP="00496040">
            <w:pPr>
              <w:widowControl w:val="0"/>
              <w:autoSpaceDE w:val="0"/>
              <w:autoSpaceDN w:val="0"/>
              <w:adjustRightInd w:val="0"/>
            </w:pPr>
            <w:r w:rsidRPr="00496040">
              <w:t xml:space="preserve">2021 год </w:t>
            </w:r>
            <w:r w:rsidR="00AB31A6">
              <w:t xml:space="preserve">– </w:t>
            </w:r>
            <w:r w:rsidRPr="00496040">
              <w:t>15 000,0 тыс. руб.;</w:t>
            </w:r>
          </w:p>
          <w:p w:rsidR="00496040" w:rsidRPr="00496040" w:rsidRDefault="00496040" w:rsidP="00496040">
            <w:pPr>
              <w:jc w:val="both"/>
            </w:pPr>
            <w:r w:rsidRPr="00496040">
              <w:t>2022 год – 10 000,0 тыс. руб.</w:t>
            </w:r>
          </w:p>
        </w:tc>
      </w:tr>
    </w:tbl>
    <w:p w:rsidR="00496040" w:rsidRPr="00496040" w:rsidRDefault="00496040" w:rsidP="00496040">
      <w:pPr>
        <w:autoSpaceDE w:val="0"/>
        <w:autoSpaceDN w:val="0"/>
        <w:adjustRightInd w:val="0"/>
        <w:ind w:left="851"/>
        <w:jc w:val="right"/>
        <w:outlineLvl w:val="0"/>
        <w:rPr>
          <w:sz w:val="26"/>
          <w:szCs w:val="26"/>
          <w:lang w:eastAsia="en-US"/>
        </w:rPr>
      </w:pPr>
      <w:r w:rsidRPr="00496040">
        <w:rPr>
          <w:sz w:val="26"/>
          <w:szCs w:val="26"/>
          <w:lang w:eastAsia="en-US"/>
        </w:rPr>
        <w:t>"</w:t>
      </w:r>
      <w:r w:rsidR="00304CFD">
        <w:rPr>
          <w:sz w:val="26"/>
          <w:szCs w:val="26"/>
          <w:lang w:eastAsia="en-US"/>
        </w:rPr>
        <w:t>.</w:t>
      </w:r>
    </w:p>
    <w:p w:rsidR="00496040" w:rsidRPr="00304CFD" w:rsidRDefault="00496040" w:rsidP="00304CFD">
      <w:pPr>
        <w:pStyle w:val="ad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color w:val="000000"/>
          <w:sz w:val="26"/>
          <w:szCs w:val="26"/>
          <w:lang w:eastAsia="en-US"/>
        </w:rPr>
      </w:pPr>
      <w:r w:rsidRPr="00304CFD">
        <w:rPr>
          <w:sz w:val="26"/>
          <w:szCs w:val="26"/>
          <w:lang w:eastAsia="en-US"/>
        </w:rPr>
        <w:t xml:space="preserve">Приложение к Подпрограмме </w:t>
      </w:r>
      <w:r w:rsidRPr="00304CFD">
        <w:rPr>
          <w:sz w:val="26"/>
          <w:szCs w:val="26"/>
        </w:rPr>
        <w:t xml:space="preserve">5 </w:t>
      </w:r>
      <w:r w:rsidRPr="00304CFD">
        <w:rPr>
          <w:sz w:val="26"/>
          <w:szCs w:val="26"/>
          <w:lang w:eastAsia="en-US"/>
        </w:rPr>
        <w:t>изложить в новой редакции:</w:t>
      </w:r>
    </w:p>
    <w:p w:rsidR="00496040" w:rsidRPr="00496040" w:rsidRDefault="00496040" w:rsidP="00496040"/>
    <w:p w:rsidR="00496040" w:rsidRPr="00496040" w:rsidRDefault="00496040" w:rsidP="00496040">
      <w:pPr>
        <w:widowControl w:val="0"/>
        <w:autoSpaceDE w:val="0"/>
        <w:autoSpaceDN w:val="0"/>
        <w:adjustRightInd w:val="0"/>
        <w:ind w:right="55"/>
        <w:jc w:val="right"/>
        <w:rPr>
          <w:sz w:val="26"/>
          <w:szCs w:val="26"/>
        </w:rPr>
      </w:pPr>
      <w:r w:rsidRPr="00496040">
        <w:rPr>
          <w:sz w:val="26"/>
          <w:szCs w:val="26"/>
        </w:rPr>
        <w:t>"Приложение к подпрограмме</w:t>
      </w:r>
    </w:p>
    <w:p w:rsidR="00496040" w:rsidRPr="00496040" w:rsidRDefault="00496040" w:rsidP="00496040">
      <w:pPr>
        <w:widowControl w:val="0"/>
        <w:autoSpaceDE w:val="0"/>
        <w:autoSpaceDN w:val="0"/>
        <w:adjustRightInd w:val="0"/>
        <w:ind w:right="55" w:firstLine="540"/>
        <w:jc w:val="right"/>
        <w:rPr>
          <w:sz w:val="26"/>
          <w:szCs w:val="26"/>
        </w:rPr>
      </w:pPr>
      <w:r w:rsidRPr="00496040">
        <w:rPr>
          <w:sz w:val="26"/>
          <w:szCs w:val="26"/>
        </w:rPr>
        <w:t xml:space="preserve">"Обеспечение </w:t>
      </w:r>
      <w:proofErr w:type="gramStart"/>
      <w:r w:rsidRPr="00496040">
        <w:rPr>
          <w:sz w:val="26"/>
          <w:szCs w:val="26"/>
        </w:rPr>
        <w:t>доступными</w:t>
      </w:r>
      <w:proofErr w:type="gramEnd"/>
      <w:r w:rsidRPr="00496040">
        <w:rPr>
          <w:sz w:val="26"/>
          <w:szCs w:val="26"/>
        </w:rPr>
        <w:t xml:space="preserve"> </w:t>
      </w:r>
      <w:proofErr w:type="spellStart"/>
      <w:r w:rsidRPr="00496040">
        <w:rPr>
          <w:sz w:val="26"/>
          <w:szCs w:val="26"/>
        </w:rPr>
        <w:t>жилищно</w:t>
      </w:r>
      <w:proofErr w:type="spellEnd"/>
      <w:r w:rsidRPr="00496040">
        <w:rPr>
          <w:sz w:val="26"/>
          <w:szCs w:val="26"/>
        </w:rPr>
        <w:t>-</w:t>
      </w:r>
    </w:p>
    <w:p w:rsidR="00496040" w:rsidRPr="00496040" w:rsidRDefault="00496040" w:rsidP="00496040">
      <w:pPr>
        <w:widowControl w:val="0"/>
        <w:autoSpaceDE w:val="0"/>
        <w:autoSpaceDN w:val="0"/>
        <w:adjustRightInd w:val="0"/>
        <w:ind w:right="55" w:firstLine="540"/>
        <w:jc w:val="right"/>
        <w:rPr>
          <w:sz w:val="26"/>
          <w:szCs w:val="26"/>
        </w:rPr>
      </w:pPr>
      <w:r w:rsidRPr="00496040">
        <w:rPr>
          <w:sz w:val="26"/>
          <w:szCs w:val="26"/>
        </w:rPr>
        <w:t xml:space="preserve">коммунальными и бытовыми </w:t>
      </w:r>
    </w:p>
    <w:p w:rsidR="00496040" w:rsidRDefault="00496040" w:rsidP="00496040">
      <w:pPr>
        <w:widowControl w:val="0"/>
        <w:autoSpaceDE w:val="0"/>
        <w:autoSpaceDN w:val="0"/>
        <w:adjustRightInd w:val="0"/>
        <w:ind w:right="55" w:firstLine="540"/>
        <w:jc w:val="right"/>
        <w:rPr>
          <w:sz w:val="26"/>
          <w:szCs w:val="26"/>
        </w:rPr>
      </w:pPr>
      <w:r w:rsidRPr="00496040">
        <w:rPr>
          <w:sz w:val="26"/>
          <w:szCs w:val="26"/>
        </w:rPr>
        <w:t>услугами  населения города"</w:t>
      </w:r>
    </w:p>
    <w:p w:rsidR="00304CFD" w:rsidRPr="00496040" w:rsidRDefault="00304CFD" w:rsidP="00496040">
      <w:pPr>
        <w:widowControl w:val="0"/>
        <w:autoSpaceDE w:val="0"/>
        <w:autoSpaceDN w:val="0"/>
        <w:adjustRightInd w:val="0"/>
        <w:ind w:right="55" w:firstLine="540"/>
        <w:jc w:val="right"/>
        <w:rPr>
          <w:sz w:val="26"/>
          <w:szCs w:val="26"/>
        </w:rPr>
      </w:pPr>
    </w:p>
    <w:p w:rsidR="00496040" w:rsidRPr="00496040" w:rsidRDefault="00496040" w:rsidP="00496040">
      <w:pPr>
        <w:widowControl w:val="0"/>
        <w:autoSpaceDE w:val="0"/>
        <w:autoSpaceDN w:val="0"/>
        <w:adjustRightInd w:val="0"/>
        <w:ind w:right="55"/>
        <w:jc w:val="center"/>
        <w:rPr>
          <w:bCs/>
          <w:sz w:val="26"/>
          <w:szCs w:val="26"/>
        </w:rPr>
      </w:pPr>
      <w:r w:rsidRPr="00496040">
        <w:rPr>
          <w:bCs/>
          <w:sz w:val="26"/>
          <w:szCs w:val="26"/>
        </w:rPr>
        <w:t>Перечень мероприятий</w:t>
      </w:r>
    </w:p>
    <w:p w:rsidR="00496040" w:rsidRPr="00496040" w:rsidRDefault="00496040" w:rsidP="00496040">
      <w:pPr>
        <w:ind w:right="55"/>
        <w:jc w:val="center"/>
        <w:rPr>
          <w:bCs/>
          <w:sz w:val="26"/>
          <w:szCs w:val="26"/>
        </w:rPr>
      </w:pPr>
      <w:r w:rsidRPr="00496040">
        <w:rPr>
          <w:sz w:val="26"/>
          <w:szCs w:val="26"/>
        </w:rPr>
        <w:t xml:space="preserve">подпрограммы "Обеспечение доступными жилищно-коммунальными и бытовыми услугами населения города" </w:t>
      </w:r>
      <w:r w:rsidRPr="00496040">
        <w:rPr>
          <w:bCs/>
          <w:sz w:val="26"/>
          <w:szCs w:val="26"/>
        </w:rPr>
        <w:t>муниципальной программы муниципального образования "Городской округ "Город Нарьян-Мар" "Обеспечение доступным и комфортным жильем, коммунальными и бытовыми услугами населения города"</w:t>
      </w:r>
    </w:p>
    <w:p w:rsidR="00496040" w:rsidRPr="00496040" w:rsidRDefault="00496040" w:rsidP="00496040">
      <w:pPr>
        <w:widowControl w:val="0"/>
        <w:autoSpaceDE w:val="0"/>
        <w:autoSpaceDN w:val="0"/>
        <w:adjustRightInd w:val="0"/>
        <w:ind w:right="55"/>
        <w:rPr>
          <w:bCs/>
        </w:rPr>
      </w:pPr>
    </w:p>
    <w:tbl>
      <w:tblPr>
        <w:tblW w:w="10364" w:type="dxa"/>
        <w:tblLayout w:type="fixed"/>
        <w:tblLook w:val="04A0"/>
      </w:tblPr>
      <w:tblGrid>
        <w:gridCol w:w="516"/>
        <w:gridCol w:w="2534"/>
        <w:gridCol w:w="1501"/>
        <w:gridCol w:w="850"/>
        <w:gridCol w:w="709"/>
        <w:gridCol w:w="709"/>
        <w:gridCol w:w="709"/>
        <w:gridCol w:w="709"/>
        <w:gridCol w:w="709"/>
        <w:gridCol w:w="709"/>
        <w:gridCol w:w="709"/>
      </w:tblGrid>
      <w:tr w:rsidR="00496040" w:rsidRPr="00496040" w:rsidTr="00496040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outlineLvl w:val="0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 xml:space="preserve">№ </w:t>
            </w:r>
            <w:proofErr w:type="spellStart"/>
            <w:r w:rsidRPr="00496040">
              <w:rPr>
                <w:sz w:val="20"/>
                <w:szCs w:val="20"/>
              </w:rPr>
              <w:t>п\</w:t>
            </w:r>
            <w:proofErr w:type="gramStart"/>
            <w:r w:rsidRPr="00496040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outlineLvl w:val="0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outlineLvl w:val="0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outlineLvl w:val="0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Объемы финансирования, тыс. руб.</w:t>
            </w:r>
          </w:p>
        </w:tc>
      </w:tr>
      <w:tr w:rsidR="00496040" w:rsidRPr="00496040" w:rsidTr="00496040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2022 год</w:t>
            </w:r>
          </w:p>
        </w:tc>
      </w:tr>
      <w:tr w:rsidR="00496040" w:rsidRPr="00496040" w:rsidTr="00496040">
        <w:trPr>
          <w:trHeight w:val="2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8</w:t>
            </w:r>
          </w:p>
        </w:tc>
      </w:tr>
      <w:tr w:rsidR="00496040" w:rsidRPr="00496040" w:rsidTr="00496040">
        <w:trPr>
          <w:trHeight w:val="11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Субсидирование жилищно-коммунальных и бытовых услуг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225109,9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53358,2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50195,7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38278,0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38278,0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15000,0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10000,0</w:t>
            </w:r>
          </w:p>
        </w:tc>
      </w:tr>
      <w:tr w:rsidR="00496040" w:rsidRPr="00496040" w:rsidTr="00496040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1.1.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Субсидия на компенсацию выпадающих доходов при оказании населению услуг общественных бань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196126,8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36679,1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37891,7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38278,0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38278,0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15000,0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10000,0</w:t>
            </w:r>
          </w:p>
        </w:tc>
      </w:tr>
      <w:tr w:rsidR="00496040" w:rsidRPr="00496040" w:rsidTr="00496040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1.2.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Субсидия на организацию вывоза стоков из септиков и выгребных ям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4736,2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2361,3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2374,9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496040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1.3.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Субсидия на размещение сточных вод из септиков и выгребных ям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24246,9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14317,8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9929,1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496040">
              <w:rPr>
                <w:sz w:val="20"/>
                <w:szCs w:val="20"/>
              </w:rPr>
              <w:t>0,0</w:t>
            </w:r>
          </w:p>
        </w:tc>
      </w:tr>
      <w:tr w:rsidR="00496040" w:rsidRPr="00496040" w:rsidTr="00496040">
        <w:trPr>
          <w:trHeight w:val="4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rPr>
                <w:b/>
                <w:sz w:val="20"/>
                <w:szCs w:val="20"/>
              </w:rPr>
            </w:pPr>
            <w:r w:rsidRPr="00496040">
              <w:rPr>
                <w:b/>
                <w:sz w:val="20"/>
                <w:szCs w:val="20"/>
              </w:rPr>
              <w:t>ВСЕГО по подпрограмме за счет городского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225109,9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53358,2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50195,7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38278,0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38278,0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20000,0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15000,0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040" w:rsidRPr="00496040" w:rsidRDefault="00496040" w:rsidP="00496040">
            <w:pPr>
              <w:ind w:left="-93" w:right="-108"/>
              <w:jc w:val="center"/>
              <w:rPr>
                <w:b/>
                <w:bCs/>
                <w:sz w:val="20"/>
                <w:szCs w:val="20"/>
              </w:rPr>
            </w:pPr>
            <w:r w:rsidRPr="00496040">
              <w:rPr>
                <w:b/>
                <w:bCs/>
                <w:sz w:val="20"/>
                <w:szCs w:val="20"/>
              </w:rPr>
              <w:t>10000,0</w:t>
            </w:r>
          </w:p>
        </w:tc>
      </w:tr>
    </w:tbl>
    <w:p w:rsidR="00496040" w:rsidRPr="00496040" w:rsidRDefault="00DA5F4E" w:rsidP="00DA5F4E">
      <w:pPr>
        <w:widowControl w:val="0"/>
        <w:autoSpaceDE w:val="0"/>
        <w:autoSpaceDN w:val="0"/>
        <w:adjustRightInd w:val="0"/>
        <w:ind w:right="-456"/>
        <w:jc w:val="right"/>
      </w:pPr>
      <w:r>
        <w:t>".</w:t>
      </w:r>
    </w:p>
    <w:p w:rsidR="00496040" w:rsidRDefault="00496040" w:rsidP="007B42C8">
      <w:pPr>
        <w:jc w:val="right"/>
      </w:pPr>
    </w:p>
    <w:sectPr w:rsidR="00496040" w:rsidSect="003863C0">
      <w:pgSz w:w="11906" w:h="16838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6A8" w:rsidRDefault="004216A8" w:rsidP="00693317">
      <w:r>
        <w:separator/>
      </w:r>
    </w:p>
  </w:endnote>
  <w:endnote w:type="continuationSeparator" w:id="0">
    <w:p w:rsidR="004216A8" w:rsidRDefault="004216A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6A8" w:rsidRDefault="004216A8" w:rsidP="00693317">
      <w:r>
        <w:separator/>
      </w:r>
    </w:p>
  </w:footnote>
  <w:footnote w:type="continuationSeparator" w:id="0">
    <w:p w:rsidR="004216A8" w:rsidRDefault="004216A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A8" w:rsidRDefault="004216A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216A8" w:rsidRDefault="004216A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A8" w:rsidRDefault="004216A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B31A6">
      <w:rPr>
        <w:rStyle w:val="af3"/>
        <w:noProof/>
      </w:rPr>
      <w:t>15</w:t>
    </w:r>
    <w:r>
      <w:rPr>
        <w:rStyle w:val="af3"/>
      </w:rPr>
      <w:fldChar w:fldCharType="end"/>
    </w:r>
  </w:p>
  <w:p w:rsidR="004216A8" w:rsidRDefault="004216A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A8" w:rsidRDefault="004216A8">
    <w:pPr>
      <w:pStyle w:val="a7"/>
      <w:jc w:val="center"/>
    </w:pPr>
  </w:p>
  <w:p w:rsidR="004216A8" w:rsidRDefault="004216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15097"/>
    <w:multiLevelType w:val="multilevel"/>
    <w:tmpl w:val="EC005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DA47C4E"/>
    <w:multiLevelType w:val="hybridMultilevel"/>
    <w:tmpl w:val="D7EAA9AC"/>
    <w:lvl w:ilvl="0" w:tplc="D4C63C12">
      <w:start w:val="2022"/>
      <w:numFmt w:val="decimal"/>
      <w:lvlText w:val="%1"/>
      <w:lvlJc w:val="left"/>
      <w:pPr>
        <w:ind w:left="5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D696BD5"/>
    <w:multiLevelType w:val="hybridMultilevel"/>
    <w:tmpl w:val="E4A4E55A"/>
    <w:lvl w:ilvl="0" w:tplc="727ED3C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4592CC3"/>
    <w:multiLevelType w:val="hybridMultilevel"/>
    <w:tmpl w:val="46A0DEF0"/>
    <w:lvl w:ilvl="0" w:tplc="21DEC508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76A3946"/>
    <w:multiLevelType w:val="multilevel"/>
    <w:tmpl w:val="CB88D5A2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3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3B3810D3"/>
    <w:multiLevelType w:val="hybridMultilevel"/>
    <w:tmpl w:val="164E0E74"/>
    <w:lvl w:ilvl="0" w:tplc="8DF6932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8448DC"/>
    <w:multiLevelType w:val="hybridMultilevel"/>
    <w:tmpl w:val="BB0AE380"/>
    <w:lvl w:ilvl="0" w:tplc="B566A594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487CFF"/>
    <w:multiLevelType w:val="hybridMultilevel"/>
    <w:tmpl w:val="164E0E74"/>
    <w:lvl w:ilvl="0" w:tplc="8DF6932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E5504B"/>
    <w:multiLevelType w:val="hybridMultilevel"/>
    <w:tmpl w:val="E86AA7B6"/>
    <w:lvl w:ilvl="0" w:tplc="3A0E9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8C301C"/>
    <w:multiLevelType w:val="hybridMultilevel"/>
    <w:tmpl w:val="E86AA7B6"/>
    <w:lvl w:ilvl="0" w:tplc="3A0E9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7A018C"/>
    <w:multiLevelType w:val="hybridMultilevel"/>
    <w:tmpl w:val="7E2E2E0A"/>
    <w:lvl w:ilvl="0" w:tplc="E13EC418">
      <w:start w:val="10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240064"/>
    <w:multiLevelType w:val="multilevel"/>
    <w:tmpl w:val="CB88D5A2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9E7C53"/>
    <w:multiLevelType w:val="multilevel"/>
    <w:tmpl w:val="C2D60D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94C4E05"/>
    <w:multiLevelType w:val="hybridMultilevel"/>
    <w:tmpl w:val="D90C2340"/>
    <w:lvl w:ilvl="0" w:tplc="A0C8BCF6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658D7"/>
    <w:multiLevelType w:val="hybridMultilevel"/>
    <w:tmpl w:val="7AB8419E"/>
    <w:lvl w:ilvl="0" w:tplc="DD4C5C7C">
      <w:start w:val="2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758250D6"/>
    <w:multiLevelType w:val="hybridMultilevel"/>
    <w:tmpl w:val="E21A94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5"/>
  </w:num>
  <w:num w:numId="4">
    <w:abstractNumId w:val="28"/>
  </w:num>
  <w:num w:numId="5">
    <w:abstractNumId w:val="16"/>
  </w:num>
  <w:num w:numId="6">
    <w:abstractNumId w:val="5"/>
  </w:num>
  <w:num w:numId="7">
    <w:abstractNumId w:val="32"/>
  </w:num>
  <w:num w:numId="8">
    <w:abstractNumId w:val="10"/>
  </w:num>
  <w:num w:numId="9">
    <w:abstractNumId w:val="23"/>
  </w:num>
  <w:num w:numId="10">
    <w:abstractNumId w:val="14"/>
  </w:num>
  <w:num w:numId="11">
    <w:abstractNumId w:val="26"/>
  </w:num>
  <w:num w:numId="12">
    <w:abstractNumId w:val="25"/>
  </w:num>
  <w:num w:numId="13">
    <w:abstractNumId w:val="33"/>
  </w:num>
  <w:num w:numId="14">
    <w:abstractNumId w:val="22"/>
  </w:num>
  <w:num w:numId="15">
    <w:abstractNumId w:val="0"/>
  </w:num>
  <w:num w:numId="16">
    <w:abstractNumId w:val="9"/>
  </w:num>
  <w:num w:numId="17">
    <w:abstractNumId w:val="19"/>
  </w:num>
  <w:num w:numId="18">
    <w:abstractNumId w:val="4"/>
  </w:num>
  <w:num w:numId="19">
    <w:abstractNumId w:val="7"/>
  </w:num>
  <w:num w:numId="20">
    <w:abstractNumId w:val="3"/>
  </w:num>
  <w:num w:numId="21">
    <w:abstractNumId w:val="18"/>
  </w:num>
  <w:num w:numId="22">
    <w:abstractNumId w:val="20"/>
  </w:num>
  <w:num w:numId="23">
    <w:abstractNumId w:val="31"/>
  </w:num>
  <w:num w:numId="24">
    <w:abstractNumId w:val="11"/>
  </w:num>
  <w:num w:numId="25">
    <w:abstractNumId w:val="27"/>
  </w:num>
  <w:num w:numId="26">
    <w:abstractNumId w:val="8"/>
  </w:num>
  <w:num w:numId="27">
    <w:abstractNumId w:val="30"/>
  </w:num>
  <w:num w:numId="28">
    <w:abstractNumId w:val="13"/>
  </w:num>
  <w:num w:numId="29">
    <w:abstractNumId w:val="2"/>
  </w:num>
  <w:num w:numId="30">
    <w:abstractNumId w:val="29"/>
  </w:num>
  <w:num w:numId="31">
    <w:abstractNumId w:val="17"/>
  </w:num>
  <w:num w:numId="32">
    <w:abstractNumId w:val="34"/>
  </w:num>
  <w:num w:numId="33">
    <w:abstractNumId w:val="12"/>
  </w:num>
  <w:num w:numId="34">
    <w:abstractNumId w:val="6"/>
  </w:num>
  <w:num w:numId="35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CFD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79E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3C0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DC7"/>
    <w:rsid w:val="00416E02"/>
    <w:rsid w:val="00416F6C"/>
    <w:rsid w:val="00417A9F"/>
    <w:rsid w:val="00417BF5"/>
    <w:rsid w:val="00417CB3"/>
    <w:rsid w:val="004216A8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40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699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0C9A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89D"/>
    <w:rsid w:val="00601909"/>
    <w:rsid w:val="00601A5F"/>
    <w:rsid w:val="00601C49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2EF6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8DC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1A6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55F1"/>
    <w:rsid w:val="00AC5A1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4E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467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77F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EF1"/>
    <w:rsid w:val="00F84099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7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uiPriority w:val="99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uiPriority w:val="99"/>
    <w:rsid w:val="00AE34E0"/>
  </w:style>
  <w:style w:type="paragraph" w:customStyle="1" w:styleId="xl61">
    <w:name w:val="xl61"/>
    <w:basedOn w:val="a"/>
    <w:uiPriority w:val="99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uiPriority w:val="99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uiPriority w:val="99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uiPriority w:val="99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uiPriority w:val="99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uiPriority w:val="99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uiPriority w:val="99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uiPriority w:val="99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uiPriority w:val="99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uiPriority w:val="99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uiPriority w:val="99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styleId="aff0">
    <w:name w:val="No Spacing"/>
    <w:uiPriority w:val="1"/>
    <w:qFormat/>
    <w:rsid w:val="00496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"/>
    <w:uiPriority w:val="99"/>
    <w:rsid w:val="00496040"/>
    <w:pPr>
      <w:spacing w:before="100" w:beforeAutospacing="1" w:after="100" w:afterAutospacing="1"/>
    </w:pPr>
  </w:style>
  <w:style w:type="character" w:styleId="aff2">
    <w:name w:val="FollowedHyperlink"/>
    <w:basedOn w:val="a0"/>
    <w:uiPriority w:val="99"/>
    <w:rsid w:val="00496040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496040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75">
    <w:name w:val="xl75"/>
    <w:basedOn w:val="a"/>
    <w:rsid w:val="00496040"/>
    <w:pPr>
      <w:shd w:val="clear" w:color="000000" w:fill="00FFFF"/>
      <w:spacing w:before="100" w:beforeAutospacing="1" w:after="100" w:afterAutospacing="1"/>
    </w:pPr>
  </w:style>
  <w:style w:type="paragraph" w:customStyle="1" w:styleId="xl76">
    <w:name w:val="xl76"/>
    <w:basedOn w:val="a"/>
    <w:rsid w:val="00496040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7">
    <w:name w:val="xl77"/>
    <w:basedOn w:val="a"/>
    <w:rsid w:val="0049604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49604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496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496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4960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a"/>
    <w:rsid w:val="004960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49604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4960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4960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4960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49604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4960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9">
    <w:name w:val="xl89"/>
    <w:basedOn w:val="a"/>
    <w:rsid w:val="004960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0">
    <w:name w:val="xl90"/>
    <w:basedOn w:val="a"/>
    <w:rsid w:val="0049604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496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4960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4960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rsid w:val="004960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4960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49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496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49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49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0">
    <w:name w:val="xl100"/>
    <w:basedOn w:val="a"/>
    <w:rsid w:val="00496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496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496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3">
    <w:name w:val="xl103"/>
    <w:basedOn w:val="a"/>
    <w:rsid w:val="00496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496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5">
    <w:name w:val="xl105"/>
    <w:basedOn w:val="a"/>
    <w:rsid w:val="00496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6">
    <w:name w:val="xl106"/>
    <w:basedOn w:val="a"/>
    <w:rsid w:val="0049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7">
    <w:name w:val="xl107"/>
    <w:basedOn w:val="a"/>
    <w:rsid w:val="00496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496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496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4960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11">
    <w:name w:val="xl111"/>
    <w:basedOn w:val="a"/>
    <w:rsid w:val="00496040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2">
    <w:name w:val="xl112"/>
    <w:basedOn w:val="a"/>
    <w:rsid w:val="004960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13">
    <w:name w:val="xl113"/>
    <w:basedOn w:val="a"/>
    <w:rsid w:val="004960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4960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15">
    <w:name w:val="xl115"/>
    <w:basedOn w:val="a"/>
    <w:rsid w:val="0049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4960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7">
    <w:name w:val="xl117"/>
    <w:basedOn w:val="a"/>
    <w:rsid w:val="004960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4960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4960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49604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1">
    <w:name w:val="xl121"/>
    <w:basedOn w:val="a"/>
    <w:rsid w:val="004960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49604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4960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4">
    <w:name w:val="xl124"/>
    <w:basedOn w:val="a"/>
    <w:rsid w:val="004960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5">
    <w:name w:val="xl125"/>
    <w:basedOn w:val="a"/>
    <w:rsid w:val="004960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6">
    <w:name w:val="xl126"/>
    <w:basedOn w:val="a"/>
    <w:rsid w:val="004960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496040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4960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9">
    <w:name w:val="xl129"/>
    <w:basedOn w:val="a"/>
    <w:rsid w:val="004960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4960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4960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2">
    <w:name w:val="xl132"/>
    <w:basedOn w:val="a"/>
    <w:rsid w:val="004960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4960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4960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rsid w:val="0049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6">
    <w:name w:val="xl136"/>
    <w:basedOn w:val="a"/>
    <w:rsid w:val="004960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7">
    <w:name w:val="xl137"/>
    <w:basedOn w:val="a"/>
    <w:rsid w:val="004960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4960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9">
    <w:name w:val="xl139"/>
    <w:basedOn w:val="a"/>
    <w:rsid w:val="0049604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0">
    <w:name w:val="xl140"/>
    <w:basedOn w:val="a"/>
    <w:rsid w:val="0049604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41">
    <w:name w:val="xl141"/>
    <w:basedOn w:val="a"/>
    <w:rsid w:val="0049604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2">
    <w:name w:val="xl142"/>
    <w:basedOn w:val="a"/>
    <w:rsid w:val="0049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3">
    <w:name w:val="xl143"/>
    <w:basedOn w:val="a"/>
    <w:rsid w:val="004960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"/>
    <w:rsid w:val="0049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45">
    <w:name w:val="xl145"/>
    <w:basedOn w:val="a"/>
    <w:rsid w:val="0049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4960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47">
    <w:name w:val="xl147"/>
    <w:basedOn w:val="a"/>
    <w:rsid w:val="00496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4960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9">
    <w:name w:val="xl149"/>
    <w:basedOn w:val="a"/>
    <w:rsid w:val="0049604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0">
    <w:name w:val="xl150"/>
    <w:basedOn w:val="a"/>
    <w:rsid w:val="004960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1">
    <w:name w:val="xl151"/>
    <w:basedOn w:val="a"/>
    <w:rsid w:val="004960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4960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3">
    <w:name w:val="xl153"/>
    <w:basedOn w:val="a"/>
    <w:rsid w:val="0049604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4">
    <w:name w:val="xl154"/>
    <w:basedOn w:val="a"/>
    <w:rsid w:val="004960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5">
    <w:name w:val="xl155"/>
    <w:basedOn w:val="a"/>
    <w:rsid w:val="004960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6">
    <w:name w:val="xl156"/>
    <w:basedOn w:val="a"/>
    <w:rsid w:val="004960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7">
    <w:name w:val="xl157"/>
    <w:basedOn w:val="a"/>
    <w:rsid w:val="004960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4960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4960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0">
    <w:name w:val="xl160"/>
    <w:basedOn w:val="a"/>
    <w:rsid w:val="004960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1">
    <w:name w:val="xl161"/>
    <w:basedOn w:val="a"/>
    <w:rsid w:val="004960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2">
    <w:name w:val="xl162"/>
    <w:basedOn w:val="a"/>
    <w:rsid w:val="004960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rsid w:val="004960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rsid w:val="004960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rsid w:val="0049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6">
    <w:name w:val="xl166"/>
    <w:basedOn w:val="a"/>
    <w:rsid w:val="00496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7">
    <w:name w:val="xl167"/>
    <w:basedOn w:val="a"/>
    <w:rsid w:val="0049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8">
    <w:name w:val="xl168"/>
    <w:basedOn w:val="a"/>
    <w:rsid w:val="0049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9">
    <w:name w:val="xl169"/>
    <w:basedOn w:val="a"/>
    <w:rsid w:val="00496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70">
    <w:name w:val="xl170"/>
    <w:basedOn w:val="a"/>
    <w:rsid w:val="004960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1">
    <w:name w:val="xl171"/>
    <w:basedOn w:val="a"/>
    <w:rsid w:val="00496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72">
    <w:name w:val="xl172"/>
    <w:basedOn w:val="a"/>
    <w:rsid w:val="0049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3">
    <w:name w:val="xl173"/>
    <w:basedOn w:val="a"/>
    <w:rsid w:val="00496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4">
    <w:name w:val="xl174"/>
    <w:basedOn w:val="a"/>
    <w:rsid w:val="0049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5">
    <w:name w:val="xl175"/>
    <w:basedOn w:val="a"/>
    <w:rsid w:val="00496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6">
    <w:name w:val="xl176"/>
    <w:basedOn w:val="a"/>
    <w:rsid w:val="004960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a"/>
    <w:rsid w:val="00496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8">
    <w:name w:val="xl178"/>
    <w:basedOn w:val="a"/>
    <w:rsid w:val="00496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9">
    <w:name w:val="xl179"/>
    <w:basedOn w:val="a"/>
    <w:rsid w:val="00496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4960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4960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4960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4960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4">
    <w:name w:val="xl184"/>
    <w:basedOn w:val="a"/>
    <w:rsid w:val="004960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5">
    <w:name w:val="xl185"/>
    <w:basedOn w:val="a"/>
    <w:rsid w:val="004960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6">
    <w:name w:val="xl186"/>
    <w:basedOn w:val="a"/>
    <w:rsid w:val="0049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49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49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9">
    <w:name w:val="xl189"/>
    <w:basedOn w:val="a"/>
    <w:rsid w:val="004960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0">
    <w:name w:val="xl190"/>
    <w:basedOn w:val="a"/>
    <w:rsid w:val="00496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1">
    <w:name w:val="xl191"/>
    <w:basedOn w:val="a"/>
    <w:rsid w:val="00496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2">
    <w:name w:val="xl192"/>
    <w:basedOn w:val="a"/>
    <w:rsid w:val="00496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3">
    <w:name w:val="xl193"/>
    <w:basedOn w:val="a"/>
    <w:rsid w:val="0049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49604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5">
    <w:name w:val="xl195"/>
    <w:basedOn w:val="a"/>
    <w:rsid w:val="00496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96">
    <w:name w:val="xl196"/>
    <w:basedOn w:val="a"/>
    <w:rsid w:val="00496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7">
    <w:name w:val="xl197"/>
    <w:basedOn w:val="a"/>
    <w:rsid w:val="0049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8">
    <w:name w:val="xl198"/>
    <w:basedOn w:val="a"/>
    <w:rsid w:val="0049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99">
    <w:name w:val="xl199"/>
    <w:basedOn w:val="a"/>
    <w:rsid w:val="0049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0">
    <w:name w:val="xl200"/>
    <w:basedOn w:val="a"/>
    <w:rsid w:val="0049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49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02">
    <w:name w:val="xl202"/>
    <w:basedOn w:val="a"/>
    <w:uiPriority w:val="99"/>
    <w:rsid w:val="004960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3">
    <w:name w:val="xl203"/>
    <w:basedOn w:val="a"/>
    <w:uiPriority w:val="99"/>
    <w:rsid w:val="004960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04">
    <w:name w:val="xl204"/>
    <w:basedOn w:val="a"/>
    <w:uiPriority w:val="99"/>
    <w:rsid w:val="0049604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205">
    <w:name w:val="xl205"/>
    <w:basedOn w:val="a"/>
    <w:uiPriority w:val="99"/>
    <w:rsid w:val="004960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206">
    <w:name w:val="xl206"/>
    <w:basedOn w:val="a"/>
    <w:uiPriority w:val="99"/>
    <w:rsid w:val="00496040"/>
    <w:pPr>
      <w:shd w:val="clear" w:color="000000" w:fill="FFFF00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4960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uiPriority w:val="99"/>
    <w:rsid w:val="004960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uiPriority w:val="99"/>
    <w:rsid w:val="0049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uiPriority w:val="99"/>
    <w:rsid w:val="0049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1">
    <w:name w:val="xl211"/>
    <w:basedOn w:val="a"/>
    <w:uiPriority w:val="99"/>
    <w:rsid w:val="0049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uiPriority w:val="99"/>
    <w:rsid w:val="00496040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3">
    <w:name w:val="xl213"/>
    <w:basedOn w:val="a"/>
    <w:uiPriority w:val="99"/>
    <w:rsid w:val="0049604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4">
    <w:name w:val="xl214"/>
    <w:basedOn w:val="a"/>
    <w:uiPriority w:val="99"/>
    <w:rsid w:val="0049604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5">
    <w:name w:val="xl215"/>
    <w:basedOn w:val="a"/>
    <w:uiPriority w:val="99"/>
    <w:rsid w:val="0049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216">
    <w:name w:val="xl216"/>
    <w:basedOn w:val="a"/>
    <w:uiPriority w:val="99"/>
    <w:rsid w:val="004960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uiPriority w:val="99"/>
    <w:rsid w:val="004960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uiPriority w:val="99"/>
    <w:rsid w:val="0049604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19">
    <w:name w:val="xl219"/>
    <w:basedOn w:val="a"/>
    <w:uiPriority w:val="99"/>
    <w:rsid w:val="004960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20">
    <w:name w:val="xl220"/>
    <w:basedOn w:val="a"/>
    <w:uiPriority w:val="99"/>
    <w:rsid w:val="0049604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21">
    <w:name w:val="xl221"/>
    <w:basedOn w:val="a"/>
    <w:uiPriority w:val="99"/>
    <w:rsid w:val="004960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22">
    <w:name w:val="xl222"/>
    <w:basedOn w:val="a"/>
    <w:uiPriority w:val="99"/>
    <w:rsid w:val="0049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3">
    <w:name w:val="xl223"/>
    <w:basedOn w:val="a"/>
    <w:uiPriority w:val="99"/>
    <w:rsid w:val="0049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224">
    <w:name w:val="xl224"/>
    <w:basedOn w:val="a"/>
    <w:uiPriority w:val="99"/>
    <w:rsid w:val="0049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5">
    <w:name w:val="xl225"/>
    <w:basedOn w:val="a"/>
    <w:uiPriority w:val="99"/>
    <w:rsid w:val="0049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character" w:customStyle="1" w:styleId="st">
    <w:name w:val="st"/>
    <w:basedOn w:val="a0"/>
    <w:uiPriority w:val="99"/>
    <w:rsid w:val="00496040"/>
    <w:rPr>
      <w:rFonts w:cs="Times New Roman"/>
    </w:rPr>
  </w:style>
  <w:style w:type="character" w:styleId="aff3">
    <w:name w:val="Emphasis"/>
    <w:basedOn w:val="a0"/>
    <w:uiPriority w:val="99"/>
    <w:qFormat/>
    <w:rsid w:val="00496040"/>
    <w:rPr>
      <w:rFonts w:cs="Times New Roman"/>
      <w:i/>
      <w:iCs/>
    </w:rPr>
  </w:style>
  <w:style w:type="character" w:customStyle="1" w:styleId="aff4">
    <w:name w:val="Текст концевой сноски Знак"/>
    <w:basedOn w:val="a0"/>
    <w:link w:val="aff5"/>
    <w:uiPriority w:val="99"/>
    <w:semiHidden/>
    <w:rsid w:val="004960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4"/>
    <w:uiPriority w:val="99"/>
    <w:semiHidden/>
    <w:rsid w:val="0049604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09F87-CE2A-4FDC-B914-E1317DC8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5356</Words>
  <Characters>30534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2017-01-11T12:51:00Z</cp:lastPrinted>
  <dcterms:created xsi:type="dcterms:W3CDTF">2017-01-11T12:15:00Z</dcterms:created>
  <dcterms:modified xsi:type="dcterms:W3CDTF">2017-01-11T12:52:00Z</dcterms:modified>
</cp:coreProperties>
</file>