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A62BA" w:rsidP="0000320E">
            <w:pPr>
              <w:jc w:val="center"/>
            </w:pPr>
            <w:bookmarkStart w:id="0" w:name="ТекстовоеПоле7"/>
            <w:r>
              <w:t>0</w:t>
            </w:r>
            <w:r w:rsidR="0000320E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234D9F">
            <w:pPr>
              <w:jc w:val="center"/>
            </w:pPr>
            <w:r>
              <w:t>0</w:t>
            </w:r>
            <w:r w:rsidR="00234D9F">
              <w:t>4</w:t>
            </w:r>
            <w:r w:rsidR="00A826DF">
              <w:t>.201</w:t>
            </w:r>
            <w:r w:rsidR="00BE54CA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34D9F" w:rsidP="00430CBE">
            <w:pPr>
              <w:jc w:val="center"/>
            </w:pPr>
            <w:r>
              <w:t>1</w:t>
            </w:r>
            <w:r w:rsidR="00E7601E">
              <w:t>9</w:t>
            </w:r>
            <w:r w:rsidR="00430CBE">
              <w:t>6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9747"/>
      </w:tblGrid>
      <w:tr w:rsidR="00430CBE" w:rsidRPr="00430CBE" w:rsidTr="00430CBE">
        <w:tc>
          <w:tcPr>
            <w:tcW w:w="9747" w:type="dxa"/>
          </w:tcPr>
          <w:p w:rsidR="00430CBE" w:rsidRPr="00430CBE" w:rsidRDefault="00430CBE" w:rsidP="00430CBE">
            <w:pPr>
              <w:ind w:right="4428"/>
              <w:jc w:val="both"/>
              <w:rPr>
                <w:sz w:val="26"/>
              </w:rPr>
            </w:pPr>
            <w:r w:rsidRPr="00430CBE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430CBE">
              <w:rPr>
                <w:sz w:val="26"/>
              </w:rPr>
              <w:t xml:space="preserve"> в Положение </w:t>
            </w:r>
            <w:r>
              <w:rPr>
                <w:sz w:val="26"/>
              </w:rPr>
              <w:t xml:space="preserve">                       </w:t>
            </w:r>
            <w:r w:rsidRPr="00430CBE">
              <w:rPr>
                <w:sz w:val="26"/>
              </w:rPr>
              <w:t xml:space="preserve">о порядке проведения служебных проверок </w:t>
            </w:r>
            <w:r>
              <w:rPr>
                <w:sz w:val="26"/>
              </w:rPr>
              <w:t xml:space="preserve">          </w:t>
            </w:r>
            <w:r w:rsidRPr="00430CBE">
              <w:rPr>
                <w:sz w:val="26"/>
              </w:rPr>
              <w:t>в отношении муниципальных служащих, работников Администрации МО "Городской округ "Город Нарьян-Мар"</w:t>
            </w:r>
          </w:p>
        </w:tc>
      </w:tr>
    </w:tbl>
    <w:p w:rsidR="00430CBE" w:rsidRDefault="00430CBE" w:rsidP="00430CBE">
      <w:pPr>
        <w:rPr>
          <w:sz w:val="26"/>
        </w:rPr>
      </w:pPr>
    </w:p>
    <w:p w:rsidR="00430CBE" w:rsidRPr="00430CBE" w:rsidRDefault="00430CBE" w:rsidP="00430CBE">
      <w:pPr>
        <w:rPr>
          <w:sz w:val="26"/>
        </w:rPr>
      </w:pPr>
    </w:p>
    <w:p w:rsidR="00430CBE" w:rsidRPr="00430CBE" w:rsidRDefault="00430CBE" w:rsidP="00430CBE">
      <w:pPr>
        <w:jc w:val="both"/>
        <w:rPr>
          <w:sz w:val="26"/>
        </w:rPr>
      </w:pPr>
    </w:p>
    <w:p w:rsidR="00430CBE" w:rsidRPr="00430CBE" w:rsidRDefault="00430CBE" w:rsidP="00430CBE">
      <w:pPr>
        <w:pStyle w:val="ab"/>
        <w:numPr>
          <w:ilvl w:val="0"/>
          <w:numId w:val="17"/>
        </w:numPr>
        <w:tabs>
          <w:tab w:val="left" w:pos="1134"/>
          <w:tab w:val="left" w:pos="102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CBE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Pr="00430CBE">
        <w:rPr>
          <w:rFonts w:ascii="Times New Roman" w:eastAsia="Calibri" w:hAnsi="Times New Roman" w:cs="Times New Roman"/>
          <w:sz w:val="26"/>
        </w:rPr>
        <w:t xml:space="preserve">Положение о порядке проведения служебных проверок </w:t>
      </w:r>
      <w:r>
        <w:rPr>
          <w:rFonts w:ascii="Times New Roman" w:hAnsi="Times New Roman" w:cs="Times New Roman"/>
          <w:sz w:val="26"/>
        </w:rPr>
        <w:t xml:space="preserve">                           </w:t>
      </w:r>
      <w:r w:rsidRPr="00430CBE">
        <w:rPr>
          <w:rFonts w:ascii="Times New Roman" w:eastAsia="Calibri" w:hAnsi="Times New Roman" w:cs="Times New Roman"/>
          <w:sz w:val="26"/>
        </w:rPr>
        <w:t xml:space="preserve">в отношении муниципальных служащих, работников Администрации МО "Городской округ "Город Нарьян-Мар", утвержденное распоряжением </w:t>
      </w:r>
      <w:r w:rsidRPr="00430CBE">
        <w:rPr>
          <w:rFonts w:ascii="Times New Roman" w:eastAsia="Calibri" w:hAnsi="Times New Roman" w:cs="Times New Roman"/>
          <w:sz w:val="26"/>
          <w:szCs w:val="26"/>
        </w:rPr>
        <w:t>Администрации МО "Городской округ "Город Нарьян-Мар" от 30.01.2015 № 51-р, изменение, изложив абзац первый пункта 2.1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30CBE">
        <w:rPr>
          <w:rFonts w:ascii="Times New Roman" w:eastAsia="Calibri" w:hAnsi="Times New Roman" w:cs="Times New Roman"/>
          <w:sz w:val="26"/>
          <w:szCs w:val="26"/>
        </w:rPr>
        <w:t xml:space="preserve"> в следующей редакции:</w:t>
      </w:r>
    </w:p>
    <w:p w:rsidR="00430CBE" w:rsidRPr="00430CBE" w:rsidRDefault="00430CBE" w:rsidP="00430CBE">
      <w:pPr>
        <w:tabs>
          <w:tab w:val="left" w:pos="1134"/>
          <w:tab w:val="left" w:pos="10260"/>
        </w:tabs>
        <w:ind w:firstLine="709"/>
        <w:jc w:val="both"/>
        <w:rPr>
          <w:sz w:val="26"/>
          <w:szCs w:val="26"/>
        </w:rPr>
      </w:pPr>
      <w:r w:rsidRPr="00430CBE">
        <w:rPr>
          <w:sz w:val="26"/>
          <w:szCs w:val="26"/>
        </w:rPr>
        <w:t>"Служебная проверка проводится на основании решения главы муниципального образования "Гор</w:t>
      </w:r>
      <w:r>
        <w:rPr>
          <w:sz w:val="26"/>
          <w:szCs w:val="26"/>
        </w:rPr>
        <w:t>одской округ "Город Нарьян-Мар"</w:t>
      </w:r>
      <w:r w:rsidRPr="00430CBE">
        <w:rPr>
          <w:sz w:val="26"/>
          <w:szCs w:val="26"/>
        </w:rPr>
        <w:t xml:space="preserve"> либо лица</w:t>
      </w:r>
      <w:r>
        <w:rPr>
          <w:sz w:val="26"/>
          <w:szCs w:val="26"/>
        </w:rPr>
        <w:t>,</w:t>
      </w:r>
      <w:r w:rsidRPr="00430CBE">
        <w:rPr>
          <w:sz w:val="26"/>
          <w:szCs w:val="26"/>
        </w:rPr>
        <w:t xml:space="preserve"> исполняющего обязанности главы МО "Городской округ "Город Нарьян-Мар" </w:t>
      </w:r>
      <w:r>
        <w:rPr>
          <w:sz w:val="26"/>
          <w:szCs w:val="26"/>
        </w:rPr>
        <w:t xml:space="preserve">          </w:t>
      </w:r>
      <w:r w:rsidRPr="00430CBE">
        <w:rPr>
          <w:sz w:val="26"/>
          <w:szCs w:val="26"/>
        </w:rPr>
        <w:t>(далее – Глава МО), принятого в виде распоряжения, подготовка которого осуществляется отделом муниципальной службы и кадров Администрации муниципального образования "Городской округ "Город Нарьян-Мар"</w:t>
      </w:r>
      <w:proofErr w:type="gramStart"/>
      <w:r w:rsidRPr="00430CBE">
        <w:rPr>
          <w:sz w:val="26"/>
          <w:szCs w:val="26"/>
        </w:rPr>
        <w:t>."</w:t>
      </w:r>
      <w:proofErr w:type="gramEnd"/>
      <w:r w:rsidRPr="00430CBE">
        <w:rPr>
          <w:sz w:val="26"/>
          <w:szCs w:val="26"/>
        </w:rPr>
        <w:t>.</w:t>
      </w:r>
    </w:p>
    <w:p w:rsidR="00430CBE" w:rsidRPr="00430CBE" w:rsidRDefault="00430CBE" w:rsidP="00430CBE">
      <w:pPr>
        <w:pStyle w:val="ab"/>
        <w:numPr>
          <w:ilvl w:val="0"/>
          <w:numId w:val="17"/>
        </w:numPr>
        <w:tabs>
          <w:tab w:val="left" w:pos="1134"/>
          <w:tab w:val="left" w:pos="102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CBE">
        <w:rPr>
          <w:rFonts w:ascii="Times New Roman" w:eastAsia="Calibri" w:hAnsi="Times New Roman" w:cs="Times New Roman"/>
          <w:sz w:val="26"/>
          <w:szCs w:val="26"/>
        </w:rPr>
        <w:t>Настоящее распоряжение вступает в силу с момента подписания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EB68F6" w:rsidRPr="003205CB" w:rsidRDefault="00EB68F6" w:rsidP="00A826DF">
      <w:pPr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3205CB" w:rsidRDefault="003205CB" w:rsidP="006E48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205CB" w:rsidRDefault="003205CB" w:rsidP="006E48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A6698" w:rsidRDefault="006F55CA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205CB" w:rsidRDefault="003205CB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205CB" w:rsidRDefault="003205CB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6F55CA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FA6698" w:rsidRDefault="00FA6698" w:rsidP="003205CB">
      <w:pPr>
        <w:jc w:val="both"/>
      </w:pPr>
    </w:p>
    <w:sectPr w:rsidR="00FA6698" w:rsidSect="00320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0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0F" w:rsidRDefault="00C17F0F" w:rsidP="0035168A">
      <w:r>
        <w:separator/>
      </w:r>
    </w:p>
  </w:endnote>
  <w:endnote w:type="continuationSeparator" w:id="0">
    <w:p w:rsidR="00C17F0F" w:rsidRDefault="00C17F0F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0F" w:rsidRDefault="00C17F0F" w:rsidP="0035168A">
      <w:r>
        <w:separator/>
      </w:r>
    </w:p>
  </w:footnote>
  <w:footnote w:type="continuationSeparator" w:id="0">
    <w:p w:rsidR="00C17F0F" w:rsidRDefault="00C17F0F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7D7FB9">
        <w:pPr>
          <w:pStyle w:val="a3"/>
          <w:jc w:val="center"/>
        </w:pPr>
        <w:fldSimple w:instr=" PAGE   \* MERGEFORMAT ">
          <w:r w:rsidR="00430CBE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1FF8"/>
    <w:multiLevelType w:val="hybridMultilevel"/>
    <w:tmpl w:val="1D1C3356"/>
    <w:lvl w:ilvl="0" w:tplc="7456A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6B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CBE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EA9"/>
    <w:rsid w:val="00626CCD"/>
    <w:rsid w:val="0062740A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42D"/>
    <w:rsid w:val="00644D00"/>
    <w:rsid w:val="00645780"/>
    <w:rsid w:val="00645AFF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C7D38"/>
    <w:rsid w:val="006D06AD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62"/>
    <w:rsid w:val="0071358B"/>
    <w:rsid w:val="0071363B"/>
    <w:rsid w:val="007139E9"/>
    <w:rsid w:val="00713BD5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A4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D7FB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3F07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801"/>
    <w:rsid w:val="00A9401C"/>
    <w:rsid w:val="00A940C2"/>
    <w:rsid w:val="00A9431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3B0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17F0F"/>
    <w:rsid w:val="00C2095B"/>
    <w:rsid w:val="00C211D2"/>
    <w:rsid w:val="00C2133C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E40"/>
    <w:rsid w:val="00E31863"/>
    <w:rsid w:val="00E31A24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01E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5C5BC-89A5-4051-82B0-609B536A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2015-04-10T07:03:00Z</cp:lastPrinted>
  <dcterms:created xsi:type="dcterms:W3CDTF">2015-04-10T07:04:00Z</dcterms:created>
  <dcterms:modified xsi:type="dcterms:W3CDTF">2015-04-10T07:04:00Z</dcterms:modified>
</cp:coreProperties>
</file>