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8D" w:rsidRDefault="008E768D" w:rsidP="008E768D"/>
    <w:p w:rsidR="008E768D" w:rsidRPr="00EB09CA" w:rsidRDefault="008E768D" w:rsidP="008E768D">
      <w:pPr>
        <w:jc w:val="center"/>
        <w:rPr>
          <w:b/>
          <w:sz w:val="26"/>
          <w:szCs w:val="26"/>
        </w:rPr>
      </w:pPr>
      <w:r w:rsidRPr="00EB09CA">
        <w:rPr>
          <w:b/>
          <w:sz w:val="26"/>
          <w:szCs w:val="26"/>
        </w:rPr>
        <w:t>ИНФОРМАЦИЯ</w:t>
      </w:r>
    </w:p>
    <w:p w:rsidR="008E768D" w:rsidRDefault="008E768D" w:rsidP="008E76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деятельности комиссии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противодействии</w:t>
      </w:r>
      <w:proofErr w:type="gramEnd"/>
      <w:r>
        <w:rPr>
          <w:b/>
          <w:sz w:val="26"/>
          <w:szCs w:val="26"/>
        </w:rPr>
        <w:t xml:space="preserve"> коррупции</w:t>
      </w:r>
      <w:r w:rsidRPr="00EB09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en-US"/>
        </w:rPr>
        <w:t>I</w:t>
      </w:r>
      <w:r w:rsidRPr="000553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квартал </w:t>
      </w:r>
    </w:p>
    <w:p w:rsidR="008E768D" w:rsidRPr="00EB09CA" w:rsidRDefault="008E768D" w:rsidP="008E76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2015 года</w:t>
      </w:r>
    </w:p>
    <w:p w:rsidR="008E768D" w:rsidRPr="00EB09CA" w:rsidRDefault="008E768D" w:rsidP="008E768D">
      <w:pPr>
        <w:jc w:val="center"/>
        <w:rPr>
          <w:b/>
          <w:sz w:val="26"/>
          <w:szCs w:val="26"/>
        </w:rPr>
      </w:pPr>
    </w:p>
    <w:p w:rsidR="008E768D" w:rsidRPr="00EB09CA" w:rsidRDefault="008E768D" w:rsidP="008E768D">
      <w:pPr>
        <w:jc w:val="center"/>
        <w:rPr>
          <w:b/>
          <w:sz w:val="26"/>
          <w:szCs w:val="26"/>
        </w:rPr>
      </w:pPr>
    </w:p>
    <w:p w:rsidR="008E768D" w:rsidRDefault="008E768D" w:rsidP="008E768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>
        <w:rPr>
          <w:sz w:val="26"/>
          <w:szCs w:val="26"/>
          <w:lang w:val="en-US"/>
        </w:rPr>
        <w:t>I</w:t>
      </w:r>
      <w:r w:rsidRPr="00055311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квартале 2015 года</w:t>
      </w:r>
      <w:r w:rsidRPr="00EB09CA">
        <w:rPr>
          <w:sz w:val="26"/>
          <w:szCs w:val="26"/>
        </w:rPr>
        <w:t xml:space="preserve"> провед</w:t>
      </w:r>
      <w:r>
        <w:rPr>
          <w:sz w:val="26"/>
          <w:szCs w:val="26"/>
        </w:rPr>
        <w:t>ено одно заседание</w:t>
      </w:r>
      <w:r w:rsidRPr="00EB09CA">
        <w:rPr>
          <w:sz w:val="26"/>
          <w:szCs w:val="26"/>
        </w:rPr>
        <w:t xml:space="preserve"> Комиссии по </w:t>
      </w:r>
      <w:r>
        <w:rPr>
          <w:sz w:val="26"/>
          <w:szCs w:val="26"/>
        </w:rPr>
        <w:t>противодействию коррупции.</w:t>
      </w:r>
    </w:p>
    <w:p w:rsidR="008E768D" w:rsidRDefault="008E768D" w:rsidP="008E768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</w:t>
      </w:r>
      <w:proofErr w:type="spellStart"/>
      <w:r>
        <w:rPr>
          <w:sz w:val="26"/>
          <w:szCs w:val="26"/>
        </w:rPr>
        <w:t>комисси</w:t>
      </w:r>
      <w:proofErr w:type="spellEnd"/>
      <w:r>
        <w:rPr>
          <w:sz w:val="26"/>
          <w:szCs w:val="26"/>
        </w:rPr>
        <w:t xml:space="preserve"> рассматривались вопросы:</w:t>
      </w:r>
    </w:p>
    <w:p w:rsidR="008E768D" w:rsidRPr="00C36C44" w:rsidRDefault="008E768D" w:rsidP="008E768D">
      <w:pPr>
        <w:ind w:firstLine="540"/>
        <w:jc w:val="both"/>
        <w:rPr>
          <w:szCs w:val="26"/>
        </w:rPr>
      </w:pPr>
      <w:r>
        <w:rPr>
          <w:sz w:val="26"/>
          <w:szCs w:val="26"/>
        </w:rPr>
        <w:t>1. Утверждение памятки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работы".     </w:t>
      </w:r>
    </w:p>
    <w:p w:rsidR="008E768D" w:rsidRPr="005B206D" w:rsidRDefault="008E768D" w:rsidP="008E768D">
      <w:pPr>
        <w:ind w:firstLine="540"/>
        <w:jc w:val="both"/>
        <w:rPr>
          <w:sz w:val="26"/>
        </w:rPr>
      </w:pPr>
      <w:r>
        <w:rPr>
          <w:sz w:val="26"/>
        </w:rPr>
        <w:t xml:space="preserve">2. Рассмотрение представление Прокуратуры Ненецкого АО "Об устранении нарушений федерального законодательства, законодательства о противодействии коррупции". </w:t>
      </w:r>
    </w:p>
    <w:p w:rsidR="008E768D" w:rsidRDefault="008E768D" w:rsidP="008E768D">
      <w:pPr>
        <w:ind w:firstLine="540"/>
        <w:jc w:val="both"/>
        <w:rPr>
          <w:sz w:val="26"/>
        </w:rPr>
      </w:pPr>
    </w:p>
    <w:p w:rsidR="008E768D" w:rsidRDefault="008E768D" w:rsidP="008E768D">
      <w:pPr>
        <w:ind w:left="180"/>
        <w:jc w:val="both"/>
        <w:rPr>
          <w:szCs w:val="26"/>
        </w:rPr>
      </w:pPr>
    </w:p>
    <w:p w:rsidR="008E768D" w:rsidRDefault="008E768D"/>
    <w:sectPr w:rsidR="008E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768D"/>
    <w:rsid w:val="008E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Krokoz™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Kulikov</cp:lastModifiedBy>
  <cp:revision>1</cp:revision>
  <dcterms:created xsi:type="dcterms:W3CDTF">2015-04-03T12:22:00Z</dcterms:created>
  <dcterms:modified xsi:type="dcterms:W3CDTF">2015-04-03T12:23:00Z</dcterms:modified>
</cp:coreProperties>
</file>